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E96E32">
        <w:rPr>
          <w:rFonts w:ascii="Tahoma" w:hAnsi="Tahoma" w:cs="Tahoma"/>
          <w:b/>
          <w:sz w:val="28"/>
        </w:rPr>
        <w:t>3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4120D">
              <w:rPr>
                <w:rFonts w:ascii="Tahoma" w:hAnsi="Tahoma" w:cs="Tahoma"/>
                <w:b w:val="0"/>
                <w:color w:val="auto"/>
              </w:rPr>
              <w:t>2</w:t>
            </w:r>
            <w:r w:rsidR="00396869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396869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ED6FBE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A644C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 produkcji i procesów magazynowych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Zapoznanie się z praktycznym funkcjonowaniem zadań i procesów logistycznych oraz wspierających je systemów informatycznych i </w:t>
            </w:r>
            <w:proofErr w:type="spellStart"/>
            <w:r w:rsidRPr="00462149">
              <w:rPr>
                <w:rFonts w:ascii="Tahoma" w:hAnsi="Tahoma" w:cs="Tahoma"/>
                <w:sz w:val="20"/>
                <w:szCs w:val="20"/>
              </w:rPr>
              <w:t>telematycznych</w:t>
            </w:r>
            <w:proofErr w:type="spellEnd"/>
            <w:r w:rsidR="004246D1">
              <w:rPr>
                <w:rFonts w:ascii="Tahoma" w:hAnsi="Tahoma" w:cs="Tahoma"/>
                <w:sz w:val="20"/>
                <w:szCs w:val="20"/>
              </w:rPr>
              <w:t xml:space="preserve"> w łańcuchach dostaw.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Świadomość wpływu wykonywanych zadań w procesach logistycznych na otoczenie pracy i środowisko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  <w:tr w:rsidR="000B58FE" w:rsidRPr="00D125B8" w:rsidTr="00A35DD1">
        <w:tc>
          <w:tcPr>
            <w:tcW w:w="817" w:type="dxa"/>
            <w:shd w:val="clear" w:color="auto" w:fill="auto"/>
            <w:vAlign w:val="center"/>
          </w:tcPr>
          <w:p w:rsidR="000B58FE" w:rsidRDefault="000B58FE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</w:p>
        </w:tc>
        <w:tc>
          <w:tcPr>
            <w:tcW w:w="8961" w:type="dxa"/>
            <w:shd w:val="clear" w:color="auto" w:fill="auto"/>
          </w:tcPr>
          <w:p w:rsidR="000B58FE" w:rsidRPr="00462149" w:rsidRDefault="000B58FE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Ukształtowanie umiejętności posługiwania się narzędziami pracy oraz związanymi z nimi technologiami informatycznymi do wykonywania przydzielonych zadań logistycznych i innych obowiązków oraz utrzymywania tych narzędzi w pełnej sprawności (maszyny i urządzenia, komputery)</w:t>
            </w:r>
            <w:r w:rsidR="00FE0E7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8046AE" w:rsidRPr="00D125B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7513"/>
        <w:gridCol w:w="1486"/>
      </w:tblGrid>
      <w:tr w:rsidR="00D125B8" w:rsidRPr="00D125B8" w:rsidTr="002F2DB2">
        <w:trPr>
          <w:cantSplit/>
          <w:trHeight w:val="114"/>
          <w:jc w:val="right"/>
        </w:trPr>
        <w:tc>
          <w:tcPr>
            <w:tcW w:w="714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bookmarkStart w:id="1" w:name="_Hlk83120202"/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2F2DB2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:rsidR="008938C7" w:rsidRPr="00D125B8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Pr="00D125B8">
              <w:rPr>
                <w:rFonts w:ascii="Tahoma" w:hAnsi="Tahoma" w:cs="Tahoma"/>
              </w:rPr>
              <w:t xml:space="preserve">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462149" w:rsidRPr="004246D1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D16918">
              <w:rPr>
                <w:rFonts w:ascii="Tahoma" w:hAnsi="Tahoma" w:cs="Tahoma"/>
                <w:iCs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462149" w:rsidRPr="00015806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 xml:space="preserve">potrafi zdefiniować i dokonać analizy funkcjonowania systemów logistycznych, a także wspierających je usług oraz rozwiązań informatycznych i </w:t>
            </w:r>
            <w:proofErr w:type="spellStart"/>
            <w:r w:rsidRPr="00D16918">
              <w:rPr>
                <w:rFonts w:ascii="Tahoma" w:hAnsi="Tahoma" w:cs="Tahoma"/>
              </w:rPr>
              <w:t>telematycznych</w:t>
            </w:r>
            <w:proofErr w:type="spellEnd"/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846461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846461" w:rsidRPr="00D125B8" w:rsidRDefault="00846461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846461" w:rsidRPr="00D16918" w:rsidRDefault="00846461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1486" w:type="dxa"/>
            <w:vAlign w:val="center"/>
          </w:tcPr>
          <w:p w:rsidR="00846461" w:rsidRPr="00015806" w:rsidRDefault="00846461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846461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846461" w:rsidRPr="00D125B8" w:rsidRDefault="00846461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846461" w:rsidRPr="00846461" w:rsidRDefault="00846461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potrafi w praktyce stosować technologie informacyjne, sieciowe, baz danych stosowane w systemach logistycznych i w gospodarce magazynowej oraz wybrane technologie wytwarzania produktów i usług mające zastosowanie w miejscu odbycia praktyki zawodowej</w:t>
            </w:r>
          </w:p>
        </w:tc>
        <w:tc>
          <w:tcPr>
            <w:tcW w:w="1486" w:type="dxa"/>
            <w:vAlign w:val="center"/>
          </w:tcPr>
          <w:p w:rsidR="00846461" w:rsidRPr="00015806" w:rsidRDefault="00846461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D125B8" w:rsidRPr="00D125B8" w:rsidTr="002F2DB2">
        <w:trPr>
          <w:trHeight w:val="430"/>
          <w:jc w:val="right"/>
        </w:trPr>
        <w:tc>
          <w:tcPr>
            <w:tcW w:w="9713" w:type="dxa"/>
            <w:gridSpan w:val="3"/>
            <w:vAlign w:val="center"/>
          </w:tcPr>
          <w:p w:rsidR="008938C7" w:rsidRPr="00D125B8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br w:type="page"/>
            </w:r>
            <w:r w:rsidR="008938C7"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="008938C7" w:rsidRPr="00D125B8">
              <w:rPr>
                <w:rFonts w:ascii="Tahoma" w:hAnsi="Tahoma" w:cs="Tahoma"/>
              </w:rPr>
              <w:t xml:space="preserve"> student w zakresie </w:t>
            </w:r>
            <w:r w:rsidR="008938C7"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462149" w:rsidRPr="00015806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462149" w:rsidRPr="00D125B8" w:rsidTr="002F2DB2">
        <w:trPr>
          <w:trHeight w:val="227"/>
          <w:jc w:val="right"/>
        </w:trPr>
        <w:tc>
          <w:tcPr>
            <w:tcW w:w="714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462149" w:rsidRPr="00015806" w:rsidRDefault="00D16918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  <w:bookmarkEnd w:id="1"/>
    </w:tbl>
    <w:p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2F2DB2" w:rsidRDefault="002F2DB2" w:rsidP="002F2DB2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bookmarkStart w:id="2" w:name="_Hlk83120298"/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 w:rsidR="004246D1">
              <w:rPr>
                <w:rFonts w:ascii="Tahoma" w:hAnsi="Tahoma" w:cs="Tahoma"/>
                <w:bCs/>
              </w:rPr>
              <w:t>wykorzystywaną infrastrukturą logistyczną</w:t>
            </w:r>
            <w:r w:rsidRPr="00FC1928">
              <w:rPr>
                <w:rFonts w:ascii="Tahoma" w:hAnsi="Tahoma" w:cs="Tahoma"/>
                <w:bCs/>
              </w:rPr>
              <w:t xml:space="preserve"> oraz warunkami </w:t>
            </w:r>
            <w:r w:rsidR="004246D1">
              <w:rPr>
                <w:rFonts w:ascii="Tahoma" w:hAnsi="Tahoma" w:cs="Tahoma"/>
                <w:bCs/>
              </w:rPr>
              <w:t xml:space="preserve">jej wykorzystywania do zadań związanych </w:t>
            </w:r>
            <w:proofErr w:type="spellStart"/>
            <w:r w:rsidR="004246D1">
              <w:rPr>
                <w:rFonts w:ascii="Tahoma" w:hAnsi="Tahoma" w:cs="Tahoma"/>
                <w:bCs/>
              </w:rPr>
              <w:t>z</w:t>
            </w:r>
            <w:r w:rsidRPr="00FC1928">
              <w:rPr>
                <w:rFonts w:ascii="Tahoma" w:hAnsi="Tahoma" w:cs="Tahoma"/>
                <w:bCs/>
              </w:rPr>
              <w:t>wiązanych</w:t>
            </w:r>
            <w:proofErr w:type="spellEnd"/>
            <w:r w:rsidRPr="00FC1928">
              <w:rPr>
                <w:rFonts w:ascii="Tahoma" w:hAnsi="Tahoma" w:cs="Tahoma"/>
                <w:bCs/>
              </w:rPr>
              <w:t xml:space="preserve">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  <w:r w:rsidR="000B58FE">
              <w:rPr>
                <w:rFonts w:ascii="Tahoma" w:hAnsi="Tahoma" w:cs="Tahoma"/>
                <w:b w:val="0"/>
                <w:bCs/>
              </w:rPr>
              <w:t>, zadaniami spedycyjnymi i magazynowymi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</w:t>
            </w:r>
            <w:r w:rsidR="004246D1">
              <w:rPr>
                <w:rFonts w:ascii="Tahoma" w:hAnsi="Tahoma" w:cs="Tahoma"/>
                <w:bCs/>
              </w:rPr>
              <w:t>wykorzystywanymi systemami informatycznymi</w:t>
            </w:r>
            <w:r w:rsidRPr="00FC1928">
              <w:rPr>
                <w:rFonts w:ascii="Tahoma" w:hAnsi="Tahoma" w:cs="Tahoma"/>
                <w:bCs/>
              </w:rPr>
              <w:t xml:space="preserve"> </w:t>
            </w:r>
            <w:r w:rsidR="004246D1">
              <w:rPr>
                <w:rFonts w:ascii="Tahoma" w:hAnsi="Tahoma" w:cs="Tahoma"/>
                <w:bCs/>
              </w:rPr>
              <w:t xml:space="preserve">i </w:t>
            </w:r>
            <w:proofErr w:type="spellStart"/>
            <w:r w:rsidR="004246D1">
              <w:rPr>
                <w:rFonts w:ascii="Tahoma" w:hAnsi="Tahoma" w:cs="Tahoma"/>
                <w:bCs/>
              </w:rPr>
              <w:t>telematycznymi</w:t>
            </w:r>
            <w:proofErr w:type="spellEnd"/>
            <w:r w:rsidR="004246D1">
              <w:rPr>
                <w:rFonts w:ascii="Tahoma" w:hAnsi="Tahoma" w:cs="Tahoma"/>
                <w:bCs/>
              </w:rPr>
              <w:t xml:space="preserve"> wykorzystywanymi podczas pracy</w:t>
            </w:r>
            <w:r w:rsidRPr="00FC1928">
              <w:rPr>
                <w:rFonts w:ascii="Tahoma" w:hAnsi="Tahoma" w:cs="Tahoma"/>
                <w:bCs/>
              </w:rPr>
              <w:t xml:space="preserve">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  <w:r w:rsidR="000B58FE">
              <w:rPr>
                <w:rFonts w:ascii="Tahoma" w:hAnsi="Tahoma" w:cs="Tahoma"/>
                <w:b w:val="0"/>
                <w:bCs/>
              </w:rPr>
              <w:t>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wykorzystując swoją dotychczasową wiedzę i doświadczenie wykonuje zlecone zadania w miejscu praktyki powiązane z następującymi działaniami</w:t>
            </w:r>
            <w:r>
              <w:rPr>
                <w:rFonts w:ascii="Tahoma" w:hAnsi="Tahoma" w:cs="Tahoma"/>
                <w:b w:val="0"/>
                <w:bCs/>
              </w:rPr>
              <w:t xml:space="preserve">: działaniami pomocniczymi przy organizacji audytów wewnętrznych, planowaniem przepływu produktów i ładunków, organizacją </w:t>
            </w:r>
            <w:r>
              <w:rPr>
                <w:rFonts w:ascii="Tahoma" w:hAnsi="Tahoma" w:cs="Tahoma"/>
                <w:b w:val="0"/>
                <w:bCs/>
              </w:rPr>
              <w:lastRenderedPageBreak/>
              <w:t>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 xml:space="preserve">korzysta z </w:t>
            </w:r>
            <w:r w:rsidR="00045494">
              <w:rPr>
                <w:rFonts w:ascii="Tahoma" w:hAnsi="Tahoma" w:cs="Tahoma"/>
                <w:bCs/>
              </w:rPr>
              <w:t>narzędzi</w:t>
            </w:r>
            <w:r>
              <w:rPr>
                <w:rFonts w:ascii="Tahoma" w:hAnsi="Tahoma" w:cs="Tahoma"/>
                <w:bCs/>
              </w:rPr>
              <w:t xml:space="preserve"> (maszyn i urządzeń w tym</w:t>
            </w:r>
            <w:r w:rsidR="00045494">
              <w:rPr>
                <w:rFonts w:ascii="Tahoma" w:hAnsi="Tahoma" w:cs="Tahoma"/>
                <w:bCs/>
              </w:rPr>
              <w:t xml:space="preserve"> komputerów z oprogramowaniem) do wykonywania zleconych zadań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Pr="00015806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zakresem specjalistycznych zadań </w:t>
            </w:r>
            <w:r>
              <w:rPr>
                <w:rFonts w:ascii="Tahoma" w:hAnsi="Tahoma" w:cs="Tahoma"/>
                <w:bCs/>
              </w:rPr>
              <w:t xml:space="preserve">ich wpływu na otoczenie </w:t>
            </w:r>
            <w:r w:rsidRPr="00FC1928">
              <w:rPr>
                <w:rFonts w:ascii="Tahoma" w:hAnsi="Tahoma" w:cs="Tahoma"/>
                <w:bCs/>
              </w:rPr>
              <w:t>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0B58FE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B58FE" w:rsidRPr="00D125B8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58FE" w:rsidRPr="00015806" w:rsidRDefault="000B58FE" w:rsidP="000B58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0B58FE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0B58FE" w:rsidRPr="00015806" w:rsidRDefault="000B58FE" w:rsidP="000B58F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sytuacjami problemowymi</w:t>
            </w:r>
            <w:r w:rsidRPr="00FC1928">
              <w:rPr>
                <w:rFonts w:ascii="Tahoma" w:hAnsi="Tahoma" w:cs="Tahoma"/>
                <w:bCs/>
              </w:rPr>
              <w:t xml:space="preserve"> oraz warunkami ich </w:t>
            </w:r>
            <w:r>
              <w:rPr>
                <w:rFonts w:ascii="Tahoma" w:hAnsi="Tahoma" w:cs="Tahoma"/>
                <w:bCs/>
              </w:rPr>
              <w:t>rozwiązania</w:t>
            </w:r>
            <w:r w:rsidRPr="00FC1928">
              <w:rPr>
                <w:rFonts w:ascii="Tahoma" w:hAnsi="Tahoma" w:cs="Tahoma"/>
                <w:bCs/>
              </w:rPr>
              <w:t xml:space="preserve">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bookmarkEnd w:id="2"/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 xml:space="preserve">Stopień wiedzy </w:t>
            </w:r>
            <w:r w:rsidR="001A3A4A">
              <w:rPr>
                <w:rFonts w:ascii="Tahoma" w:hAnsi="Tahoma" w:cs="Tahoma"/>
                <w:sz w:val="20"/>
              </w:rPr>
              <w:t xml:space="preserve">i umiejętności korzystania z systemów informatycznych i </w:t>
            </w:r>
            <w:proofErr w:type="spellStart"/>
            <w:r w:rsidR="001A3A4A">
              <w:rPr>
                <w:rFonts w:ascii="Tahoma" w:hAnsi="Tahoma" w:cs="Tahoma"/>
                <w:sz w:val="20"/>
              </w:rPr>
              <w:t>telematycznych</w:t>
            </w:r>
            <w:proofErr w:type="spellEnd"/>
            <w:r w:rsidR="001A3A4A">
              <w:rPr>
                <w:rFonts w:ascii="Tahoma" w:hAnsi="Tahoma" w:cs="Tahoma"/>
                <w:sz w:val="20"/>
              </w:rPr>
              <w:t xml:space="preserve"> w miejscu odbywania praktyki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045494" w:rsidRPr="00D125B8" w:rsidTr="003C4770">
        <w:trPr>
          <w:trHeight w:val="340"/>
        </w:trPr>
        <w:tc>
          <w:tcPr>
            <w:tcW w:w="1418" w:type="dxa"/>
            <w:vAlign w:val="center"/>
          </w:tcPr>
          <w:p w:rsidR="00045494" w:rsidRPr="00D125B8" w:rsidRDefault="00045494" w:rsidP="000454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:rsidR="00045494" w:rsidRPr="00015806" w:rsidRDefault="00FE0E7D" w:rsidP="0004549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Stopień skuteczności realizacji zleconych zadań przy wykorzystaniu przekazanych studentowi narzędzi pracy. </w:t>
            </w:r>
          </w:p>
        </w:tc>
        <w:tc>
          <w:tcPr>
            <w:tcW w:w="1984" w:type="dxa"/>
          </w:tcPr>
          <w:p w:rsidR="00045494" w:rsidRDefault="00045494" w:rsidP="0004549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045494" w:rsidRPr="00D125B8" w:rsidTr="003C4770">
        <w:trPr>
          <w:trHeight w:val="340"/>
        </w:trPr>
        <w:tc>
          <w:tcPr>
            <w:tcW w:w="1418" w:type="dxa"/>
            <w:vAlign w:val="center"/>
          </w:tcPr>
          <w:p w:rsidR="00045494" w:rsidRPr="00D125B8" w:rsidRDefault="00045494" w:rsidP="000454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379" w:type="dxa"/>
            <w:vAlign w:val="center"/>
          </w:tcPr>
          <w:p w:rsidR="00045494" w:rsidRPr="00015806" w:rsidRDefault="00FE0E7D" w:rsidP="0004549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Stopień umiejętności właściwego posługiwania się narzędziami pracy, w tym maszynami, urządzeniami, komputerami wraz z dedykowanym oprogramowaniem podczas wykonywania zleconych zadań na praktyce</w:t>
            </w:r>
          </w:p>
        </w:tc>
        <w:tc>
          <w:tcPr>
            <w:tcW w:w="1984" w:type="dxa"/>
          </w:tcPr>
          <w:p w:rsidR="00045494" w:rsidRDefault="00045494" w:rsidP="0004549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Obserwacja pracy studenta </w:t>
            </w:r>
            <w:r>
              <w:rPr>
                <w:rFonts w:ascii="Tahoma" w:hAnsi="Tahoma" w:cs="Tahoma"/>
                <w:sz w:val="20"/>
              </w:rPr>
              <w:lastRenderedPageBreak/>
              <w:t>przeprowadzona przez opiekuna praktyk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3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3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zidentyfikować infrastruktury logistycznej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infrastrukturę logistyczną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zidentyfikować podstawową infrastrukturę logistyczną w miejscu odbywania praktyki oraz dokonać 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zidentyfikować podstawową infrastrukturę logistyczną w miejscu odbywania praktyki oraz dokonać 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</w:t>
            </w:r>
            <w:r w:rsidR="001A3A4A">
              <w:rPr>
                <w:rFonts w:ascii="Tahoma" w:hAnsi="Tahoma" w:cs="Tahoma"/>
                <w:sz w:val="20"/>
              </w:rPr>
              <w:t>zidentyfikować żadnych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zidentyfikować systemy wspomagające procesy i zadania logistyczne, ale nie potrafi z nich korzystać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korzystać w podstawowym zakresie z dostępnych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>korzystać w pełnym zakresie z dostępnych systemów informatycznych wspomagających procesy logistyczne</w:t>
            </w:r>
          </w:p>
        </w:tc>
      </w:tr>
      <w:tr w:rsidR="00FE0E7D" w:rsidRPr="00D125B8" w:rsidTr="003C4770">
        <w:trPr>
          <w:trHeight w:val="567"/>
        </w:trPr>
        <w:tc>
          <w:tcPr>
            <w:tcW w:w="1276" w:type="dxa"/>
            <w:vAlign w:val="center"/>
          </w:tcPr>
          <w:p w:rsidR="00FE0E7D" w:rsidRPr="00D125B8" w:rsidRDefault="00FE0E7D" w:rsidP="00FE0E7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7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wykonać większości zleconych zadań na praktyce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wykonać podstawowe zadania zlecone na praktyce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wykonać większość zleconych zadań na praktyce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wykonać wszystkie zadania zlecone przez Opiekuna na praktyce</w:t>
            </w:r>
          </w:p>
        </w:tc>
      </w:tr>
      <w:tr w:rsidR="00FE0E7D" w:rsidRPr="00D125B8" w:rsidTr="003C4770">
        <w:trPr>
          <w:trHeight w:val="567"/>
        </w:trPr>
        <w:tc>
          <w:tcPr>
            <w:tcW w:w="1276" w:type="dxa"/>
            <w:vAlign w:val="center"/>
          </w:tcPr>
          <w:p w:rsidR="00FE0E7D" w:rsidRPr="00D125B8" w:rsidRDefault="00FE0E7D" w:rsidP="00FE0E7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7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skutecznie korzystać z przekazanych mu narzędzi pracy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wykorzystać przekazane mu narzędzia pracy w stopniu podstawowym, często ma problemy przy ich korzystaniu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Potrafi wykorzystać przekazane mu narzędzia pracy w stopniu dobrym, zdarzają się </w:t>
            </w:r>
            <w:r w:rsidR="00BF388B">
              <w:rPr>
                <w:rFonts w:ascii="Tahoma" w:hAnsi="Tahoma" w:cs="Tahoma"/>
                <w:sz w:val="20"/>
              </w:rPr>
              <w:t>jednak problemy,</w:t>
            </w:r>
            <w:r>
              <w:rPr>
                <w:rFonts w:ascii="Tahoma" w:hAnsi="Tahoma" w:cs="Tahoma"/>
                <w:sz w:val="20"/>
              </w:rPr>
              <w:t xml:space="preserve"> które wymagają pomocy ze strony Opiekuna praktyk</w:t>
            </w:r>
          </w:p>
        </w:tc>
        <w:tc>
          <w:tcPr>
            <w:tcW w:w="2126" w:type="dxa"/>
            <w:vAlign w:val="center"/>
          </w:tcPr>
          <w:p w:rsidR="00FE0E7D" w:rsidRPr="00F80009" w:rsidRDefault="00FE0E7D" w:rsidP="00FE0E7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Świetnie radzi sobie z </w:t>
            </w:r>
            <w:r w:rsidR="00BF388B">
              <w:rPr>
                <w:rFonts w:ascii="Tahoma" w:hAnsi="Tahoma" w:cs="Tahoma"/>
                <w:sz w:val="20"/>
              </w:rPr>
              <w:t>przekazanymi mu narzędziami pracy, sprawnie je obsługuje co pozwala mu skutecznie realizować przydzielone zadania i obowiązki na praktyce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logistycznych na środowisko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zareagować w sytuacjach problemowych, reakcja  jest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3B0" w:rsidRDefault="005F23B0">
      <w:r>
        <w:separator/>
      </w:r>
    </w:p>
  </w:endnote>
  <w:endnote w:type="continuationSeparator" w:id="0">
    <w:p w:rsidR="005F23B0" w:rsidRDefault="005F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6FB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3B0" w:rsidRDefault="005F23B0">
      <w:r>
        <w:separator/>
      </w:r>
    </w:p>
  </w:footnote>
  <w:footnote w:type="continuationSeparator" w:id="0">
    <w:p w:rsidR="005F23B0" w:rsidRDefault="005F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4" w:name="_Hlk15898146"/>
    <w:bookmarkStart w:id="5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396869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4"/>
  <w:bookmarkEnd w:id="5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0831"/>
    <w:rsid w:val="00027526"/>
    <w:rsid w:val="00030F12"/>
    <w:rsid w:val="000323AD"/>
    <w:rsid w:val="0003677D"/>
    <w:rsid w:val="00037038"/>
    <w:rsid w:val="0004120D"/>
    <w:rsid w:val="00041E4B"/>
    <w:rsid w:val="00043806"/>
    <w:rsid w:val="00045494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B58FE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A3A4A"/>
    <w:rsid w:val="001B3BF7"/>
    <w:rsid w:val="001B62E7"/>
    <w:rsid w:val="001C3E76"/>
    <w:rsid w:val="001C4F0A"/>
    <w:rsid w:val="001C5F4A"/>
    <w:rsid w:val="001C6D9A"/>
    <w:rsid w:val="001D299E"/>
    <w:rsid w:val="001D73E7"/>
    <w:rsid w:val="001E12EA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F2DB2"/>
    <w:rsid w:val="002F7660"/>
    <w:rsid w:val="003050C0"/>
    <w:rsid w:val="00307065"/>
    <w:rsid w:val="0031425F"/>
    <w:rsid w:val="00314269"/>
    <w:rsid w:val="00316D97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6869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46D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C4668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D2B4A"/>
    <w:rsid w:val="005F23B0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1568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461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6072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4C9"/>
    <w:rsid w:val="00A64607"/>
    <w:rsid w:val="00A92DF8"/>
    <w:rsid w:val="00AA3306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85D62"/>
    <w:rsid w:val="00B95607"/>
    <w:rsid w:val="00B96AC5"/>
    <w:rsid w:val="00BA6783"/>
    <w:rsid w:val="00BA6C39"/>
    <w:rsid w:val="00BB4B70"/>
    <w:rsid w:val="00BB4F43"/>
    <w:rsid w:val="00BB73ED"/>
    <w:rsid w:val="00BD3670"/>
    <w:rsid w:val="00BD3D59"/>
    <w:rsid w:val="00BF0ADE"/>
    <w:rsid w:val="00BF388B"/>
    <w:rsid w:val="00BF3F39"/>
    <w:rsid w:val="00C10249"/>
    <w:rsid w:val="00C15B5C"/>
    <w:rsid w:val="00C22B2D"/>
    <w:rsid w:val="00C235DC"/>
    <w:rsid w:val="00C2539E"/>
    <w:rsid w:val="00C37C9A"/>
    <w:rsid w:val="00C4272F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16918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6E32"/>
    <w:rsid w:val="00E9725F"/>
    <w:rsid w:val="00EA1B88"/>
    <w:rsid w:val="00EA74A4"/>
    <w:rsid w:val="00EB06AC"/>
    <w:rsid w:val="00EB52B7"/>
    <w:rsid w:val="00EC15E6"/>
    <w:rsid w:val="00EC284F"/>
    <w:rsid w:val="00EC3B3E"/>
    <w:rsid w:val="00ED6FBE"/>
    <w:rsid w:val="00EE123A"/>
    <w:rsid w:val="00EE1335"/>
    <w:rsid w:val="00F00795"/>
    <w:rsid w:val="00F00D5B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E0E7D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47B8807B"/>
  <w15:docId w15:val="{CE03EA5E-EE5A-4458-9C50-23FAD458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D4112-A98E-4AFF-867A-335990E50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1730</Words>
  <Characters>10383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12089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2017-06-07T06:27:00Z</cp:lastPrinted>
  <dcterms:created xsi:type="dcterms:W3CDTF">2021-09-21T10:40:00Z</dcterms:created>
  <dcterms:modified xsi:type="dcterms:W3CDTF">2023-05-12T08:05:00Z</dcterms:modified>
</cp:coreProperties>
</file>