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B72" w:rsidRPr="00DB2A2C" w:rsidRDefault="003A3B72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DB2A2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20"/>
          <w:szCs w:val="20"/>
        </w:rPr>
      </w:pPr>
      <w:r w:rsidRPr="00DB2A2C">
        <w:rPr>
          <w:rFonts w:ascii="Tahoma" w:hAnsi="Tahoma" w:cs="Tahoma"/>
          <w:b/>
          <w:smallCaps/>
          <w:sz w:val="20"/>
          <w:szCs w:val="20"/>
        </w:rPr>
        <w:t>karta przedmiotu</w:t>
      </w:r>
    </w:p>
    <w:p w:rsidR="0001795B" w:rsidRPr="00DB2A2C" w:rsidRDefault="0001795B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158DC" w:rsidRPr="00DB2A2C" w:rsidRDefault="00B158DC" w:rsidP="0001795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938C7" w:rsidRPr="00DB2A2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DB2A2C">
        <w:rPr>
          <w:rFonts w:ascii="Tahoma" w:hAnsi="Tahoma" w:cs="Tahoma"/>
          <w:sz w:val="20"/>
          <w:szCs w:val="20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DB2A2C" w:rsidTr="004846A3">
        <w:tc>
          <w:tcPr>
            <w:tcW w:w="2410" w:type="dxa"/>
            <w:vAlign w:val="center"/>
          </w:tcPr>
          <w:p w:rsidR="00DB0142" w:rsidRPr="00DB2A2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DB2A2C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Podstawowa opieka zdrowotna, część </w:t>
            </w:r>
            <w:r w:rsidR="0071115C">
              <w:rPr>
                <w:rFonts w:ascii="Tahoma" w:hAnsi="Tahoma" w:cs="Tahoma"/>
                <w:b w:val="0"/>
              </w:rPr>
              <w:t>3</w:t>
            </w:r>
          </w:p>
        </w:tc>
      </w:tr>
      <w:tr w:rsidR="007461A1" w:rsidRPr="00DB2A2C" w:rsidTr="004846A3">
        <w:tc>
          <w:tcPr>
            <w:tcW w:w="2410" w:type="dxa"/>
            <w:vAlign w:val="center"/>
          </w:tcPr>
          <w:p w:rsidR="007461A1" w:rsidRPr="00DB2A2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B2A2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20</w:t>
            </w:r>
            <w:r w:rsidR="00612F2C" w:rsidRPr="00DB2A2C">
              <w:rPr>
                <w:rFonts w:ascii="Tahoma" w:hAnsi="Tahoma" w:cs="Tahoma"/>
                <w:b w:val="0"/>
              </w:rPr>
              <w:t>2</w:t>
            </w:r>
            <w:r w:rsidR="008B190B">
              <w:rPr>
                <w:rFonts w:ascii="Tahoma" w:hAnsi="Tahoma" w:cs="Tahoma"/>
                <w:b w:val="0"/>
              </w:rPr>
              <w:t>2</w:t>
            </w:r>
            <w:r w:rsidRPr="00DB2A2C">
              <w:rPr>
                <w:rFonts w:ascii="Tahoma" w:hAnsi="Tahoma" w:cs="Tahoma"/>
                <w:b w:val="0"/>
              </w:rPr>
              <w:t>/20</w:t>
            </w:r>
            <w:r w:rsidR="0054521C" w:rsidRPr="00DB2A2C">
              <w:rPr>
                <w:rFonts w:ascii="Tahoma" w:hAnsi="Tahoma" w:cs="Tahoma"/>
                <w:b w:val="0"/>
              </w:rPr>
              <w:t>2</w:t>
            </w:r>
            <w:r w:rsidR="008B190B">
              <w:rPr>
                <w:rFonts w:ascii="Tahoma" w:hAnsi="Tahoma" w:cs="Tahoma"/>
                <w:b w:val="0"/>
              </w:rPr>
              <w:t>3</w:t>
            </w:r>
            <w:r w:rsidR="00AA42D2">
              <w:rPr>
                <w:rFonts w:ascii="Tahoma" w:hAnsi="Tahoma" w:cs="Tahoma"/>
                <w:b w:val="0"/>
              </w:rPr>
              <w:t xml:space="preserve"> (od semestru letniego)</w:t>
            </w:r>
          </w:p>
        </w:tc>
      </w:tr>
      <w:tr w:rsidR="003747B3" w:rsidRPr="00DB2A2C" w:rsidTr="004846A3">
        <w:tc>
          <w:tcPr>
            <w:tcW w:w="2410" w:type="dxa"/>
            <w:vAlign w:val="center"/>
          </w:tcPr>
          <w:p w:rsidR="00DB0142" w:rsidRPr="00DB2A2C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B2A2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Medyczne</w:t>
            </w:r>
          </w:p>
        </w:tc>
      </w:tr>
      <w:tr w:rsidR="008938C7" w:rsidRPr="00DB2A2C" w:rsidTr="004846A3">
        <w:tc>
          <w:tcPr>
            <w:tcW w:w="2410" w:type="dxa"/>
            <w:vAlign w:val="center"/>
          </w:tcPr>
          <w:p w:rsidR="008938C7" w:rsidRPr="00DB2A2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B2A2C" w:rsidRDefault="0038203F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</w:t>
            </w:r>
            <w:r w:rsidR="002843E1" w:rsidRPr="00DB2A2C">
              <w:rPr>
                <w:rFonts w:ascii="Tahoma" w:hAnsi="Tahoma" w:cs="Tahoma"/>
                <w:b w:val="0"/>
              </w:rPr>
              <w:t>ielęgniarstwo</w:t>
            </w:r>
          </w:p>
        </w:tc>
      </w:tr>
      <w:tr w:rsidR="008938C7" w:rsidRPr="00DB2A2C" w:rsidTr="004846A3">
        <w:tc>
          <w:tcPr>
            <w:tcW w:w="2410" w:type="dxa"/>
            <w:vAlign w:val="center"/>
          </w:tcPr>
          <w:p w:rsidR="008938C7" w:rsidRPr="00DB2A2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B2A2C" w:rsidRDefault="002843E1" w:rsidP="002843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8938C7" w:rsidRPr="00DB2A2C" w:rsidTr="004846A3">
        <w:tc>
          <w:tcPr>
            <w:tcW w:w="2410" w:type="dxa"/>
            <w:vAlign w:val="center"/>
          </w:tcPr>
          <w:p w:rsidR="008938C7" w:rsidRPr="00DB2A2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DB2A2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B2A2C" w:rsidRDefault="002843E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DB2A2C" w:rsidTr="004846A3">
        <w:tc>
          <w:tcPr>
            <w:tcW w:w="2410" w:type="dxa"/>
            <w:vAlign w:val="center"/>
          </w:tcPr>
          <w:p w:rsidR="008938C7" w:rsidRPr="00DB2A2C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Kategoria przedmiotu</w:t>
            </w:r>
          </w:p>
        </w:tc>
        <w:tc>
          <w:tcPr>
            <w:tcW w:w="7371" w:type="dxa"/>
            <w:vAlign w:val="center"/>
          </w:tcPr>
          <w:p w:rsidR="008938C7" w:rsidRPr="00DB2A2C" w:rsidRDefault="003747B3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Nauki w zakresie podstaw opieki pielęgniarskiej</w:t>
            </w:r>
          </w:p>
        </w:tc>
      </w:tr>
      <w:tr w:rsidR="003747B3" w:rsidRPr="00DB2A2C" w:rsidTr="004846A3">
        <w:tc>
          <w:tcPr>
            <w:tcW w:w="2410" w:type="dxa"/>
            <w:vAlign w:val="center"/>
          </w:tcPr>
          <w:p w:rsidR="008938C7" w:rsidRPr="00DB2A2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bookmarkStart w:id="0" w:name="_Hlk130390834"/>
            <w:r w:rsidRPr="00DB2A2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DB2A2C" w:rsidRDefault="006A374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Mgr </w:t>
            </w:r>
            <w:r w:rsidR="00C87AAB" w:rsidRPr="00294F4E">
              <w:rPr>
                <w:rFonts w:ascii="Tahoma" w:hAnsi="Tahoma" w:cs="Tahoma"/>
                <w:b w:val="0"/>
              </w:rPr>
              <w:t xml:space="preserve">Jolanta </w:t>
            </w:r>
            <w:proofErr w:type="spellStart"/>
            <w:r w:rsidR="00C87AAB" w:rsidRPr="00294F4E">
              <w:rPr>
                <w:rFonts w:ascii="Tahoma" w:hAnsi="Tahoma" w:cs="Tahoma"/>
                <w:b w:val="0"/>
              </w:rPr>
              <w:t>Szałęga</w:t>
            </w:r>
            <w:proofErr w:type="spellEnd"/>
            <w:r w:rsidR="00C87AAB" w:rsidRPr="00294F4E">
              <w:rPr>
                <w:rFonts w:ascii="Tahoma" w:hAnsi="Tahoma" w:cs="Tahoma"/>
                <w:b w:val="0"/>
              </w:rPr>
              <w:t xml:space="preserve">, </w:t>
            </w:r>
            <w:r>
              <w:rPr>
                <w:rFonts w:ascii="Tahoma" w:hAnsi="Tahoma" w:cs="Tahoma"/>
                <w:b w:val="0"/>
              </w:rPr>
              <w:t xml:space="preserve">mgr </w:t>
            </w:r>
            <w:r w:rsidR="002D3E81">
              <w:rPr>
                <w:rFonts w:ascii="Tahoma" w:hAnsi="Tahoma" w:cs="Tahoma"/>
                <w:b w:val="0"/>
              </w:rPr>
              <w:t>Klaudia Bil</w:t>
            </w:r>
            <w:r w:rsidR="00C87AAB" w:rsidRPr="00294F4E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bookmarkEnd w:id="0"/>
      <w:tr w:rsidR="00DB2A2C" w:rsidRPr="00DB2A2C" w:rsidTr="00834133">
        <w:tc>
          <w:tcPr>
            <w:tcW w:w="9781" w:type="dxa"/>
            <w:gridSpan w:val="2"/>
            <w:vAlign w:val="center"/>
          </w:tcPr>
          <w:p w:rsidR="00DB2A2C" w:rsidRPr="00DB2A2C" w:rsidRDefault="00DB2A2C" w:rsidP="0083413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</w:t>
            </w:r>
            <w:bookmarkStart w:id="1" w:name="_GoBack"/>
            <w:bookmarkEnd w:id="1"/>
            <w:r w:rsidRPr="00DB2A2C">
              <w:rPr>
                <w:rFonts w:ascii="Tahoma" w:hAnsi="Tahoma" w:cs="Tahoma"/>
                <w:b w:val="0"/>
              </w:rPr>
              <w:t>tudia w języku angielskim</w:t>
            </w:r>
          </w:p>
        </w:tc>
      </w:tr>
    </w:tbl>
    <w:p w:rsidR="0001795B" w:rsidRPr="00DB2A2C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DB2A2C" w:rsidRPr="00DB2A2C" w:rsidRDefault="00DB2A2C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tbl>
      <w:tblPr>
        <w:tblW w:w="56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2836"/>
      </w:tblGrid>
      <w:tr w:rsidR="00C9129A" w:rsidRPr="00DB2A2C" w:rsidTr="00922FB4">
        <w:tc>
          <w:tcPr>
            <w:tcW w:w="2836" w:type="dxa"/>
            <w:vAlign w:val="center"/>
          </w:tcPr>
          <w:p w:rsidR="00C9129A" w:rsidRPr="00DB2A2C" w:rsidRDefault="00C9129A" w:rsidP="00922FB4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Formy zajęć</w:t>
            </w:r>
          </w:p>
        </w:tc>
        <w:tc>
          <w:tcPr>
            <w:tcW w:w="2836" w:type="dxa"/>
          </w:tcPr>
          <w:p w:rsidR="00C9129A" w:rsidRPr="00DB2A2C" w:rsidRDefault="00C9129A" w:rsidP="00922FB4">
            <w:pPr>
              <w:pStyle w:val="Nagwkitablic"/>
              <w:spacing w:line="276" w:lineRule="auto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Forma zaliczenia</w:t>
            </w:r>
          </w:p>
        </w:tc>
      </w:tr>
      <w:tr w:rsidR="00C9129A" w:rsidRPr="00DB2A2C" w:rsidTr="00922FB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9A" w:rsidRPr="00DB2A2C" w:rsidRDefault="00C9129A" w:rsidP="00922FB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9A" w:rsidRPr="00DB2A2C" w:rsidRDefault="00C9129A" w:rsidP="00922FB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Zaliczenie z oceną</w:t>
            </w:r>
          </w:p>
        </w:tc>
      </w:tr>
      <w:tr w:rsidR="00C9129A" w:rsidRPr="00DB2A2C" w:rsidTr="00922FB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29A" w:rsidRPr="00DB2A2C" w:rsidRDefault="00C9129A" w:rsidP="00922FB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29A" w:rsidRPr="00DB2A2C" w:rsidRDefault="00C9129A" w:rsidP="00922FB4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Zaliczenie z oceną</w:t>
            </w:r>
          </w:p>
        </w:tc>
      </w:tr>
    </w:tbl>
    <w:p w:rsidR="00C9129A" w:rsidRPr="00DB2A2C" w:rsidRDefault="00C9129A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412A5F" w:rsidRPr="00DB2A2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 w:val="20"/>
          <w:szCs w:val="20"/>
        </w:rPr>
      </w:pPr>
      <w:r w:rsidRPr="00DB2A2C">
        <w:rPr>
          <w:rFonts w:ascii="Tahoma" w:hAnsi="Tahoma" w:cs="Tahoma"/>
          <w:sz w:val="20"/>
          <w:szCs w:val="20"/>
        </w:rPr>
        <w:t xml:space="preserve">Wymagania wstępne </w:t>
      </w:r>
      <w:r w:rsidR="00F00795" w:rsidRPr="00DB2A2C">
        <w:rPr>
          <w:rFonts w:ascii="Tahoma" w:hAnsi="Tahoma" w:cs="Tahoma"/>
          <w:b w:val="0"/>
          <w:smallCaps w:val="0"/>
          <w:sz w:val="20"/>
          <w:szCs w:val="20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DB2A2C" w:rsidTr="008046AE">
        <w:tc>
          <w:tcPr>
            <w:tcW w:w="9778" w:type="dxa"/>
          </w:tcPr>
          <w:p w:rsidR="004846A3" w:rsidRPr="00DB2A2C" w:rsidRDefault="00D91F01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D70F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Anatomia, Fizjologia</w:t>
            </w:r>
            <w:r w:rsidRPr="00EE637D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</w:t>
            </w:r>
            <w:r w:rsidRPr="007D70F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Psychologia, Pedagogika, Zdrowie publiczne, Podstawy pielęgniarstwa</w:t>
            </w:r>
            <w:r w:rsidRPr="00EE1F9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7D70F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Organizacja pracy pielęgniarskiej</w:t>
            </w:r>
            <w:r w:rsidR="00B407C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</w:t>
            </w:r>
            <w:r w:rsidRPr="00DB2A2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8B4D8D" w:rsidRPr="00DB2A2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Podstawowa opieka zdrowotna (część 1)</w:t>
            </w:r>
          </w:p>
        </w:tc>
      </w:tr>
    </w:tbl>
    <w:p w:rsidR="0001795B" w:rsidRPr="00DB2A2C" w:rsidRDefault="0001795B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DB2A2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DB2A2C">
        <w:rPr>
          <w:rFonts w:ascii="Tahoma" w:hAnsi="Tahoma" w:cs="Tahoma"/>
          <w:sz w:val="20"/>
          <w:szCs w:val="20"/>
        </w:rPr>
        <w:t xml:space="preserve">Efekty </w:t>
      </w:r>
      <w:r w:rsidR="00C41795" w:rsidRPr="00DB2A2C">
        <w:rPr>
          <w:rFonts w:ascii="Tahoma" w:hAnsi="Tahoma" w:cs="Tahoma"/>
          <w:sz w:val="20"/>
          <w:szCs w:val="20"/>
        </w:rPr>
        <w:t xml:space="preserve">uczenia się </w:t>
      </w:r>
      <w:r w:rsidRPr="00DB2A2C">
        <w:rPr>
          <w:rFonts w:ascii="Tahoma" w:hAnsi="Tahoma" w:cs="Tahoma"/>
          <w:sz w:val="20"/>
          <w:szCs w:val="20"/>
        </w:rPr>
        <w:t xml:space="preserve">i sposób </w:t>
      </w:r>
      <w:r w:rsidR="00B60B0B" w:rsidRPr="00DB2A2C">
        <w:rPr>
          <w:rFonts w:ascii="Tahoma" w:hAnsi="Tahoma" w:cs="Tahoma"/>
          <w:sz w:val="20"/>
          <w:szCs w:val="20"/>
        </w:rPr>
        <w:t>realizacji</w:t>
      </w:r>
      <w:r w:rsidRPr="00DB2A2C">
        <w:rPr>
          <w:rFonts w:ascii="Tahoma" w:hAnsi="Tahoma" w:cs="Tahoma"/>
          <w:sz w:val="20"/>
          <w:szCs w:val="20"/>
        </w:rPr>
        <w:t xml:space="preserve"> zajęć</w:t>
      </w:r>
    </w:p>
    <w:p w:rsidR="008046AE" w:rsidRPr="00DB2A2C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721413" w:rsidRPr="00DB2A2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  <w:sz w:val="20"/>
        </w:rPr>
      </w:pPr>
      <w:r w:rsidRPr="00DB2A2C">
        <w:rPr>
          <w:rFonts w:ascii="Tahoma" w:hAnsi="Tahoma" w:cs="Tahoma"/>
          <w:sz w:val="20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612F2C" w:rsidRPr="00DB2A2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B9" w:rsidRPr="00DB2A2C" w:rsidRDefault="005676B9" w:rsidP="005676B9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000000" w:themeColor="text1"/>
                <w:lang w:eastAsia="en-US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6B9" w:rsidRPr="00DB2A2C" w:rsidRDefault="009D66A1" w:rsidP="005676B9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FF0000"/>
                <w:lang w:eastAsia="en-US"/>
              </w:rPr>
            </w:pPr>
            <w:r w:rsidRPr="00DB2A2C">
              <w:rPr>
                <w:rFonts w:ascii="Tahoma" w:hAnsi="Tahoma" w:cs="Tahoma"/>
                <w:b w:val="0"/>
              </w:rPr>
              <w:t>Opanowanie umiejętności, które pozwolą na wykonywanie zadań w ramach POZ w opiece nad jednostką, rodziną, zbiorowością lokalną w środowisku zamieszkania, nauczania i wychowania oraz pracy w różnych etapach życia.</w:t>
            </w:r>
          </w:p>
        </w:tc>
      </w:tr>
      <w:tr w:rsidR="005676B9" w:rsidRPr="00DB2A2C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6B9" w:rsidRPr="00DB2A2C" w:rsidRDefault="005676B9" w:rsidP="005676B9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lang w:eastAsia="en-US"/>
              </w:rPr>
            </w:pPr>
            <w:r w:rsidRPr="00DB2A2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6B9" w:rsidRPr="00DB2A2C" w:rsidRDefault="009D66A1" w:rsidP="009D0E8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DB2A2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Kształtowanie postawy etycznej i odpowiedzialnej w sprawowaniu opieki nad pacjentem oraz we współpracy z zespołem interdyscyplinarnym, z uwzględnieniem potrzeb stałego doskonalenia wiedzy i umiejętności z zakresu pracy pielęgniarki POZ.</w:t>
            </w:r>
          </w:p>
        </w:tc>
      </w:tr>
    </w:tbl>
    <w:p w:rsidR="00721413" w:rsidRPr="00DB2A2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</w:rPr>
      </w:pPr>
    </w:p>
    <w:p w:rsidR="008938C7" w:rsidRPr="00DB2A2C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B2A2C">
        <w:rPr>
          <w:rFonts w:ascii="Tahoma" w:hAnsi="Tahoma" w:cs="Tahoma"/>
          <w:sz w:val="20"/>
        </w:rPr>
        <w:t>Przedmiotowe e</w:t>
      </w:r>
      <w:r w:rsidR="008938C7" w:rsidRPr="00DB2A2C">
        <w:rPr>
          <w:rFonts w:ascii="Tahoma" w:hAnsi="Tahoma" w:cs="Tahoma"/>
          <w:sz w:val="20"/>
        </w:rPr>
        <w:t xml:space="preserve">fekty </w:t>
      </w:r>
      <w:r w:rsidR="00EE3891" w:rsidRPr="00DB2A2C">
        <w:rPr>
          <w:rFonts w:ascii="Tahoma" w:hAnsi="Tahoma" w:cs="Tahoma"/>
          <w:sz w:val="20"/>
        </w:rPr>
        <w:t>uczenia się</w:t>
      </w:r>
      <w:r w:rsidR="008938C7" w:rsidRPr="00DB2A2C">
        <w:rPr>
          <w:rFonts w:ascii="Tahoma" w:hAnsi="Tahoma" w:cs="Tahoma"/>
          <w:sz w:val="20"/>
        </w:rPr>
        <w:t xml:space="preserve">, </w:t>
      </w:r>
      <w:r w:rsidR="00F31E7C" w:rsidRPr="00DB2A2C">
        <w:rPr>
          <w:rFonts w:ascii="Tahoma" w:hAnsi="Tahoma" w:cs="Tahoma"/>
          <w:sz w:val="20"/>
        </w:rPr>
        <w:t>z podziałem na wiedzę, umiejętności i kompe</w:t>
      </w:r>
      <w:r w:rsidR="003E56F9" w:rsidRPr="00DB2A2C">
        <w:rPr>
          <w:rFonts w:ascii="Tahoma" w:hAnsi="Tahoma" w:cs="Tahoma"/>
          <w:sz w:val="20"/>
        </w:rPr>
        <w:t xml:space="preserve">tencje społeczne, wraz z </w:t>
      </w:r>
      <w:r w:rsidR="00F31E7C" w:rsidRPr="00DB2A2C">
        <w:rPr>
          <w:rFonts w:ascii="Tahoma" w:hAnsi="Tahoma" w:cs="Tahoma"/>
          <w:sz w:val="20"/>
        </w:rPr>
        <w:t>odniesieniem do e</w:t>
      </w:r>
      <w:r w:rsidR="00B21019" w:rsidRPr="00DB2A2C">
        <w:rPr>
          <w:rFonts w:ascii="Tahoma" w:hAnsi="Tahoma" w:cs="Tahoma"/>
          <w:sz w:val="20"/>
        </w:rPr>
        <w:t xml:space="preserve">fektów </w:t>
      </w:r>
      <w:r w:rsidR="00EE3891" w:rsidRPr="00DB2A2C">
        <w:rPr>
          <w:rFonts w:ascii="Tahoma" w:hAnsi="Tahoma" w:cs="Tahoma"/>
          <w:sz w:val="20"/>
        </w:rPr>
        <w:t>uczenia się</w:t>
      </w:r>
      <w:r w:rsidR="00B21019" w:rsidRPr="00DB2A2C">
        <w:rPr>
          <w:rFonts w:ascii="Tahoma" w:hAnsi="Tahoma" w:cs="Tahoma"/>
          <w:sz w:val="20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34AB2" w:rsidRPr="00DB2A2C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="00B21019" w:rsidRPr="00DB2A2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="00B21019" w:rsidRPr="00DB2A2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 xml:space="preserve">Opis przedmiotowych efektów </w:t>
            </w:r>
            <w:r w:rsidR="00EE3891" w:rsidRPr="00DB2A2C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="00B21019" w:rsidRPr="00DB2A2C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Odniesienie do efektów</w:t>
            </w:r>
            <w:r w:rsidR="00EB448A">
              <w:rPr>
                <w:rFonts w:ascii="Tahoma" w:hAnsi="Tahoma" w:cs="Tahoma"/>
              </w:rPr>
              <w:t xml:space="preserve"> </w:t>
            </w:r>
            <w:r w:rsidR="00EE3891" w:rsidRPr="00DB2A2C">
              <w:rPr>
                <w:rFonts w:ascii="Tahoma" w:hAnsi="Tahoma" w:cs="Tahoma"/>
              </w:rPr>
              <w:t xml:space="preserve">uczenia się </w:t>
            </w:r>
            <w:r w:rsidRPr="00DB2A2C">
              <w:rPr>
                <w:rFonts w:ascii="Tahoma" w:hAnsi="Tahoma" w:cs="Tahoma"/>
              </w:rPr>
              <w:t>dla kierunku</w:t>
            </w:r>
          </w:p>
        </w:tc>
      </w:tr>
      <w:tr w:rsidR="00E27E8F" w:rsidRPr="00DB2A2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E27E8F" w:rsidRPr="00DB2A2C" w:rsidRDefault="00E27E8F" w:rsidP="0063007E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 xml:space="preserve">Po zaliczeniu przedmiotu student w zakresie </w:t>
            </w:r>
            <w:r w:rsidRPr="00DB2A2C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BA4B46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BA4B46" w:rsidRPr="00DB2A2C" w:rsidRDefault="00722CF8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:rsidR="00BA4B46" w:rsidRPr="00DB2A2C" w:rsidRDefault="002F13AE" w:rsidP="00922FB4">
            <w:pPr>
              <w:pStyle w:val="wrubryce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potrafi gromadzić informacje metodą wywiadu, obserwacji, pomiarów, badania przedmiotowego, analizy dokumentacji w celu rozpoznawania stanu zdrowia pacjenta i sformułowania diagnozy pielęgniarskiej;</w:t>
            </w:r>
          </w:p>
        </w:tc>
        <w:tc>
          <w:tcPr>
            <w:tcW w:w="1785" w:type="dxa"/>
            <w:vAlign w:val="center"/>
          </w:tcPr>
          <w:p w:rsidR="00BA4B46" w:rsidRPr="00DB2A2C" w:rsidRDefault="00722CF8" w:rsidP="00922FB4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C.U2</w:t>
            </w:r>
          </w:p>
        </w:tc>
      </w:tr>
      <w:tr w:rsidR="00A0666F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0666F" w:rsidRPr="00DB2A2C" w:rsidRDefault="00A0666F" w:rsidP="00E041CB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="00A0666F" w:rsidRPr="00DB2A2C" w:rsidRDefault="00A0666F" w:rsidP="00E041CB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potrafi dokonywać bieżącej i końcowej oceny stanu zdrowia pacjenta i podejmowanych działań pielęgniarskich;</w:t>
            </w:r>
          </w:p>
        </w:tc>
        <w:tc>
          <w:tcPr>
            <w:tcW w:w="1785" w:type="dxa"/>
            <w:vAlign w:val="center"/>
          </w:tcPr>
          <w:p w:rsidR="00A0666F" w:rsidRPr="00DB2A2C" w:rsidRDefault="00A0666F" w:rsidP="00E041CB">
            <w:pPr>
              <w:pStyle w:val="wrubryce"/>
              <w:jc w:val="center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C.U5.</w:t>
            </w:r>
          </w:p>
        </w:tc>
      </w:tr>
      <w:tr w:rsidR="00A0666F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0666F" w:rsidRPr="00DB2A2C" w:rsidRDefault="00A0666F" w:rsidP="00A0666F">
            <w:pPr>
              <w:pStyle w:val="wrubryce"/>
              <w:jc w:val="center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P_U03</w:t>
            </w:r>
          </w:p>
        </w:tc>
        <w:tc>
          <w:tcPr>
            <w:tcW w:w="7087" w:type="dxa"/>
            <w:vAlign w:val="center"/>
          </w:tcPr>
          <w:p w:rsidR="00A0666F" w:rsidRPr="00DB2A2C" w:rsidRDefault="00A0666F" w:rsidP="00A0666F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potrafi przechowywać i przygotowywać leki zgodnie z obowiązującymi standardami;</w:t>
            </w:r>
          </w:p>
        </w:tc>
        <w:tc>
          <w:tcPr>
            <w:tcW w:w="1785" w:type="dxa"/>
            <w:vAlign w:val="center"/>
          </w:tcPr>
          <w:p w:rsidR="00A0666F" w:rsidRPr="00DB2A2C" w:rsidRDefault="00A0666F" w:rsidP="00A0666F">
            <w:pPr>
              <w:pStyle w:val="wrubryce"/>
              <w:jc w:val="center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C.U11.</w:t>
            </w:r>
          </w:p>
        </w:tc>
      </w:tr>
      <w:tr w:rsidR="00A0666F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0666F" w:rsidRPr="00DB2A2C" w:rsidRDefault="00A0666F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vAlign w:val="center"/>
          </w:tcPr>
          <w:p w:rsidR="00A0666F" w:rsidRPr="00DB2A2C" w:rsidRDefault="00A0666F" w:rsidP="00922FB4">
            <w:pPr>
              <w:pStyle w:val="wrubryce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potrafi wykonywać szczepienia przeciw grypie, WZW i tężcowi;</w:t>
            </w:r>
          </w:p>
        </w:tc>
        <w:tc>
          <w:tcPr>
            <w:tcW w:w="1785" w:type="dxa"/>
            <w:vAlign w:val="center"/>
          </w:tcPr>
          <w:p w:rsidR="00A0666F" w:rsidRPr="00DB2A2C" w:rsidRDefault="00A0666F" w:rsidP="00221142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C.U13.</w:t>
            </w:r>
          </w:p>
        </w:tc>
      </w:tr>
      <w:tr w:rsidR="00A0666F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A0666F" w:rsidRPr="00DB2A2C" w:rsidRDefault="00A0666F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P_U05</w:t>
            </w:r>
          </w:p>
        </w:tc>
        <w:tc>
          <w:tcPr>
            <w:tcW w:w="7087" w:type="dxa"/>
            <w:vAlign w:val="center"/>
          </w:tcPr>
          <w:p w:rsidR="00A0666F" w:rsidRPr="00DB2A2C" w:rsidRDefault="00A0666F" w:rsidP="00C34DE7">
            <w:pPr>
              <w:pStyle w:val="wrubryce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potrafi prowadzić dokumentację medyczną oraz posługiwać się nią;</w:t>
            </w:r>
          </w:p>
        </w:tc>
        <w:tc>
          <w:tcPr>
            <w:tcW w:w="1785" w:type="dxa"/>
            <w:vAlign w:val="center"/>
          </w:tcPr>
          <w:p w:rsidR="00A0666F" w:rsidRPr="00DB2A2C" w:rsidRDefault="00A0666F" w:rsidP="00221142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C.U26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E041CB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lastRenderedPageBreak/>
              <w:t>P_U06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221142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 xml:space="preserve">potrafi oceniać potencjał zdrowotny pacjenta i jego rodziny z wykorzystaniem </w:t>
            </w:r>
            <w:proofErr w:type="spellStart"/>
            <w:r w:rsidRPr="00DB2A2C">
              <w:rPr>
                <w:rFonts w:ascii="Tahoma" w:hAnsi="Tahoma" w:cs="Tahoma"/>
                <w:shd w:val="clear" w:color="auto" w:fill="FFFFFF"/>
              </w:rPr>
              <w:t>skal</w:t>
            </w:r>
            <w:proofErr w:type="spellEnd"/>
            <w:r w:rsidRPr="00DB2A2C">
              <w:rPr>
                <w:rFonts w:ascii="Tahoma" w:hAnsi="Tahoma" w:cs="Tahoma"/>
                <w:shd w:val="clear" w:color="auto" w:fill="FFFFFF"/>
              </w:rPr>
              <w:t>, siatek i pomiarów;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221142">
            <w:pPr>
              <w:pStyle w:val="wrubryce"/>
              <w:jc w:val="center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C.U28.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E041CB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P_U07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221142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potrafi uczyć pacjenta samokontroli stanu zdrowia;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221142">
            <w:pPr>
              <w:pStyle w:val="wrubryce"/>
              <w:jc w:val="center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C.U31.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P_U08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922FB4">
            <w:pPr>
              <w:pStyle w:val="wrubryce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potrafi realizować świadczenia zdrowotne w zakresie podstawowej opieki zdrowotnej;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221142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C.U33.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P_U09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922FB4">
            <w:pPr>
              <w:pStyle w:val="wrubryce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potrafi oceniać środowisko zamieszkania, nauczania i wychowania oraz pracy w zakresie rozpoznawania problemów zdrowotnych;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221142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C.U34.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P_U10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922FB4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potrafi dobierać środki spożywcze specjalnego przeznaczenia żywieniowego i wystawiać na nie recepty w ramach realizacji zleceń lekarskich oraz udzielać informacji na temat ich stosowania;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922FB4">
            <w:pPr>
              <w:pStyle w:val="wrubryce"/>
              <w:jc w:val="center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C.U37.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2953D5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P_U11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E041CB">
            <w:pPr>
              <w:pStyle w:val="wrubryce"/>
              <w:jc w:val="left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potrafi posługiwać się w praktyce dokumentacją medyczną oraz przestrzegać zasad bezpieczeństwa i poufności informacji medycznej oraz prawa ochrony własności intelektualnej;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221142">
            <w:pPr>
              <w:pStyle w:val="wrubryce"/>
              <w:jc w:val="center"/>
              <w:rPr>
                <w:rFonts w:ascii="Tahoma" w:hAnsi="Tahoma" w:cs="Tahoma"/>
                <w:shd w:val="clear" w:color="auto" w:fill="FFFFFF"/>
              </w:rPr>
            </w:pPr>
            <w:r w:rsidRPr="00DB2A2C">
              <w:rPr>
                <w:rFonts w:ascii="Tahoma" w:hAnsi="Tahoma" w:cs="Tahoma"/>
                <w:shd w:val="clear" w:color="auto" w:fill="FFFFFF"/>
              </w:rPr>
              <w:t>C.U51.</w:t>
            </w:r>
          </w:p>
        </w:tc>
      </w:tr>
      <w:tr w:rsidR="00221142" w:rsidRPr="00DB2A2C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="00221142" w:rsidRPr="00DB2A2C" w:rsidRDefault="00221142" w:rsidP="00DB3A5B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 xml:space="preserve">Po zaliczeniu przedmiotu student w zakresie </w:t>
            </w:r>
            <w:r w:rsidRPr="00DB2A2C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922FB4">
            <w:pPr>
              <w:pStyle w:val="wrubryce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jest gotów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922FB4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K1.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922FB4">
            <w:pPr>
              <w:pStyle w:val="wrubryce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jest gotów do przestrzegania praw pacjenta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922FB4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K2.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922FB4">
            <w:pPr>
              <w:pStyle w:val="xmsonormal"/>
              <w:spacing w:after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DB2A2C">
              <w:rPr>
                <w:rFonts w:ascii="Tahoma" w:hAnsi="Tahoma" w:cs="Tahoma"/>
                <w:color w:val="212121"/>
                <w:sz w:val="20"/>
                <w:szCs w:val="20"/>
              </w:rPr>
              <w:t>jest gotów do samodzielnego i rzetelnego wykonywania zawodu zgodnie z zasadami etyki, w tym przestrzegania wartości i powinności moralnych w opiece nad pacjentem;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922FB4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K3.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P_K04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922FB4">
            <w:pPr>
              <w:pStyle w:val="wrubryce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  <w:color w:val="212121"/>
                <w:shd w:val="clear" w:color="auto" w:fill="FFFFFF"/>
              </w:rPr>
              <w:t>jest gotów do ponoszenia odpowiedzialności za wykonywane czynności zawodowe;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922FB4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K4.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P_K05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922FB4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DB2A2C">
              <w:rPr>
                <w:rFonts w:ascii="Tahoma" w:hAnsi="Tahoma" w:cs="Tahoma"/>
                <w:color w:val="212121"/>
                <w:sz w:val="20"/>
                <w:szCs w:val="20"/>
              </w:rPr>
              <w:t>jest gotów do zasięgania opinii ekspertów w przypadku trudności z samodzielnym rozwiązaniem problemu;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922FB4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K5.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P_K06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922FB4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20"/>
                <w:szCs w:val="20"/>
              </w:rPr>
            </w:pPr>
            <w:r w:rsidRPr="00DB2A2C">
              <w:rPr>
                <w:rFonts w:ascii="Tahoma" w:hAnsi="Tahoma" w:cs="Tahoma"/>
                <w:color w:val="212121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pacjenta;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922FB4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K6.</w:t>
            </w:r>
          </w:p>
        </w:tc>
      </w:tr>
      <w:tr w:rsidR="00221142" w:rsidRPr="00DB2A2C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:rsidR="00221142" w:rsidRPr="00DB2A2C" w:rsidRDefault="00221142" w:rsidP="00922FB4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P_K07</w:t>
            </w:r>
          </w:p>
        </w:tc>
        <w:tc>
          <w:tcPr>
            <w:tcW w:w="7087" w:type="dxa"/>
            <w:vAlign w:val="center"/>
          </w:tcPr>
          <w:p w:rsidR="00221142" w:rsidRPr="00DB2A2C" w:rsidRDefault="00221142" w:rsidP="00922FB4">
            <w:pPr>
              <w:pStyle w:val="xmsonormal"/>
              <w:spacing w:before="0" w:beforeAutospacing="0" w:after="0" w:afterAutospacing="0"/>
              <w:rPr>
                <w:rFonts w:ascii="Tahoma" w:hAnsi="Tahoma" w:cs="Tahoma"/>
                <w:color w:val="212121"/>
                <w:sz w:val="20"/>
                <w:szCs w:val="20"/>
                <w:shd w:val="clear" w:color="auto" w:fill="FFFFFF"/>
              </w:rPr>
            </w:pPr>
            <w:r w:rsidRPr="00DB2A2C">
              <w:rPr>
                <w:rFonts w:ascii="Tahoma" w:hAnsi="Tahoma" w:cs="Tahoma"/>
                <w:color w:val="212121"/>
                <w:sz w:val="20"/>
                <w:szCs w:val="20"/>
                <w:shd w:val="clear" w:color="auto" w:fill="FFFFFF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85" w:type="dxa"/>
            <w:vAlign w:val="center"/>
          </w:tcPr>
          <w:p w:rsidR="00221142" w:rsidRPr="00DB2A2C" w:rsidRDefault="00221142" w:rsidP="00922FB4">
            <w:pPr>
              <w:pStyle w:val="wrubryce"/>
              <w:jc w:val="center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K7.</w:t>
            </w:r>
          </w:p>
        </w:tc>
      </w:tr>
    </w:tbl>
    <w:p w:rsidR="00721413" w:rsidRPr="00DB2A2C" w:rsidRDefault="00721413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5344F" w:rsidRPr="00DB2A2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B2A2C">
        <w:rPr>
          <w:rFonts w:ascii="Tahoma" w:hAnsi="Tahoma" w:cs="Tahoma"/>
          <w:sz w:val="20"/>
        </w:rPr>
        <w:t xml:space="preserve">Formy zajęć dydaktycznych </w:t>
      </w:r>
      <w:r w:rsidR="004D72D9" w:rsidRPr="00DB2A2C">
        <w:rPr>
          <w:rFonts w:ascii="Tahoma" w:hAnsi="Tahoma" w:cs="Tahoma"/>
          <w:sz w:val="20"/>
        </w:rPr>
        <w:t>oraz</w:t>
      </w:r>
      <w:r w:rsidRPr="00DB2A2C">
        <w:rPr>
          <w:rFonts w:ascii="Tahoma" w:hAnsi="Tahoma" w:cs="Tahoma"/>
          <w:sz w:val="20"/>
        </w:rPr>
        <w:t xml:space="preserve"> wymiar </w:t>
      </w:r>
      <w:r w:rsidR="004D72D9" w:rsidRPr="00DB2A2C">
        <w:rPr>
          <w:rFonts w:ascii="Tahoma" w:hAnsi="Tahoma" w:cs="Tahoma"/>
          <w:sz w:val="20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1275"/>
        <w:gridCol w:w="1276"/>
        <w:gridCol w:w="1276"/>
        <w:gridCol w:w="1359"/>
        <w:gridCol w:w="1223"/>
      </w:tblGrid>
      <w:tr w:rsidR="0035344F" w:rsidRPr="00DB2A2C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:rsidR="0035344F" w:rsidRPr="00DB2A2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Studia stacjonarne (ST)</w:t>
            </w:r>
          </w:p>
        </w:tc>
      </w:tr>
      <w:tr w:rsidR="00612F2C" w:rsidRPr="00DB2A2C" w:rsidTr="00612F2C">
        <w:trPr>
          <w:trHeight w:val="284"/>
        </w:trPr>
        <w:tc>
          <w:tcPr>
            <w:tcW w:w="1101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W</w:t>
            </w:r>
          </w:p>
        </w:tc>
        <w:tc>
          <w:tcPr>
            <w:tcW w:w="1134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B2A2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134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L</w:t>
            </w:r>
          </w:p>
        </w:tc>
        <w:tc>
          <w:tcPr>
            <w:tcW w:w="1275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SK</w:t>
            </w:r>
          </w:p>
        </w:tc>
        <w:tc>
          <w:tcPr>
            <w:tcW w:w="1276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DB2A2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76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ZP</w:t>
            </w:r>
          </w:p>
        </w:tc>
        <w:tc>
          <w:tcPr>
            <w:tcW w:w="1359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PR</w:t>
            </w:r>
          </w:p>
        </w:tc>
        <w:tc>
          <w:tcPr>
            <w:tcW w:w="1223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ECTS</w:t>
            </w:r>
          </w:p>
        </w:tc>
      </w:tr>
      <w:tr w:rsidR="00612F2C" w:rsidRPr="00DB2A2C" w:rsidTr="00612F2C">
        <w:trPr>
          <w:trHeight w:val="284"/>
        </w:trPr>
        <w:tc>
          <w:tcPr>
            <w:tcW w:w="1101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5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76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40</w:t>
            </w:r>
          </w:p>
        </w:tc>
        <w:tc>
          <w:tcPr>
            <w:tcW w:w="1359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60</w:t>
            </w:r>
          </w:p>
        </w:tc>
        <w:tc>
          <w:tcPr>
            <w:tcW w:w="1223" w:type="dxa"/>
            <w:vAlign w:val="center"/>
          </w:tcPr>
          <w:p w:rsidR="00612F2C" w:rsidRPr="00DB2A2C" w:rsidRDefault="00612F2C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3</w:t>
            </w:r>
          </w:p>
        </w:tc>
      </w:tr>
    </w:tbl>
    <w:p w:rsidR="008938C7" w:rsidRPr="00DB2A2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DB2A2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B2A2C">
        <w:rPr>
          <w:rFonts w:ascii="Tahoma" w:hAnsi="Tahoma" w:cs="Tahoma"/>
          <w:sz w:val="20"/>
        </w:rPr>
        <w:t>Metody realizacji zajęć</w:t>
      </w:r>
      <w:r w:rsidR="006A46E0" w:rsidRPr="00DB2A2C">
        <w:rPr>
          <w:rFonts w:ascii="Tahoma" w:hAnsi="Tahoma" w:cs="Tahoma"/>
          <w:sz w:val="20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DB2A2C" w:rsidTr="00814C3C">
        <w:tc>
          <w:tcPr>
            <w:tcW w:w="2127" w:type="dxa"/>
            <w:vAlign w:val="center"/>
          </w:tcPr>
          <w:p w:rsidR="006A46E0" w:rsidRPr="00DB2A2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DB2A2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Metoda realizacji</w:t>
            </w:r>
          </w:p>
        </w:tc>
      </w:tr>
      <w:tr w:rsidR="00DC63DB" w:rsidRPr="00DB2A2C" w:rsidTr="00922FB4">
        <w:tc>
          <w:tcPr>
            <w:tcW w:w="2127" w:type="dxa"/>
            <w:vAlign w:val="center"/>
          </w:tcPr>
          <w:p w:rsidR="00DC63DB" w:rsidRPr="00DB2A2C" w:rsidRDefault="00DC63DB" w:rsidP="00922F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Zajęcia praktyczne</w:t>
            </w:r>
          </w:p>
        </w:tc>
        <w:tc>
          <w:tcPr>
            <w:tcW w:w="7654" w:type="dxa"/>
            <w:vAlign w:val="center"/>
          </w:tcPr>
          <w:p w:rsidR="00DC63DB" w:rsidRPr="00DB2A2C" w:rsidRDefault="00DC63DB" w:rsidP="00922F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Praca zespołowa, próba pracy, studium przypadku, instruktaż, pokaz</w:t>
            </w:r>
          </w:p>
        </w:tc>
      </w:tr>
      <w:tr w:rsidR="00DC63DB" w:rsidRPr="00DB2A2C" w:rsidTr="00814C3C">
        <w:tc>
          <w:tcPr>
            <w:tcW w:w="2127" w:type="dxa"/>
            <w:vAlign w:val="center"/>
          </w:tcPr>
          <w:p w:rsidR="00DC63DB" w:rsidRPr="00DB2A2C" w:rsidRDefault="00DC63DB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Praktyka zawodowa</w:t>
            </w:r>
          </w:p>
        </w:tc>
        <w:tc>
          <w:tcPr>
            <w:tcW w:w="7654" w:type="dxa"/>
            <w:vAlign w:val="center"/>
          </w:tcPr>
          <w:p w:rsidR="00DC63DB" w:rsidRPr="00DB2A2C" w:rsidRDefault="00DC63DB" w:rsidP="00922F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Instruktaż, próba pracy</w:t>
            </w:r>
          </w:p>
        </w:tc>
      </w:tr>
    </w:tbl>
    <w:p w:rsidR="000C41C8" w:rsidRPr="00DB2A2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</w:rPr>
      </w:pPr>
    </w:p>
    <w:p w:rsidR="008938C7" w:rsidRPr="00DB2A2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B2A2C">
        <w:rPr>
          <w:rFonts w:ascii="Tahoma" w:hAnsi="Tahoma" w:cs="Tahoma"/>
          <w:sz w:val="20"/>
        </w:rPr>
        <w:t xml:space="preserve">Treści kształcenia </w:t>
      </w:r>
      <w:r w:rsidRPr="00DB2A2C">
        <w:rPr>
          <w:rFonts w:ascii="Tahoma" w:hAnsi="Tahoma" w:cs="Tahoma"/>
          <w:b w:val="0"/>
          <w:sz w:val="20"/>
        </w:rPr>
        <w:t>(oddzielnie dla każdej formy zajęć)</w:t>
      </w:r>
    </w:p>
    <w:p w:rsidR="00D465B9" w:rsidRPr="00DB2A2C" w:rsidRDefault="00D465B9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BB4F43" w:rsidRPr="00DB2A2C" w:rsidRDefault="00BB4F43" w:rsidP="00D465B9">
      <w:pPr>
        <w:pStyle w:val="Podpunkty"/>
        <w:ind w:left="0"/>
        <w:rPr>
          <w:rFonts w:ascii="Tahoma" w:hAnsi="Tahoma" w:cs="Tahoma"/>
          <w:smallCaps/>
          <w:sz w:val="20"/>
        </w:rPr>
      </w:pPr>
      <w:r w:rsidRPr="00DB2A2C">
        <w:rPr>
          <w:rFonts w:ascii="Tahoma" w:hAnsi="Tahoma" w:cs="Tahoma"/>
          <w:smallCaps/>
          <w:sz w:val="20"/>
        </w:rPr>
        <w:t>Zajęcia praktyczne</w:t>
      </w:r>
    </w:p>
    <w:p w:rsidR="00BB4F43" w:rsidRPr="00DB2A2C" w:rsidRDefault="00BB4F43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="00BA4B46" w:rsidRPr="00DB2A2C" w:rsidTr="00B407C8">
        <w:trPr>
          <w:cantSplit/>
          <w:trHeight w:val="281"/>
        </w:trPr>
        <w:tc>
          <w:tcPr>
            <w:tcW w:w="709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Treści kształcenia realizowane w ramach zajęć praktycznych</w:t>
            </w:r>
          </w:p>
        </w:tc>
      </w:tr>
      <w:tr w:rsidR="00BA4B46" w:rsidRPr="00DB2A2C" w:rsidTr="00B407C8">
        <w:tc>
          <w:tcPr>
            <w:tcW w:w="709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ZP1</w:t>
            </w:r>
          </w:p>
        </w:tc>
        <w:tc>
          <w:tcPr>
            <w:tcW w:w="9072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 xml:space="preserve">Standard wyposażenia gabinetu pielęgniarki POZ. </w:t>
            </w:r>
            <w:r w:rsidR="00544869" w:rsidRPr="00DB2A2C">
              <w:rPr>
                <w:rFonts w:ascii="Tahoma" w:hAnsi="Tahoma" w:cs="Tahoma"/>
                <w:b w:val="0"/>
                <w:color w:val="000000" w:themeColor="text1"/>
              </w:rPr>
              <w:t xml:space="preserve">Produkty lecznicze podawane w POZ oraz ich możliwe działania niepożądane. </w:t>
            </w:r>
          </w:p>
        </w:tc>
      </w:tr>
      <w:tr w:rsidR="00BA4B46" w:rsidRPr="00DB2A2C" w:rsidTr="00B407C8">
        <w:tc>
          <w:tcPr>
            <w:tcW w:w="709" w:type="dxa"/>
            <w:vAlign w:val="center"/>
          </w:tcPr>
          <w:p w:rsidR="00BA4B46" w:rsidRPr="00DB2A2C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ZP2</w:t>
            </w:r>
          </w:p>
        </w:tc>
        <w:tc>
          <w:tcPr>
            <w:tcW w:w="9072" w:type="dxa"/>
            <w:vAlign w:val="center"/>
          </w:tcPr>
          <w:p w:rsidR="00BA4B46" w:rsidRPr="00DB2A2C" w:rsidRDefault="00544869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>Zasady zgłaszania działań niepożądanych  produktów leczniczych przez personel medyczny</w:t>
            </w:r>
            <w:r w:rsidR="00412C3B" w:rsidRPr="00DB2A2C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544869" w:rsidRPr="00DB2A2C" w:rsidTr="00B407C8">
        <w:tc>
          <w:tcPr>
            <w:tcW w:w="709" w:type="dxa"/>
            <w:vAlign w:val="center"/>
          </w:tcPr>
          <w:p w:rsidR="00544869" w:rsidRPr="00DB2A2C" w:rsidRDefault="00544869" w:rsidP="00CF2DB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</w:t>
            </w:r>
            <w:r w:rsidR="007C1FA8" w:rsidRPr="00DB2A2C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072" w:type="dxa"/>
            <w:vAlign w:val="center"/>
          </w:tcPr>
          <w:p w:rsidR="00544869" w:rsidRPr="00DB2A2C" w:rsidRDefault="00544869" w:rsidP="00CF2D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>Zadania pielęgniarki oraz członków zespołu sprawujących opiekę nad jednostką, rodziną i społecznością (opieka nad małym dzieckiem, uczniem, pracownikiem, kobietą ciężarną, osobą starszą).</w:t>
            </w:r>
          </w:p>
        </w:tc>
      </w:tr>
      <w:tr w:rsidR="00CF2DB1" w:rsidRPr="00DB2A2C" w:rsidTr="00B407C8">
        <w:tc>
          <w:tcPr>
            <w:tcW w:w="709" w:type="dxa"/>
            <w:vAlign w:val="center"/>
          </w:tcPr>
          <w:p w:rsidR="00CF2DB1" w:rsidRPr="00DB2A2C" w:rsidRDefault="007C1FA8" w:rsidP="00CF2DB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ZP4</w:t>
            </w:r>
          </w:p>
        </w:tc>
        <w:tc>
          <w:tcPr>
            <w:tcW w:w="9072" w:type="dxa"/>
            <w:vAlign w:val="center"/>
          </w:tcPr>
          <w:p w:rsidR="00CF2DB1" w:rsidRPr="00DB2A2C" w:rsidRDefault="00CF2DB1" w:rsidP="00CF2DB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>Współpraca i współdziałanie zespołu POZ.</w:t>
            </w:r>
          </w:p>
        </w:tc>
      </w:tr>
      <w:tr w:rsidR="00544869" w:rsidRPr="00DB2A2C" w:rsidTr="00B407C8">
        <w:tc>
          <w:tcPr>
            <w:tcW w:w="709" w:type="dxa"/>
            <w:vAlign w:val="center"/>
          </w:tcPr>
          <w:p w:rsidR="00544869" w:rsidRPr="00DB2A2C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ZP5</w:t>
            </w:r>
          </w:p>
        </w:tc>
        <w:tc>
          <w:tcPr>
            <w:tcW w:w="9072" w:type="dxa"/>
            <w:vAlign w:val="center"/>
          </w:tcPr>
          <w:p w:rsidR="00544869" w:rsidRPr="00DB2A2C" w:rsidRDefault="00544869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 xml:space="preserve">Dokumentacja medyczna oraz obowiązujące procedury i standardy w POZ ze szczególnym </w:t>
            </w:r>
            <w:r w:rsidR="00665BAE" w:rsidRPr="00DB2A2C">
              <w:rPr>
                <w:rFonts w:ascii="Tahoma" w:hAnsi="Tahoma" w:cs="Tahoma"/>
                <w:b w:val="0"/>
                <w:color w:val="000000" w:themeColor="text1"/>
              </w:rPr>
              <w:t>uwzględ</w:t>
            </w:r>
            <w:r w:rsidR="00665BAE" w:rsidRPr="00DB2A2C">
              <w:rPr>
                <w:rFonts w:ascii="Tahoma" w:hAnsi="Tahoma" w:cs="Tahoma"/>
                <w:b w:val="0"/>
                <w:color w:val="000000" w:themeColor="text1"/>
              </w:rPr>
              <w:lastRenderedPageBreak/>
              <w:t xml:space="preserve">nieniem postępowania </w:t>
            </w:r>
            <w:r w:rsidRPr="00DB2A2C">
              <w:rPr>
                <w:rFonts w:ascii="Tahoma" w:hAnsi="Tahoma" w:cs="Tahoma"/>
                <w:b w:val="0"/>
                <w:color w:val="000000" w:themeColor="text1"/>
              </w:rPr>
              <w:t xml:space="preserve"> z produktami leczniczymi, w tym </w:t>
            </w:r>
            <w:proofErr w:type="spellStart"/>
            <w:r w:rsidRPr="00DB2A2C">
              <w:rPr>
                <w:rFonts w:ascii="Tahoma" w:hAnsi="Tahoma" w:cs="Tahoma"/>
                <w:b w:val="0"/>
                <w:color w:val="000000" w:themeColor="text1"/>
              </w:rPr>
              <w:t>termolabilnymi</w:t>
            </w:r>
            <w:proofErr w:type="spellEnd"/>
            <w:r w:rsidRPr="00DB2A2C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544869" w:rsidRPr="00DB2A2C" w:rsidTr="00B407C8">
        <w:tc>
          <w:tcPr>
            <w:tcW w:w="709" w:type="dxa"/>
            <w:vAlign w:val="center"/>
          </w:tcPr>
          <w:p w:rsidR="00544869" w:rsidRPr="00DB2A2C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lastRenderedPageBreak/>
              <w:t>ZP6</w:t>
            </w:r>
          </w:p>
        </w:tc>
        <w:tc>
          <w:tcPr>
            <w:tcW w:w="9072" w:type="dxa"/>
            <w:vAlign w:val="center"/>
          </w:tcPr>
          <w:p w:rsidR="00544869" w:rsidRPr="00DB2A2C" w:rsidRDefault="00544869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 xml:space="preserve">Rozpoznawanie problemów zdrowotnych i społecznych jednostki, rodziny i społeczności lokalnej. </w:t>
            </w:r>
          </w:p>
        </w:tc>
      </w:tr>
      <w:tr w:rsidR="00544869" w:rsidRPr="00DB2A2C" w:rsidTr="00B407C8">
        <w:tc>
          <w:tcPr>
            <w:tcW w:w="709" w:type="dxa"/>
            <w:vAlign w:val="center"/>
          </w:tcPr>
          <w:p w:rsidR="00544869" w:rsidRPr="00DB2A2C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ZP7</w:t>
            </w:r>
          </w:p>
        </w:tc>
        <w:tc>
          <w:tcPr>
            <w:tcW w:w="9072" w:type="dxa"/>
            <w:vAlign w:val="center"/>
          </w:tcPr>
          <w:p w:rsidR="00544869" w:rsidRPr="00DB2A2C" w:rsidRDefault="00544869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>Opieka pielęgniarska nad dzieckiem zdrowym i chorym  – zadania pielęgniarki. Szczepienia ochronne.</w:t>
            </w:r>
          </w:p>
        </w:tc>
      </w:tr>
      <w:tr w:rsidR="001E0F9A" w:rsidRPr="00DB2A2C" w:rsidTr="00B407C8">
        <w:tc>
          <w:tcPr>
            <w:tcW w:w="709" w:type="dxa"/>
            <w:vAlign w:val="center"/>
          </w:tcPr>
          <w:p w:rsidR="001E0F9A" w:rsidRPr="00DB2A2C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ZP8</w:t>
            </w:r>
          </w:p>
        </w:tc>
        <w:tc>
          <w:tcPr>
            <w:tcW w:w="9072" w:type="dxa"/>
            <w:vAlign w:val="center"/>
          </w:tcPr>
          <w:p w:rsidR="001E0F9A" w:rsidRPr="00DB2A2C" w:rsidRDefault="001E0F9A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>Szczepienia ochronne u osób dorosłych.</w:t>
            </w:r>
          </w:p>
        </w:tc>
      </w:tr>
      <w:tr w:rsidR="00544869" w:rsidRPr="00DB2A2C" w:rsidTr="00B407C8">
        <w:tc>
          <w:tcPr>
            <w:tcW w:w="709" w:type="dxa"/>
            <w:vAlign w:val="center"/>
          </w:tcPr>
          <w:p w:rsidR="00544869" w:rsidRPr="00DB2A2C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ZP9</w:t>
            </w:r>
          </w:p>
        </w:tc>
        <w:tc>
          <w:tcPr>
            <w:tcW w:w="9072" w:type="dxa"/>
            <w:vAlign w:val="center"/>
          </w:tcPr>
          <w:p w:rsidR="00544869" w:rsidRPr="00DB2A2C" w:rsidRDefault="00544869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>Pielęgniarska opieka nad osobą chorą i niepełnosprawną.</w:t>
            </w:r>
          </w:p>
        </w:tc>
      </w:tr>
      <w:tr w:rsidR="00544869" w:rsidRPr="00DB2A2C" w:rsidTr="00B407C8">
        <w:tc>
          <w:tcPr>
            <w:tcW w:w="709" w:type="dxa"/>
            <w:vAlign w:val="center"/>
          </w:tcPr>
          <w:p w:rsidR="00544869" w:rsidRPr="00DB2A2C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ZP10</w:t>
            </w:r>
          </w:p>
        </w:tc>
        <w:tc>
          <w:tcPr>
            <w:tcW w:w="9072" w:type="dxa"/>
            <w:vAlign w:val="center"/>
          </w:tcPr>
          <w:p w:rsidR="00544869" w:rsidRPr="00DB2A2C" w:rsidRDefault="007012EA" w:rsidP="007012E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trike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 xml:space="preserve">Badania diagnostyczne w POZ. </w:t>
            </w:r>
            <w:r w:rsidR="00544869" w:rsidRPr="00DB2A2C">
              <w:rPr>
                <w:rFonts w:ascii="Tahoma" w:hAnsi="Tahoma" w:cs="Tahoma"/>
                <w:b w:val="0"/>
                <w:color w:val="000000" w:themeColor="text1"/>
              </w:rPr>
              <w:t xml:space="preserve">Rozpoznawanie wskazań do wykonania określonych badań diagnostycznych, ćwiczenie umiejętności wystawiania skierowań na określone badania diagnostyczne. </w:t>
            </w:r>
            <w:r w:rsidRPr="00DB2A2C">
              <w:rPr>
                <w:rFonts w:ascii="Tahoma" w:hAnsi="Tahoma" w:cs="Tahoma"/>
                <w:b w:val="0"/>
                <w:color w:val="000000" w:themeColor="text1"/>
              </w:rPr>
              <w:t>Pobieranie materiału biologicznego do badań diagnostycznych, przygotowanie pacjenta do badań laboratoryjnych.</w:t>
            </w:r>
          </w:p>
        </w:tc>
      </w:tr>
      <w:tr w:rsidR="00544869" w:rsidRPr="00DB2A2C" w:rsidTr="00B407C8">
        <w:tc>
          <w:tcPr>
            <w:tcW w:w="709" w:type="dxa"/>
            <w:vAlign w:val="center"/>
          </w:tcPr>
          <w:p w:rsidR="00544869" w:rsidRPr="00DB2A2C" w:rsidRDefault="007C1FA8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ZP11</w:t>
            </w:r>
          </w:p>
        </w:tc>
        <w:tc>
          <w:tcPr>
            <w:tcW w:w="9072" w:type="dxa"/>
            <w:vAlign w:val="center"/>
          </w:tcPr>
          <w:p w:rsidR="00544869" w:rsidRPr="00DB2A2C" w:rsidRDefault="007012EA" w:rsidP="007012E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>Wystawianie recept i p</w:t>
            </w:r>
            <w:r w:rsidR="00544869" w:rsidRPr="00DB2A2C">
              <w:rPr>
                <w:rFonts w:ascii="Tahoma" w:hAnsi="Tahoma" w:cs="Tahoma"/>
                <w:b w:val="0"/>
                <w:color w:val="000000" w:themeColor="text1"/>
              </w:rPr>
              <w:t>rzygotowywanie zapisów form recepturowych substancji leczniczych w ramach realizacji zleceń lekarskich.</w:t>
            </w:r>
          </w:p>
        </w:tc>
      </w:tr>
      <w:tr w:rsidR="007C1FA8" w:rsidRPr="00DB2A2C" w:rsidTr="00B407C8">
        <w:tc>
          <w:tcPr>
            <w:tcW w:w="709" w:type="dxa"/>
            <w:vAlign w:val="center"/>
          </w:tcPr>
          <w:p w:rsidR="007C1FA8" w:rsidRPr="00DB2A2C" w:rsidRDefault="007C1FA8" w:rsidP="00665BA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ZP12</w:t>
            </w:r>
          </w:p>
        </w:tc>
        <w:tc>
          <w:tcPr>
            <w:tcW w:w="9072" w:type="dxa"/>
            <w:vAlign w:val="center"/>
          </w:tcPr>
          <w:p w:rsidR="007C1FA8" w:rsidRPr="00DB2A2C" w:rsidRDefault="007C1FA8" w:rsidP="007012E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 xml:space="preserve">Specyfika realizowania świadczeń medycznych w trybie </w:t>
            </w:r>
            <w:proofErr w:type="spellStart"/>
            <w:r w:rsidRPr="00DB2A2C">
              <w:rPr>
                <w:rFonts w:ascii="Tahoma" w:hAnsi="Tahoma" w:cs="Tahoma"/>
                <w:b w:val="0"/>
                <w:color w:val="000000" w:themeColor="text1"/>
              </w:rPr>
              <w:t>teleporad</w:t>
            </w:r>
            <w:proofErr w:type="spellEnd"/>
            <w:r w:rsidRPr="00DB2A2C">
              <w:rPr>
                <w:rFonts w:ascii="Tahoma" w:hAnsi="Tahoma" w:cs="Tahoma"/>
                <w:b w:val="0"/>
                <w:color w:val="000000" w:themeColor="text1"/>
              </w:rPr>
              <w:t>.</w:t>
            </w:r>
          </w:p>
        </w:tc>
      </w:tr>
      <w:tr w:rsidR="007C1FA8" w:rsidRPr="00DB2A2C" w:rsidTr="00B407C8">
        <w:trPr>
          <w:trHeight w:val="58"/>
        </w:trPr>
        <w:tc>
          <w:tcPr>
            <w:tcW w:w="709" w:type="dxa"/>
            <w:vAlign w:val="center"/>
          </w:tcPr>
          <w:p w:rsidR="007C1FA8" w:rsidRPr="00DB2A2C" w:rsidRDefault="007C1FA8" w:rsidP="00665BA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ZP13</w:t>
            </w:r>
          </w:p>
        </w:tc>
        <w:tc>
          <w:tcPr>
            <w:tcW w:w="9072" w:type="dxa"/>
            <w:vAlign w:val="center"/>
          </w:tcPr>
          <w:p w:rsidR="007C1FA8" w:rsidRPr="00DB2A2C" w:rsidRDefault="007C1FA8" w:rsidP="007012E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DB2A2C">
              <w:rPr>
                <w:rFonts w:ascii="Tahoma" w:hAnsi="Tahoma" w:cs="Tahoma"/>
                <w:b w:val="0"/>
                <w:color w:val="000000" w:themeColor="text1"/>
              </w:rPr>
              <w:t>Badania profilaktyczne w POZ.</w:t>
            </w:r>
          </w:p>
        </w:tc>
      </w:tr>
    </w:tbl>
    <w:p w:rsidR="00BA4B46" w:rsidRPr="00DB2A2C" w:rsidRDefault="00BA4B46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E041CB" w:rsidRPr="00DB2A2C" w:rsidRDefault="00E041CB" w:rsidP="00D465B9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03677D" w:rsidRPr="00DB2A2C" w:rsidRDefault="006D23E8" w:rsidP="004F33B4">
      <w:pPr>
        <w:pStyle w:val="Podpunkty"/>
        <w:ind w:left="0"/>
        <w:rPr>
          <w:rFonts w:ascii="Tahoma" w:hAnsi="Tahoma" w:cs="Tahoma"/>
          <w:smallCaps/>
          <w:sz w:val="20"/>
        </w:rPr>
      </w:pPr>
      <w:r w:rsidRPr="00DB2A2C">
        <w:rPr>
          <w:rFonts w:ascii="Tahoma" w:hAnsi="Tahoma" w:cs="Tahoma"/>
          <w:smallCaps/>
          <w:sz w:val="20"/>
        </w:rPr>
        <w:t>Praktyka zawodowa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A4B46" w:rsidRPr="00DB2A2C" w:rsidTr="006A0C55">
        <w:trPr>
          <w:cantSplit/>
          <w:trHeight w:val="281"/>
        </w:trPr>
        <w:tc>
          <w:tcPr>
            <w:tcW w:w="568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Treści kształcenia realizowane w ramach praktyki zawodowej</w:t>
            </w:r>
          </w:p>
        </w:tc>
      </w:tr>
      <w:tr w:rsidR="00BA4B46" w:rsidRPr="00DB2A2C" w:rsidTr="006A0C55">
        <w:tc>
          <w:tcPr>
            <w:tcW w:w="568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Pz1</w:t>
            </w:r>
          </w:p>
        </w:tc>
        <w:tc>
          <w:tcPr>
            <w:tcW w:w="9213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Kontraktowanie świadczeń pielęgniarskich w POZ. Realizacja świadczeń zdrowotnych w zakresie POZ, w tym świadczeń gwarantowanych.</w:t>
            </w:r>
          </w:p>
        </w:tc>
      </w:tr>
      <w:tr w:rsidR="00BA4B46" w:rsidRPr="00DB2A2C" w:rsidTr="006A0C55">
        <w:tc>
          <w:tcPr>
            <w:tcW w:w="568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Pz2</w:t>
            </w:r>
          </w:p>
        </w:tc>
        <w:tc>
          <w:tcPr>
            <w:tcW w:w="9213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Stosowanie standardów i procedur pielęgniarskich w  przychodni/poradni POZ.</w:t>
            </w:r>
          </w:p>
        </w:tc>
      </w:tr>
      <w:tr w:rsidR="00BA4B46" w:rsidRPr="00DB2A2C" w:rsidTr="006A0C55">
        <w:tc>
          <w:tcPr>
            <w:tcW w:w="568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Pz3</w:t>
            </w:r>
          </w:p>
        </w:tc>
        <w:tc>
          <w:tcPr>
            <w:tcW w:w="9213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Gromadzenie informacji, diagnozowanie, dokumentowanie problemów pacjenta ze względu na odbiorcę indywidualnego, jego stan, charakterystykę rodziny, społeczności lokalnej, środowisko zamieszkania, nauki i pracy.</w:t>
            </w:r>
          </w:p>
        </w:tc>
      </w:tr>
      <w:tr w:rsidR="00BA4B46" w:rsidRPr="00DB2A2C" w:rsidTr="006A0C55">
        <w:tc>
          <w:tcPr>
            <w:tcW w:w="568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Pz4</w:t>
            </w:r>
          </w:p>
        </w:tc>
        <w:tc>
          <w:tcPr>
            <w:tcW w:w="9213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Zadania pielęgniarki POZ w poradni D:  ocena stanu zdrowia niemowlęcia (rozwój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psycho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-motoryczny niemowlęcia i dziecka małego, bilanse zdrowia, opieka nad dzieckiem i pielęgnowanie dziecka zdrowego, szczepienia ochronne, odżywianie naturalne, sztuczne i mieszane); edukacja i poradnictwo dla rodziców w zakresie pielęgnacji niemowlęcia zdrowego.</w:t>
            </w:r>
          </w:p>
        </w:tc>
      </w:tr>
      <w:tr w:rsidR="00BA4B46" w:rsidRPr="00DB2A2C" w:rsidTr="006A0C55">
        <w:tc>
          <w:tcPr>
            <w:tcW w:w="568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Pz5</w:t>
            </w:r>
          </w:p>
        </w:tc>
        <w:tc>
          <w:tcPr>
            <w:tcW w:w="9213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Planowanie i realizacja opieki pielęgniarskiej w środowisku pracy w ramach POZ.</w:t>
            </w:r>
          </w:p>
        </w:tc>
      </w:tr>
      <w:tr w:rsidR="00BA4B46" w:rsidRPr="00DB2A2C" w:rsidTr="006A0C55">
        <w:tc>
          <w:tcPr>
            <w:tcW w:w="568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Pz6</w:t>
            </w:r>
          </w:p>
        </w:tc>
        <w:tc>
          <w:tcPr>
            <w:tcW w:w="9213" w:type="dxa"/>
            <w:vAlign w:val="center"/>
          </w:tcPr>
          <w:p w:rsidR="00BA4B46" w:rsidRPr="00DB2A2C" w:rsidRDefault="006A0C55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Dobór środków spożywczych specjalnego przeznaczenia. Wypisywanie recept na leki, środki spożywcze specjalnego przeznaczenia żywieniowego i wyroby medyczne niezbędne do kontynuacji leczenia w ramach realizacji zleceń lekarskich.</w:t>
            </w:r>
          </w:p>
        </w:tc>
      </w:tr>
      <w:tr w:rsidR="00BA4B46" w:rsidRPr="00DB2A2C" w:rsidTr="006A0C55">
        <w:tc>
          <w:tcPr>
            <w:tcW w:w="568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Pz7</w:t>
            </w:r>
          </w:p>
        </w:tc>
        <w:tc>
          <w:tcPr>
            <w:tcW w:w="9213" w:type="dxa"/>
            <w:vAlign w:val="center"/>
          </w:tcPr>
          <w:p w:rsidR="00BA4B46" w:rsidRPr="00DB2A2C" w:rsidRDefault="00BA4B46" w:rsidP="006A0C5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Udział pielęgniarki POZ w realizacji zadań wynikających z programu polityki zdrowotnej w zakresie promocji zdrowia i profilaktyki zdrowotnej. </w:t>
            </w:r>
          </w:p>
        </w:tc>
      </w:tr>
    </w:tbl>
    <w:p w:rsidR="00F635C1" w:rsidRPr="00DB2A2C" w:rsidRDefault="00F635C1" w:rsidP="00F635C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</w:p>
    <w:p w:rsidR="00F635C1" w:rsidRPr="00DB2A2C" w:rsidRDefault="00F635C1" w:rsidP="00F635C1">
      <w:pPr>
        <w:numPr>
          <w:ilvl w:val="1"/>
          <w:numId w:val="7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</w:pPr>
      <w:r w:rsidRPr="00DB2A2C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 xml:space="preserve">Korelacja pomiędzy efektami </w:t>
      </w:r>
      <w:r w:rsidR="00595068" w:rsidRPr="00DB2A2C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uczenia się</w:t>
      </w:r>
      <w:r w:rsidRPr="00DB2A2C">
        <w:rPr>
          <w:rFonts w:ascii="Tahoma" w:eastAsia="Times New Roman" w:hAnsi="Tahoma" w:cs="Tahoma"/>
          <w:b/>
          <w:spacing w:val="-8"/>
          <w:sz w:val="20"/>
          <w:szCs w:val="20"/>
          <w:lang w:eastAsia="pl-PL"/>
        </w:rPr>
        <w:t>, celami przedmiotu, a treściami kształcenia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4"/>
        <w:gridCol w:w="2545"/>
        <w:gridCol w:w="3902"/>
      </w:tblGrid>
      <w:tr w:rsidR="00F635C1" w:rsidRPr="00DB2A2C" w:rsidTr="00CF2DB1">
        <w:tc>
          <w:tcPr>
            <w:tcW w:w="3334" w:type="dxa"/>
          </w:tcPr>
          <w:p w:rsidR="00F635C1" w:rsidRPr="00DB2A2C" w:rsidRDefault="00F635C1" w:rsidP="00F635C1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DB2A2C">
              <w:rPr>
                <w:rFonts w:ascii="Tahoma" w:eastAsia="Times New Roman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2545" w:type="dxa"/>
          </w:tcPr>
          <w:p w:rsidR="00F635C1" w:rsidRPr="00DB2A2C" w:rsidRDefault="00F635C1" w:rsidP="00F635C1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DB2A2C">
              <w:rPr>
                <w:rFonts w:ascii="Tahoma" w:eastAsia="Times New Roman" w:hAnsi="Tahoma" w:cs="Tahoma"/>
                <w:b/>
                <w:sz w:val="20"/>
                <w:szCs w:val="20"/>
              </w:rPr>
              <w:t>Cele przedmiotu</w:t>
            </w:r>
          </w:p>
        </w:tc>
        <w:tc>
          <w:tcPr>
            <w:tcW w:w="3902" w:type="dxa"/>
          </w:tcPr>
          <w:p w:rsidR="00F635C1" w:rsidRPr="00DB2A2C" w:rsidRDefault="00F635C1" w:rsidP="00F635C1">
            <w:pPr>
              <w:keepNext/>
              <w:tabs>
                <w:tab w:val="left" w:pos="720"/>
                <w:tab w:val="left" w:pos="2124"/>
                <w:tab w:val="left" w:pos="4260"/>
              </w:tabs>
              <w:spacing w:after="0" w:line="240" w:lineRule="auto"/>
              <w:jc w:val="center"/>
              <w:outlineLvl w:val="0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DB2A2C">
              <w:rPr>
                <w:rFonts w:ascii="Tahoma" w:eastAsia="Times New Roman" w:hAnsi="Tahoma" w:cs="Tahoma"/>
                <w:b/>
                <w:sz w:val="20"/>
                <w:szCs w:val="20"/>
              </w:rPr>
              <w:t>Treści kształcenia</w:t>
            </w:r>
          </w:p>
        </w:tc>
      </w:tr>
      <w:tr w:rsidR="00F635C1" w:rsidRPr="00DB2A2C" w:rsidTr="00CF2DB1">
        <w:tc>
          <w:tcPr>
            <w:tcW w:w="3334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P_U01</w:t>
            </w:r>
          </w:p>
        </w:tc>
        <w:tc>
          <w:tcPr>
            <w:tcW w:w="2545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635C1" w:rsidRPr="00DB2A2C" w:rsidRDefault="00665BAE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 – ZP10</w:t>
            </w:r>
            <w:r w:rsidR="00B81B82"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</w:t>
            </w: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 xml:space="preserve"> ZP12,ZP13,</w:t>
            </w:r>
            <w:r w:rsidR="00B81B82"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PZ3-PZ5</w:t>
            </w:r>
          </w:p>
        </w:tc>
      </w:tr>
      <w:tr w:rsidR="00F635C1" w:rsidRPr="00DB2A2C" w:rsidTr="00CF2DB1">
        <w:tc>
          <w:tcPr>
            <w:tcW w:w="3334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P_U02</w:t>
            </w:r>
          </w:p>
        </w:tc>
        <w:tc>
          <w:tcPr>
            <w:tcW w:w="2545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635C1" w:rsidRPr="00DB2A2C" w:rsidRDefault="007E7B7C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ZP3,ZP6,ZP7,ZP9,ZP10,ZP13,PZ3,PZ5</w:t>
            </w:r>
          </w:p>
        </w:tc>
      </w:tr>
      <w:tr w:rsidR="00F635C1" w:rsidRPr="00DB2A2C" w:rsidTr="00CF2DB1">
        <w:tc>
          <w:tcPr>
            <w:tcW w:w="3334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P_U03</w:t>
            </w:r>
          </w:p>
        </w:tc>
        <w:tc>
          <w:tcPr>
            <w:tcW w:w="2545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635C1" w:rsidRPr="00DB2A2C" w:rsidRDefault="00B81B82" w:rsidP="007E7B7C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</w:t>
            </w:r>
            <w:r w:rsidR="007E7B7C"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1,</w:t>
            </w:r>
            <w:r w:rsidR="006F35CB"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ZP2,</w:t>
            </w:r>
            <w:r w:rsidR="007E7B7C"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ZP5,PZ6</w:t>
            </w:r>
          </w:p>
        </w:tc>
      </w:tr>
      <w:tr w:rsidR="00F635C1" w:rsidRPr="00DB2A2C" w:rsidTr="00CF2DB1">
        <w:tc>
          <w:tcPr>
            <w:tcW w:w="3334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P_U04</w:t>
            </w:r>
          </w:p>
        </w:tc>
        <w:tc>
          <w:tcPr>
            <w:tcW w:w="2545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635C1" w:rsidRPr="00DB2A2C" w:rsidRDefault="006F35CB" w:rsidP="007E7B7C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ZP2,</w:t>
            </w:r>
            <w:r w:rsidR="00294040"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</w:t>
            </w:r>
            <w:r w:rsidR="007E7B7C"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7,ZP8,PZ1</w:t>
            </w:r>
          </w:p>
        </w:tc>
      </w:tr>
      <w:tr w:rsidR="00F635C1" w:rsidRPr="00DB2A2C" w:rsidTr="00CF2DB1">
        <w:tc>
          <w:tcPr>
            <w:tcW w:w="3334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P_U05</w:t>
            </w:r>
          </w:p>
        </w:tc>
        <w:tc>
          <w:tcPr>
            <w:tcW w:w="2545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635C1" w:rsidRPr="00DB2A2C" w:rsidRDefault="007E7B7C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ZP5,PZ3</w:t>
            </w:r>
          </w:p>
        </w:tc>
      </w:tr>
      <w:tr w:rsidR="00F635C1" w:rsidRPr="00DB2A2C" w:rsidTr="00CF2DB1">
        <w:tc>
          <w:tcPr>
            <w:tcW w:w="3334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P_U06</w:t>
            </w:r>
          </w:p>
        </w:tc>
        <w:tc>
          <w:tcPr>
            <w:tcW w:w="2545" w:type="dxa"/>
            <w:vAlign w:val="center"/>
          </w:tcPr>
          <w:p w:rsidR="00F635C1" w:rsidRPr="00DB2A2C" w:rsidRDefault="00F635C1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F635C1" w:rsidRPr="00DB2A2C" w:rsidRDefault="006F35CB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ZP3,ZP6,ZP7,ZP9,ZP12,PZ3-PZ5,PZ7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E041C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P_U07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930F1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6F35CB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ZP3,ZP6,ZP7,ZP9,ZP12,PZ3-PZ5,PZ7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E041C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P_U08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930F1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6F35CB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ZP1-ZP13,PZ1-PZ7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E041C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P_U09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930F1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6F35CB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ZP3,ZP6</w:t>
            </w:r>
            <w:r w:rsidR="00FD5609"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,ZP7,ZP9,PZ3-PZ5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E041C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P_U10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930F1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FD5609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ZP11,PZ6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E041C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P_U11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930F1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FD5609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ZP5,PZ3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930F1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761C32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ZP13,PZ1 – PZ7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P_K02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761C32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ZP13,PZ1 – PZ7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761C32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ZP13,PZ1 – PZ7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761C32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ZP13,PZ1 – PZ7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P_K05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761C32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ZP13,PZ1 – PZ7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761C32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ZP13,PZ1 – PZ7</w:t>
            </w:r>
          </w:p>
        </w:tc>
      </w:tr>
      <w:tr w:rsidR="00761C32" w:rsidRPr="00DB2A2C" w:rsidTr="00CF2DB1">
        <w:tc>
          <w:tcPr>
            <w:tcW w:w="3334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P_K07</w:t>
            </w:r>
          </w:p>
        </w:tc>
        <w:tc>
          <w:tcPr>
            <w:tcW w:w="2545" w:type="dxa"/>
            <w:vAlign w:val="center"/>
          </w:tcPr>
          <w:p w:rsidR="00761C32" w:rsidRPr="00DB2A2C" w:rsidRDefault="00761C32" w:rsidP="00F635C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C1,C2</w:t>
            </w:r>
          </w:p>
        </w:tc>
        <w:tc>
          <w:tcPr>
            <w:tcW w:w="3902" w:type="dxa"/>
            <w:vAlign w:val="center"/>
          </w:tcPr>
          <w:p w:rsidR="00761C32" w:rsidRPr="00DB2A2C" w:rsidRDefault="00761C32" w:rsidP="00F635C1">
            <w:pPr>
              <w:spacing w:after="0" w:line="240" w:lineRule="auto"/>
              <w:ind w:left="360"/>
              <w:jc w:val="center"/>
              <w:rPr>
                <w:rFonts w:ascii="Tahoma" w:eastAsia="Times New Roman" w:hAnsi="Tahoma" w:cs="Tahoma"/>
                <w:color w:val="000000" w:themeColor="text1"/>
                <w:spacing w:val="-4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pacing w:val="-4"/>
                <w:sz w:val="20"/>
                <w:szCs w:val="20"/>
                <w:lang w:eastAsia="pl-PL"/>
              </w:rPr>
              <w:t>ZP1 – ZP13,PZ1 – PZ7</w:t>
            </w:r>
          </w:p>
        </w:tc>
      </w:tr>
    </w:tbl>
    <w:p w:rsidR="00721413" w:rsidRPr="00DB2A2C" w:rsidRDefault="00721413" w:rsidP="00721413">
      <w:pPr>
        <w:pStyle w:val="Podpunkty"/>
        <w:ind w:left="0"/>
        <w:rPr>
          <w:rFonts w:ascii="Tahoma" w:hAnsi="Tahoma" w:cs="Tahoma"/>
          <w:b w:val="0"/>
          <w:sz w:val="20"/>
        </w:rPr>
      </w:pPr>
    </w:p>
    <w:p w:rsidR="008938C7" w:rsidRPr="00DB2A2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B2A2C">
        <w:rPr>
          <w:rFonts w:ascii="Tahoma" w:hAnsi="Tahoma" w:cs="Tahoma"/>
          <w:sz w:val="20"/>
        </w:rPr>
        <w:t xml:space="preserve">Metody </w:t>
      </w:r>
      <w:r w:rsidR="00603431" w:rsidRPr="00DB2A2C">
        <w:rPr>
          <w:rFonts w:ascii="Tahoma" w:hAnsi="Tahoma" w:cs="Tahoma"/>
          <w:sz w:val="20"/>
        </w:rPr>
        <w:t xml:space="preserve">weryfikacji efektów </w:t>
      </w:r>
      <w:r w:rsidR="004F33B4" w:rsidRPr="00DB2A2C">
        <w:rPr>
          <w:rFonts w:ascii="Tahoma" w:hAnsi="Tahoma" w:cs="Tahoma"/>
          <w:sz w:val="20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C9129A" w:rsidRPr="00DB2A2C" w:rsidTr="000A1541">
        <w:tc>
          <w:tcPr>
            <w:tcW w:w="1418" w:type="dxa"/>
            <w:vAlign w:val="center"/>
          </w:tcPr>
          <w:p w:rsidR="004A1B60" w:rsidRPr="00DB2A2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 xml:space="preserve">Efekt </w:t>
            </w:r>
            <w:r w:rsidR="004F33B4" w:rsidRPr="00DB2A2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:rsidR="004A1B60" w:rsidRPr="00DB2A2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DB2A2C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07BBE" w:rsidRPr="00DB2A2C" w:rsidTr="000A1541">
        <w:tc>
          <w:tcPr>
            <w:tcW w:w="1418" w:type="dxa"/>
            <w:vAlign w:val="center"/>
          </w:tcPr>
          <w:p w:rsidR="00607BBE" w:rsidRPr="00DB2A2C" w:rsidRDefault="00607BBE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:rsidR="00607BBE" w:rsidRPr="00DB2A2C" w:rsidRDefault="00607BBE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607BBE" w:rsidRPr="00DB2A2C" w:rsidRDefault="00607BBE" w:rsidP="00607BB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607BBE" w:rsidRPr="00DB2A2C" w:rsidTr="000A1541">
        <w:tc>
          <w:tcPr>
            <w:tcW w:w="1418" w:type="dxa"/>
            <w:vAlign w:val="center"/>
          </w:tcPr>
          <w:p w:rsidR="00607BBE" w:rsidRPr="00DB2A2C" w:rsidRDefault="00607BBE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:rsidR="00607BBE" w:rsidRPr="00DB2A2C" w:rsidRDefault="00607BBE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607BBE" w:rsidRPr="00DB2A2C" w:rsidRDefault="00607BBE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22CF8" w:rsidRPr="00DB2A2C" w:rsidTr="000A1541">
        <w:tc>
          <w:tcPr>
            <w:tcW w:w="1418" w:type="dxa"/>
            <w:vAlign w:val="center"/>
          </w:tcPr>
          <w:p w:rsidR="00722CF8" w:rsidRPr="00DB2A2C" w:rsidRDefault="00722CF8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:rsidR="00722CF8" w:rsidRPr="00DB2A2C" w:rsidRDefault="00722CF8" w:rsidP="00C34DE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22CF8" w:rsidRPr="00DB2A2C" w:rsidRDefault="00722CF8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22CF8" w:rsidRPr="00DB2A2C" w:rsidTr="000A1541">
        <w:tc>
          <w:tcPr>
            <w:tcW w:w="1418" w:type="dxa"/>
            <w:vAlign w:val="center"/>
          </w:tcPr>
          <w:p w:rsidR="00722CF8" w:rsidRPr="00DB2A2C" w:rsidRDefault="00722CF8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5103" w:type="dxa"/>
            <w:vAlign w:val="center"/>
          </w:tcPr>
          <w:p w:rsidR="00722CF8" w:rsidRPr="00DB2A2C" w:rsidRDefault="00722CF8" w:rsidP="00C34DE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22CF8" w:rsidRPr="00DB2A2C" w:rsidRDefault="00722CF8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22CF8" w:rsidRPr="00DB2A2C" w:rsidTr="000A1541">
        <w:tc>
          <w:tcPr>
            <w:tcW w:w="1418" w:type="dxa"/>
            <w:vAlign w:val="center"/>
          </w:tcPr>
          <w:p w:rsidR="00722CF8" w:rsidRPr="00DB2A2C" w:rsidRDefault="00722CF8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5103" w:type="dxa"/>
            <w:vAlign w:val="center"/>
          </w:tcPr>
          <w:p w:rsidR="00722CF8" w:rsidRPr="00DB2A2C" w:rsidRDefault="00722CF8" w:rsidP="00C34DE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22CF8" w:rsidRPr="00DB2A2C" w:rsidRDefault="00722CF8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C34DE7" w:rsidRPr="00DB2A2C" w:rsidTr="000A1541">
        <w:tc>
          <w:tcPr>
            <w:tcW w:w="1418" w:type="dxa"/>
            <w:vAlign w:val="center"/>
          </w:tcPr>
          <w:p w:rsidR="00C34DE7" w:rsidRPr="00DB2A2C" w:rsidRDefault="00C34DE7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P_U06</w:t>
            </w:r>
          </w:p>
        </w:tc>
        <w:tc>
          <w:tcPr>
            <w:tcW w:w="5103" w:type="dxa"/>
            <w:vAlign w:val="center"/>
          </w:tcPr>
          <w:p w:rsidR="00C34DE7" w:rsidRPr="00DB2A2C" w:rsidRDefault="00C34DE7" w:rsidP="00C34DE7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C34DE7" w:rsidRPr="00DB2A2C" w:rsidRDefault="00C34DE7" w:rsidP="00C34DE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P_U07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P_U08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P_U09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P_U10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P_U11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pracy-ocena umiejętności praktycznych.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930F1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6A0C55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6A0C55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P_K02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6A0C55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P_K03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6A0C55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P_K04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6A0C55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P_K05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6A0C55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P_K06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  <w:tr w:rsidR="00761C32" w:rsidRPr="00DB2A2C" w:rsidTr="000A1541">
        <w:tc>
          <w:tcPr>
            <w:tcW w:w="1418" w:type="dxa"/>
            <w:vAlign w:val="center"/>
          </w:tcPr>
          <w:p w:rsidR="00761C32" w:rsidRPr="00DB2A2C" w:rsidRDefault="00761C32" w:rsidP="006A0C55">
            <w:pPr>
              <w:pStyle w:val="centralniewrubryce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P_K07</w:t>
            </w:r>
          </w:p>
        </w:tc>
        <w:tc>
          <w:tcPr>
            <w:tcW w:w="5103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Próba pracy. Obserwacja </w:t>
            </w:r>
            <w:proofErr w:type="spellStart"/>
            <w:r w:rsidRPr="00DB2A2C">
              <w:rPr>
                <w:rFonts w:ascii="Tahoma" w:hAnsi="Tahoma" w:cs="Tahoma"/>
                <w:b w:val="0"/>
              </w:rPr>
              <w:t>zachowań</w:t>
            </w:r>
            <w:proofErr w:type="spellEnd"/>
            <w:r w:rsidRPr="00DB2A2C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3260" w:type="dxa"/>
            <w:vAlign w:val="center"/>
          </w:tcPr>
          <w:p w:rsidR="00761C32" w:rsidRPr="00DB2A2C" w:rsidRDefault="00761C32" w:rsidP="006A0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 xml:space="preserve"> Zajęcia praktyczne, Praktyka zawodowa</w:t>
            </w:r>
          </w:p>
        </w:tc>
      </w:tr>
    </w:tbl>
    <w:p w:rsidR="00595068" w:rsidRPr="00DB2A2C" w:rsidRDefault="00595068" w:rsidP="00595068">
      <w:pPr>
        <w:spacing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DB2A2C">
        <w:rPr>
          <w:rFonts w:ascii="Tahoma" w:eastAsia="Times New Roman" w:hAnsi="Tahoma" w:cs="Tahoma"/>
          <w:bCs/>
          <w:sz w:val="20"/>
          <w:szCs w:val="20"/>
        </w:rPr>
        <w:t xml:space="preserve">Warunkiem zaliczenia zajęć praktycznych jest pozytywna ocena umiejętności, kompetencji i wiedzy z tematyki bieżącej z wpisem do „Dziennika praktycznych umiejętności zawodowych”, obecność na zajęciach i aktywny w nich udział oraz opracowanie procesu pielęgnowania/innej dokumentacji pielęgniarskiej.  </w:t>
      </w:r>
    </w:p>
    <w:p w:rsidR="00595068" w:rsidRPr="00DB2A2C" w:rsidRDefault="00595068" w:rsidP="00595068">
      <w:pPr>
        <w:spacing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DB2A2C">
        <w:rPr>
          <w:rFonts w:ascii="Tahoma" w:eastAsia="Times New Roman" w:hAnsi="Tahoma" w:cs="Tahoma"/>
          <w:bCs/>
          <w:sz w:val="20"/>
          <w:szCs w:val="20"/>
        </w:rPr>
        <w:t>Warunkiem zaliczenia praktyk zawodowych jest obecność na praktykach i aktywny w nich udział, pozytywna ocena umiejętności i kompetencji (efektów uczenia się) z wpisem do „Dziennika praktycznych umiejętności zawodowych” oraz opracowanie procesu pielęgnowania/ innej dokumentacji pielęgniarskiej.</w:t>
      </w:r>
    </w:p>
    <w:p w:rsidR="000B4693" w:rsidRPr="00DB2A2C" w:rsidRDefault="000B4693" w:rsidP="000B4693">
      <w:pPr>
        <w:spacing w:after="0"/>
        <w:jc w:val="both"/>
        <w:rPr>
          <w:rFonts w:ascii="Tahoma" w:eastAsia="Times New Roman" w:hAnsi="Tahoma" w:cs="Tahoma"/>
          <w:sz w:val="20"/>
          <w:szCs w:val="20"/>
        </w:rPr>
      </w:pPr>
    </w:p>
    <w:p w:rsidR="008938C7" w:rsidRPr="00DB2A2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B2A2C">
        <w:rPr>
          <w:rFonts w:ascii="Tahoma" w:hAnsi="Tahoma" w:cs="Tahoma"/>
          <w:sz w:val="20"/>
        </w:rPr>
        <w:t xml:space="preserve">Kryteria oceny </w:t>
      </w:r>
      <w:r w:rsidR="00167B9C" w:rsidRPr="00DB2A2C">
        <w:rPr>
          <w:rFonts w:ascii="Tahoma" w:hAnsi="Tahoma" w:cs="Tahoma"/>
          <w:sz w:val="20"/>
        </w:rPr>
        <w:t xml:space="preserve">stopnia </w:t>
      </w:r>
      <w:r w:rsidRPr="00DB2A2C">
        <w:rPr>
          <w:rFonts w:ascii="Tahoma" w:hAnsi="Tahoma" w:cs="Tahoma"/>
          <w:sz w:val="20"/>
        </w:rPr>
        <w:t>osiągnię</w:t>
      </w:r>
      <w:r w:rsidR="00167B9C" w:rsidRPr="00DB2A2C">
        <w:rPr>
          <w:rFonts w:ascii="Tahoma" w:hAnsi="Tahoma" w:cs="Tahoma"/>
          <w:sz w:val="20"/>
        </w:rPr>
        <w:t>cia</w:t>
      </w:r>
      <w:r w:rsidRPr="00DB2A2C">
        <w:rPr>
          <w:rFonts w:ascii="Tahoma" w:hAnsi="Tahoma" w:cs="Tahoma"/>
          <w:sz w:val="20"/>
        </w:rPr>
        <w:t xml:space="preserve"> efektów </w:t>
      </w:r>
      <w:r w:rsidR="00755AAB" w:rsidRPr="00DB2A2C">
        <w:rPr>
          <w:rFonts w:ascii="Tahoma" w:hAnsi="Tahoma" w:cs="Tahoma"/>
          <w:sz w:val="20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C9129A" w:rsidRPr="00DB2A2C" w:rsidTr="00290EBA">
        <w:trPr>
          <w:trHeight w:val="397"/>
        </w:trPr>
        <w:tc>
          <w:tcPr>
            <w:tcW w:w="1418" w:type="dxa"/>
            <w:vAlign w:val="center"/>
          </w:tcPr>
          <w:p w:rsidR="008938C7" w:rsidRPr="00DB2A2C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t>Efekt</w:t>
            </w:r>
            <w:r w:rsidR="00755AAB" w:rsidRPr="00DB2A2C">
              <w:rPr>
                <w:rFonts w:ascii="Tahoma" w:hAnsi="Tahoma" w:cs="Tahoma"/>
              </w:rPr>
              <w:br/>
            </w:r>
            <w:r w:rsidR="00755AAB" w:rsidRPr="00DB2A2C">
              <w:rPr>
                <w:rFonts w:ascii="Tahoma" w:hAnsi="Tahoma" w:cs="Tahoma"/>
              </w:rPr>
              <w:lastRenderedPageBreak/>
              <w:t>uczenia się</w:t>
            </w:r>
          </w:p>
        </w:tc>
        <w:tc>
          <w:tcPr>
            <w:tcW w:w="2126" w:type="dxa"/>
            <w:vAlign w:val="center"/>
          </w:tcPr>
          <w:p w:rsidR="008938C7" w:rsidRPr="00DB2A2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lastRenderedPageBreak/>
              <w:t>Na ocenę 2</w:t>
            </w:r>
          </w:p>
          <w:p w:rsidR="008938C7" w:rsidRPr="00DB2A2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2127" w:type="dxa"/>
            <w:vAlign w:val="center"/>
          </w:tcPr>
          <w:p w:rsidR="008938C7" w:rsidRPr="00DB2A2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lastRenderedPageBreak/>
              <w:t>Na ocenę 3</w:t>
            </w:r>
          </w:p>
          <w:p w:rsidR="008938C7" w:rsidRPr="00DB2A2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8938C7" w:rsidRPr="00DB2A2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lastRenderedPageBreak/>
              <w:t>Na ocenę 4</w:t>
            </w:r>
          </w:p>
          <w:p w:rsidR="008938C7" w:rsidRPr="00DB2A2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1984" w:type="dxa"/>
            <w:vAlign w:val="center"/>
          </w:tcPr>
          <w:p w:rsidR="008938C7" w:rsidRPr="00DB2A2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DB2A2C">
              <w:rPr>
                <w:rFonts w:ascii="Tahoma" w:hAnsi="Tahoma" w:cs="Tahoma"/>
              </w:rPr>
              <w:lastRenderedPageBreak/>
              <w:t>Na ocenę 5</w:t>
            </w:r>
          </w:p>
          <w:p w:rsidR="008938C7" w:rsidRPr="00DB2A2C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</w:p>
        </w:tc>
      </w:tr>
      <w:tr w:rsidR="002F13AE" w:rsidRPr="00DB2A2C" w:rsidTr="00290EBA">
        <w:tc>
          <w:tcPr>
            <w:tcW w:w="1418" w:type="dxa"/>
            <w:vAlign w:val="center"/>
          </w:tcPr>
          <w:p w:rsidR="002F13AE" w:rsidRPr="00DB2A2C" w:rsidRDefault="00722CF8" w:rsidP="0069366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lastRenderedPageBreak/>
              <w:t>P_U01</w:t>
            </w:r>
          </w:p>
        </w:tc>
        <w:tc>
          <w:tcPr>
            <w:tcW w:w="2126" w:type="dxa"/>
            <w:vAlign w:val="center"/>
          </w:tcPr>
          <w:p w:rsidR="002F13AE" w:rsidRPr="00DB2A2C" w:rsidRDefault="002F13AE" w:rsidP="00722CF8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t>Student nie potrafi gromadzić informacji metodą wywiadu, obserwacji, pomiarów, badania przedmiotowego, analizy dokumentacji w celu rozpoznawania stanu zdrowia pacjenta i sformułowania diagnozy pielęgniarskiej, popełnia krytyczne</w:t>
            </w:r>
            <w:r w:rsidR="00722CF8" w:rsidRPr="00DB2A2C">
              <w:rPr>
                <w:rFonts w:ascii="Tahoma" w:hAnsi="Tahoma" w:cs="Tahoma"/>
                <w:b w:val="0"/>
                <w:shd w:val="clear" w:color="auto" w:fill="FFFFFF"/>
              </w:rPr>
              <w:t xml:space="preserve"> błędy</w:t>
            </w: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  <w:tc>
          <w:tcPr>
            <w:tcW w:w="2127" w:type="dxa"/>
            <w:vAlign w:val="center"/>
          </w:tcPr>
          <w:p w:rsidR="002F13AE" w:rsidRPr="00DB2A2C" w:rsidRDefault="002F13AE" w:rsidP="00C34DE7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t>Student potrafi gromadzić informacje metodą wywiadu, obserwacji, pomiarów, badania przedmiotowego, analizy dokumentacji w celu rozpoznawania stanu zdrowia pacjenta i sformułowania diagnozy pielęgniarskiej, popełnia liczne błędy</w:t>
            </w:r>
            <w:r w:rsidRPr="00DB2A2C">
              <w:rPr>
                <w:rFonts w:ascii="Tahoma" w:hAnsi="Tahoma" w:cs="Tahoma"/>
                <w:b w:val="0"/>
              </w:rPr>
              <w:t xml:space="preserve"> nie są to jednak błędy krytyczne</w:t>
            </w: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  <w:tc>
          <w:tcPr>
            <w:tcW w:w="2126" w:type="dxa"/>
            <w:vAlign w:val="center"/>
          </w:tcPr>
          <w:p w:rsidR="002F13AE" w:rsidRPr="00DB2A2C" w:rsidRDefault="002F13AE" w:rsidP="00C34DE7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t>Student potrafi gromadzić informacje metodą wywiadu, obserwacji, pomiarów, badania przedmiotowego, analizy dokumentacji w celu rozpoznawania stanu zdrowia pacjenta i sformułowania diagnozy pielęgniarskiej, popełnia nieliczne błędy.</w:t>
            </w:r>
          </w:p>
        </w:tc>
        <w:tc>
          <w:tcPr>
            <w:tcW w:w="1984" w:type="dxa"/>
            <w:vAlign w:val="center"/>
          </w:tcPr>
          <w:p w:rsidR="002F13AE" w:rsidRPr="00DB2A2C" w:rsidRDefault="002F13AE" w:rsidP="00C34DE7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t>Student potrafi samodzielnie i niemal bezbłędnie gromadzić informacje metodą wywiadu, obserwacji, pomiarów, badania przedmiotowego, analizy dokumentacji w celu rozpoznawania stanu zdrowia pacjenta i sformułowania diagnozy pielęgniarskiej</w:t>
            </w:r>
            <w:r w:rsidR="00A76B89" w:rsidRPr="00DB2A2C">
              <w:rPr>
                <w:rFonts w:ascii="Tahoma" w:hAnsi="Tahoma" w:cs="Tahoma"/>
                <w:b w:val="0"/>
                <w:shd w:val="clear" w:color="auto" w:fill="FFFFFF"/>
              </w:rPr>
              <w:t>.</w:t>
            </w:r>
          </w:p>
        </w:tc>
      </w:tr>
      <w:tr w:rsidR="00836DC9" w:rsidRPr="00DB2A2C" w:rsidTr="00290EBA">
        <w:tc>
          <w:tcPr>
            <w:tcW w:w="1418" w:type="dxa"/>
            <w:vAlign w:val="center"/>
          </w:tcPr>
          <w:p w:rsidR="00836DC9" w:rsidRPr="00DB2A2C" w:rsidRDefault="00836DC9" w:rsidP="0069366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:rsidR="00836DC9" w:rsidRPr="00DB2A2C" w:rsidRDefault="00836DC9" w:rsidP="00232BD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</w:rPr>
              <w:t>Student nie potrafi dokonywać bieżącej i końcowej oceny stanu zdrowia pacjenta i podejmowanych działań pielęgniarskich.</w:t>
            </w:r>
          </w:p>
        </w:tc>
        <w:tc>
          <w:tcPr>
            <w:tcW w:w="2127" w:type="dxa"/>
            <w:vAlign w:val="center"/>
          </w:tcPr>
          <w:p w:rsidR="00836DC9" w:rsidRPr="00DB2A2C" w:rsidRDefault="00836DC9" w:rsidP="00232BD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dokonywać bieżącej i końcowej oceny stanu zdrowia pacjenta i podejmowanych działań pielęgniarskich, wymaga ukierunkowania i przypominania w każdym działaniu.</w:t>
            </w:r>
          </w:p>
        </w:tc>
        <w:tc>
          <w:tcPr>
            <w:tcW w:w="2126" w:type="dxa"/>
            <w:vAlign w:val="center"/>
          </w:tcPr>
          <w:p w:rsidR="00836DC9" w:rsidRPr="00DB2A2C" w:rsidRDefault="00836DC9" w:rsidP="00232BD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dokonywać bieżącej i końcowej oceny stanu zdrowia pacjenta i podejmowanych działań pielęgniarskich, wymaga ukierunkowania i przypominania w niektórych działaniach.</w:t>
            </w:r>
          </w:p>
        </w:tc>
        <w:tc>
          <w:tcPr>
            <w:tcW w:w="1984" w:type="dxa"/>
            <w:vAlign w:val="center"/>
          </w:tcPr>
          <w:p w:rsidR="00836DC9" w:rsidRPr="00DB2A2C" w:rsidRDefault="00836DC9" w:rsidP="00232BD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w sposób samodzielny i niemal bezbłędny dokonywać bieżącej i końcowej oceny stanu zdrowia pacjenta i podejmowanych działań pielęgniarskich.</w:t>
            </w:r>
          </w:p>
        </w:tc>
      </w:tr>
      <w:tr w:rsidR="00836DC9" w:rsidRPr="00DB2A2C" w:rsidTr="00290EBA">
        <w:tc>
          <w:tcPr>
            <w:tcW w:w="1418" w:type="dxa"/>
            <w:vAlign w:val="center"/>
          </w:tcPr>
          <w:p w:rsidR="00836DC9" w:rsidRPr="00DB2A2C" w:rsidRDefault="00836DC9" w:rsidP="0069366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:rsidR="00836DC9" w:rsidRPr="00DB2A2C" w:rsidRDefault="00836DC9" w:rsidP="00232BD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</w:rPr>
              <w:t>Student nie potrafi przechowywać i przygotowywać leków zgodnie z obowiązującymi standardami, popełnia błędy krytyczne.</w:t>
            </w:r>
          </w:p>
        </w:tc>
        <w:tc>
          <w:tcPr>
            <w:tcW w:w="2127" w:type="dxa"/>
            <w:vAlign w:val="center"/>
          </w:tcPr>
          <w:p w:rsidR="00836DC9" w:rsidRPr="00DB2A2C" w:rsidRDefault="00836DC9" w:rsidP="00232BD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przechowywać i przygotowywać leki zgodnie z obowiązującymi standardami, wymaga ukierunkowania i przypominania w każdym działaniu.</w:t>
            </w:r>
          </w:p>
        </w:tc>
        <w:tc>
          <w:tcPr>
            <w:tcW w:w="2126" w:type="dxa"/>
            <w:vAlign w:val="center"/>
          </w:tcPr>
          <w:p w:rsidR="00836DC9" w:rsidRPr="00DB2A2C" w:rsidRDefault="00836DC9" w:rsidP="00232BD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przechowywać i przygotowywać leki zgodnie z obowiązującymi standardami, wymaga ukierunkowania i przypominania w niektórych działaniach.</w:t>
            </w:r>
          </w:p>
        </w:tc>
        <w:tc>
          <w:tcPr>
            <w:tcW w:w="1984" w:type="dxa"/>
            <w:vAlign w:val="center"/>
          </w:tcPr>
          <w:p w:rsidR="00836DC9" w:rsidRPr="00DB2A2C" w:rsidRDefault="00836DC9" w:rsidP="00232BD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w sposób samodzielny i niemal bezbłędny przechowywać i przygotowywać leki zgodnie z obowiązującymi standardami.</w:t>
            </w:r>
          </w:p>
        </w:tc>
      </w:tr>
      <w:tr w:rsidR="00836DC9" w:rsidRPr="00DB2A2C" w:rsidTr="00290EBA">
        <w:tc>
          <w:tcPr>
            <w:tcW w:w="1418" w:type="dxa"/>
            <w:vAlign w:val="center"/>
          </w:tcPr>
          <w:p w:rsidR="00836DC9" w:rsidRPr="00DB2A2C" w:rsidRDefault="00836DC9" w:rsidP="0069366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P_U04</w:t>
            </w:r>
          </w:p>
        </w:tc>
        <w:tc>
          <w:tcPr>
            <w:tcW w:w="2126" w:type="dxa"/>
            <w:vAlign w:val="center"/>
          </w:tcPr>
          <w:p w:rsidR="00836DC9" w:rsidRPr="00DB2A2C" w:rsidRDefault="00836DC9" w:rsidP="00C34DE7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t>Student nie potrafi wykonywać szczepienia przeciw grypie, WZW i tężcowi, popełnia krytyczne błędy.</w:t>
            </w:r>
          </w:p>
        </w:tc>
        <w:tc>
          <w:tcPr>
            <w:tcW w:w="2127" w:type="dxa"/>
            <w:vAlign w:val="center"/>
          </w:tcPr>
          <w:p w:rsidR="00836DC9" w:rsidRPr="00DB2A2C" w:rsidRDefault="00836DC9" w:rsidP="00FB13B6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t xml:space="preserve">Student potrafi wykonywać szczepienia przeciw grypie, WZW i tężcowi, </w:t>
            </w:r>
            <w:r w:rsidRPr="00DB2A2C">
              <w:rPr>
                <w:rFonts w:ascii="Tahoma" w:hAnsi="Tahoma" w:cs="Tahoma"/>
                <w:b w:val="0"/>
              </w:rPr>
              <w:t xml:space="preserve">wymaga znaczącej pomocy ze strony prowadzącego/opiekuna, na każdym z etapów realizacji procedur powyższych działań. </w:t>
            </w:r>
          </w:p>
        </w:tc>
        <w:tc>
          <w:tcPr>
            <w:tcW w:w="2126" w:type="dxa"/>
            <w:vAlign w:val="center"/>
          </w:tcPr>
          <w:p w:rsidR="00836DC9" w:rsidRPr="00DB2A2C" w:rsidRDefault="00836DC9" w:rsidP="00FB13B6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t xml:space="preserve">Student potrafi wykonywać szczepienia przeciw grypie, WZW i tężcowi, </w:t>
            </w:r>
            <w:r w:rsidRPr="00DB2A2C">
              <w:rPr>
                <w:rFonts w:ascii="Tahoma" w:hAnsi="Tahoma" w:cs="Tahoma"/>
                <w:b w:val="0"/>
              </w:rPr>
              <w:t>wymagając niewielkiej pomocy prowadzącego/opiekuna na każdym z etapów realizacji procedur powyższych działań.</w:t>
            </w:r>
          </w:p>
        </w:tc>
        <w:tc>
          <w:tcPr>
            <w:tcW w:w="1984" w:type="dxa"/>
            <w:vAlign w:val="center"/>
          </w:tcPr>
          <w:p w:rsidR="00836DC9" w:rsidRPr="00DB2A2C" w:rsidRDefault="00836DC9" w:rsidP="00C34DE7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shd w:val="clear" w:color="auto" w:fill="FFFFFF"/>
              </w:rPr>
              <w:t>Student potrafi samodzielnie i niemal bezbłędnie wykonywać szczepienia przeciw grypie, WZW i tężcowi.</w:t>
            </w:r>
          </w:p>
        </w:tc>
      </w:tr>
      <w:tr w:rsidR="00836DC9" w:rsidRPr="00DB2A2C" w:rsidTr="00290EBA">
        <w:tc>
          <w:tcPr>
            <w:tcW w:w="1418" w:type="dxa"/>
            <w:vAlign w:val="center"/>
          </w:tcPr>
          <w:p w:rsidR="00836DC9" w:rsidRPr="00DB2A2C" w:rsidRDefault="00836DC9" w:rsidP="0069366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P_U05</w:t>
            </w:r>
          </w:p>
        </w:tc>
        <w:tc>
          <w:tcPr>
            <w:tcW w:w="2126" w:type="dxa"/>
            <w:vAlign w:val="center"/>
          </w:tcPr>
          <w:p w:rsidR="00836DC9" w:rsidRPr="00DB2A2C" w:rsidRDefault="00836DC9" w:rsidP="00C34DE7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nie potrafi prowadzić dokumentacji medycznej oraz posługiwać się nią, popełnia krytyczne błędy.</w:t>
            </w:r>
          </w:p>
        </w:tc>
        <w:tc>
          <w:tcPr>
            <w:tcW w:w="2127" w:type="dxa"/>
            <w:vAlign w:val="center"/>
          </w:tcPr>
          <w:p w:rsidR="00836DC9" w:rsidRPr="00DB2A2C" w:rsidRDefault="00836DC9" w:rsidP="00C34DE7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prowadzić dokumentację medyczną oraz posługiwać się nią,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836DC9" w:rsidRPr="00DB2A2C" w:rsidRDefault="00836DC9" w:rsidP="00C34DE7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prowadzić dokumentację medyczną oraz posługiwać się nią, popełnia nieliczne błędy.</w:t>
            </w:r>
          </w:p>
        </w:tc>
        <w:tc>
          <w:tcPr>
            <w:tcW w:w="1984" w:type="dxa"/>
            <w:vAlign w:val="center"/>
          </w:tcPr>
          <w:p w:rsidR="00836DC9" w:rsidRPr="00DB2A2C" w:rsidRDefault="00836DC9" w:rsidP="00C11E64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samodzielnie i niemal bezbłędnie prowadzić dokumentację medyczną oraz posługiwać się nią.</w:t>
            </w:r>
          </w:p>
        </w:tc>
      </w:tr>
      <w:tr w:rsidR="00A705E7" w:rsidRPr="00DB2A2C" w:rsidTr="00290EBA">
        <w:tc>
          <w:tcPr>
            <w:tcW w:w="1418" w:type="dxa"/>
            <w:vAlign w:val="center"/>
          </w:tcPr>
          <w:p w:rsidR="00A705E7" w:rsidRPr="00DB2A2C" w:rsidRDefault="00A705E7" w:rsidP="0069366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P_U06</w:t>
            </w:r>
          </w:p>
        </w:tc>
        <w:tc>
          <w:tcPr>
            <w:tcW w:w="2126" w:type="dxa"/>
            <w:vAlign w:val="center"/>
          </w:tcPr>
          <w:p w:rsidR="00A705E7" w:rsidRPr="00DB2A2C" w:rsidRDefault="00A705E7" w:rsidP="00C50CF3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DB2A2C">
              <w:rPr>
                <w:rFonts w:ascii="Tahoma" w:hAnsi="Tahoma" w:cs="Tahoma"/>
                <w:b w:val="0"/>
                <w:bCs/>
              </w:rPr>
              <w:t xml:space="preserve">Student nie potrafi ocenić potencjału zdrowotnego pacjenta i jego rodziny z wykorzystaniem </w:t>
            </w:r>
            <w:proofErr w:type="spellStart"/>
            <w:r w:rsidRPr="00DB2A2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DB2A2C">
              <w:rPr>
                <w:rFonts w:ascii="Tahoma" w:hAnsi="Tahoma" w:cs="Tahoma"/>
                <w:b w:val="0"/>
                <w:bCs/>
              </w:rPr>
              <w:t>, siatek i pomiarów.</w:t>
            </w:r>
          </w:p>
        </w:tc>
        <w:tc>
          <w:tcPr>
            <w:tcW w:w="2127" w:type="dxa"/>
            <w:vAlign w:val="center"/>
          </w:tcPr>
          <w:p w:rsidR="00A705E7" w:rsidRPr="00DB2A2C" w:rsidRDefault="00A705E7" w:rsidP="00C50CF3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DB2A2C">
              <w:rPr>
                <w:rFonts w:ascii="Tahoma" w:hAnsi="Tahoma" w:cs="Tahoma"/>
                <w:b w:val="0"/>
                <w:bCs/>
              </w:rPr>
              <w:t xml:space="preserve">Student potrafi oceniać potencjał zdrowotny pacjenta i jego rodziny z wykorzystaniem </w:t>
            </w:r>
            <w:proofErr w:type="spellStart"/>
            <w:r w:rsidRPr="00DB2A2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DB2A2C">
              <w:rPr>
                <w:rFonts w:ascii="Tahoma" w:hAnsi="Tahoma" w:cs="Tahoma"/>
                <w:b w:val="0"/>
                <w:bCs/>
              </w:rPr>
              <w:t>, siatek i pomiarów; popełnia liczne błędy, nie są to jednak błędy krytyczne.</w:t>
            </w:r>
          </w:p>
        </w:tc>
        <w:tc>
          <w:tcPr>
            <w:tcW w:w="2126" w:type="dxa"/>
            <w:vAlign w:val="center"/>
          </w:tcPr>
          <w:p w:rsidR="00A705E7" w:rsidRPr="00DB2A2C" w:rsidRDefault="00A705E7" w:rsidP="00C50CF3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DB2A2C">
              <w:rPr>
                <w:rFonts w:ascii="Tahoma" w:hAnsi="Tahoma" w:cs="Tahoma"/>
                <w:b w:val="0"/>
                <w:bCs/>
              </w:rPr>
              <w:t xml:space="preserve">Student potrafi oceniać potencjał zdrowotny pacjenta i jego rodziny z wykorzystaniem </w:t>
            </w:r>
            <w:proofErr w:type="spellStart"/>
            <w:r w:rsidRPr="00DB2A2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DB2A2C">
              <w:rPr>
                <w:rFonts w:ascii="Tahoma" w:hAnsi="Tahoma" w:cs="Tahoma"/>
                <w:b w:val="0"/>
                <w:bCs/>
              </w:rPr>
              <w:t>, siatek i pomiarów; popełnia nieliczne błędy.</w:t>
            </w:r>
          </w:p>
        </w:tc>
        <w:tc>
          <w:tcPr>
            <w:tcW w:w="1984" w:type="dxa"/>
            <w:vAlign w:val="center"/>
          </w:tcPr>
          <w:p w:rsidR="00A705E7" w:rsidRPr="00DB2A2C" w:rsidRDefault="00A705E7" w:rsidP="00C50CF3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DB2A2C">
              <w:rPr>
                <w:rFonts w:ascii="Tahoma" w:hAnsi="Tahoma" w:cs="Tahoma"/>
                <w:b w:val="0"/>
                <w:bCs/>
              </w:rPr>
              <w:t xml:space="preserve">Student potrafi samodzielnie i niemal bezbłędnie oceniać potencjał zdrowotny pacjenta i jego rodziny z wykorzystaniem </w:t>
            </w:r>
            <w:proofErr w:type="spellStart"/>
            <w:r w:rsidRPr="00DB2A2C">
              <w:rPr>
                <w:rFonts w:ascii="Tahoma" w:hAnsi="Tahoma" w:cs="Tahoma"/>
                <w:b w:val="0"/>
                <w:bCs/>
              </w:rPr>
              <w:t>skal</w:t>
            </w:r>
            <w:proofErr w:type="spellEnd"/>
            <w:r w:rsidRPr="00DB2A2C">
              <w:rPr>
                <w:rFonts w:ascii="Tahoma" w:hAnsi="Tahoma" w:cs="Tahoma"/>
                <w:b w:val="0"/>
                <w:bCs/>
              </w:rPr>
              <w:t xml:space="preserve">, siatek i pomiarów. </w:t>
            </w:r>
          </w:p>
        </w:tc>
      </w:tr>
      <w:tr w:rsidR="00A705E7" w:rsidRPr="00DB2A2C" w:rsidTr="00290EBA">
        <w:tc>
          <w:tcPr>
            <w:tcW w:w="1418" w:type="dxa"/>
            <w:vAlign w:val="center"/>
          </w:tcPr>
          <w:p w:rsidR="00A705E7" w:rsidRPr="00DB2A2C" w:rsidRDefault="00A705E7" w:rsidP="0069366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lastRenderedPageBreak/>
              <w:t>P_U07</w:t>
            </w:r>
          </w:p>
        </w:tc>
        <w:tc>
          <w:tcPr>
            <w:tcW w:w="2126" w:type="dxa"/>
            <w:vAlign w:val="center"/>
          </w:tcPr>
          <w:p w:rsidR="00A705E7" w:rsidRPr="00DB2A2C" w:rsidRDefault="00A705E7" w:rsidP="00C50CF3">
            <w:pPr>
              <w:pStyle w:val="Nagwkitablic"/>
              <w:rPr>
                <w:rFonts w:ascii="Tahoma" w:hAnsi="Tahoma" w:cs="Tahoma"/>
                <w:b w:val="0"/>
                <w:bCs/>
              </w:rPr>
            </w:pPr>
            <w:r w:rsidRPr="00DB2A2C">
              <w:rPr>
                <w:rFonts w:ascii="Tahoma" w:hAnsi="Tahoma" w:cs="Tahoma"/>
                <w:b w:val="0"/>
                <w:bCs/>
              </w:rPr>
              <w:t>Student nie potrafi uczyć pacjenta samokontroli stanu zdrowia.</w:t>
            </w:r>
          </w:p>
        </w:tc>
        <w:tc>
          <w:tcPr>
            <w:tcW w:w="2127" w:type="dxa"/>
            <w:vAlign w:val="center"/>
          </w:tcPr>
          <w:p w:rsidR="00A705E7" w:rsidRPr="00DB2A2C" w:rsidRDefault="00A705E7" w:rsidP="00C50CF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bCs/>
              </w:rPr>
              <w:t>Student potrafi uczyć pacjenta samokontroli stanu zdrowia; jednak wymaga znacznej pomocy ze strony prowadzącego.</w:t>
            </w:r>
          </w:p>
        </w:tc>
        <w:tc>
          <w:tcPr>
            <w:tcW w:w="2126" w:type="dxa"/>
            <w:vAlign w:val="center"/>
          </w:tcPr>
          <w:p w:rsidR="00A705E7" w:rsidRPr="00DB2A2C" w:rsidRDefault="00A705E7" w:rsidP="00C50CF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bCs/>
              </w:rPr>
              <w:t>Student potrafi uczyć pacjenta samokontroli stanu zdrowia; wymaga niewielkiej pomocy ze strony prowadzącego.</w:t>
            </w:r>
          </w:p>
        </w:tc>
        <w:tc>
          <w:tcPr>
            <w:tcW w:w="1984" w:type="dxa"/>
            <w:vAlign w:val="center"/>
          </w:tcPr>
          <w:p w:rsidR="00A705E7" w:rsidRPr="00DB2A2C" w:rsidRDefault="00A705E7" w:rsidP="00C50CF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  <w:bCs/>
              </w:rPr>
              <w:t>Student potrafi samodzielnie i poprawnie uczyć pacjenta samokontroli stanu zdrowia.</w:t>
            </w:r>
          </w:p>
        </w:tc>
      </w:tr>
      <w:tr w:rsidR="00A705E7" w:rsidRPr="00DB2A2C" w:rsidTr="00290EBA">
        <w:tc>
          <w:tcPr>
            <w:tcW w:w="1418" w:type="dxa"/>
            <w:vAlign w:val="center"/>
          </w:tcPr>
          <w:p w:rsidR="00A705E7" w:rsidRPr="00DB2A2C" w:rsidRDefault="00A705E7" w:rsidP="0069366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P_U08</w:t>
            </w:r>
          </w:p>
        </w:tc>
        <w:tc>
          <w:tcPr>
            <w:tcW w:w="2126" w:type="dxa"/>
            <w:vAlign w:val="center"/>
          </w:tcPr>
          <w:p w:rsidR="00A705E7" w:rsidRPr="00DB2A2C" w:rsidRDefault="00A705E7" w:rsidP="006F46A9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nie potrafi realizować świadczeń zdrowotnych w zakresie POZ, popełnia błędy krytyczne.</w:t>
            </w:r>
          </w:p>
        </w:tc>
        <w:tc>
          <w:tcPr>
            <w:tcW w:w="2127" w:type="dxa"/>
            <w:vAlign w:val="center"/>
          </w:tcPr>
          <w:p w:rsidR="00A705E7" w:rsidRPr="00DB2A2C" w:rsidRDefault="00A705E7" w:rsidP="006F46A9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realizować świadczenia zdrowotne w zakresie POZ,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A705E7" w:rsidRPr="00DB2A2C" w:rsidRDefault="00A705E7" w:rsidP="009B6204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realizować świadczenia zdrowotne w zakresie POZ, popełniając błędy  na niektórych etapach ich realizacji.</w:t>
            </w:r>
          </w:p>
        </w:tc>
        <w:tc>
          <w:tcPr>
            <w:tcW w:w="1984" w:type="dxa"/>
            <w:vAlign w:val="center"/>
          </w:tcPr>
          <w:p w:rsidR="00A705E7" w:rsidRPr="00DB2A2C" w:rsidRDefault="00A705E7" w:rsidP="006F46A9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samodzielnie i niemal  bezbłędnie realizować świadczenia zdrowotne w zakresie POZ.</w:t>
            </w:r>
          </w:p>
        </w:tc>
      </w:tr>
      <w:tr w:rsidR="00A705E7" w:rsidRPr="00DB2A2C" w:rsidTr="00290EBA">
        <w:tc>
          <w:tcPr>
            <w:tcW w:w="1418" w:type="dxa"/>
            <w:vAlign w:val="center"/>
          </w:tcPr>
          <w:p w:rsidR="00A705E7" w:rsidRPr="00DB2A2C" w:rsidRDefault="00A705E7" w:rsidP="0069366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P_U09</w:t>
            </w:r>
          </w:p>
        </w:tc>
        <w:tc>
          <w:tcPr>
            <w:tcW w:w="2126" w:type="dxa"/>
            <w:vAlign w:val="center"/>
          </w:tcPr>
          <w:p w:rsidR="00A705E7" w:rsidRPr="00DB2A2C" w:rsidRDefault="00A705E7" w:rsidP="006F46A9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nie potrafi ocenić środowiska zamieszkania, nauczania i wychowania oraz pracy w zakresie rozpoznawania problemów zdrowotnych, popełnia błędy krytyczne.</w:t>
            </w:r>
          </w:p>
        </w:tc>
        <w:tc>
          <w:tcPr>
            <w:tcW w:w="2127" w:type="dxa"/>
            <w:vAlign w:val="center"/>
          </w:tcPr>
          <w:p w:rsidR="00A705E7" w:rsidRPr="00DB2A2C" w:rsidRDefault="00A705E7" w:rsidP="006F46A9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ocenić  środowisko zamieszkania, nauczania i wychowania oraz pracy w zakresie rozpoznawania problemów zdrowotnych, popełniając błędy na każdym etapie ich realizacji, jednak nie są to błędy krytyczne.</w:t>
            </w:r>
          </w:p>
        </w:tc>
        <w:tc>
          <w:tcPr>
            <w:tcW w:w="2126" w:type="dxa"/>
            <w:vAlign w:val="center"/>
          </w:tcPr>
          <w:p w:rsidR="00A705E7" w:rsidRPr="00DB2A2C" w:rsidRDefault="00A705E7" w:rsidP="009B6204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ocenić  środowisko zamieszkania, nauczania i wychowania oraz pracy w zakresie rozpoznawania problemów zdrowotnych, popełniając błędy  na niektórych etapach ich realizacji.</w:t>
            </w:r>
          </w:p>
        </w:tc>
        <w:tc>
          <w:tcPr>
            <w:tcW w:w="1984" w:type="dxa"/>
            <w:vAlign w:val="center"/>
          </w:tcPr>
          <w:p w:rsidR="00A705E7" w:rsidRPr="00DB2A2C" w:rsidRDefault="00A705E7" w:rsidP="006F46A9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Student potrafi samodzielnie i niemal bezbłędnie ocenić środowisko zamieszkania, nauczania i wychowania oraz pracy w zakresie rozpoznawania problemów zdrowotnych.</w:t>
            </w:r>
          </w:p>
        </w:tc>
      </w:tr>
      <w:tr w:rsidR="00A705E7" w:rsidRPr="00DB2A2C" w:rsidTr="00A705E7">
        <w:trPr>
          <w:trHeight w:val="2709"/>
        </w:trPr>
        <w:tc>
          <w:tcPr>
            <w:tcW w:w="1418" w:type="dxa"/>
            <w:vAlign w:val="center"/>
          </w:tcPr>
          <w:p w:rsidR="00A705E7" w:rsidRPr="00DB2A2C" w:rsidRDefault="00A705E7" w:rsidP="00693663">
            <w:pPr>
              <w:pStyle w:val="Nagwkitablic"/>
              <w:rPr>
                <w:rFonts w:ascii="Tahoma" w:hAnsi="Tahoma" w:cs="Tahoma"/>
                <w:b w:val="0"/>
              </w:rPr>
            </w:pPr>
            <w:r w:rsidRPr="00DB2A2C">
              <w:rPr>
                <w:rFonts w:ascii="Tahoma" w:hAnsi="Tahoma" w:cs="Tahoma"/>
                <w:b w:val="0"/>
              </w:rPr>
              <w:t>P_U10</w:t>
            </w:r>
          </w:p>
        </w:tc>
        <w:tc>
          <w:tcPr>
            <w:tcW w:w="2126" w:type="dxa"/>
          </w:tcPr>
          <w:p w:rsidR="00A705E7" w:rsidRPr="00DB2A2C" w:rsidRDefault="00A705E7" w:rsidP="00446E3C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nie potrafi dobierać środków spożywczych specjalnego przeznaczenia żywieniowego i wystawiać na nie recepty w ramach realizacji zleceń lekarskich oraz udzielać informacji na temat ich stosowania, popełnia błędy krytyczne.</w:t>
            </w:r>
          </w:p>
        </w:tc>
        <w:tc>
          <w:tcPr>
            <w:tcW w:w="2127" w:type="dxa"/>
          </w:tcPr>
          <w:p w:rsidR="00A705E7" w:rsidRPr="00DB2A2C" w:rsidRDefault="00A705E7" w:rsidP="00446E3C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Student potrafi dobierać środki spożywcze specjalnego przeznaczenia żywieniowego i wystawiać na nie recepty w ramach realizacji zleceń lekarskich oraz udzielać informacji na temat ich stosowania, popełnia liczne błędny, </w:t>
            </w:r>
            <w:r w:rsidRPr="00DB2A2C">
              <w:rPr>
                <w:rFonts w:ascii="Tahoma" w:hAnsi="Tahoma" w:cs="Tahoma"/>
                <w:sz w:val="20"/>
                <w:szCs w:val="20"/>
              </w:rPr>
              <w:t>jednak nie są to błędy krytyczne.</w:t>
            </w:r>
          </w:p>
        </w:tc>
        <w:tc>
          <w:tcPr>
            <w:tcW w:w="2126" w:type="dxa"/>
          </w:tcPr>
          <w:p w:rsidR="00A705E7" w:rsidRPr="00DB2A2C" w:rsidRDefault="00A705E7" w:rsidP="00446E3C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potrafi dobierać środki spożywcze specjalnego przeznaczenia żywieniowego i wystawiać na nie recepty w ramach realizacji zleceń lekarskich oraz udzielać informacji na temat ich stosowania</w:t>
            </w:r>
            <w:r w:rsidRPr="00DB2A2C">
              <w:rPr>
                <w:rFonts w:ascii="Tahoma" w:hAnsi="Tahoma" w:cs="Tahoma"/>
                <w:sz w:val="20"/>
                <w:szCs w:val="20"/>
              </w:rPr>
              <w:t xml:space="preserve"> popełnia nieliczne błędy.</w:t>
            </w:r>
          </w:p>
        </w:tc>
        <w:tc>
          <w:tcPr>
            <w:tcW w:w="1984" w:type="dxa"/>
          </w:tcPr>
          <w:p w:rsidR="00A705E7" w:rsidRPr="00DB2A2C" w:rsidRDefault="00A705E7" w:rsidP="00446E3C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potrafi samodzielnie i niemal bezbłędnie dobierać środki spożywcze specjalnego przeznaczenia żywieniowego i wystawiać na nie recepty w ramach realizacji zleceń lekarskich oraz udzielać informacji na temat ich stosowania.</w:t>
            </w:r>
          </w:p>
        </w:tc>
      </w:tr>
      <w:tr w:rsidR="00FB0D5D" w:rsidRPr="00DB2A2C" w:rsidTr="00AD6345">
        <w:trPr>
          <w:trHeight w:val="2670"/>
        </w:trPr>
        <w:tc>
          <w:tcPr>
            <w:tcW w:w="1418" w:type="dxa"/>
            <w:vAlign w:val="center"/>
          </w:tcPr>
          <w:p w:rsidR="00FB0D5D" w:rsidRPr="00DB2A2C" w:rsidRDefault="00FB0D5D" w:rsidP="00FB0D5D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P_U11</w:t>
            </w:r>
          </w:p>
        </w:tc>
        <w:tc>
          <w:tcPr>
            <w:tcW w:w="2126" w:type="dxa"/>
          </w:tcPr>
          <w:p w:rsidR="00FB0D5D" w:rsidRPr="00FB0D5D" w:rsidRDefault="00FB0D5D" w:rsidP="00FB0D5D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FB0D5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nie potrafi posługiwać się w praktyce dokumentacją medyczną oraz przestrzegać zasad bezpieczeństwa i poufności informacji medycznej oraz prawa ochrony własności intelektualnej; popełnia błędy krytyczne.</w:t>
            </w:r>
          </w:p>
        </w:tc>
        <w:tc>
          <w:tcPr>
            <w:tcW w:w="2127" w:type="dxa"/>
          </w:tcPr>
          <w:p w:rsidR="00FB0D5D" w:rsidRPr="00FB0D5D" w:rsidRDefault="00FB0D5D" w:rsidP="00FB0D5D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FB0D5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potrafi posługiwać się w praktyce dokumentacją medyczną oraz przestrzegać zasad bezpieczeństwa i poufności informacji medycznej oraz prawa ochrony własności intelektualnej; popełnia liczne błędy, lecz nie są to błędy krytyczne, wymaga znacznej pomocy prowadzącego/opiekuna.</w:t>
            </w:r>
          </w:p>
        </w:tc>
        <w:tc>
          <w:tcPr>
            <w:tcW w:w="2126" w:type="dxa"/>
          </w:tcPr>
          <w:p w:rsidR="00FB0D5D" w:rsidRPr="00FB0D5D" w:rsidRDefault="00FB0D5D" w:rsidP="00FB0D5D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FB0D5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potrafi posługiwać się w praktyce dokumentacją medyczną oraz przestrzegać zasad bezpieczeństwa i poufności informacji medycznej oraz prawa ochrony własności intelektualnej; popełnia nieliczne błędy, wymaga nieznacznej pomocy prowadzącego/opiekuna.</w:t>
            </w:r>
          </w:p>
        </w:tc>
        <w:tc>
          <w:tcPr>
            <w:tcW w:w="1984" w:type="dxa"/>
          </w:tcPr>
          <w:p w:rsidR="00FB0D5D" w:rsidRPr="00FB0D5D" w:rsidRDefault="00FB0D5D" w:rsidP="00FB0D5D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FB0D5D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potrafi samodzielnie i bezbłędnie posługiwać się w praktyce dokumentacją medyczną oraz przestrzegać zasad bezpieczeństwa i poufności informacji medycznej oraz prawa ochrony własności intelektualnej.</w:t>
            </w:r>
          </w:p>
        </w:tc>
      </w:tr>
      <w:tr w:rsidR="00A705E7" w:rsidRPr="00DB2A2C" w:rsidTr="006A0C55">
        <w:tc>
          <w:tcPr>
            <w:tcW w:w="1418" w:type="dxa"/>
            <w:vAlign w:val="center"/>
          </w:tcPr>
          <w:p w:rsidR="00A705E7" w:rsidRPr="00DB2A2C" w:rsidRDefault="00A705E7" w:rsidP="00693663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P_K01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kierowania się dobrem pacjenta, poszanowania godno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ści i autonomii osób powierzonych opiece, okazywania zrozumienia dla różnic światopoglądowych i kulturowych oraz empatii w relacji z pacjentem i jego rodziną; wymaga stałego nadzoru i naprowadzania oraz</w:t>
            </w:r>
            <w:r w:rsidRPr="00DB2A2C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jest gotów do kierowania się dobrem pacjenta, poszanowania godności i 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autonomii osób powierzonych opiece, okazywania zrozumienia dla różnic światopoglądowych i kulturowych oraz empatii w relacji z pacjentem i jego rodziną;</w:t>
            </w:r>
            <w:r w:rsidR="00E64A8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wymaga ukierunkowania </w:t>
            </w:r>
            <w:r w:rsidRPr="00DB2A2C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 xml:space="preserve">Student jest gotów do kierowania się dobrem pacjenta, poszanowania godności i 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autonomii osób powierzonych opiece, okazywania zrozumienia dla różnic światopoglądowych i kulturowych oraz empatii w relacji z pacjentem i jego rodziną;</w:t>
            </w:r>
            <w:r w:rsidR="00E64A8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wymaga ukierunkowania </w:t>
            </w:r>
            <w:r w:rsidRPr="00DB2A2C">
              <w:rPr>
                <w:rFonts w:ascii="Tahoma" w:hAnsi="Tahoma" w:cs="Tahoma"/>
                <w:sz w:val="20"/>
                <w:szCs w:val="20"/>
              </w:rPr>
              <w:t>i przypominania w niektórych działaniach</w:t>
            </w:r>
          </w:p>
        </w:tc>
        <w:tc>
          <w:tcPr>
            <w:tcW w:w="1984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Student jest gotów do kierowania się dobrem pacjenta, poszanowania god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ności i autonomii osób powierzonych opiece, okazywania zrozumienia dla różnic światopoglądowych i kulturowych oraz empatii w relacji z pacjentem i jego rodziną;</w:t>
            </w:r>
            <w:r w:rsidR="00E64A8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nie wymaga ukierunkowania ani przypominania w żadnym działaniu.</w:t>
            </w:r>
          </w:p>
        </w:tc>
      </w:tr>
      <w:tr w:rsidR="00A705E7" w:rsidRPr="00DB2A2C" w:rsidTr="006A0C55">
        <w:tc>
          <w:tcPr>
            <w:tcW w:w="1418" w:type="dxa"/>
            <w:vAlign w:val="center"/>
          </w:tcPr>
          <w:p w:rsidR="00A705E7" w:rsidRPr="00DB2A2C" w:rsidRDefault="00A705E7" w:rsidP="00693663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lastRenderedPageBreak/>
              <w:t>P_K02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przestrzegania praw pacjenta; wymaga stałego nadzoru i naprowadzania oraz</w:t>
            </w:r>
            <w:r w:rsidRPr="00DB2A2C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przestrzegania praw pacjenta; wymaga ukierunkowania </w:t>
            </w:r>
            <w:r w:rsidRPr="00DB2A2C">
              <w:rPr>
                <w:rFonts w:ascii="Tahoma" w:hAnsi="Tahoma" w:cs="Tahoma"/>
                <w:sz w:val="20"/>
                <w:szCs w:val="20"/>
              </w:rPr>
              <w:t>i przypominania w każdym działaniu.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przestrzegania praw pacjenta, wymaga ukierunkowania </w:t>
            </w:r>
            <w:r w:rsidRPr="00DB2A2C">
              <w:rPr>
                <w:rFonts w:ascii="Tahoma" w:hAnsi="Tahoma" w:cs="Tahoma"/>
                <w:sz w:val="20"/>
                <w:szCs w:val="20"/>
              </w:rPr>
              <w:t>i przypominania w niektórych działaniach.</w:t>
            </w:r>
          </w:p>
        </w:tc>
        <w:tc>
          <w:tcPr>
            <w:tcW w:w="1984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przestrzegania praw pacjenta, nie wymaga ukierunkowania, ani przypominania w żadnym działaniu.</w:t>
            </w:r>
          </w:p>
        </w:tc>
      </w:tr>
      <w:tr w:rsidR="00A705E7" w:rsidRPr="00DB2A2C" w:rsidTr="006A0C55">
        <w:tc>
          <w:tcPr>
            <w:tcW w:w="1418" w:type="dxa"/>
            <w:vAlign w:val="center"/>
          </w:tcPr>
          <w:p w:rsidR="00A705E7" w:rsidRPr="00DB2A2C" w:rsidRDefault="00A705E7" w:rsidP="00693663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P_K03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nie jest gotów do samodzielnego i rzetelnego wykonywania zawodu zgodnie z zasadami etyki, w tym przestrzegania wartości i powinności moralnych w opiece nad pacjentem; wymaga stałego nadzoru i naprowadzania oraz</w:t>
            </w:r>
            <w:r w:rsidRPr="00DB2A2C">
              <w:rPr>
                <w:rFonts w:ascii="Tahoma" w:hAnsi="Tahoma" w:cs="Tahoma"/>
                <w:sz w:val="20"/>
                <w:szCs w:val="20"/>
              </w:rPr>
              <w:t> przypominania w każdym działaniu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27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</w:t>
            </w:r>
            <w:r w:rsidRPr="00DB2A2C">
              <w:rPr>
                <w:rFonts w:ascii="Tahoma" w:hAnsi="Tahoma" w:cs="Tahoma"/>
                <w:sz w:val="20"/>
                <w:szCs w:val="20"/>
              </w:rPr>
              <w:t>i przypominania w każdym działaniu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jest gotów do samodzielnego i rzetelnego wykonywania zawodu zgodnie z zasadami etyki, w tym przestrzegania wartości i powinności moralnych w opiece nad pacjentem; wymaga ukierunkowania  </w:t>
            </w:r>
            <w:r w:rsidRPr="00DB2A2C">
              <w:rPr>
                <w:rFonts w:ascii="Tahoma" w:hAnsi="Tahoma" w:cs="Tahoma"/>
                <w:sz w:val="20"/>
                <w:szCs w:val="20"/>
              </w:rPr>
              <w:t>i przypominania w niektórych działaniach</w:t>
            </w:r>
          </w:p>
        </w:tc>
        <w:tc>
          <w:tcPr>
            <w:tcW w:w="1984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samodzielnego i rzetelnego wykonywania zawodu zgodnie z zasadami etyki, w tym przestrzegania wartości i powinności moralnych w opiece nad pacjentem; nie wymaga ukierunkowania ani przypominania w żadnym działaniu.</w:t>
            </w:r>
          </w:p>
        </w:tc>
      </w:tr>
      <w:tr w:rsidR="00A705E7" w:rsidRPr="00DB2A2C" w:rsidTr="006A0C55">
        <w:tc>
          <w:tcPr>
            <w:tcW w:w="1418" w:type="dxa"/>
            <w:vAlign w:val="center"/>
          </w:tcPr>
          <w:p w:rsidR="00A705E7" w:rsidRPr="00DB2A2C" w:rsidRDefault="00A705E7" w:rsidP="00693663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P_K04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Student nie jest gotów do ponoszenia odpowiedzialności za wykonywane </w:t>
            </w:r>
            <w:r w:rsidRPr="00DB2A2C">
              <w:rPr>
                <w:rFonts w:ascii="Tahoma" w:hAnsi="Tahoma" w:cs="Tahoma"/>
                <w:sz w:val="20"/>
                <w:szCs w:val="20"/>
              </w:rPr>
              <w:t>czynności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zawodowe, nie bierze pod uwagę żadnych konsekwencji nieprawidłowego ich wykonania.</w:t>
            </w:r>
          </w:p>
        </w:tc>
        <w:tc>
          <w:tcPr>
            <w:tcW w:w="2127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ale bierze pod uwagę tylko niektóre konsekwencje nieprawidłowego ich wykonania.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bierze pod uwagę prawie wszystkie konsekwencje nieprawidłowego ich wykonania.</w:t>
            </w:r>
          </w:p>
        </w:tc>
        <w:tc>
          <w:tcPr>
            <w:tcW w:w="1984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Student jest gotów do ponoszenia odpowiedzialności za wykonywane czynności zawodowe, bierze pod uwagę wszystkie możliwe konsekwencje nieprawidłowego ich wykonania.</w:t>
            </w:r>
          </w:p>
        </w:tc>
      </w:tr>
      <w:tr w:rsidR="00A705E7" w:rsidRPr="00DB2A2C" w:rsidTr="006A0C55">
        <w:tc>
          <w:tcPr>
            <w:tcW w:w="1418" w:type="dxa"/>
            <w:vAlign w:val="center"/>
          </w:tcPr>
          <w:p w:rsidR="00A705E7" w:rsidRPr="00DB2A2C" w:rsidRDefault="00A705E7" w:rsidP="00693663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P_K05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</w:rPr>
              <w:t>Student nie jest gotów do zasięgania opinii ekspertów w przypadku trudności z samodzielnym rozwiązaniem problemu, na żadnym etapie wykonywania działań.</w:t>
            </w:r>
          </w:p>
        </w:tc>
        <w:tc>
          <w:tcPr>
            <w:tcW w:w="2127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niektórych etapach wykonywania działań.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prawie każdym etapie wykonywania działań.</w:t>
            </w:r>
          </w:p>
        </w:tc>
        <w:tc>
          <w:tcPr>
            <w:tcW w:w="1984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</w:rPr>
              <w:t>Student jest gotów do zasięgania opinii ekspertów w przypadku trudności z samodzielnym rozwiązaniem problemu; na każdym etapie wykonywania działań.</w:t>
            </w:r>
          </w:p>
        </w:tc>
      </w:tr>
      <w:tr w:rsidR="00A705E7" w:rsidRPr="00DB2A2C" w:rsidTr="006A0C55">
        <w:tc>
          <w:tcPr>
            <w:tcW w:w="1418" w:type="dxa"/>
            <w:vAlign w:val="center"/>
          </w:tcPr>
          <w:p w:rsidR="00A705E7" w:rsidRPr="00DB2A2C" w:rsidRDefault="00A705E7" w:rsidP="00693663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P_K06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</w:rPr>
              <w:t xml:space="preserve">Student nie </w:t>
            </w: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stałego nadzoru i naprowadzania 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oraz</w:t>
            </w:r>
            <w:r w:rsidRPr="00DB2A2C">
              <w:rPr>
                <w:rFonts w:ascii="Tahoma" w:hAnsi="Tahoma" w:cs="Tahoma"/>
                <w:sz w:val="20"/>
                <w:szCs w:val="20"/>
              </w:rPr>
              <w:t> przypominania w każdym działaniu.</w:t>
            </w:r>
          </w:p>
        </w:tc>
        <w:tc>
          <w:tcPr>
            <w:tcW w:w="2127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DB2A2C">
              <w:rPr>
                <w:rFonts w:ascii="Tahoma" w:hAnsi="Tahoma" w:cs="Tahoma"/>
                <w:sz w:val="20"/>
                <w:szCs w:val="20"/>
              </w:rPr>
              <w:lastRenderedPageBreak/>
              <w:t xml:space="preserve">Student </w:t>
            </w: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i</w:t>
            </w:r>
            <w:r w:rsidRPr="00DB2A2C">
              <w:rPr>
                <w:rFonts w:ascii="Tahoma" w:hAnsi="Tahoma" w:cs="Tahoma"/>
                <w:sz w:val="20"/>
                <w:szCs w:val="20"/>
              </w:rPr>
              <w:t xml:space="preserve"> przypominania </w:t>
            </w:r>
            <w:r w:rsidRPr="00DB2A2C">
              <w:rPr>
                <w:rFonts w:ascii="Tahoma" w:hAnsi="Tahoma" w:cs="Tahoma"/>
                <w:sz w:val="20"/>
                <w:szCs w:val="20"/>
              </w:rPr>
              <w:lastRenderedPageBreak/>
              <w:t>w każdym działaniu.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</w:rPr>
              <w:lastRenderedPageBreak/>
              <w:t xml:space="preserve">Student </w:t>
            </w: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wymaga ukierunkowania i</w:t>
            </w:r>
            <w:r w:rsidRPr="00DB2A2C">
              <w:rPr>
                <w:rFonts w:ascii="Tahoma" w:hAnsi="Tahoma" w:cs="Tahoma"/>
                <w:sz w:val="20"/>
                <w:szCs w:val="20"/>
              </w:rPr>
              <w:t xml:space="preserve"> przypominania </w:t>
            </w:r>
            <w:r w:rsidRPr="00DB2A2C">
              <w:rPr>
                <w:rFonts w:ascii="Tahoma" w:hAnsi="Tahoma" w:cs="Tahoma"/>
                <w:sz w:val="20"/>
                <w:szCs w:val="20"/>
              </w:rPr>
              <w:lastRenderedPageBreak/>
              <w:t>w niektórych działaniach.</w:t>
            </w:r>
          </w:p>
        </w:tc>
        <w:tc>
          <w:tcPr>
            <w:tcW w:w="1984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  <w:r w:rsidRPr="00DB2A2C">
              <w:rPr>
                <w:rFonts w:ascii="Tahoma" w:hAnsi="Tahoma" w:cs="Tahoma"/>
                <w:sz w:val="20"/>
                <w:szCs w:val="20"/>
              </w:rPr>
              <w:lastRenderedPageBreak/>
              <w:t xml:space="preserve">Student </w:t>
            </w: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jest gotów do przewidywania i uwzględniania czynników wpływających na reakcje własne i pacjenta,</w:t>
            </w:r>
            <w:r w:rsidRPr="00DB2A2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nie wymaga ukierunkowania  </w:t>
            </w:r>
            <w:r w:rsidRPr="00DB2A2C">
              <w:rPr>
                <w:rFonts w:ascii="Tahoma" w:hAnsi="Tahoma" w:cs="Tahoma"/>
                <w:sz w:val="20"/>
                <w:szCs w:val="20"/>
              </w:rPr>
              <w:t xml:space="preserve">i przypominania </w:t>
            </w:r>
            <w:r w:rsidRPr="00DB2A2C">
              <w:rPr>
                <w:rFonts w:ascii="Tahoma" w:hAnsi="Tahoma" w:cs="Tahoma"/>
                <w:sz w:val="20"/>
                <w:szCs w:val="20"/>
              </w:rPr>
              <w:lastRenderedPageBreak/>
              <w:t>w żadnych działaniach.</w:t>
            </w:r>
          </w:p>
        </w:tc>
      </w:tr>
      <w:tr w:rsidR="00A705E7" w:rsidRPr="00DB2A2C" w:rsidTr="006A0C55">
        <w:tc>
          <w:tcPr>
            <w:tcW w:w="1418" w:type="dxa"/>
            <w:vAlign w:val="center"/>
          </w:tcPr>
          <w:p w:rsidR="00A705E7" w:rsidRPr="00DB2A2C" w:rsidRDefault="00A705E7" w:rsidP="00693663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B2A2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lastRenderedPageBreak/>
              <w:t>P_K07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nie jest gotów do dostrzegania i rozpoznawania własnych ograniczeń w zakresie wiedzy, umiejętności i kompetencji społecznych oraz dokonywania samooceny deficytów i potrzeb edukacyjnych, pomimo stałego nadzoru i naprowadzania nie uzupełnia deficytów w żadnych obszarach.</w:t>
            </w:r>
          </w:p>
        </w:tc>
        <w:tc>
          <w:tcPr>
            <w:tcW w:w="2127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Student jest gotów do dostrzegania i rozpoznawania własnych ograniczeń w zakresie wiedzy, umiejętności i kompetencji społecznych oraz dokonywania samooceny deficytów i potrzeb edukacyjnych, wymaga częstego ukierunkowania, deficyty uzupełnia tylko w niektórych obszarach/ </w:t>
            </w:r>
            <w:r w:rsidRPr="00DB2A2C">
              <w:rPr>
                <w:rFonts w:ascii="Tahoma" w:hAnsi="Tahoma" w:cs="Tahoma"/>
                <w:sz w:val="20"/>
                <w:szCs w:val="20"/>
              </w:rPr>
              <w:t>niesystematycznie i pobieżnie.</w:t>
            </w:r>
          </w:p>
        </w:tc>
        <w:tc>
          <w:tcPr>
            <w:tcW w:w="2126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wymaga czasami ukierunkowania, deficyty uzupełnia w prawie każdych obszarach/ systematycznie, ale pobieżnie.</w:t>
            </w:r>
          </w:p>
        </w:tc>
        <w:tc>
          <w:tcPr>
            <w:tcW w:w="1984" w:type="dxa"/>
          </w:tcPr>
          <w:p w:rsidR="00A705E7" w:rsidRPr="00DB2A2C" w:rsidRDefault="00A705E7" w:rsidP="008241A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B2A2C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Student jest gotów do dostrzegania i rozpoznawania własnych ograniczeń w zakresie wiedzy, umiejętności i kompetencji społecznych oraz dokonywania samooceny deficytów i potrzeb edukacyjnych, nie wymaga ukierunkowania, deficyty uzupełnia w każdych obszarach/</w:t>
            </w:r>
            <w:r w:rsidRPr="00DB2A2C">
              <w:rPr>
                <w:rFonts w:ascii="Tahoma" w:hAnsi="Tahoma" w:cs="Tahoma"/>
                <w:sz w:val="20"/>
                <w:szCs w:val="20"/>
              </w:rPr>
              <w:t xml:space="preserve"> systematycznie i szczegółowo.</w:t>
            </w:r>
          </w:p>
        </w:tc>
      </w:tr>
    </w:tbl>
    <w:p w:rsidR="00A02A52" w:rsidRPr="00DB2A2C" w:rsidRDefault="00A02A52" w:rsidP="00A02A52">
      <w:pPr>
        <w:pStyle w:val="Podpunkty"/>
        <w:ind w:left="0"/>
        <w:rPr>
          <w:rFonts w:ascii="Tahoma" w:hAnsi="Tahoma" w:cs="Tahoma"/>
          <w:sz w:val="20"/>
        </w:rPr>
      </w:pPr>
    </w:p>
    <w:p w:rsidR="008938C7" w:rsidRPr="00DB2A2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z w:val="20"/>
        </w:rPr>
      </w:pPr>
      <w:r w:rsidRPr="00DB2A2C">
        <w:rPr>
          <w:rFonts w:ascii="Tahoma" w:hAnsi="Tahoma" w:cs="Tahoma"/>
          <w:sz w:val="20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DB2A2C" w:rsidTr="00C274AF">
        <w:tc>
          <w:tcPr>
            <w:tcW w:w="9776" w:type="dxa"/>
          </w:tcPr>
          <w:p w:rsidR="00AB655E" w:rsidRPr="00DB2A2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B2A2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274AF" w:rsidRPr="002D3E81" w:rsidTr="00C274AF">
        <w:tc>
          <w:tcPr>
            <w:tcW w:w="9776" w:type="dxa"/>
          </w:tcPr>
          <w:p w:rsidR="00C274AF" w:rsidRPr="00475D33" w:rsidRDefault="00C274AF" w:rsidP="00C274A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 xml:space="preserve">Oxford Handbook of Primary Care and Community Nursing / J. Brook, C. Mc Graw, V. </w:t>
            </w:r>
            <w:proofErr w:type="spellStart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Thurtle</w:t>
            </w:r>
            <w:proofErr w:type="spellEnd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; Oxford University Press - 2021</w:t>
            </w:r>
          </w:p>
        </w:tc>
      </w:tr>
      <w:tr w:rsidR="00C274AF" w:rsidRPr="002D3E81" w:rsidTr="00C274AF">
        <w:tc>
          <w:tcPr>
            <w:tcW w:w="9776" w:type="dxa"/>
          </w:tcPr>
          <w:p w:rsidR="00C274AF" w:rsidRPr="00475D33" w:rsidRDefault="00C274AF" w:rsidP="00C274A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 xml:space="preserve">An Introduction to Community and Primary Health Care / D. </w:t>
            </w:r>
            <w:proofErr w:type="spellStart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Guzys</w:t>
            </w:r>
            <w:proofErr w:type="spellEnd"/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, R. Brown, E. Halcomb, D. Whitehead; Cambridge - 2021</w:t>
            </w:r>
          </w:p>
        </w:tc>
      </w:tr>
    </w:tbl>
    <w:p w:rsidR="00FC1BE5" w:rsidRPr="00C274AF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DB2A2C" w:rsidTr="00C274AF">
        <w:tc>
          <w:tcPr>
            <w:tcW w:w="9776" w:type="dxa"/>
          </w:tcPr>
          <w:p w:rsidR="00AB655E" w:rsidRPr="00DB2A2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DB2A2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C274AF" w:rsidRPr="002D3E81" w:rsidTr="00C274AF">
        <w:tc>
          <w:tcPr>
            <w:tcW w:w="9776" w:type="dxa"/>
            <w:vAlign w:val="center"/>
          </w:tcPr>
          <w:p w:rsidR="00C274AF" w:rsidRPr="00475D33" w:rsidRDefault="00C274AF" w:rsidP="00C274A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Strengthening nursing in primary care in Poland / WHO Regional Office for Europe; Copenhagen 2019 (pdf)</w:t>
            </w:r>
          </w:p>
        </w:tc>
      </w:tr>
      <w:tr w:rsidR="00C274AF" w:rsidRPr="002D3E81" w:rsidTr="00C274AF">
        <w:tc>
          <w:tcPr>
            <w:tcW w:w="9776" w:type="dxa"/>
            <w:vAlign w:val="center"/>
          </w:tcPr>
          <w:p w:rsidR="00C274AF" w:rsidRPr="00475D33" w:rsidRDefault="00C274AF" w:rsidP="00C274A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A Vision for Primary Health care in the 21st Century/WHO, UNICEF – 2018 (pdf)</w:t>
            </w:r>
          </w:p>
        </w:tc>
      </w:tr>
      <w:tr w:rsidR="00C274AF" w:rsidRPr="002D3E81" w:rsidTr="00C274AF">
        <w:tc>
          <w:tcPr>
            <w:tcW w:w="9776" w:type="dxa"/>
            <w:vAlign w:val="center"/>
          </w:tcPr>
          <w:p w:rsidR="00C274AF" w:rsidRPr="00475D33" w:rsidRDefault="00C274AF" w:rsidP="00C274AF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75D33">
              <w:rPr>
                <w:rFonts w:ascii="Tahoma" w:hAnsi="Tahoma" w:cs="Tahoma"/>
                <w:b w:val="0"/>
                <w:sz w:val="20"/>
                <w:lang w:val="en-US"/>
              </w:rPr>
              <w:t>Operational Framework for Primary Health Care Transforming Vision Into Action/WHO, UNICEF - 2020</w:t>
            </w:r>
          </w:p>
        </w:tc>
      </w:tr>
    </w:tbl>
    <w:p w:rsidR="006863F4" w:rsidRPr="0071115C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FA5FD5" w:rsidRPr="0071115C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20"/>
          <w:szCs w:val="20"/>
          <w:lang w:val="en-US"/>
        </w:rPr>
      </w:pPr>
    </w:p>
    <w:p w:rsidR="008938C7" w:rsidRPr="00DB2A2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  <w:sz w:val="20"/>
          <w:szCs w:val="20"/>
        </w:rPr>
      </w:pPr>
      <w:r w:rsidRPr="00DB2A2C">
        <w:rPr>
          <w:rFonts w:ascii="Tahoma" w:hAnsi="Tahoma" w:cs="Tahoma"/>
          <w:sz w:val="20"/>
          <w:szCs w:val="20"/>
        </w:rPr>
        <w:t>Nakład pracy studenta - bilans punktów ECTS</w:t>
      </w:r>
    </w:p>
    <w:tbl>
      <w:tblPr>
        <w:tblW w:w="9915" w:type="dxa"/>
        <w:jc w:val="center"/>
        <w:tblLayout w:type="fixed"/>
        <w:tblLook w:val="04A0" w:firstRow="1" w:lastRow="0" w:firstColumn="1" w:lastColumn="0" w:noHBand="0" w:noVBand="1"/>
      </w:tblPr>
      <w:tblGrid>
        <w:gridCol w:w="7651"/>
        <w:gridCol w:w="2264"/>
      </w:tblGrid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B2A2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B2A2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B2A2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DB2A2C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DB2A2C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-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B2A2C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-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Samodzielne studiowanie tematyki W, w tym przygotowanie do egzaminu/zaliczenia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-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B2A2C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-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-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Samokształcenie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-</w:t>
            </w:r>
          </w:p>
        </w:tc>
      </w:tr>
      <w:tr w:rsidR="0027763B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3B" w:rsidRPr="00DB2A2C" w:rsidRDefault="0027763B" w:rsidP="008241A8">
            <w:pPr>
              <w:pStyle w:val="Default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 xml:space="preserve">Udział w i konsultacje do </w:t>
            </w:r>
            <w:proofErr w:type="spellStart"/>
            <w:r w:rsidRPr="00DB2A2C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3B" w:rsidRPr="00DB2A2C" w:rsidRDefault="0027763B" w:rsidP="008241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-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Udział w zajęciach praktycznych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40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Udział w praktykach zawodowych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B2A2C">
              <w:rPr>
                <w:color w:val="auto"/>
                <w:sz w:val="20"/>
                <w:szCs w:val="20"/>
              </w:rPr>
              <w:t>60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B2A2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B2A2C">
              <w:rPr>
                <w:b/>
                <w:color w:val="auto"/>
                <w:sz w:val="20"/>
                <w:szCs w:val="20"/>
              </w:rPr>
              <w:t>100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B2A2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B2A2C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B2A2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B2A2C"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</w:tr>
      <w:tr w:rsidR="00321D86" w:rsidRPr="00DB2A2C" w:rsidTr="008241A8">
        <w:trPr>
          <w:cantSplit/>
          <w:trHeight w:val="284"/>
          <w:jc w:val="center"/>
        </w:trPr>
        <w:tc>
          <w:tcPr>
            <w:tcW w:w="7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86" w:rsidRPr="00DB2A2C" w:rsidRDefault="00321D86" w:rsidP="008241A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B2A2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D86" w:rsidRPr="00DB2A2C" w:rsidRDefault="00321D86" w:rsidP="008241A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B2A2C">
              <w:rPr>
                <w:b/>
                <w:color w:val="auto"/>
                <w:sz w:val="20"/>
                <w:szCs w:val="20"/>
              </w:rPr>
              <w:t>3</w:t>
            </w:r>
          </w:p>
        </w:tc>
      </w:tr>
    </w:tbl>
    <w:p w:rsidR="007C068F" w:rsidRPr="00DB2A2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7C068F" w:rsidRPr="00DB2A2C" w:rsidSect="00BD12E3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2FE0" w:rsidRDefault="00212FE0">
      <w:r>
        <w:separator/>
      </w:r>
    </w:p>
  </w:endnote>
  <w:endnote w:type="continuationSeparator" w:id="0">
    <w:p w:rsidR="00212FE0" w:rsidRDefault="00212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1CB" w:rsidRDefault="00E041C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041CB" w:rsidRDefault="00E041C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E041CB" w:rsidRPr="005D2001" w:rsidRDefault="00E041CB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A705E7">
          <w:rPr>
            <w:rFonts w:asciiTheme="minorHAnsi" w:hAnsiTheme="minorHAnsi"/>
            <w:noProof/>
            <w:sz w:val="20"/>
          </w:rPr>
          <w:t>8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2FE0" w:rsidRDefault="00212FE0">
      <w:r>
        <w:separator/>
      </w:r>
    </w:p>
  </w:footnote>
  <w:footnote w:type="continuationSeparator" w:id="0">
    <w:p w:rsidR="00212FE0" w:rsidRDefault="00212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1CB" w:rsidRDefault="00E041CB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E041CB" w:rsidRDefault="00212FE0" w:rsidP="00731B10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87F3975"/>
    <w:multiLevelType w:val="hybridMultilevel"/>
    <w:tmpl w:val="19FA00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1DDA"/>
    <w:rsid w:val="0000013E"/>
    <w:rsid w:val="000009F4"/>
    <w:rsid w:val="00000F41"/>
    <w:rsid w:val="0000137A"/>
    <w:rsid w:val="00004948"/>
    <w:rsid w:val="0001795B"/>
    <w:rsid w:val="000203F1"/>
    <w:rsid w:val="00027526"/>
    <w:rsid w:val="00027E20"/>
    <w:rsid w:val="00030F12"/>
    <w:rsid w:val="00036673"/>
    <w:rsid w:val="0003677D"/>
    <w:rsid w:val="00041E4B"/>
    <w:rsid w:val="00043806"/>
    <w:rsid w:val="00046652"/>
    <w:rsid w:val="00046C4D"/>
    <w:rsid w:val="0005749C"/>
    <w:rsid w:val="00081BF5"/>
    <w:rsid w:val="00083761"/>
    <w:rsid w:val="00096DEE"/>
    <w:rsid w:val="000A1541"/>
    <w:rsid w:val="000A5135"/>
    <w:rsid w:val="000B4693"/>
    <w:rsid w:val="000C41C8"/>
    <w:rsid w:val="000D2C01"/>
    <w:rsid w:val="000D6CF0"/>
    <w:rsid w:val="000D7D8F"/>
    <w:rsid w:val="000E549E"/>
    <w:rsid w:val="001053B1"/>
    <w:rsid w:val="00111894"/>
    <w:rsid w:val="00114163"/>
    <w:rsid w:val="00117906"/>
    <w:rsid w:val="00127D85"/>
    <w:rsid w:val="00131673"/>
    <w:rsid w:val="001320AB"/>
    <w:rsid w:val="00133A52"/>
    <w:rsid w:val="00160F4E"/>
    <w:rsid w:val="001665F1"/>
    <w:rsid w:val="00167B9C"/>
    <w:rsid w:val="0018167E"/>
    <w:rsid w:val="001931C4"/>
    <w:rsid w:val="00196F16"/>
    <w:rsid w:val="001B3BF7"/>
    <w:rsid w:val="001B4532"/>
    <w:rsid w:val="001B5EE3"/>
    <w:rsid w:val="001C427B"/>
    <w:rsid w:val="001C4F0A"/>
    <w:rsid w:val="001C6C52"/>
    <w:rsid w:val="001D73E7"/>
    <w:rsid w:val="001E0F9A"/>
    <w:rsid w:val="001E3F2A"/>
    <w:rsid w:val="001E5AEB"/>
    <w:rsid w:val="001F143D"/>
    <w:rsid w:val="0020696D"/>
    <w:rsid w:val="00207E70"/>
    <w:rsid w:val="0021163B"/>
    <w:rsid w:val="00212FE0"/>
    <w:rsid w:val="00221142"/>
    <w:rsid w:val="00226ED5"/>
    <w:rsid w:val="002321FE"/>
    <w:rsid w:val="002325AB"/>
    <w:rsid w:val="00232843"/>
    <w:rsid w:val="00234AB2"/>
    <w:rsid w:val="002407AB"/>
    <w:rsid w:val="00240FAC"/>
    <w:rsid w:val="002411C0"/>
    <w:rsid w:val="0027371D"/>
    <w:rsid w:val="0027763B"/>
    <w:rsid w:val="0028190A"/>
    <w:rsid w:val="002843E1"/>
    <w:rsid w:val="00285CA1"/>
    <w:rsid w:val="00290EBA"/>
    <w:rsid w:val="00293E7C"/>
    <w:rsid w:val="00294040"/>
    <w:rsid w:val="002953D5"/>
    <w:rsid w:val="002A249F"/>
    <w:rsid w:val="002A3A00"/>
    <w:rsid w:val="002B3CDF"/>
    <w:rsid w:val="002B77B8"/>
    <w:rsid w:val="002D3E81"/>
    <w:rsid w:val="002D657A"/>
    <w:rsid w:val="002D70D2"/>
    <w:rsid w:val="002E027E"/>
    <w:rsid w:val="002E339F"/>
    <w:rsid w:val="002E42B0"/>
    <w:rsid w:val="002F13AE"/>
    <w:rsid w:val="002F70F0"/>
    <w:rsid w:val="002F74C7"/>
    <w:rsid w:val="00305554"/>
    <w:rsid w:val="00307065"/>
    <w:rsid w:val="00314269"/>
    <w:rsid w:val="00316CE8"/>
    <w:rsid w:val="0031712C"/>
    <w:rsid w:val="00321D86"/>
    <w:rsid w:val="00326571"/>
    <w:rsid w:val="00350CF9"/>
    <w:rsid w:val="0035344F"/>
    <w:rsid w:val="00353478"/>
    <w:rsid w:val="00361C86"/>
    <w:rsid w:val="00365292"/>
    <w:rsid w:val="00371123"/>
    <w:rsid w:val="003724A3"/>
    <w:rsid w:val="003747B3"/>
    <w:rsid w:val="00375EF6"/>
    <w:rsid w:val="0038203F"/>
    <w:rsid w:val="00393D80"/>
    <w:rsid w:val="0039645B"/>
    <w:rsid w:val="003973B8"/>
    <w:rsid w:val="0039767C"/>
    <w:rsid w:val="003A3B72"/>
    <w:rsid w:val="003A5FF0"/>
    <w:rsid w:val="003B4616"/>
    <w:rsid w:val="003B746F"/>
    <w:rsid w:val="003B7E5E"/>
    <w:rsid w:val="003D0B08"/>
    <w:rsid w:val="003D4003"/>
    <w:rsid w:val="003E0AAA"/>
    <w:rsid w:val="003E1A8D"/>
    <w:rsid w:val="003E56F9"/>
    <w:rsid w:val="003F2A6F"/>
    <w:rsid w:val="003F4233"/>
    <w:rsid w:val="003F6092"/>
    <w:rsid w:val="003F7B62"/>
    <w:rsid w:val="00402CAF"/>
    <w:rsid w:val="00404B78"/>
    <w:rsid w:val="00405D10"/>
    <w:rsid w:val="00412A5F"/>
    <w:rsid w:val="00412C3B"/>
    <w:rsid w:val="004252DC"/>
    <w:rsid w:val="00426BA1"/>
    <w:rsid w:val="00426BFE"/>
    <w:rsid w:val="0043074A"/>
    <w:rsid w:val="00436DAF"/>
    <w:rsid w:val="00442815"/>
    <w:rsid w:val="00446E3C"/>
    <w:rsid w:val="00457FDC"/>
    <w:rsid w:val="004600E4"/>
    <w:rsid w:val="004607EF"/>
    <w:rsid w:val="00471B96"/>
    <w:rsid w:val="00476517"/>
    <w:rsid w:val="004846A3"/>
    <w:rsid w:val="0048771D"/>
    <w:rsid w:val="00496730"/>
    <w:rsid w:val="00497319"/>
    <w:rsid w:val="004A1B60"/>
    <w:rsid w:val="004B4D62"/>
    <w:rsid w:val="004C4181"/>
    <w:rsid w:val="004C5947"/>
    <w:rsid w:val="004D26FD"/>
    <w:rsid w:val="004D4A67"/>
    <w:rsid w:val="004D72D9"/>
    <w:rsid w:val="004F27E2"/>
    <w:rsid w:val="004F2C68"/>
    <w:rsid w:val="004F2E71"/>
    <w:rsid w:val="004F33B4"/>
    <w:rsid w:val="004F47E5"/>
    <w:rsid w:val="00505D5A"/>
    <w:rsid w:val="005247A6"/>
    <w:rsid w:val="00533563"/>
    <w:rsid w:val="00544869"/>
    <w:rsid w:val="0054521C"/>
    <w:rsid w:val="00546EAF"/>
    <w:rsid w:val="005676B9"/>
    <w:rsid w:val="00574996"/>
    <w:rsid w:val="005807B4"/>
    <w:rsid w:val="00581858"/>
    <w:rsid w:val="005930A7"/>
    <w:rsid w:val="00595068"/>
    <w:rsid w:val="005955F9"/>
    <w:rsid w:val="005B11FF"/>
    <w:rsid w:val="005C55D0"/>
    <w:rsid w:val="005C6775"/>
    <w:rsid w:val="005D2001"/>
    <w:rsid w:val="005D5B3B"/>
    <w:rsid w:val="005E3EE5"/>
    <w:rsid w:val="005E4D1C"/>
    <w:rsid w:val="00603431"/>
    <w:rsid w:val="00606392"/>
    <w:rsid w:val="00607BBE"/>
    <w:rsid w:val="00612F2C"/>
    <w:rsid w:val="00620FCE"/>
    <w:rsid w:val="00626EA3"/>
    <w:rsid w:val="00627EFA"/>
    <w:rsid w:val="0063007E"/>
    <w:rsid w:val="00641D09"/>
    <w:rsid w:val="00652917"/>
    <w:rsid w:val="00655DB6"/>
    <w:rsid w:val="00655F46"/>
    <w:rsid w:val="00662BAB"/>
    <w:rsid w:val="00663E53"/>
    <w:rsid w:val="00665BAE"/>
    <w:rsid w:val="00676A3F"/>
    <w:rsid w:val="00680BA2"/>
    <w:rsid w:val="0068230C"/>
    <w:rsid w:val="00684D54"/>
    <w:rsid w:val="006863F4"/>
    <w:rsid w:val="00687DA0"/>
    <w:rsid w:val="00693663"/>
    <w:rsid w:val="006A0C55"/>
    <w:rsid w:val="006A374C"/>
    <w:rsid w:val="006A46E0"/>
    <w:rsid w:val="006B07BF"/>
    <w:rsid w:val="006B38D1"/>
    <w:rsid w:val="006C4D65"/>
    <w:rsid w:val="006D23E8"/>
    <w:rsid w:val="006E6720"/>
    <w:rsid w:val="006F35CB"/>
    <w:rsid w:val="006F46A9"/>
    <w:rsid w:val="007012EA"/>
    <w:rsid w:val="0071115C"/>
    <w:rsid w:val="007158A9"/>
    <w:rsid w:val="00721413"/>
    <w:rsid w:val="00721C48"/>
    <w:rsid w:val="00722CF8"/>
    <w:rsid w:val="00731B10"/>
    <w:rsid w:val="00733181"/>
    <w:rsid w:val="007334E2"/>
    <w:rsid w:val="0073390C"/>
    <w:rsid w:val="00741B8D"/>
    <w:rsid w:val="00744D43"/>
    <w:rsid w:val="007461A1"/>
    <w:rsid w:val="00755AAB"/>
    <w:rsid w:val="00761C32"/>
    <w:rsid w:val="007720A2"/>
    <w:rsid w:val="0077237F"/>
    <w:rsid w:val="00776076"/>
    <w:rsid w:val="00785B9D"/>
    <w:rsid w:val="00786A38"/>
    <w:rsid w:val="00790329"/>
    <w:rsid w:val="00794F15"/>
    <w:rsid w:val="0079617A"/>
    <w:rsid w:val="00797F0B"/>
    <w:rsid w:val="007A780A"/>
    <w:rsid w:val="007A79F2"/>
    <w:rsid w:val="007C068F"/>
    <w:rsid w:val="007C1FA8"/>
    <w:rsid w:val="007C675D"/>
    <w:rsid w:val="007D191E"/>
    <w:rsid w:val="007E4D57"/>
    <w:rsid w:val="007E7B7C"/>
    <w:rsid w:val="007F2FF6"/>
    <w:rsid w:val="007F7C73"/>
    <w:rsid w:val="008046AE"/>
    <w:rsid w:val="0080542D"/>
    <w:rsid w:val="00814C3C"/>
    <w:rsid w:val="008241A8"/>
    <w:rsid w:val="00831059"/>
    <w:rsid w:val="00836DC9"/>
    <w:rsid w:val="008432AC"/>
    <w:rsid w:val="00846BE3"/>
    <w:rsid w:val="00847A73"/>
    <w:rsid w:val="00857DFA"/>
    <w:rsid w:val="00857E00"/>
    <w:rsid w:val="00877135"/>
    <w:rsid w:val="008938C7"/>
    <w:rsid w:val="008A1C44"/>
    <w:rsid w:val="008B190B"/>
    <w:rsid w:val="008B4D8D"/>
    <w:rsid w:val="008B6A8D"/>
    <w:rsid w:val="008C6711"/>
    <w:rsid w:val="008C7701"/>
    <w:rsid w:val="008C7BF3"/>
    <w:rsid w:val="008D2150"/>
    <w:rsid w:val="008E3E7D"/>
    <w:rsid w:val="00900F07"/>
    <w:rsid w:val="00905965"/>
    <w:rsid w:val="009146BE"/>
    <w:rsid w:val="00914E87"/>
    <w:rsid w:val="00917057"/>
    <w:rsid w:val="00922FB4"/>
    <w:rsid w:val="00923212"/>
    <w:rsid w:val="00923938"/>
    <w:rsid w:val="009247F2"/>
    <w:rsid w:val="00931F5B"/>
    <w:rsid w:val="00933296"/>
    <w:rsid w:val="00940876"/>
    <w:rsid w:val="009458F5"/>
    <w:rsid w:val="00955477"/>
    <w:rsid w:val="009614FE"/>
    <w:rsid w:val="009631C9"/>
    <w:rsid w:val="00964390"/>
    <w:rsid w:val="00991AA3"/>
    <w:rsid w:val="009A3FEE"/>
    <w:rsid w:val="009A43CE"/>
    <w:rsid w:val="009B4991"/>
    <w:rsid w:val="009B6204"/>
    <w:rsid w:val="009B6BDA"/>
    <w:rsid w:val="009C7640"/>
    <w:rsid w:val="009D0E87"/>
    <w:rsid w:val="009D66A1"/>
    <w:rsid w:val="009E09D8"/>
    <w:rsid w:val="009E7974"/>
    <w:rsid w:val="009F49A8"/>
    <w:rsid w:val="00A02A52"/>
    <w:rsid w:val="00A0666F"/>
    <w:rsid w:val="00A0776B"/>
    <w:rsid w:val="00A11DDA"/>
    <w:rsid w:val="00A1538D"/>
    <w:rsid w:val="00A21AFF"/>
    <w:rsid w:val="00A22B5F"/>
    <w:rsid w:val="00A32047"/>
    <w:rsid w:val="00A45FE3"/>
    <w:rsid w:val="00A50365"/>
    <w:rsid w:val="00A52AF4"/>
    <w:rsid w:val="00A55994"/>
    <w:rsid w:val="00A64607"/>
    <w:rsid w:val="00A65076"/>
    <w:rsid w:val="00A705E7"/>
    <w:rsid w:val="00A76B89"/>
    <w:rsid w:val="00AA3B18"/>
    <w:rsid w:val="00AA42D2"/>
    <w:rsid w:val="00AA4DD9"/>
    <w:rsid w:val="00AB655E"/>
    <w:rsid w:val="00AC57A5"/>
    <w:rsid w:val="00AD245D"/>
    <w:rsid w:val="00AE1C76"/>
    <w:rsid w:val="00AE3B8A"/>
    <w:rsid w:val="00AF0B6F"/>
    <w:rsid w:val="00AF7D73"/>
    <w:rsid w:val="00B03E50"/>
    <w:rsid w:val="00B056F7"/>
    <w:rsid w:val="00B158DC"/>
    <w:rsid w:val="00B16F62"/>
    <w:rsid w:val="00B21019"/>
    <w:rsid w:val="00B31B9C"/>
    <w:rsid w:val="00B339F5"/>
    <w:rsid w:val="00B407C8"/>
    <w:rsid w:val="00B46D91"/>
    <w:rsid w:val="00B46F30"/>
    <w:rsid w:val="00B60B0B"/>
    <w:rsid w:val="00B61B91"/>
    <w:rsid w:val="00B65EFA"/>
    <w:rsid w:val="00B81B82"/>
    <w:rsid w:val="00B83F26"/>
    <w:rsid w:val="00B95607"/>
    <w:rsid w:val="00B95B82"/>
    <w:rsid w:val="00B96AC5"/>
    <w:rsid w:val="00BA4B46"/>
    <w:rsid w:val="00BB4F43"/>
    <w:rsid w:val="00BB7F8D"/>
    <w:rsid w:val="00BD12E3"/>
    <w:rsid w:val="00BD7E83"/>
    <w:rsid w:val="00BF3E48"/>
    <w:rsid w:val="00C0629A"/>
    <w:rsid w:val="00C10249"/>
    <w:rsid w:val="00C11E64"/>
    <w:rsid w:val="00C15B5C"/>
    <w:rsid w:val="00C25B39"/>
    <w:rsid w:val="00C274AF"/>
    <w:rsid w:val="00C27A7D"/>
    <w:rsid w:val="00C33798"/>
    <w:rsid w:val="00C34DE7"/>
    <w:rsid w:val="00C37C9A"/>
    <w:rsid w:val="00C41795"/>
    <w:rsid w:val="00C45C85"/>
    <w:rsid w:val="00C50308"/>
    <w:rsid w:val="00C52F26"/>
    <w:rsid w:val="00C6316F"/>
    <w:rsid w:val="00C6330A"/>
    <w:rsid w:val="00C77DF9"/>
    <w:rsid w:val="00C87AAB"/>
    <w:rsid w:val="00C9129A"/>
    <w:rsid w:val="00C947FB"/>
    <w:rsid w:val="00CB3FBB"/>
    <w:rsid w:val="00CB5513"/>
    <w:rsid w:val="00CD1CC4"/>
    <w:rsid w:val="00CD2DB2"/>
    <w:rsid w:val="00CD6207"/>
    <w:rsid w:val="00CF1CB2"/>
    <w:rsid w:val="00CF2DB1"/>
    <w:rsid w:val="00CF2FBF"/>
    <w:rsid w:val="00D11547"/>
    <w:rsid w:val="00D1183C"/>
    <w:rsid w:val="00D11F8E"/>
    <w:rsid w:val="00D137B9"/>
    <w:rsid w:val="00D17216"/>
    <w:rsid w:val="00D36BD4"/>
    <w:rsid w:val="00D43CB7"/>
    <w:rsid w:val="00D465B9"/>
    <w:rsid w:val="00D51842"/>
    <w:rsid w:val="00D53022"/>
    <w:rsid w:val="00D55B2B"/>
    <w:rsid w:val="00D56F75"/>
    <w:rsid w:val="00D91463"/>
    <w:rsid w:val="00D91F01"/>
    <w:rsid w:val="00D97943"/>
    <w:rsid w:val="00DB0142"/>
    <w:rsid w:val="00DB196D"/>
    <w:rsid w:val="00DB2A2C"/>
    <w:rsid w:val="00DB3A5B"/>
    <w:rsid w:val="00DB437D"/>
    <w:rsid w:val="00DB679C"/>
    <w:rsid w:val="00DB7026"/>
    <w:rsid w:val="00DC63DB"/>
    <w:rsid w:val="00DC6F15"/>
    <w:rsid w:val="00DD0F22"/>
    <w:rsid w:val="00DD1BC3"/>
    <w:rsid w:val="00DD2ED3"/>
    <w:rsid w:val="00DD4CA6"/>
    <w:rsid w:val="00DE190F"/>
    <w:rsid w:val="00DE2572"/>
    <w:rsid w:val="00DF5C11"/>
    <w:rsid w:val="00E02BEE"/>
    <w:rsid w:val="00E041CB"/>
    <w:rsid w:val="00E04844"/>
    <w:rsid w:val="00E16E4A"/>
    <w:rsid w:val="00E208E7"/>
    <w:rsid w:val="00E22314"/>
    <w:rsid w:val="00E27E8F"/>
    <w:rsid w:val="00E33B63"/>
    <w:rsid w:val="00E46276"/>
    <w:rsid w:val="00E542C7"/>
    <w:rsid w:val="00E64A83"/>
    <w:rsid w:val="00E65A40"/>
    <w:rsid w:val="00E87951"/>
    <w:rsid w:val="00E9279C"/>
    <w:rsid w:val="00E9725F"/>
    <w:rsid w:val="00E9743E"/>
    <w:rsid w:val="00EA1B88"/>
    <w:rsid w:val="00EA39FC"/>
    <w:rsid w:val="00EB0ADA"/>
    <w:rsid w:val="00EB3166"/>
    <w:rsid w:val="00EB448A"/>
    <w:rsid w:val="00EB4AEB"/>
    <w:rsid w:val="00EB52B7"/>
    <w:rsid w:val="00EC15E6"/>
    <w:rsid w:val="00EC1EEE"/>
    <w:rsid w:val="00EE1335"/>
    <w:rsid w:val="00EE3891"/>
    <w:rsid w:val="00F00795"/>
    <w:rsid w:val="00F01879"/>
    <w:rsid w:val="00F01E4E"/>
    <w:rsid w:val="00F03B30"/>
    <w:rsid w:val="00F128D3"/>
    <w:rsid w:val="00F139C0"/>
    <w:rsid w:val="00F15704"/>
    <w:rsid w:val="00F201F9"/>
    <w:rsid w:val="00F23ABE"/>
    <w:rsid w:val="00F31E7C"/>
    <w:rsid w:val="00F339E5"/>
    <w:rsid w:val="00F4304E"/>
    <w:rsid w:val="00F469CC"/>
    <w:rsid w:val="00F47776"/>
    <w:rsid w:val="00F53CCF"/>
    <w:rsid w:val="00F53F75"/>
    <w:rsid w:val="00F60475"/>
    <w:rsid w:val="00F613DF"/>
    <w:rsid w:val="00F635C1"/>
    <w:rsid w:val="00F64BEF"/>
    <w:rsid w:val="00FA09BD"/>
    <w:rsid w:val="00FA5FD5"/>
    <w:rsid w:val="00FA6335"/>
    <w:rsid w:val="00FB0BE5"/>
    <w:rsid w:val="00FB0D5D"/>
    <w:rsid w:val="00FB13B6"/>
    <w:rsid w:val="00FB455D"/>
    <w:rsid w:val="00FB6199"/>
    <w:rsid w:val="00FB73EE"/>
    <w:rsid w:val="00FC01C6"/>
    <w:rsid w:val="00FC0B45"/>
    <w:rsid w:val="00FC1BE5"/>
    <w:rsid w:val="00FD1CAB"/>
    <w:rsid w:val="00FD1D73"/>
    <w:rsid w:val="00FD3016"/>
    <w:rsid w:val="00FD36B1"/>
    <w:rsid w:val="00FD5609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FE3758D"/>
  <w15:docId w15:val="{1A235527-0FF5-4E55-B6FF-DF23E800F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customStyle="1" w:styleId="xmsonormal">
    <w:name w:val="x_msonormal"/>
    <w:basedOn w:val="Normalny"/>
    <w:rsid w:val="00E27E8F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5E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75E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5EF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2B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2BEE"/>
    <w:rPr>
      <w:b/>
      <w:bCs/>
      <w:lang w:eastAsia="en-US"/>
    </w:rPr>
  </w:style>
  <w:style w:type="character" w:styleId="Uwydatnienie">
    <w:name w:val="Emphasis"/>
    <w:basedOn w:val="Domylnaczcionkaakapitu"/>
    <w:uiPriority w:val="20"/>
    <w:qFormat/>
    <w:rsid w:val="00744D43"/>
    <w:rPr>
      <w:i/>
      <w:iCs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0B4693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5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7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2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7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4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7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6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7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C78263-454D-4DE6-AA29-2CCD97995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8</Pages>
  <Words>3566</Words>
  <Characters>21402</Characters>
  <Application>Microsoft Office Word</Application>
  <DocSecurity>0</DocSecurity>
  <Lines>178</Lines>
  <Paragraphs>49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24919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Aleksandra Fluder</cp:lastModifiedBy>
  <cp:revision>30</cp:revision>
  <cp:lastPrinted>2021-08-30T07:54:00Z</cp:lastPrinted>
  <dcterms:created xsi:type="dcterms:W3CDTF">2021-06-06T13:37:00Z</dcterms:created>
  <dcterms:modified xsi:type="dcterms:W3CDTF">2024-06-05T12:40:00Z</dcterms:modified>
</cp:coreProperties>
</file>