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823" w:rsidRDefault="00F92823">
      <w:pPr>
        <w:spacing w:after="0" w:line="240" w:lineRule="auto"/>
        <w:rPr>
          <w:rFonts w:ascii="Tahoma" w:hAnsi="Tahoma" w:cs="Tahoma"/>
        </w:rPr>
      </w:pPr>
    </w:p>
    <w:p w:rsidR="00F92823" w:rsidRDefault="007E0A9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F92823" w:rsidRPr="004B2F25" w:rsidRDefault="00F92823">
      <w:pPr>
        <w:spacing w:after="0" w:line="240" w:lineRule="auto"/>
        <w:rPr>
          <w:rFonts w:ascii="Tahoma" w:hAnsi="Tahoma" w:cs="Tahoma"/>
          <w:sz w:val="22"/>
        </w:rPr>
      </w:pPr>
    </w:p>
    <w:p w:rsidR="00F92823" w:rsidRPr="004B2F25" w:rsidRDefault="00F92823">
      <w:pPr>
        <w:spacing w:after="0" w:line="240" w:lineRule="auto"/>
        <w:rPr>
          <w:rFonts w:ascii="Tahoma" w:hAnsi="Tahoma" w:cs="Tahoma"/>
          <w:sz w:val="22"/>
        </w:rPr>
      </w:pPr>
    </w:p>
    <w:p w:rsidR="00F92823" w:rsidRDefault="007E0A9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Testowanie i jakość oprogramowania</w:t>
            </w:r>
            <w:r w:rsidR="00407DA0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Odpowiedzi"/>
              <w:widowControl w:val="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Poziom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1C7959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F9282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Leszek Puzio</w:t>
            </w:r>
          </w:p>
        </w:tc>
      </w:tr>
    </w:tbl>
    <w:p w:rsidR="00F92823" w:rsidRPr="004B2F25" w:rsidRDefault="00F9282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F92823" w:rsidRPr="004B2F25" w:rsidRDefault="00F9282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F92823" w:rsidRDefault="007E0A9F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92823">
        <w:tc>
          <w:tcPr>
            <w:tcW w:w="9778" w:type="dxa"/>
          </w:tcPr>
          <w:p w:rsidR="00F92823" w:rsidRDefault="007E0A9F">
            <w:pPr>
              <w:pStyle w:val="Punktygwne"/>
              <w:widowControl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</w:t>
            </w:r>
            <w:r w:rsidR="004B2F2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truktury danych, Programowanie</w:t>
            </w:r>
          </w:p>
        </w:tc>
      </w:tr>
    </w:tbl>
    <w:p w:rsidR="00F92823" w:rsidRPr="004B2F25" w:rsidRDefault="00F9282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F92823" w:rsidRPr="004B2F25" w:rsidRDefault="00F9282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F92823" w:rsidRDefault="007E0A9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:rsidR="00F92823" w:rsidRDefault="00F9282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92823" w:rsidRDefault="007E0A9F">
      <w:pPr>
        <w:pStyle w:val="Podpunkty"/>
        <w:numPr>
          <w:ilvl w:val="1"/>
          <w:numId w:val="6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066"/>
      </w:tblGrid>
      <w:tr w:rsidR="00F92823" w:rsidTr="004B2F25">
        <w:trPr>
          <w:jc w:val="center"/>
        </w:trPr>
        <w:tc>
          <w:tcPr>
            <w:tcW w:w="562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się z podstawowymi t</w:t>
            </w:r>
            <w:r w:rsidR="004B2F25">
              <w:rPr>
                <w:rFonts w:ascii="Tahoma" w:hAnsi="Tahoma" w:cs="Tahoma"/>
                <w:b w:val="0"/>
              </w:rPr>
              <w:t>erminami dotyczącymi testowania</w:t>
            </w:r>
          </w:p>
        </w:tc>
      </w:tr>
      <w:tr w:rsidR="00F92823" w:rsidTr="004B2F25">
        <w:trPr>
          <w:jc w:val="center"/>
        </w:trPr>
        <w:tc>
          <w:tcPr>
            <w:tcW w:w="562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 wiedzy nt. testów stosowanych w różnych mode</w:t>
            </w:r>
            <w:r w:rsidR="004B2F25">
              <w:rPr>
                <w:rFonts w:ascii="Tahoma" w:hAnsi="Tahoma" w:cs="Tahoma"/>
                <w:b w:val="0"/>
              </w:rPr>
              <w:t>lach wytwarzania oprogramowania</w:t>
            </w:r>
          </w:p>
        </w:tc>
      </w:tr>
      <w:tr w:rsidR="00F92823" w:rsidTr="004B2F25">
        <w:trPr>
          <w:jc w:val="center"/>
        </w:trPr>
        <w:tc>
          <w:tcPr>
            <w:tcW w:w="562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się </w:t>
            </w:r>
            <w:r w:rsidR="004B2F25">
              <w:rPr>
                <w:rFonts w:ascii="Tahoma" w:hAnsi="Tahoma" w:cs="Tahoma"/>
                <w:b w:val="0"/>
              </w:rPr>
              <w:t>z technikami wykonywania testów</w:t>
            </w:r>
          </w:p>
        </w:tc>
      </w:tr>
      <w:tr w:rsidR="00F92823" w:rsidTr="004B2F25">
        <w:trPr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66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się z narzędziami w</w:t>
            </w:r>
            <w:r w:rsidR="004B2F25">
              <w:rPr>
                <w:rFonts w:ascii="Tahoma" w:hAnsi="Tahoma" w:cs="Tahoma"/>
                <w:b w:val="0"/>
              </w:rPr>
              <w:t>spierającymi wykonywanie testów</w:t>
            </w:r>
          </w:p>
        </w:tc>
      </w:tr>
      <w:tr w:rsidR="00F92823" w:rsidTr="004B2F25">
        <w:trPr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066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Nabycie umiejętności</w:t>
            </w:r>
            <w:r w:rsidR="004B2F25">
              <w:rPr>
                <w:rFonts w:ascii="Tahoma" w:hAnsi="Tahoma" w:cs="Tahoma"/>
                <w:b w:val="0"/>
              </w:rPr>
              <w:t xml:space="preserve"> pracy w zespole informatycznym</w:t>
            </w:r>
          </w:p>
        </w:tc>
      </w:tr>
    </w:tbl>
    <w:p w:rsidR="00F92823" w:rsidRPr="004B2F25" w:rsidRDefault="00F9282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5"/>
        <w:gridCol w:w="1787"/>
      </w:tblGrid>
      <w:tr w:rsidR="00F92823">
        <w:trPr>
          <w:cantSplit/>
          <w:trHeight w:val="7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92823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86BBB" w:rsidP="00F86BBB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7E0A9F">
              <w:rPr>
                <w:rFonts w:ascii="Tahoma" w:hAnsi="Tahoma" w:cs="Tahoma"/>
              </w:rPr>
              <w:t>mówić podstawowe zagadnienia dotyczące testowania oraz zna techniki wykonywania testów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K_W04, K_W10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rodzaje testów,</w:t>
            </w:r>
            <w:r w:rsidR="00F86BBB">
              <w:rPr>
                <w:rFonts w:ascii="Tahoma" w:hAnsi="Tahoma" w:cs="Tahoma"/>
              </w:rPr>
              <w:t xml:space="preserve"> oraz narzędzia je wspomagające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F92823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dobrać i wykonać te</w:t>
            </w:r>
            <w:r w:rsidR="00F86BBB">
              <w:rPr>
                <w:rFonts w:ascii="Tahoma" w:hAnsi="Tahoma" w:cs="Tahoma"/>
              </w:rPr>
              <w:t>sty rozwiązania informatycznego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zastosować dedykowane narzędzia wspierające proces </w:t>
            </w:r>
            <w:r w:rsidR="00F86BBB">
              <w:rPr>
                <w:rFonts w:ascii="Tahoma" w:hAnsi="Tahoma" w:cs="Tahoma"/>
              </w:rPr>
              <w:t>testowania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86BBB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2B09F6">
              <w:rPr>
                <w:rFonts w:ascii="Tahoma" w:hAnsi="Tahoma" w:cs="Tahoma"/>
              </w:rPr>
              <w:t>w</w:t>
            </w:r>
            <w:r w:rsidR="007E0A9F">
              <w:rPr>
                <w:rFonts w:ascii="Tahoma" w:hAnsi="Tahoma" w:cs="Tahoma"/>
              </w:rPr>
              <w:t>ykonać proje</w:t>
            </w:r>
            <w:r>
              <w:rPr>
                <w:rFonts w:ascii="Tahoma" w:hAnsi="Tahoma" w:cs="Tahoma"/>
              </w:rPr>
              <w:t>kt zgodny z podaną specyfikacją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K_U17</w:t>
            </w:r>
          </w:p>
        </w:tc>
      </w:tr>
      <w:tr w:rsidR="00F92823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92823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w zespole projektowym realizującym zlecone zadanie infor</w:t>
            </w:r>
            <w:r w:rsidR="00F86BBB">
              <w:rPr>
                <w:rFonts w:ascii="Tahoma" w:hAnsi="Tahoma" w:cs="Tahoma"/>
              </w:rPr>
              <w:t>matyczne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2B09F6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F92823" w:rsidRDefault="00F9282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3"/>
        <w:gridCol w:w="1222"/>
        <w:gridCol w:w="1222"/>
        <w:gridCol w:w="1222"/>
        <w:gridCol w:w="1221"/>
      </w:tblGrid>
      <w:tr w:rsidR="00F92823" w:rsidTr="002B09F6">
        <w:trPr>
          <w:trHeight w:val="284"/>
        </w:trPr>
        <w:tc>
          <w:tcPr>
            <w:tcW w:w="9778" w:type="dxa"/>
            <w:gridSpan w:val="8"/>
            <w:vAlign w:val="center"/>
          </w:tcPr>
          <w:p w:rsidR="00F92823" w:rsidRDefault="007E0A9F">
            <w:pPr>
              <w:pStyle w:val="Nagwkitablic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92823" w:rsidTr="002B09F6">
        <w:trPr>
          <w:trHeight w:val="284"/>
        </w:trPr>
        <w:tc>
          <w:tcPr>
            <w:tcW w:w="1223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1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92823" w:rsidTr="002B09F6">
        <w:trPr>
          <w:trHeight w:val="284"/>
        </w:trPr>
        <w:tc>
          <w:tcPr>
            <w:tcW w:w="1223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F92823" w:rsidRDefault="00F92823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F92823" w:rsidRDefault="00F92823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F92823" w:rsidRDefault="00F92823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F92823" w:rsidRDefault="00F92823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</w:p>
        </w:tc>
        <w:tc>
          <w:tcPr>
            <w:tcW w:w="1221" w:type="dxa"/>
            <w:vAlign w:val="center"/>
          </w:tcPr>
          <w:p w:rsidR="00F92823" w:rsidRDefault="007E0A9F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2B09F6" w:rsidRPr="00B158DC" w:rsidRDefault="002B09F6" w:rsidP="002B09F6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2B09F6" w:rsidRPr="00B158DC" w:rsidTr="00673DE4">
        <w:trPr>
          <w:trHeight w:val="284"/>
        </w:trPr>
        <w:tc>
          <w:tcPr>
            <w:tcW w:w="9778" w:type="dxa"/>
            <w:gridSpan w:val="8"/>
            <w:vAlign w:val="center"/>
          </w:tcPr>
          <w:p w:rsidR="002B09F6" w:rsidRPr="00B158DC" w:rsidRDefault="002B09F6" w:rsidP="00673DE4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2B09F6" w:rsidRPr="00B158DC" w:rsidTr="00673DE4">
        <w:trPr>
          <w:trHeight w:val="284"/>
        </w:trPr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B09F6" w:rsidRPr="00B158DC" w:rsidTr="00673DE4">
        <w:trPr>
          <w:trHeight w:val="284"/>
        </w:trPr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B09F6" w:rsidRPr="00B158DC" w:rsidRDefault="002B09F6" w:rsidP="00673DE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F92823" w:rsidRDefault="00F9282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7654"/>
      </w:tblGrid>
      <w:tr w:rsidR="00F92823">
        <w:tc>
          <w:tcPr>
            <w:tcW w:w="2127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92823">
        <w:tc>
          <w:tcPr>
            <w:tcW w:w="2127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3" w:type="dxa"/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 informacyjno-problemowy – treści kształcenia przekazane zostaną w przystępnej formie oraz omówione będą problemy informatyczne wraz z podaniem ich rozwiązań.</w:t>
            </w:r>
          </w:p>
        </w:tc>
      </w:tr>
      <w:tr w:rsidR="00F92823">
        <w:tc>
          <w:tcPr>
            <w:tcW w:w="2127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 oraz rozwiązywanie zadań problemowych zgodnie z instrukcją laboratoryjną.</w:t>
            </w:r>
          </w:p>
        </w:tc>
      </w:tr>
      <w:tr w:rsidR="00F92823">
        <w:tc>
          <w:tcPr>
            <w:tcW w:w="2127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oraz implementacja przedsięwzięcia programistycznego polegającego na opracowaniu aplikacji realizującej określone zadanie lub rozwiązującej określony praktyczny problem. Opracowanie specyfikacji, dokumentacji oraz prezentacja opracowanego rozwiązania.</w:t>
            </w:r>
          </w:p>
        </w:tc>
      </w:tr>
    </w:tbl>
    <w:p w:rsidR="00F92823" w:rsidRDefault="00F9282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F92823" w:rsidRDefault="00F928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92823" w:rsidRDefault="007E0A9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92823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</w:t>
            </w:r>
            <w:r w:rsidR="009E0C88">
              <w:rPr>
                <w:rFonts w:ascii="Tahoma" w:hAnsi="Tahoma" w:cs="Tahoma"/>
                <w:b w:val="0"/>
              </w:rPr>
              <w:t>ie do testowania oprogramowania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w różnych mode</w:t>
            </w:r>
            <w:r w:rsidR="009E0C88">
              <w:rPr>
                <w:rFonts w:ascii="Tahoma" w:hAnsi="Tahoma" w:cs="Tahoma"/>
                <w:b w:val="0"/>
              </w:rPr>
              <w:t>lach wytwarzania oprogramowania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testów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jakości oprogramowania</w:t>
            </w:r>
          </w:p>
        </w:tc>
      </w:tr>
      <w:tr w:rsidR="00F92823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testami</w:t>
            </w:r>
          </w:p>
        </w:tc>
      </w:tr>
      <w:tr w:rsidR="00F92823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wspierające testy</w:t>
            </w: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92823" w:rsidRDefault="007E0A9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92823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czarnoskrzynkowe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białoskrzynkowe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oparte na wymaganiach</w:t>
            </w:r>
          </w:p>
        </w:tc>
      </w:tr>
      <w:tr w:rsidR="00F928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9E0C88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oparte na usterkach</w:t>
            </w:r>
          </w:p>
        </w:tc>
      </w:tr>
      <w:tr w:rsidR="00F92823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Zastosowanie dedykowany</w:t>
            </w:r>
            <w:r w:rsidR="009E0C88">
              <w:rPr>
                <w:rFonts w:ascii="Tahoma" w:hAnsi="Tahoma" w:cs="Tahoma"/>
                <w:b w:val="0"/>
              </w:rPr>
              <w:t>ch narzędzi do wpierania testów</w:t>
            </w: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92823" w:rsidRDefault="007E0A9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92823" w:rsidTr="00F348C1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92823" w:rsidTr="00F348C1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założeń projektowych aplikacji – temat projektu, podstawowe wymagania i funkcjonalności oraz harmonogramu prac</w:t>
            </w:r>
          </w:p>
        </w:tc>
      </w:tr>
      <w:tr w:rsidR="00F92823" w:rsidTr="00F348C1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Określenie architektury aplikacji oraz użytych technologii - przygotowanie projektu aplikacji</w:t>
            </w:r>
          </w:p>
        </w:tc>
      </w:tr>
      <w:tr w:rsidR="00F92823" w:rsidTr="00F348C1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F92823" w:rsidTr="00F348C1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powykonawczej (w tym instrukcji</w:t>
            </w:r>
            <w:r w:rsidR="009E0C88">
              <w:rPr>
                <w:rFonts w:ascii="Tahoma" w:hAnsi="Tahoma" w:cs="Tahoma"/>
              </w:rPr>
              <w:t xml:space="preserve"> obsługi, instalacji/wdrożenia)</w:t>
            </w:r>
          </w:p>
        </w:tc>
      </w:tr>
      <w:tr w:rsidR="00F92823" w:rsidTr="00F348C1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Prezentacja aplikacji i </w:t>
            </w:r>
            <w:r w:rsidR="009E0C88">
              <w:rPr>
                <w:rFonts w:ascii="Tahoma" w:hAnsi="Tahoma" w:cs="Tahoma"/>
              </w:rPr>
              <w:t>wykonanych testów</w:t>
            </w:r>
          </w:p>
        </w:tc>
      </w:tr>
    </w:tbl>
    <w:p w:rsidR="00F348C1" w:rsidRDefault="00F348C1" w:rsidP="00F348C1">
      <w:pPr>
        <w:pStyle w:val="Podpunkty"/>
        <w:ind w:left="0"/>
        <w:rPr>
          <w:rFonts w:ascii="Tahoma" w:hAnsi="Tahoma" w:cs="Tahoma"/>
          <w:smallCaps/>
        </w:rPr>
      </w:pPr>
    </w:p>
    <w:p w:rsidR="00F348C1" w:rsidRDefault="00F348C1">
      <w:pPr>
        <w:suppressAutoHyphens/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F92823" w:rsidRDefault="00F92823">
      <w:pPr>
        <w:pStyle w:val="Podpunkty"/>
        <w:ind w:left="0"/>
        <w:rPr>
          <w:rFonts w:ascii="Tahoma" w:hAnsi="Tahoma" w:cs="Tahoma"/>
          <w:smallCaps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F92823">
        <w:tc>
          <w:tcPr>
            <w:tcW w:w="3260" w:type="dxa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  <w:tc>
          <w:tcPr>
            <w:tcW w:w="3261" w:type="dxa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F92823">
        <w:tc>
          <w:tcPr>
            <w:tcW w:w="3260" w:type="dxa"/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3261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</w:t>
            </w:r>
          </w:p>
        </w:tc>
      </w:tr>
      <w:tr w:rsidR="00F92823">
        <w:tc>
          <w:tcPr>
            <w:tcW w:w="3260" w:type="dxa"/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1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 W5, W6</w:t>
            </w:r>
          </w:p>
        </w:tc>
      </w:tr>
      <w:tr w:rsidR="00F92823"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L4</w:t>
            </w:r>
          </w:p>
        </w:tc>
      </w:tr>
      <w:tr w:rsidR="00F92823"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L3, L5</w:t>
            </w:r>
          </w:p>
        </w:tc>
      </w:tr>
      <w:tr w:rsidR="00F92823"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C3, C4, C5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F92823"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F92823">
        <w:tc>
          <w:tcPr>
            <w:tcW w:w="1418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92823">
        <w:tc>
          <w:tcPr>
            <w:tcW w:w="1418" w:type="dxa"/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vMerge w:val="restart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końcowy</w:t>
            </w:r>
          </w:p>
        </w:tc>
        <w:tc>
          <w:tcPr>
            <w:tcW w:w="3261" w:type="dxa"/>
            <w:vMerge w:val="restart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F92823">
        <w:tc>
          <w:tcPr>
            <w:tcW w:w="1418" w:type="dxa"/>
            <w:vAlign w:val="center"/>
          </w:tcPr>
          <w:p w:rsidR="00F92823" w:rsidRDefault="007E0A9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2" w:type="dxa"/>
            <w:vMerge/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92823">
        <w:tc>
          <w:tcPr>
            <w:tcW w:w="1418" w:type="dxa"/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vMerge w:val="restart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– zadania praktyczne</w:t>
            </w:r>
          </w:p>
        </w:tc>
        <w:tc>
          <w:tcPr>
            <w:tcW w:w="3261" w:type="dxa"/>
            <w:vMerge w:val="restart"/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F92823">
        <w:tc>
          <w:tcPr>
            <w:tcW w:w="1418" w:type="dxa"/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vMerge/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92823">
        <w:tc>
          <w:tcPr>
            <w:tcW w:w="1418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vMerge w:val="restart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1" w:type="dxa"/>
            <w:vMerge w:val="restart"/>
            <w:tcBorders>
              <w:top w:val="nil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F92823">
        <w:tc>
          <w:tcPr>
            <w:tcW w:w="1418" w:type="dxa"/>
            <w:tcBorders>
              <w:top w:val="nil"/>
            </w:tcBorders>
            <w:vAlign w:val="center"/>
          </w:tcPr>
          <w:p w:rsidR="00F92823" w:rsidRDefault="007E0A9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vMerge/>
            <w:tcBorders>
              <w:top w:val="nil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vAlign w:val="center"/>
          </w:tcPr>
          <w:p w:rsidR="00F92823" w:rsidRDefault="00F9282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9"/>
        <w:gridCol w:w="2126"/>
        <w:gridCol w:w="1984"/>
      </w:tblGrid>
      <w:tr w:rsidR="00F92823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3</w:t>
            </w:r>
          </w:p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F92823" w:rsidRDefault="007E0A9F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podstawowych terminów związanych z testami oraz technik wykonywania testów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podstawowych terminów związanych z testami oraz technik wykonywania testów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70% pytań dotyczących podstawowych terminów związanych z testami oraz technik wykonywania testów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90% pytań dotyczących podstawowych termi</w:t>
            </w:r>
            <w:r w:rsidR="00ED7863">
              <w:rPr>
                <w:rFonts w:ascii="Tahoma" w:hAnsi="Tahoma" w:cs="Tahoma"/>
                <w:b w:val="0"/>
                <w:sz w:val="18"/>
              </w:rPr>
              <w:t>nów związanych z </w:t>
            </w:r>
            <w:r>
              <w:rPr>
                <w:rFonts w:ascii="Tahoma" w:hAnsi="Tahoma" w:cs="Tahoma"/>
                <w:b w:val="0"/>
                <w:sz w:val="18"/>
              </w:rPr>
              <w:t>testami oraz technik wykonywania testów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rodzajów testów i narzędzi je wspierających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50% pytań dotyczących rodzajów testów i narzędzi je wspierających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70% pytań dotyczących rodzajów testów i narzędzi je wspierających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na 90% pytań dotyczących rodzajów testów i narzędzi je wspierających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jeden test rozwiązania infor</w:t>
            </w:r>
            <w:r w:rsidR="00ED7863">
              <w:rPr>
                <w:rFonts w:ascii="Tahoma" w:hAnsi="Tahoma" w:cs="Tahoma"/>
                <w:sz w:val="18"/>
              </w:rPr>
              <w:t>matycznego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jeden test rozwiązania infor</w:t>
            </w:r>
            <w:r w:rsidR="00ED7863">
              <w:rPr>
                <w:rFonts w:ascii="Tahoma" w:hAnsi="Tahoma" w:cs="Tahoma"/>
                <w:sz w:val="18"/>
              </w:rPr>
              <w:t>matycznego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Dobrać i wykonać dwa testy rozwiązania infor</w:t>
            </w:r>
            <w:r w:rsidR="00ED7863">
              <w:rPr>
                <w:rFonts w:ascii="Tahoma" w:hAnsi="Tahoma" w:cs="Tahoma"/>
                <w:sz w:val="18"/>
              </w:rPr>
              <w:t>matycznego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Dobrać i wykonać </w:t>
            </w:r>
            <w:r w:rsidR="00ED7863">
              <w:rPr>
                <w:rFonts w:ascii="Tahoma" w:hAnsi="Tahoma" w:cs="Tahoma"/>
                <w:sz w:val="18"/>
              </w:rPr>
              <w:t>trz</w:t>
            </w:r>
            <w:r>
              <w:rPr>
                <w:rFonts w:ascii="Tahoma" w:hAnsi="Tahoma" w:cs="Tahoma"/>
                <w:sz w:val="18"/>
              </w:rPr>
              <w:t>y te</w:t>
            </w:r>
            <w:r w:rsidR="00ED7863">
              <w:rPr>
                <w:rFonts w:ascii="Tahoma" w:hAnsi="Tahoma" w:cs="Tahoma"/>
                <w:sz w:val="18"/>
              </w:rPr>
              <w:t>sty rozwiązania informatycznego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ED7863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dedykowanych</w:t>
            </w:r>
            <w:r w:rsidR="007E0A9F">
              <w:rPr>
                <w:rFonts w:ascii="Tahoma" w:hAnsi="Tahoma" w:cs="Tahoma"/>
                <w:sz w:val="18"/>
              </w:rPr>
              <w:t xml:space="preserve"> narzędzi</w:t>
            </w:r>
            <w:r>
              <w:rPr>
                <w:rFonts w:ascii="Tahoma" w:hAnsi="Tahoma" w:cs="Tahoma"/>
                <w:sz w:val="18"/>
              </w:rPr>
              <w:t xml:space="preserve"> wspierających proces testowania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</w:t>
            </w:r>
            <w:r w:rsidR="00ED7863">
              <w:rPr>
                <w:rFonts w:ascii="Tahoma" w:hAnsi="Tahoma" w:cs="Tahoma"/>
                <w:sz w:val="18"/>
              </w:rPr>
              <w:t>a wspierające proces testowania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narzędzia wspierające proces testo</w:t>
            </w:r>
            <w:r w:rsidR="00ED7863">
              <w:rPr>
                <w:rFonts w:ascii="Tahoma" w:hAnsi="Tahoma" w:cs="Tahoma"/>
                <w:sz w:val="18"/>
              </w:rPr>
              <w:t>wania oraz uzasadnić jego wybór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Zastosować dedykowane narzędzia wspierające proces testowania oraz uzasadnić j</w:t>
            </w:r>
            <w:r w:rsidR="00ED7863">
              <w:rPr>
                <w:rFonts w:ascii="Tahoma" w:hAnsi="Tahoma" w:cs="Tahoma"/>
                <w:sz w:val="18"/>
              </w:rPr>
              <w:t>ego wybór i wskazać alternatywy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</w:t>
            </w:r>
            <w:r w:rsidR="00ED7863">
              <w:rPr>
                <w:rFonts w:ascii="Tahoma" w:hAnsi="Tahoma" w:cs="Tahoma"/>
                <w:sz w:val="18"/>
              </w:rPr>
              <w:t>u</w:t>
            </w:r>
            <w:r>
              <w:rPr>
                <w:rFonts w:ascii="Tahoma" w:hAnsi="Tahoma" w:cs="Tahoma"/>
                <w:sz w:val="18"/>
              </w:rPr>
              <w:t xml:space="preserve"> zgod</w:t>
            </w:r>
            <w:r w:rsidR="00ED7863">
              <w:rPr>
                <w:rFonts w:ascii="Tahoma" w:hAnsi="Tahoma" w:cs="Tahoma"/>
                <w:sz w:val="18"/>
              </w:rPr>
              <w:t>nego</w:t>
            </w:r>
            <w:r>
              <w:rPr>
                <w:rFonts w:ascii="Tahoma" w:hAnsi="Tahoma" w:cs="Tahoma"/>
                <w:sz w:val="18"/>
              </w:rPr>
              <w:t xml:space="preserve"> z podaną specyfika</w:t>
            </w:r>
            <w:r w:rsidR="00ED7863">
              <w:rPr>
                <w:rFonts w:ascii="Tahoma" w:hAnsi="Tahoma" w:cs="Tahoma"/>
                <w:sz w:val="18"/>
              </w:rPr>
              <w:t>cją w 50%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ED7863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 zgodny z podaną specyfikacją w</w:t>
            </w:r>
            <w:r w:rsidR="00ED7863">
              <w:rPr>
                <w:rFonts w:ascii="Tahoma" w:hAnsi="Tahoma" w:cs="Tahoma"/>
                <w:sz w:val="18"/>
              </w:rPr>
              <w:t> 50%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 w:rsidP="00ED7863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 zgodny z podaną specyfikacją w</w:t>
            </w:r>
            <w:r w:rsidR="00ED7863">
              <w:rPr>
                <w:rFonts w:ascii="Tahoma" w:hAnsi="Tahoma" w:cs="Tahoma"/>
                <w:sz w:val="18"/>
              </w:rPr>
              <w:t> 70%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Wykonać projekt zgodny z podaną spe</w:t>
            </w:r>
            <w:r w:rsidR="00ED7863">
              <w:rPr>
                <w:rFonts w:ascii="Tahoma" w:hAnsi="Tahoma" w:cs="Tahoma"/>
                <w:sz w:val="18"/>
              </w:rPr>
              <w:t>cyfikacją w 90%</w:t>
            </w:r>
          </w:p>
        </w:tc>
      </w:tr>
      <w:tr w:rsidR="00F92823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Samodzielnie </w:t>
            </w:r>
            <w:r w:rsidR="00ED7863">
              <w:rPr>
                <w:rFonts w:ascii="Tahoma" w:hAnsi="Tahoma" w:cs="Tahoma"/>
                <w:b w:val="0"/>
                <w:sz w:val="18"/>
              </w:rPr>
              <w:t>rozwiązać problemu praktycznego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Samodzielnie </w:t>
            </w:r>
            <w:r w:rsidR="00ED7863">
              <w:rPr>
                <w:rFonts w:ascii="Tahoma" w:hAnsi="Tahoma" w:cs="Tahoma"/>
                <w:b w:val="0"/>
                <w:sz w:val="18"/>
              </w:rPr>
              <w:t>rozwiązać problem praktyczny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ED7863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Samodzielnie rozwiązać problem praktyczny i </w:t>
            </w:r>
            <w:r w:rsidR="007E0A9F">
              <w:rPr>
                <w:rFonts w:ascii="Tahoma" w:hAnsi="Tahoma" w:cs="Tahoma"/>
                <w:b w:val="0"/>
                <w:sz w:val="18"/>
              </w:rPr>
              <w:t>zasięgnąć wiedzy ze źródeł zewnętrznych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Samodzielnie rozwią</w:t>
            </w:r>
            <w:r w:rsidR="00ED7863">
              <w:rPr>
                <w:rFonts w:ascii="Tahoma" w:hAnsi="Tahoma" w:cs="Tahoma"/>
                <w:b w:val="0"/>
                <w:sz w:val="18"/>
              </w:rPr>
              <w:t>zać problem</w:t>
            </w:r>
            <w:r>
              <w:rPr>
                <w:rFonts w:ascii="Tahoma" w:hAnsi="Tahoma" w:cs="Tahoma"/>
                <w:b w:val="0"/>
                <w:sz w:val="18"/>
              </w:rPr>
              <w:t xml:space="preserve"> praktycz</w:t>
            </w:r>
            <w:r w:rsidR="00ED7863">
              <w:rPr>
                <w:rFonts w:ascii="Tahoma" w:hAnsi="Tahoma" w:cs="Tahoma"/>
                <w:b w:val="0"/>
                <w:sz w:val="18"/>
              </w:rPr>
              <w:t>ny</w:t>
            </w:r>
            <w:r>
              <w:rPr>
                <w:rFonts w:ascii="Tahoma" w:hAnsi="Tahoma" w:cs="Tahoma"/>
                <w:b w:val="0"/>
                <w:sz w:val="18"/>
              </w:rPr>
              <w:t xml:space="preserve"> i zasięgnąć wiedzy ze źródeł zewnętrznych oraz opinii ekspertów</w:t>
            </w: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</w:rPr>
      </w:pPr>
    </w:p>
    <w:p w:rsidR="00F92823" w:rsidRDefault="007E0A9F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F92823">
        <w:tc>
          <w:tcPr>
            <w:tcW w:w="9776" w:type="dxa"/>
          </w:tcPr>
          <w:p w:rsidR="00F92823" w:rsidRDefault="007E0A9F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92823">
        <w:tc>
          <w:tcPr>
            <w:tcW w:w="9776" w:type="dxa"/>
            <w:vAlign w:val="center"/>
          </w:tcPr>
          <w:p w:rsidR="00F92823" w:rsidRDefault="00C92D5B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A. Roman: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Testowanie i jakość oprogramowania, </w:t>
            </w:r>
            <w:r>
              <w:rPr>
                <w:rFonts w:ascii="Tahoma" w:hAnsi="Tahoma" w:cs="Tahoma"/>
                <w:b w:val="0"/>
                <w:sz w:val="20"/>
              </w:rPr>
              <w:t xml:space="preserve">Wydawnictwo Naukowe 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PWN, </w:t>
            </w:r>
            <w:r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7E0A9F">
              <w:rPr>
                <w:rFonts w:ascii="Tahoma" w:hAnsi="Tahoma" w:cs="Tahoma"/>
                <w:b w:val="0"/>
                <w:sz w:val="20"/>
              </w:rPr>
              <w:t>2017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F92823">
        <w:tc>
          <w:tcPr>
            <w:tcW w:w="9776" w:type="dxa"/>
            <w:vAlign w:val="center"/>
          </w:tcPr>
          <w:p w:rsidR="00F92823" w:rsidRDefault="00C92D5B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R. Patton: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Testowanie oprogramowania,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Mikom, </w:t>
            </w:r>
            <w:r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7E0A9F">
              <w:rPr>
                <w:rFonts w:ascii="Tahoma" w:hAnsi="Tahoma" w:cs="Tahoma"/>
                <w:b w:val="0"/>
                <w:sz w:val="20"/>
              </w:rPr>
              <w:t>2002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F92823">
        <w:tc>
          <w:tcPr>
            <w:tcW w:w="9776" w:type="dxa"/>
            <w:vAlign w:val="center"/>
          </w:tcPr>
          <w:p w:rsidR="00F92823" w:rsidRDefault="00C92D5B" w:rsidP="00C92D5B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A.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Bala, Testowania </w:t>
            </w:r>
            <w:r>
              <w:rPr>
                <w:rFonts w:ascii="Tahoma" w:hAnsi="Tahoma" w:cs="Tahoma"/>
                <w:b w:val="0"/>
                <w:sz w:val="20"/>
              </w:rPr>
              <w:t>oprogramowania w praktyce.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S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tudium przypadków, </w:t>
            </w:r>
            <w:r>
              <w:rPr>
                <w:rFonts w:ascii="Tahoma" w:hAnsi="Tahoma" w:cs="Tahoma"/>
                <w:b w:val="0"/>
                <w:sz w:val="20"/>
              </w:rPr>
              <w:t xml:space="preserve">Wydawnictwo Naukowe 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PWN, </w:t>
            </w:r>
            <w:r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7E0A9F">
              <w:rPr>
                <w:rFonts w:ascii="Tahoma" w:hAnsi="Tahoma" w:cs="Tahoma"/>
                <w:b w:val="0"/>
                <w:sz w:val="20"/>
              </w:rPr>
              <w:t>2017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92823" w:rsidRDefault="00F92823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F92823">
        <w:tc>
          <w:tcPr>
            <w:tcW w:w="9776" w:type="dxa"/>
          </w:tcPr>
          <w:p w:rsidR="00F92823" w:rsidRDefault="007E0A9F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92823">
        <w:tc>
          <w:tcPr>
            <w:tcW w:w="9776" w:type="dxa"/>
            <w:vAlign w:val="center"/>
          </w:tcPr>
          <w:p w:rsidR="00F92823" w:rsidRDefault="00C92D5B" w:rsidP="00C92D5B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Humble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Farley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Cią</w:t>
            </w:r>
            <w:r>
              <w:rPr>
                <w:rFonts w:ascii="Tahoma" w:hAnsi="Tahoma" w:cs="Tahoma"/>
                <w:b w:val="0"/>
                <w:sz w:val="20"/>
              </w:rPr>
              <w:t>głe dostarczanie oprogramowania.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utomatyzacja kompilacji, testowania i wdrażania,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7E0A9F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="007E0A9F">
              <w:rPr>
                <w:rFonts w:ascii="Tahoma" w:hAnsi="Tahoma" w:cs="Tahoma"/>
                <w:b w:val="0"/>
                <w:sz w:val="20"/>
              </w:rPr>
              <w:t>2015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F92823" w:rsidRPr="00806C2C">
        <w:tc>
          <w:tcPr>
            <w:tcW w:w="9776" w:type="dxa"/>
            <w:vAlign w:val="center"/>
          </w:tcPr>
          <w:p w:rsidR="00F92823" w:rsidRPr="00C92D5B" w:rsidRDefault="00C92D5B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07DA0">
              <w:rPr>
                <w:rFonts w:ascii="Tahoma" w:hAnsi="Tahoma" w:cs="Tahoma"/>
                <w:b w:val="0"/>
                <w:sz w:val="20"/>
                <w:lang w:val="en-US"/>
              </w:rPr>
              <w:t>H. Nguyen:</w:t>
            </w:r>
            <w:r w:rsidR="007E0A9F" w:rsidRPr="00407DA0">
              <w:rPr>
                <w:rFonts w:ascii="Tahoma" w:hAnsi="Tahoma" w:cs="Tahoma"/>
                <w:b w:val="0"/>
                <w:sz w:val="20"/>
                <w:lang w:val="en-US"/>
              </w:rPr>
              <w:t xml:space="preserve"> Tes</w:t>
            </w:r>
            <w:r w:rsidRPr="00407DA0">
              <w:rPr>
                <w:rFonts w:ascii="Tahoma" w:hAnsi="Tahoma" w:cs="Tahoma"/>
                <w:b w:val="0"/>
                <w:sz w:val="20"/>
                <w:lang w:val="en-US"/>
              </w:rPr>
              <w:t xml:space="preserve">ting applications on the Web. </w:t>
            </w:r>
            <w:r w:rsidRPr="00C92D5B">
              <w:rPr>
                <w:rFonts w:ascii="Tahoma" w:hAnsi="Tahoma" w:cs="Tahoma"/>
                <w:b w:val="0"/>
                <w:sz w:val="20"/>
                <w:lang w:val="en-US"/>
              </w:rPr>
              <w:t>T</w:t>
            </w:r>
            <w:r w:rsidR="007E0A9F" w:rsidRPr="00C92D5B">
              <w:rPr>
                <w:rFonts w:ascii="Tahoma" w:hAnsi="Tahoma" w:cs="Tahoma"/>
                <w:b w:val="0"/>
                <w:sz w:val="20"/>
                <w:lang w:val="en-US"/>
              </w:rPr>
              <w:t xml:space="preserve">est planning for Internet-based systems, John Wiley &amp; Sons,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New York </w:t>
            </w:r>
            <w:r w:rsidR="007E0A9F" w:rsidRPr="00C92D5B">
              <w:rPr>
                <w:rFonts w:ascii="Tahoma" w:hAnsi="Tahoma" w:cs="Tahoma"/>
                <w:b w:val="0"/>
                <w:sz w:val="20"/>
                <w:lang w:val="en-US"/>
              </w:rPr>
              <w:t>2001</w:t>
            </w:r>
            <w:r w:rsidRPr="00C92D5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92D5B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C92D5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92D5B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:rsidR="00F92823" w:rsidRPr="00C92D5B" w:rsidRDefault="00F92823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92823" w:rsidRPr="00C92D5B" w:rsidRDefault="00F92823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92823" w:rsidRDefault="007E0A9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F92823" w:rsidRDefault="00F9282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6006"/>
        <w:gridCol w:w="2120"/>
        <w:gridCol w:w="1792"/>
      </w:tblGrid>
      <w:tr w:rsidR="00F9282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2823" w:rsidRDefault="00F92823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823" w:rsidRDefault="007E0A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Sumaryczne obciążenie pracą studenta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9282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7E0A9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823" w:rsidRDefault="00267DE5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F92823" w:rsidRDefault="00F92823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F92823">
      <w:footerReference w:type="default" r:id="rId8"/>
      <w:headerReference w:type="first" r:id="rId9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14C" w:rsidRDefault="00B5414C">
      <w:pPr>
        <w:spacing w:after="0" w:line="240" w:lineRule="auto"/>
      </w:pPr>
      <w:r>
        <w:separator/>
      </w:r>
    </w:p>
  </w:endnote>
  <w:endnote w:type="continuationSeparator" w:id="0">
    <w:p w:rsidR="00B5414C" w:rsidRDefault="00B5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Times New Roman"/>
    <w:charset w:val="01"/>
    <w:family w:val="swiss"/>
    <w:pitch w:val="default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037074"/>
      <w:docPartObj>
        <w:docPartGallery w:val="Page Numbers (Bottom of Page)"/>
        <w:docPartUnique/>
      </w:docPartObj>
    </w:sdtPr>
    <w:sdtEndPr/>
    <w:sdtContent>
      <w:p w:rsidR="00F92823" w:rsidRDefault="007E0A9F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267DE5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14C" w:rsidRDefault="00B5414C">
      <w:pPr>
        <w:spacing w:after="0" w:line="240" w:lineRule="auto"/>
      </w:pPr>
      <w:r>
        <w:separator/>
      </w:r>
    </w:p>
  </w:footnote>
  <w:footnote w:type="continuationSeparator" w:id="0">
    <w:p w:rsidR="00B5414C" w:rsidRDefault="00B54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23" w:rsidRDefault="007E0A9F" w:rsidP="00EE4DCD">
    <w:pPr>
      <w:pStyle w:val="Nagwek"/>
      <w:tabs>
        <w:tab w:val="clear" w:pos="9072"/>
        <w:tab w:val="left" w:pos="5280"/>
      </w:tabs>
    </w:pPr>
    <w:r>
      <w:rPr>
        <w:noProof/>
      </w:rPr>
      <w:drawing>
        <wp:inline distT="0" distB="0" distL="0" distR="0" wp14:anchorId="58E64115" wp14:editId="145B982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0DDB0170" wp14:editId="25D2DE2F">
              <wp:extent cx="6121400" cy="20320"/>
              <wp:effectExtent l="0" t="0" r="0" b="0"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71A4772E" id="Rectangle 1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" fillcolor="#a0a0a0" stroked="f" strokeweight="0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12E3F"/>
    <w:multiLevelType w:val="multilevel"/>
    <w:tmpl w:val="D5AE271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D18690B"/>
    <w:multiLevelType w:val="multilevel"/>
    <w:tmpl w:val="1624A4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2507DE4"/>
    <w:multiLevelType w:val="multilevel"/>
    <w:tmpl w:val="DD280394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BE65D2A"/>
    <w:multiLevelType w:val="multilevel"/>
    <w:tmpl w:val="A35479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67B01479"/>
    <w:multiLevelType w:val="multilevel"/>
    <w:tmpl w:val="4A169F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3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23"/>
    <w:rsid w:val="001C7959"/>
    <w:rsid w:val="00267DE5"/>
    <w:rsid w:val="002B09F6"/>
    <w:rsid w:val="00407DA0"/>
    <w:rsid w:val="004B2F25"/>
    <w:rsid w:val="007E0A9F"/>
    <w:rsid w:val="00806C2C"/>
    <w:rsid w:val="009E0C88"/>
    <w:rsid w:val="00B5414C"/>
    <w:rsid w:val="00C92D5B"/>
    <w:rsid w:val="00ED7863"/>
    <w:rsid w:val="00EE4DCD"/>
    <w:rsid w:val="00F348C1"/>
    <w:rsid w:val="00F86BBB"/>
    <w:rsid w:val="00F9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774597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ascii="Calibri" w:hAnsi="Calibri" w:cs="Droid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Droid Sans Devanagari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Droid Sans Devanagari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numPr>
        <w:numId w:val="1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0670F-05AD-47AB-AF28-CBEA6DC4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4</cp:revision>
  <cp:lastPrinted>2020-01-30T08:11:00Z</cp:lastPrinted>
  <dcterms:created xsi:type="dcterms:W3CDTF">2021-09-13T13:11:00Z</dcterms:created>
  <dcterms:modified xsi:type="dcterms:W3CDTF">2023-06-21T07:46:00Z</dcterms:modified>
  <dc:language>pl-PL</dc:language>
</cp:coreProperties>
</file>