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5A3B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2DF37A9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867515E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53BEC3F6" w14:textId="77777777" w:rsidTr="004846A3">
        <w:tc>
          <w:tcPr>
            <w:tcW w:w="2410" w:type="dxa"/>
            <w:vAlign w:val="center"/>
          </w:tcPr>
          <w:p w14:paraId="2EA97078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4C8608" w14:textId="77777777" w:rsidR="00DB0142" w:rsidRPr="00DF5C11" w:rsidRDefault="00802251" w:rsidP="00B36DE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logistyczny, część </w:t>
            </w:r>
            <w:r w:rsidR="005E42F5">
              <w:rPr>
                <w:rFonts w:ascii="Tahoma" w:hAnsi="Tahoma" w:cs="Tahoma"/>
                <w:b w:val="0"/>
              </w:rPr>
              <w:t>3</w:t>
            </w:r>
            <w:r w:rsidR="00C347D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14:paraId="6FE3A245" w14:textId="77777777" w:rsidTr="004846A3">
        <w:tc>
          <w:tcPr>
            <w:tcW w:w="2410" w:type="dxa"/>
            <w:vAlign w:val="center"/>
          </w:tcPr>
          <w:p w14:paraId="58709326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1CA1063" w14:textId="77777777" w:rsidR="007461A1" w:rsidRPr="00DF5C11" w:rsidRDefault="00802251" w:rsidP="00933C8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50A0B">
              <w:rPr>
                <w:rFonts w:ascii="Tahoma" w:hAnsi="Tahoma" w:cs="Tahoma"/>
                <w:b w:val="0"/>
              </w:rPr>
              <w:t>2</w:t>
            </w:r>
            <w:r w:rsidR="00E1239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652BEC">
              <w:rPr>
                <w:rFonts w:ascii="Tahoma" w:hAnsi="Tahoma" w:cs="Tahoma"/>
                <w:b w:val="0"/>
              </w:rPr>
              <w:t>20</w:t>
            </w:r>
            <w:r w:rsidR="00933C81">
              <w:rPr>
                <w:rFonts w:ascii="Tahoma" w:hAnsi="Tahoma" w:cs="Tahoma"/>
                <w:b w:val="0"/>
              </w:rPr>
              <w:t>2</w:t>
            </w:r>
            <w:r w:rsidR="00E1239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01795B" w14:paraId="1BAB11A9" w14:textId="77777777" w:rsidTr="004846A3">
        <w:tc>
          <w:tcPr>
            <w:tcW w:w="2410" w:type="dxa"/>
            <w:vAlign w:val="center"/>
          </w:tcPr>
          <w:p w14:paraId="0AD51819" w14:textId="77777777" w:rsidR="00DB0142" w:rsidRPr="0001795B" w:rsidRDefault="00933C81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C0A2145" w14:textId="77777777" w:rsidR="00DB0142" w:rsidRPr="00DF5C11" w:rsidRDefault="00933C8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773844AF" w14:textId="77777777" w:rsidTr="004846A3">
        <w:tc>
          <w:tcPr>
            <w:tcW w:w="2410" w:type="dxa"/>
            <w:vAlign w:val="center"/>
          </w:tcPr>
          <w:p w14:paraId="0CD13FB6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285EF40" w14:textId="77777777"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14:paraId="6CD5C969" w14:textId="77777777" w:rsidTr="004846A3">
        <w:tc>
          <w:tcPr>
            <w:tcW w:w="2410" w:type="dxa"/>
            <w:vAlign w:val="center"/>
          </w:tcPr>
          <w:p w14:paraId="44AFF6F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DA34D36" w14:textId="77777777"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8938C7" w:rsidRPr="0001795B" w14:paraId="2181EE57" w14:textId="77777777" w:rsidTr="004846A3">
        <w:tc>
          <w:tcPr>
            <w:tcW w:w="2410" w:type="dxa"/>
            <w:vAlign w:val="center"/>
          </w:tcPr>
          <w:p w14:paraId="609CB535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6E09A07" w14:textId="77777777"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25E0D0ED" w14:textId="77777777" w:rsidTr="004846A3">
        <w:tc>
          <w:tcPr>
            <w:tcW w:w="2410" w:type="dxa"/>
            <w:vAlign w:val="center"/>
          </w:tcPr>
          <w:p w14:paraId="10A1336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33CFDC9" w14:textId="77777777"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14:paraId="52FAB712" w14:textId="77777777" w:rsidTr="004846A3">
        <w:tc>
          <w:tcPr>
            <w:tcW w:w="2410" w:type="dxa"/>
            <w:vAlign w:val="center"/>
          </w:tcPr>
          <w:p w14:paraId="3CBBE3D2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F1FD352" w14:textId="77777777"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  <w:r w:rsidR="0022008C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74E15E9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AB8CD3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413EEFD5" w14:textId="77777777" w:rsidTr="008046AE">
        <w:tc>
          <w:tcPr>
            <w:tcW w:w="9778" w:type="dxa"/>
          </w:tcPr>
          <w:p w14:paraId="154633D3" w14:textId="77777777" w:rsidR="004846A3" w:rsidRPr="00931F5B" w:rsidRDefault="009A07AC" w:rsidP="00B36DE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 część 1</w:t>
            </w:r>
            <w:r w:rsidR="00B36DE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FF2F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</w:p>
        </w:tc>
      </w:tr>
    </w:tbl>
    <w:p w14:paraId="2683917A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70B9A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933C81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1F8F2EAF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FEC272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14:paraId="4A26D7D0" w14:textId="77777777" w:rsidTr="00E6185F">
        <w:tc>
          <w:tcPr>
            <w:tcW w:w="675" w:type="dxa"/>
            <w:vAlign w:val="center"/>
          </w:tcPr>
          <w:p w14:paraId="12766536" w14:textId="77777777"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3157B44" w14:textId="77777777" w:rsidR="00994356" w:rsidRPr="00FF4723" w:rsidRDefault="00E6185F" w:rsidP="00A865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em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  <w:tr w:rsidR="00994356" w14:paraId="2FE3053C" w14:textId="77777777" w:rsidTr="00E6185F">
        <w:tc>
          <w:tcPr>
            <w:tcW w:w="675" w:type="dxa"/>
            <w:vAlign w:val="center"/>
          </w:tcPr>
          <w:p w14:paraId="4F3226EB" w14:textId="77777777"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520BF5D6" w14:textId="77777777" w:rsidR="00994356" w:rsidRDefault="00E6185F" w:rsidP="002E701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związanych z funkcjonowaniem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  <w:tr w:rsidR="00E6185F" w14:paraId="46525538" w14:textId="77777777" w:rsidTr="00E6185F">
        <w:tc>
          <w:tcPr>
            <w:tcW w:w="675" w:type="dxa"/>
            <w:vAlign w:val="center"/>
          </w:tcPr>
          <w:p w14:paraId="334C9741" w14:textId="77777777"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1C5364E5" w14:textId="77777777" w:rsidR="00E6185F" w:rsidRDefault="00E6185F" w:rsidP="005B18F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konstruowania planów działania związanych z problem</w:t>
            </w:r>
            <w:r w:rsidR="005B18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ami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5B18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</w:tbl>
    <w:p w14:paraId="5F9C2FBE" w14:textId="77777777"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E0632B" w14:textId="77777777"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933C81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933C81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350A0B" w:rsidRPr="0001795B" w14:paraId="4A668544" w14:textId="77777777" w:rsidTr="000E2AA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C49259E" w14:textId="77777777" w:rsidR="00350A0B" w:rsidRPr="0001795B" w:rsidRDefault="00350A0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6D34CC54" w14:textId="77777777" w:rsidR="00350A0B" w:rsidRPr="0001795B" w:rsidRDefault="00350A0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14:paraId="1D8F999F" w14:textId="77777777"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14:paraId="290519D7" w14:textId="77777777"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43BD25F8" w14:textId="77777777"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35E1FBB1" w14:textId="77777777" w:rsidTr="00933C81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5A136A4D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33C81" w:rsidRPr="0001795B" w14:paraId="3C46C740" w14:textId="77777777" w:rsidTr="00933C81">
        <w:trPr>
          <w:trHeight w:val="227"/>
          <w:jc w:val="right"/>
        </w:trPr>
        <w:tc>
          <w:tcPr>
            <w:tcW w:w="851" w:type="dxa"/>
            <w:vAlign w:val="center"/>
          </w:tcPr>
          <w:p w14:paraId="39818879" w14:textId="77777777" w:rsidR="00933C81" w:rsidRPr="0001795B" w:rsidRDefault="00933C81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395D5543" w14:textId="77777777" w:rsidR="00933C81" w:rsidRPr="0001795B" w:rsidRDefault="00933C81" w:rsidP="00A8656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wykryć problemy związane z funkcjonowaniem przedsiębiorstw branży TSL. </w:t>
            </w:r>
          </w:p>
        </w:tc>
        <w:tc>
          <w:tcPr>
            <w:tcW w:w="2767" w:type="dxa"/>
            <w:vAlign w:val="center"/>
          </w:tcPr>
          <w:p w14:paraId="4C9CB3DF" w14:textId="77777777"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14:paraId="32AD4542" w14:textId="77777777"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  <w:tr w:rsidR="00933C81" w:rsidRPr="0001795B" w14:paraId="40F2FB3D" w14:textId="77777777" w:rsidTr="00933C81">
        <w:trPr>
          <w:trHeight w:val="227"/>
          <w:jc w:val="right"/>
        </w:trPr>
        <w:tc>
          <w:tcPr>
            <w:tcW w:w="851" w:type="dxa"/>
            <w:vAlign w:val="center"/>
          </w:tcPr>
          <w:p w14:paraId="0256A6AA" w14:textId="77777777" w:rsidR="00933C81" w:rsidRPr="0001795B" w:rsidRDefault="00933C81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14:paraId="51447504" w14:textId="77777777" w:rsidR="00933C81" w:rsidRDefault="00933C81" w:rsidP="005B18F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przeanalizować problemy związane z funkcjonowaniem przedsiębiorstw branży TSL.</w:t>
            </w:r>
          </w:p>
        </w:tc>
        <w:tc>
          <w:tcPr>
            <w:tcW w:w="2767" w:type="dxa"/>
            <w:vAlign w:val="center"/>
          </w:tcPr>
          <w:p w14:paraId="4A49E934" w14:textId="77777777"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14:paraId="10845D10" w14:textId="77777777"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  <w:tr w:rsidR="00933C81" w:rsidRPr="0001795B" w14:paraId="21B6D35C" w14:textId="77777777" w:rsidTr="00933C81">
        <w:trPr>
          <w:trHeight w:val="227"/>
          <w:jc w:val="right"/>
        </w:trPr>
        <w:tc>
          <w:tcPr>
            <w:tcW w:w="851" w:type="dxa"/>
            <w:vAlign w:val="center"/>
          </w:tcPr>
          <w:p w14:paraId="449D377D" w14:textId="77777777" w:rsidR="00933C81" w:rsidRPr="0001795B" w:rsidRDefault="00933C81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14:paraId="5E669891" w14:textId="77777777" w:rsidR="00933C81" w:rsidRDefault="00933C81" w:rsidP="005B18F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zaproponować  plany działania związany z problemami w funkcjonowaniu przedsiębiorstw branży TSL.</w:t>
            </w:r>
          </w:p>
        </w:tc>
        <w:tc>
          <w:tcPr>
            <w:tcW w:w="2767" w:type="dxa"/>
            <w:vAlign w:val="center"/>
          </w:tcPr>
          <w:p w14:paraId="20F7CA92" w14:textId="77777777"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14:paraId="5D22F8FC" w14:textId="77777777"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</w:tbl>
    <w:p w14:paraId="7DD734E7" w14:textId="77777777" w:rsidR="00D47F41" w:rsidRDefault="00D47F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1857F34" w14:textId="77777777" w:rsidR="00DD38AA" w:rsidRDefault="00DD38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0EAE142" w14:textId="77777777" w:rsidR="00DD38AA" w:rsidRDefault="00DD38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ED6FA32" w14:textId="77777777" w:rsidR="00DD38AA" w:rsidRDefault="00DD38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1C203F" w14:textId="77777777" w:rsidR="00DD38AA" w:rsidRDefault="00DD38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23E811" w14:textId="77777777" w:rsidR="00DD38AA" w:rsidRDefault="00DD38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823B096" w14:textId="77777777" w:rsidR="00DD38AA" w:rsidRDefault="00DD38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1582DF" w14:textId="383B4786" w:rsidR="0035344F" w:rsidRPr="00DD38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DD38AA">
        <w:rPr>
          <w:rFonts w:ascii="Tahoma" w:hAnsi="Tahoma" w:cs="Tahoma"/>
        </w:rPr>
        <w:t xml:space="preserve"> </w:t>
      </w:r>
      <w:r w:rsidR="00DD38AA" w:rsidRPr="00DD38AA">
        <w:rPr>
          <w:rFonts w:ascii="Tahoma" w:hAnsi="Tahoma" w:cs="Tahoma"/>
          <w:b w:val="0"/>
          <w:bCs/>
        </w:rPr>
        <w:t>(</w:t>
      </w:r>
      <w:r w:rsidR="00DD38AA" w:rsidRPr="00DD38AA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2AAC9CFE" w14:textId="77777777" w:rsidTr="004846A3">
        <w:tc>
          <w:tcPr>
            <w:tcW w:w="9778" w:type="dxa"/>
            <w:gridSpan w:val="8"/>
            <w:vAlign w:val="center"/>
          </w:tcPr>
          <w:p w14:paraId="084A6FB8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5F87D4F" w14:textId="77777777" w:rsidTr="004846A3">
        <w:tc>
          <w:tcPr>
            <w:tcW w:w="1222" w:type="dxa"/>
            <w:vAlign w:val="center"/>
          </w:tcPr>
          <w:p w14:paraId="3B0F8A2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32BCE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85A42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0F6B1B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30CEC5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1D368D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669285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3E741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B3DE47E" w14:textId="77777777" w:rsidTr="00DD38AA">
        <w:tc>
          <w:tcPr>
            <w:tcW w:w="1222" w:type="dxa"/>
            <w:vAlign w:val="center"/>
          </w:tcPr>
          <w:p w14:paraId="18EC0935" w14:textId="77777777"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29F100" w14:textId="77777777" w:rsidR="0035344F" w:rsidRPr="0001795B" w:rsidRDefault="00EB543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E0F5010" w14:textId="77777777" w:rsidR="0035344F" w:rsidRPr="0001795B" w:rsidRDefault="008E22DF" w:rsidP="00AA7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7C7F3F17" w14:textId="77777777" w:rsidR="0035344F" w:rsidRPr="0001795B" w:rsidRDefault="00F12F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38A447EC" w14:textId="77777777"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67F83D" w14:textId="77777777"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CAAE4EB" w14:textId="77777777"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1D0462" w14:textId="77777777" w:rsidR="0035344F" w:rsidRPr="0001795B" w:rsidRDefault="00F12FF1" w:rsidP="00AA7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007374CB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E42F5" w:rsidRPr="00537005" w14:paraId="0242234B" w14:textId="77777777" w:rsidTr="004C0D51">
        <w:tc>
          <w:tcPr>
            <w:tcW w:w="9778" w:type="dxa"/>
            <w:gridSpan w:val="8"/>
            <w:vAlign w:val="center"/>
          </w:tcPr>
          <w:p w14:paraId="68543A01" w14:textId="77777777" w:rsidR="005E42F5" w:rsidRPr="00537005" w:rsidRDefault="005E42F5" w:rsidP="004C0D5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niestacjonarne (NST)</w:t>
            </w:r>
          </w:p>
        </w:tc>
      </w:tr>
      <w:tr w:rsidR="005E42F5" w:rsidRPr="00537005" w14:paraId="1F95FAF3" w14:textId="77777777" w:rsidTr="004C0D51">
        <w:tc>
          <w:tcPr>
            <w:tcW w:w="1222" w:type="dxa"/>
            <w:vAlign w:val="center"/>
          </w:tcPr>
          <w:p w14:paraId="3E50948A" w14:textId="77777777"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5F56FD" w14:textId="77777777"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99051F" w14:textId="77777777"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664E9A" w14:textId="77777777"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CE249B4" w14:textId="77777777"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0325D79" w14:textId="77777777"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38D80E" w14:textId="77777777"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C5568C" w14:textId="77777777"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5E42F5" w:rsidRPr="00537005" w14:paraId="7D448B5F" w14:textId="77777777" w:rsidTr="00DD38AA">
        <w:tc>
          <w:tcPr>
            <w:tcW w:w="1222" w:type="dxa"/>
            <w:vAlign w:val="center"/>
          </w:tcPr>
          <w:p w14:paraId="57C8F7B2" w14:textId="77777777"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D34313" w14:textId="77777777"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AC120D1" w14:textId="77777777"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E14E7DE" w14:textId="77777777"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530FDF60" w14:textId="77777777"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F95AC4" w14:textId="77777777"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31BD277" w14:textId="77777777"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D660116" w14:textId="77777777"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14:paraId="49A3A862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14:paraId="183973C1" w14:textId="77777777" w:rsidTr="00D47F41">
        <w:tc>
          <w:tcPr>
            <w:tcW w:w="1843" w:type="dxa"/>
            <w:vAlign w:val="center"/>
          </w:tcPr>
          <w:p w14:paraId="267F8E98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14:paraId="068E32A4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7CE4A83F" w14:textId="77777777" w:rsidTr="00D47F41">
        <w:tc>
          <w:tcPr>
            <w:tcW w:w="1843" w:type="dxa"/>
            <w:vAlign w:val="center"/>
          </w:tcPr>
          <w:p w14:paraId="6F1A7319" w14:textId="77777777" w:rsidR="006A46E0" w:rsidRPr="0001795B" w:rsidRDefault="008E22D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938" w:type="dxa"/>
            <w:vAlign w:val="center"/>
          </w:tcPr>
          <w:p w14:paraId="64BE8AEE" w14:textId="77777777" w:rsidR="006A46E0" w:rsidRPr="00EB543A" w:rsidRDefault="00EB543A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EB543A"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14:paraId="6B17664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BBBB97C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14:paraId="6BC7C873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1CE19" w14:textId="77777777" w:rsidR="00BB4F43" w:rsidRPr="00D465B9" w:rsidRDefault="00F053B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B4EB63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52C8BB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8F7F3BE" w14:textId="77777777" w:rsidR="00A65076" w:rsidRPr="0001795B" w:rsidRDefault="00A65076" w:rsidP="00EB543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EB543A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A65076" w:rsidRPr="0001795B" w14:paraId="72C0518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5B0141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EFEDF10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1BFB3916" w14:textId="77777777" w:rsidTr="00A65076">
        <w:tc>
          <w:tcPr>
            <w:tcW w:w="568" w:type="dxa"/>
            <w:vAlign w:val="center"/>
          </w:tcPr>
          <w:p w14:paraId="5705D89A" w14:textId="77777777"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16537D51" w14:textId="77777777" w:rsidR="00A65076" w:rsidRPr="0001795B" w:rsidRDefault="00994356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>wybranych aspektów funkcjonowania przedsiębiorstw branży TSL</w:t>
            </w:r>
            <w:r w:rsidR="00961790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7F4670A8" w14:textId="77777777" w:rsidTr="00A65076">
        <w:tc>
          <w:tcPr>
            <w:tcW w:w="568" w:type="dxa"/>
            <w:vAlign w:val="center"/>
          </w:tcPr>
          <w:p w14:paraId="0FC9BE5D" w14:textId="77777777"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4998A032" w14:textId="77777777" w:rsidR="00A65076" w:rsidRPr="0001795B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>wybranych aspektów funkcjonowania przedsiębiorstw branży TSL.</w:t>
            </w:r>
          </w:p>
        </w:tc>
      </w:tr>
      <w:tr w:rsidR="00A65076" w:rsidRPr="0001795B" w14:paraId="11EAA7C0" w14:textId="77777777" w:rsidTr="00A65076">
        <w:tc>
          <w:tcPr>
            <w:tcW w:w="568" w:type="dxa"/>
            <w:vAlign w:val="center"/>
          </w:tcPr>
          <w:p w14:paraId="4C5CDCB5" w14:textId="77777777"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218BF960" w14:textId="77777777" w:rsidR="00A65076" w:rsidRPr="0001795B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961790">
              <w:rPr>
                <w:rFonts w:ascii="Tahoma" w:hAnsi="Tahoma" w:cs="Tahoma"/>
                <w:spacing w:val="-6"/>
              </w:rPr>
              <w:t>wybranych aspektów funkcjonowania przedsiębiorstw branży TSL.</w:t>
            </w:r>
          </w:p>
        </w:tc>
      </w:tr>
    </w:tbl>
    <w:p w14:paraId="72323C5A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422D1A" w14:textId="77777777"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1C9013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33C81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6A664397" w14:textId="77777777" w:rsidTr="00F03B30">
        <w:tc>
          <w:tcPr>
            <w:tcW w:w="3261" w:type="dxa"/>
          </w:tcPr>
          <w:p w14:paraId="77402205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933C8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72661CDD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26E3EA6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14:paraId="61A722BF" w14:textId="77777777" w:rsidTr="003D4003">
        <w:tc>
          <w:tcPr>
            <w:tcW w:w="3261" w:type="dxa"/>
            <w:vAlign w:val="center"/>
          </w:tcPr>
          <w:p w14:paraId="703BD729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42BA41E5" w14:textId="77777777"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7E7ECDB9" w14:textId="77777777"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  <w:tr w:rsidR="005B18F3" w:rsidRPr="0001795B" w14:paraId="160581B5" w14:textId="77777777" w:rsidTr="003D4003">
        <w:tc>
          <w:tcPr>
            <w:tcW w:w="3261" w:type="dxa"/>
            <w:vAlign w:val="center"/>
          </w:tcPr>
          <w:p w14:paraId="63ECF2FE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14:paraId="1432F2E9" w14:textId="77777777"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019D990F" w14:textId="77777777"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  <w:tr w:rsidR="005B18F3" w:rsidRPr="0001795B" w14:paraId="79BCBCC9" w14:textId="77777777" w:rsidTr="003D4003">
        <w:tc>
          <w:tcPr>
            <w:tcW w:w="3261" w:type="dxa"/>
            <w:vAlign w:val="center"/>
          </w:tcPr>
          <w:p w14:paraId="6C4DCB81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7F84F587" w14:textId="77777777"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2ACC4696" w14:textId="77777777"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</w:tbl>
    <w:p w14:paraId="58A3521F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9246B5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933C81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0B50871F" w14:textId="77777777" w:rsidTr="000A1541">
        <w:tc>
          <w:tcPr>
            <w:tcW w:w="1418" w:type="dxa"/>
            <w:vAlign w:val="center"/>
          </w:tcPr>
          <w:p w14:paraId="62AF4041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33C8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840E7C9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D08F29E" w14:textId="77777777"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14:paraId="4B724473" w14:textId="77777777" w:rsidTr="000A1541">
        <w:tc>
          <w:tcPr>
            <w:tcW w:w="1418" w:type="dxa"/>
            <w:vAlign w:val="center"/>
          </w:tcPr>
          <w:p w14:paraId="2B5C5D25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116E26B7" w14:textId="77777777"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9CFFEE4" w14:textId="77777777" w:rsidR="005B18F3" w:rsidRPr="0001795B" w:rsidRDefault="008E22DF" w:rsidP="00EB54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B18F3" w:rsidRPr="0001795B" w14:paraId="416DFD6B" w14:textId="77777777" w:rsidTr="000A1541">
        <w:tc>
          <w:tcPr>
            <w:tcW w:w="1418" w:type="dxa"/>
            <w:vAlign w:val="center"/>
          </w:tcPr>
          <w:p w14:paraId="79B8BE86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14:paraId="3F721736" w14:textId="77777777"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16F14843" w14:textId="77777777" w:rsidR="005B18F3" w:rsidRPr="0001795B" w:rsidRDefault="008E22DF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B18F3" w:rsidRPr="0001795B" w14:paraId="250D0690" w14:textId="77777777" w:rsidTr="000A1541">
        <w:tc>
          <w:tcPr>
            <w:tcW w:w="1418" w:type="dxa"/>
            <w:vAlign w:val="center"/>
          </w:tcPr>
          <w:p w14:paraId="339FCBDC" w14:textId="77777777"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14:paraId="145C9689" w14:textId="77777777"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F07B08E" w14:textId="77777777" w:rsidR="005B18F3" w:rsidRPr="0001795B" w:rsidRDefault="008E22DF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7FC18705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E65BA4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C16F9A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933C8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14:paraId="52150E2A" w14:textId="77777777" w:rsidTr="00683391">
        <w:trPr>
          <w:trHeight w:val="397"/>
        </w:trPr>
        <w:tc>
          <w:tcPr>
            <w:tcW w:w="1135" w:type="dxa"/>
            <w:vAlign w:val="center"/>
          </w:tcPr>
          <w:p w14:paraId="5FA94D54" w14:textId="77777777"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7D08672E" w14:textId="77777777" w:rsidR="005A16BD" w:rsidRPr="0001795B" w:rsidRDefault="00933C81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14:paraId="466B3D7B" w14:textId="77777777"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14:paraId="1B227592" w14:textId="77777777"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14:paraId="14052C5F" w14:textId="77777777"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14:paraId="2583F32F" w14:textId="77777777"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14:paraId="431A513F" w14:textId="77777777" w:rsidTr="00683391">
        <w:tc>
          <w:tcPr>
            <w:tcW w:w="1135" w:type="dxa"/>
            <w:vAlign w:val="center"/>
          </w:tcPr>
          <w:p w14:paraId="0CCD5507" w14:textId="77777777"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14:paraId="3C439302" w14:textId="77777777" w:rsidR="00683391" w:rsidRPr="0001795B" w:rsidRDefault="00683391" w:rsidP="0096179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podanego przykładu praktycznego, dostrzec  problemów związanych z funkcjonowaniem przedsiębiorstw branży TSL</w:t>
            </w:r>
          </w:p>
        </w:tc>
        <w:tc>
          <w:tcPr>
            <w:tcW w:w="4536" w:type="dxa"/>
            <w:vAlign w:val="center"/>
          </w:tcPr>
          <w:p w14:paraId="076B86AD" w14:textId="77777777"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podanego przykładu praktycznego, dostrzec  problemy związane z funkcjonowaniem przedsiębiorstw branży TSL</w:t>
            </w:r>
          </w:p>
        </w:tc>
      </w:tr>
      <w:tr w:rsidR="00683391" w:rsidRPr="0001795B" w14:paraId="3CB274DA" w14:textId="77777777" w:rsidTr="00683391">
        <w:tc>
          <w:tcPr>
            <w:tcW w:w="1135" w:type="dxa"/>
            <w:vAlign w:val="center"/>
          </w:tcPr>
          <w:p w14:paraId="63ABB2C7" w14:textId="77777777"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14:paraId="4CF674C7" w14:textId="77777777"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  <w:tc>
          <w:tcPr>
            <w:tcW w:w="4536" w:type="dxa"/>
            <w:vAlign w:val="center"/>
          </w:tcPr>
          <w:p w14:paraId="25EAD322" w14:textId="77777777" w:rsidR="00683391" w:rsidRPr="0001795B" w:rsidRDefault="00683391" w:rsidP="00141A5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</w:tr>
      <w:tr w:rsidR="00683391" w:rsidRPr="0001795B" w14:paraId="51AE10BD" w14:textId="77777777" w:rsidTr="00683391">
        <w:tc>
          <w:tcPr>
            <w:tcW w:w="1135" w:type="dxa"/>
            <w:vAlign w:val="center"/>
          </w:tcPr>
          <w:p w14:paraId="25399D33" w14:textId="77777777"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14:paraId="2E506460" w14:textId="77777777"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związanych z problemami w funkcjonowaniu przedsiębiorstw branży TSL </w:t>
            </w:r>
          </w:p>
        </w:tc>
        <w:tc>
          <w:tcPr>
            <w:tcW w:w="4536" w:type="dxa"/>
            <w:vAlign w:val="center"/>
          </w:tcPr>
          <w:p w14:paraId="5D278F37" w14:textId="77777777"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związane z problemami w funkcjonowaniu przedsiębiorstw branży TSL </w:t>
            </w:r>
          </w:p>
        </w:tc>
      </w:tr>
    </w:tbl>
    <w:p w14:paraId="1DC501BF" w14:textId="77777777" w:rsidR="00624A76" w:rsidRDefault="00624A7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9E0C31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54A8184B" w14:textId="77777777" w:rsidTr="00AB655E">
        <w:tc>
          <w:tcPr>
            <w:tcW w:w="9778" w:type="dxa"/>
          </w:tcPr>
          <w:p w14:paraId="2EAA41B9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011E02F6" w14:textId="77777777" w:rsidTr="00004948">
        <w:tc>
          <w:tcPr>
            <w:tcW w:w="9778" w:type="dxa"/>
            <w:vAlign w:val="center"/>
          </w:tcPr>
          <w:p w14:paraId="4FB8D707" w14:textId="77777777"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14:paraId="5B4DAC86" w14:textId="77777777" w:rsidTr="00AF7D73">
        <w:tc>
          <w:tcPr>
            <w:tcW w:w="9778" w:type="dxa"/>
          </w:tcPr>
          <w:p w14:paraId="77643B8E" w14:textId="77777777"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368E348A" w14:textId="77777777" w:rsidTr="00004948">
        <w:tc>
          <w:tcPr>
            <w:tcW w:w="9778" w:type="dxa"/>
            <w:vAlign w:val="center"/>
          </w:tcPr>
          <w:p w14:paraId="4DE07250" w14:textId="77777777" w:rsidR="00AB655E" w:rsidRPr="0001795B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867FA">
              <w:rPr>
                <w:rFonts w:ascii="Tahoma" w:hAnsi="Tahoma" w:cs="Tahoma"/>
                <w:b w:val="0"/>
                <w:sz w:val="20"/>
              </w:rPr>
              <w:t xml:space="preserve">J.J.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AB655E" w:rsidRPr="0001795B" w14:paraId="0D66CD4A" w14:textId="77777777" w:rsidTr="00004948">
        <w:tc>
          <w:tcPr>
            <w:tcW w:w="9778" w:type="dxa"/>
            <w:vAlign w:val="center"/>
          </w:tcPr>
          <w:p w14:paraId="088264EF" w14:textId="77777777" w:rsidR="00AB655E" w:rsidRPr="0001795B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867FA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</w:t>
            </w:r>
          </w:p>
        </w:tc>
      </w:tr>
    </w:tbl>
    <w:p w14:paraId="3BDE46A8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496C67" w14:textId="77777777" w:rsidR="007A5DA1" w:rsidRPr="00964390" w:rsidRDefault="007A5DA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D08F4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0C163552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E42F5" w:rsidRPr="00537005" w14:paraId="119F6307" w14:textId="77777777" w:rsidTr="004C0D5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08550B" w14:textId="77777777"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6110" w14:textId="77777777"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E42F5" w:rsidRPr="00537005" w14:paraId="64308BD7" w14:textId="77777777" w:rsidTr="004C0D5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A6D092" w14:textId="77777777"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063" w14:textId="77777777"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FD83" w14:textId="77777777"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E42F5" w:rsidRPr="00537005" w14:paraId="1AC562CD" w14:textId="77777777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9DAF" w14:textId="77777777" w:rsidR="005E42F5" w:rsidRPr="00537005" w:rsidRDefault="005E42F5" w:rsidP="004C0D5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0F99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564B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12h</w:t>
            </w:r>
          </w:p>
        </w:tc>
      </w:tr>
      <w:tr w:rsidR="005E42F5" w:rsidRPr="00537005" w14:paraId="5B64942F" w14:textId="77777777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0700" w14:textId="77777777" w:rsidR="005E42F5" w:rsidRPr="00537005" w:rsidRDefault="005E42F5" w:rsidP="004C0D51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4B23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6A24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2h</w:t>
            </w:r>
          </w:p>
        </w:tc>
      </w:tr>
      <w:tr w:rsidR="005E42F5" w:rsidRPr="00537005" w14:paraId="6CFE1C43" w14:textId="77777777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B640" w14:textId="77777777" w:rsidR="005E42F5" w:rsidRPr="00537005" w:rsidRDefault="005E42F5" w:rsidP="004C0D51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93A9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31h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8F24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36h</w:t>
            </w:r>
          </w:p>
        </w:tc>
      </w:tr>
      <w:tr w:rsidR="005E42F5" w:rsidRPr="00537005" w14:paraId="0F86C4C1" w14:textId="77777777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1B6A" w14:textId="77777777"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B30E" w14:textId="77777777"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2288" w14:textId="77777777"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5E42F5" w:rsidRPr="00537005" w14:paraId="10423048" w14:textId="77777777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D1A4" w14:textId="77777777"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5CE5" w14:textId="77777777"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6846" w14:textId="77777777"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E42F5" w:rsidRPr="00537005" w14:paraId="64A391CA" w14:textId="77777777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EE61" w14:textId="77777777"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F03A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DDFA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E42F5" w:rsidRPr="00537005" w14:paraId="465F6AED" w14:textId="77777777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E7A5" w14:textId="77777777"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890B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5E9C" w14:textId="77777777"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 ECTS</w:t>
            </w:r>
          </w:p>
        </w:tc>
      </w:tr>
    </w:tbl>
    <w:p w14:paraId="5595E149" w14:textId="77777777" w:rsidR="005E42F5" w:rsidRDefault="005E42F5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F08987" w14:textId="77777777" w:rsidR="005E42F5" w:rsidRDefault="005E42F5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D90258" w14:textId="77777777" w:rsidR="00933C81" w:rsidRDefault="00933C81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33C81" w:rsidSect="00933C8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85A2" w14:textId="77777777" w:rsidR="009B25CF" w:rsidRDefault="009B25CF">
      <w:r>
        <w:separator/>
      </w:r>
    </w:p>
  </w:endnote>
  <w:endnote w:type="continuationSeparator" w:id="0">
    <w:p w14:paraId="4DD8E34F" w14:textId="77777777" w:rsidR="009B25CF" w:rsidRDefault="009B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BA53" w14:textId="77777777" w:rsidR="00961790" w:rsidRDefault="00AC79C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15D759" w14:textId="77777777"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BDD2814" w14:textId="77777777" w:rsidR="00961790" w:rsidRPr="0080542D" w:rsidRDefault="00AC79C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16F9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BB626" w14:textId="77777777" w:rsidR="009B25CF" w:rsidRDefault="009B25CF">
      <w:r>
        <w:separator/>
      </w:r>
    </w:p>
  </w:footnote>
  <w:footnote w:type="continuationSeparator" w:id="0">
    <w:p w14:paraId="0FDAB9AB" w14:textId="77777777" w:rsidR="009B25CF" w:rsidRDefault="009B2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F257" w14:textId="77777777" w:rsidR="00933C81" w:rsidRDefault="00933C81" w:rsidP="00933C8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2C4C6A5" wp14:editId="4205676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0CB2C5" w14:textId="77777777" w:rsidR="00933C81" w:rsidRDefault="00DD38AA" w:rsidP="00933C81">
    <w:pPr>
      <w:pStyle w:val="Nagwek"/>
    </w:pPr>
    <w:r>
      <w:pict w14:anchorId="645CD4D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10405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9105760">
    <w:abstractNumId w:val="2"/>
  </w:num>
  <w:num w:numId="3" w16cid:durableId="1067730884">
    <w:abstractNumId w:val="6"/>
  </w:num>
  <w:num w:numId="4" w16cid:durableId="1937859378">
    <w:abstractNumId w:val="10"/>
  </w:num>
  <w:num w:numId="5" w16cid:durableId="923952709">
    <w:abstractNumId w:val="0"/>
  </w:num>
  <w:num w:numId="6" w16cid:durableId="1539707296">
    <w:abstractNumId w:val="13"/>
  </w:num>
  <w:num w:numId="7" w16cid:durableId="1235974474">
    <w:abstractNumId w:val="3"/>
  </w:num>
  <w:num w:numId="8" w16cid:durableId="738525383">
    <w:abstractNumId w:val="13"/>
    <w:lvlOverride w:ilvl="0">
      <w:startOverride w:val="1"/>
    </w:lvlOverride>
  </w:num>
  <w:num w:numId="9" w16cid:durableId="785007401">
    <w:abstractNumId w:val="14"/>
  </w:num>
  <w:num w:numId="10" w16cid:durableId="2038650638">
    <w:abstractNumId w:val="9"/>
  </w:num>
  <w:num w:numId="11" w16cid:durableId="570965745">
    <w:abstractNumId w:val="11"/>
  </w:num>
  <w:num w:numId="12" w16cid:durableId="862668696">
    <w:abstractNumId w:val="1"/>
  </w:num>
  <w:num w:numId="13" w16cid:durableId="941573316">
    <w:abstractNumId w:val="5"/>
  </w:num>
  <w:num w:numId="14" w16cid:durableId="1459108181">
    <w:abstractNumId w:val="12"/>
  </w:num>
  <w:num w:numId="15" w16cid:durableId="27069533">
    <w:abstractNumId w:val="8"/>
  </w:num>
  <w:num w:numId="16" w16cid:durableId="766313246">
    <w:abstractNumId w:val="15"/>
  </w:num>
  <w:num w:numId="17" w16cid:durableId="1263611802">
    <w:abstractNumId w:val="4"/>
  </w:num>
  <w:num w:numId="18" w16cid:durableId="1017538818">
    <w:abstractNumId w:val="17"/>
  </w:num>
  <w:num w:numId="19" w16cid:durableId="12379781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2FBF"/>
    <w:rsid w:val="00083761"/>
    <w:rsid w:val="00096DEE"/>
    <w:rsid w:val="000A1541"/>
    <w:rsid w:val="000A5135"/>
    <w:rsid w:val="000B30B9"/>
    <w:rsid w:val="000C41C8"/>
    <w:rsid w:val="000D6CF0"/>
    <w:rsid w:val="000D7D8F"/>
    <w:rsid w:val="000E549E"/>
    <w:rsid w:val="00114163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11491"/>
    <w:rsid w:val="0022008C"/>
    <w:rsid w:val="002325AB"/>
    <w:rsid w:val="00232843"/>
    <w:rsid w:val="00240601"/>
    <w:rsid w:val="00255E67"/>
    <w:rsid w:val="00285CA1"/>
    <w:rsid w:val="00293E7C"/>
    <w:rsid w:val="002A249F"/>
    <w:rsid w:val="002C7D4A"/>
    <w:rsid w:val="002E7012"/>
    <w:rsid w:val="002F74C7"/>
    <w:rsid w:val="00307065"/>
    <w:rsid w:val="00307302"/>
    <w:rsid w:val="00314269"/>
    <w:rsid w:val="00316CE8"/>
    <w:rsid w:val="00350A0B"/>
    <w:rsid w:val="00350CF9"/>
    <w:rsid w:val="0035344F"/>
    <w:rsid w:val="00362989"/>
    <w:rsid w:val="00365292"/>
    <w:rsid w:val="00371123"/>
    <w:rsid w:val="003724A3"/>
    <w:rsid w:val="0039645B"/>
    <w:rsid w:val="003973B8"/>
    <w:rsid w:val="003A5FF0"/>
    <w:rsid w:val="003D0B08"/>
    <w:rsid w:val="003D4003"/>
    <w:rsid w:val="003E0D5B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3CCD"/>
    <w:rsid w:val="004C4181"/>
    <w:rsid w:val="004C697B"/>
    <w:rsid w:val="004D26FD"/>
    <w:rsid w:val="004D72D9"/>
    <w:rsid w:val="004F2C68"/>
    <w:rsid w:val="005247A6"/>
    <w:rsid w:val="00541C40"/>
    <w:rsid w:val="00581858"/>
    <w:rsid w:val="005930A7"/>
    <w:rsid w:val="005955F9"/>
    <w:rsid w:val="00596410"/>
    <w:rsid w:val="005A16BD"/>
    <w:rsid w:val="005B18F3"/>
    <w:rsid w:val="005B6524"/>
    <w:rsid w:val="005C55D0"/>
    <w:rsid w:val="005E42F5"/>
    <w:rsid w:val="0060112E"/>
    <w:rsid w:val="00603431"/>
    <w:rsid w:val="00624A76"/>
    <w:rsid w:val="00626EA3"/>
    <w:rsid w:val="0063007E"/>
    <w:rsid w:val="00641D09"/>
    <w:rsid w:val="00652BEC"/>
    <w:rsid w:val="00654E8D"/>
    <w:rsid w:val="00655F46"/>
    <w:rsid w:val="00663E53"/>
    <w:rsid w:val="00676A3F"/>
    <w:rsid w:val="00680BA2"/>
    <w:rsid w:val="00683391"/>
    <w:rsid w:val="00684D54"/>
    <w:rsid w:val="006863F4"/>
    <w:rsid w:val="006A46E0"/>
    <w:rsid w:val="006B07BF"/>
    <w:rsid w:val="006E6720"/>
    <w:rsid w:val="007158A9"/>
    <w:rsid w:val="007323D8"/>
    <w:rsid w:val="0073390C"/>
    <w:rsid w:val="00741B8D"/>
    <w:rsid w:val="007461A1"/>
    <w:rsid w:val="007720A2"/>
    <w:rsid w:val="0077437B"/>
    <w:rsid w:val="00776076"/>
    <w:rsid w:val="00790329"/>
    <w:rsid w:val="007A5DA1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26D07"/>
    <w:rsid w:val="008318DC"/>
    <w:rsid w:val="00832DEF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8E22DF"/>
    <w:rsid w:val="009146BE"/>
    <w:rsid w:val="00914E87"/>
    <w:rsid w:val="00923212"/>
    <w:rsid w:val="00931F5B"/>
    <w:rsid w:val="00933296"/>
    <w:rsid w:val="00933C81"/>
    <w:rsid w:val="00940876"/>
    <w:rsid w:val="009458F5"/>
    <w:rsid w:val="00955477"/>
    <w:rsid w:val="009614FE"/>
    <w:rsid w:val="00961790"/>
    <w:rsid w:val="00964390"/>
    <w:rsid w:val="00994356"/>
    <w:rsid w:val="009A07AC"/>
    <w:rsid w:val="009A3FEE"/>
    <w:rsid w:val="009A43CE"/>
    <w:rsid w:val="009A6ABC"/>
    <w:rsid w:val="009B25CF"/>
    <w:rsid w:val="009B4991"/>
    <w:rsid w:val="009C4966"/>
    <w:rsid w:val="009C7640"/>
    <w:rsid w:val="009E09D8"/>
    <w:rsid w:val="00A11DDA"/>
    <w:rsid w:val="00A21AFF"/>
    <w:rsid w:val="00A22B5F"/>
    <w:rsid w:val="00A32047"/>
    <w:rsid w:val="00A45FE3"/>
    <w:rsid w:val="00A64607"/>
    <w:rsid w:val="00A65076"/>
    <w:rsid w:val="00A67CB1"/>
    <w:rsid w:val="00A86567"/>
    <w:rsid w:val="00AA3B18"/>
    <w:rsid w:val="00AA7306"/>
    <w:rsid w:val="00AB655E"/>
    <w:rsid w:val="00AC57A5"/>
    <w:rsid w:val="00AC79CC"/>
    <w:rsid w:val="00AE3B8A"/>
    <w:rsid w:val="00AF0B6F"/>
    <w:rsid w:val="00AF7D73"/>
    <w:rsid w:val="00B03E50"/>
    <w:rsid w:val="00B056F7"/>
    <w:rsid w:val="00B11AEB"/>
    <w:rsid w:val="00B34AA7"/>
    <w:rsid w:val="00B36DE3"/>
    <w:rsid w:val="00B60B0B"/>
    <w:rsid w:val="00B83F26"/>
    <w:rsid w:val="00B95607"/>
    <w:rsid w:val="00B96AC5"/>
    <w:rsid w:val="00BB45E8"/>
    <w:rsid w:val="00BB4F43"/>
    <w:rsid w:val="00C10249"/>
    <w:rsid w:val="00C13219"/>
    <w:rsid w:val="00C1364F"/>
    <w:rsid w:val="00C15B5C"/>
    <w:rsid w:val="00C16F9A"/>
    <w:rsid w:val="00C347DB"/>
    <w:rsid w:val="00C37C9A"/>
    <w:rsid w:val="00C50308"/>
    <w:rsid w:val="00C947FB"/>
    <w:rsid w:val="00C978D4"/>
    <w:rsid w:val="00CB07F5"/>
    <w:rsid w:val="00CB5513"/>
    <w:rsid w:val="00CB7A81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D38AA"/>
    <w:rsid w:val="00DE190F"/>
    <w:rsid w:val="00DF195A"/>
    <w:rsid w:val="00DF5C11"/>
    <w:rsid w:val="00E12398"/>
    <w:rsid w:val="00E16E4A"/>
    <w:rsid w:val="00E46276"/>
    <w:rsid w:val="00E6185F"/>
    <w:rsid w:val="00E82B49"/>
    <w:rsid w:val="00E91E7D"/>
    <w:rsid w:val="00E9725F"/>
    <w:rsid w:val="00EA1B88"/>
    <w:rsid w:val="00EA39FC"/>
    <w:rsid w:val="00EB0ADA"/>
    <w:rsid w:val="00EB52B7"/>
    <w:rsid w:val="00EB543A"/>
    <w:rsid w:val="00EC15E6"/>
    <w:rsid w:val="00EE1335"/>
    <w:rsid w:val="00F00795"/>
    <w:rsid w:val="00F01879"/>
    <w:rsid w:val="00F03B30"/>
    <w:rsid w:val="00F053BE"/>
    <w:rsid w:val="00F128D3"/>
    <w:rsid w:val="00F12FF1"/>
    <w:rsid w:val="00F139C0"/>
    <w:rsid w:val="00F201F9"/>
    <w:rsid w:val="00F23ABE"/>
    <w:rsid w:val="00F31E7C"/>
    <w:rsid w:val="00F4304E"/>
    <w:rsid w:val="00F469CC"/>
    <w:rsid w:val="00F53F75"/>
    <w:rsid w:val="00F87C6E"/>
    <w:rsid w:val="00FA09BD"/>
    <w:rsid w:val="00FA5FD5"/>
    <w:rsid w:val="00FB4F18"/>
    <w:rsid w:val="00FB6199"/>
    <w:rsid w:val="00FC198C"/>
    <w:rsid w:val="00FC1BE5"/>
    <w:rsid w:val="00FC2D20"/>
    <w:rsid w:val="00FD3016"/>
    <w:rsid w:val="00FD36B1"/>
    <w:rsid w:val="00FF2FC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C96BD22"/>
  <w15:docId w15:val="{5B6B350A-6B5A-45FC-96D3-67E8263C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33C8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60057-61B6-4B0A-87F1-7D953E13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681</Words>
  <Characters>4089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12</cp:revision>
  <cp:lastPrinted>2016-07-21T11:57:00Z</cp:lastPrinted>
  <dcterms:created xsi:type="dcterms:W3CDTF">2017-09-29T07:23:00Z</dcterms:created>
  <dcterms:modified xsi:type="dcterms:W3CDTF">2024-04-04T07:53:00Z</dcterms:modified>
</cp:coreProperties>
</file>