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7A94F" w14:textId="77777777" w:rsidR="00D03AAB" w:rsidRPr="00191E2E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91E2E">
        <w:rPr>
          <w:rFonts w:ascii="Tahoma" w:hAnsi="Tahoma" w:cs="Tahoma"/>
          <w:b/>
          <w:smallCaps/>
          <w:sz w:val="36"/>
        </w:rPr>
        <w:t>karta przedmiotu</w:t>
      </w:r>
    </w:p>
    <w:p w14:paraId="14F73922" w14:textId="77777777" w:rsidR="00D03AAB" w:rsidRPr="00191E2E" w:rsidRDefault="00D03AAB" w:rsidP="00D03AA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B57835F" w14:textId="77777777" w:rsidR="00D03AAB" w:rsidRPr="00191E2E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191E2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91E2E" w:rsidRPr="00191E2E" w14:paraId="5A6706A2" w14:textId="77777777" w:rsidTr="00936FE1">
        <w:tc>
          <w:tcPr>
            <w:tcW w:w="2410" w:type="dxa"/>
            <w:vAlign w:val="center"/>
          </w:tcPr>
          <w:p w14:paraId="1757D24B" w14:textId="77777777" w:rsidR="00D03AAB" w:rsidRPr="00191E2E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F2B479D" w14:textId="77777777" w:rsidR="00D03AAB" w:rsidRPr="00191E2E" w:rsidRDefault="00C15E8D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191E2E">
              <w:rPr>
                <w:rFonts w:ascii="Tahoma" w:hAnsi="Tahoma" w:cs="Tahoma"/>
                <w:b w:val="0"/>
                <w:color w:val="auto"/>
              </w:rPr>
              <w:t xml:space="preserve"> – cz.1 </w:t>
            </w:r>
            <w:r w:rsidR="00925C6D" w:rsidRPr="00191E2E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191E2E" w:rsidRPr="00191E2E" w14:paraId="76F06232" w14:textId="77777777" w:rsidTr="00936FE1">
        <w:tc>
          <w:tcPr>
            <w:tcW w:w="2410" w:type="dxa"/>
            <w:vAlign w:val="center"/>
          </w:tcPr>
          <w:p w14:paraId="3D766253" w14:textId="77777777" w:rsidR="00017FF6" w:rsidRPr="00191E2E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1E2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1A6CC18" w14:textId="3118E295" w:rsidR="00017FF6" w:rsidRPr="00191E2E" w:rsidRDefault="000B35D7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</w:rPr>
              <w:t>202</w:t>
            </w:r>
            <w:r w:rsidR="00DA5626" w:rsidRPr="00191E2E">
              <w:rPr>
                <w:rFonts w:ascii="Tahoma" w:hAnsi="Tahoma" w:cs="Tahoma"/>
                <w:b w:val="0"/>
                <w:lang w:val="pl-PL"/>
              </w:rPr>
              <w:t>2</w:t>
            </w:r>
            <w:r w:rsidRPr="00191E2E">
              <w:rPr>
                <w:rFonts w:ascii="Tahoma" w:hAnsi="Tahoma" w:cs="Tahoma"/>
                <w:b w:val="0"/>
              </w:rPr>
              <w:t>/202</w:t>
            </w:r>
            <w:r w:rsidR="00DA5626" w:rsidRPr="00191E2E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191E2E" w:rsidRPr="00191E2E" w14:paraId="2D5DF084" w14:textId="77777777" w:rsidTr="00936FE1">
        <w:tc>
          <w:tcPr>
            <w:tcW w:w="2410" w:type="dxa"/>
            <w:vAlign w:val="center"/>
          </w:tcPr>
          <w:p w14:paraId="7EF4222E" w14:textId="77777777" w:rsidR="00017FF6" w:rsidRPr="00191E2E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1E2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D03A6A" w14:textId="77777777" w:rsidR="00017FF6" w:rsidRPr="00191E2E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1E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91E2E" w:rsidRPr="00191E2E" w14:paraId="0FC811B2" w14:textId="77777777" w:rsidTr="00936FE1">
        <w:tc>
          <w:tcPr>
            <w:tcW w:w="2410" w:type="dxa"/>
            <w:vAlign w:val="center"/>
          </w:tcPr>
          <w:p w14:paraId="07E0C31C" w14:textId="77777777" w:rsidR="00017FF6" w:rsidRPr="00191E2E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4A9C3C4" w14:textId="77777777" w:rsidR="00017FF6" w:rsidRPr="00191E2E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191E2E" w:rsidRPr="00191E2E" w14:paraId="773E0846" w14:textId="77777777" w:rsidTr="00936FE1">
        <w:tc>
          <w:tcPr>
            <w:tcW w:w="2410" w:type="dxa"/>
            <w:vAlign w:val="center"/>
          </w:tcPr>
          <w:p w14:paraId="095B84D4" w14:textId="77777777" w:rsidR="00017FF6" w:rsidRPr="00191E2E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7035E1C" w14:textId="77777777" w:rsidR="00017FF6" w:rsidRPr="00191E2E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191E2E" w:rsidRPr="00191E2E" w14:paraId="70E7EC96" w14:textId="77777777" w:rsidTr="00936FE1">
        <w:tc>
          <w:tcPr>
            <w:tcW w:w="2410" w:type="dxa"/>
            <w:vAlign w:val="center"/>
          </w:tcPr>
          <w:p w14:paraId="21D056CC" w14:textId="77777777" w:rsidR="00017FF6" w:rsidRPr="00191E2E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09EA334" w14:textId="77777777" w:rsidR="00017FF6" w:rsidRPr="00191E2E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91E2E" w:rsidRPr="00191E2E" w14:paraId="7394FBBE" w14:textId="77777777" w:rsidTr="00936FE1">
        <w:tc>
          <w:tcPr>
            <w:tcW w:w="2410" w:type="dxa"/>
            <w:vAlign w:val="center"/>
          </w:tcPr>
          <w:p w14:paraId="0C6C2983" w14:textId="77777777" w:rsidR="00017FF6" w:rsidRPr="00191E2E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C81332C" w14:textId="77777777" w:rsidR="00017FF6" w:rsidRPr="00191E2E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191E2E" w:rsidRPr="00191E2E" w14:paraId="7507077F" w14:textId="77777777" w:rsidTr="00936FE1">
        <w:tc>
          <w:tcPr>
            <w:tcW w:w="2410" w:type="dxa"/>
            <w:vAlign w:val="center"/>
          </w:tcPr>
          <w:p w14:paraId="358AA348" w14:textId="77777777" w:rsidR="00017FF6" w:rsidRPr="00191E2E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A6D35B" w14:textId="29E185EE" w:rsidR="00017FF6" w:rsidRPr="00191E2E" w:rsidRDefault="009A5BEF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1E2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17FF6" w:rsidRPr="00191E2E">
              <w:rPr>
                <w:rFonts w:ascii="Tahoma" w:hAnsi="Tahoma" w:cs="Tahoma"/>
                <w:b w:val="0"/>
                <w:color w:val="auto"/>
              </w:rPr>
              <w:t>Agnieszka Czech-Rogoyska</w:t>
            </w:r>
          </w:p>
        </w:tc>
      </w:tr>
    </w:tbl>
    <w:p w14:paraId="29B7913E" w14:textId="77777777" w:rsidR="00D03AAB" w:rsidRPr="00191E2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4BC5FA" w14:textId="77777777" w:rsidR="00D03AAB" w:rsidRPr="00191E2E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191E2E">
        <w:rPr>
          <w:rFonts w:ascii="Tahoma" w:hAnsi="Tahoma" w:cs="Tahoma"/>
          <w:szCs w:val="24"/>
        </w:rPr>
        <w:t xml:space="preserve">Wymagania wstępne </w:t>
      </w:r>
      <w:r w:rsidRPr="00191E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AAB" w:rsidRPr="00191E2E" w14:paraId="2881B884" w14:textId="77777777" w:rsidTr="00936FE1">
        <w:tc>
          <w:tcPr>
            <w:tcW w:w="9778" w:type="dxa"/>
          </w:tcPr>
          <w:p w14:paraId="2FF6C21E" w14:textId="77777777" w:rsidR="00D03AAB" w:rsidRPr="00191E2E" w:rsidRDefault="0096497D" w:rsidP="004534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91E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6E28D9" w:rsidRPr="00191E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A2 </w:t>
            </w:r>
            <w:r w:rsidRPr="00191E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191E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14:paraId="1390729A" w14:textId="77777777" w:rsidR="00D03AAB" w:rsidRPr="00191E2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893ED6" w14:textId="77777777" w:rsidR="00D03AAB" w:rsidRPr="00191E2E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191E2E">
        <w:rPr>
          <w:rFonts w:ascii="Tahoma" w:hAnsi="Tahoma" w:cs="Tahoma"/>
        </w:rPr>
        <w:t xml:space="preserve">Efekty </w:t>
      </w:r>
      <w:r w:rsidR="00017FF6" w:rsidRPr="00191E2E">
        <w:rPr>
          <w:rFonts w:ascii="Tahoma" w:hAnsi="Tahoma" w:cs="Tahoma"/>
        </w:rPr>
        <w:t xml:space="preserve">uczenia się </w:t>
      </w:r>
      <w:r w:rsidRPr="00191E2E">
        <w:rPr>
          <w:rFonts w:ascii="Tahoma" w:hAnsi="Tahoma" w:cs="Tahoma"/>
        </w:rPr>
        <w:t>i sposób realizacji zajęć</w:t>
      </w:r>
    </w:p>
    <w:p w14:paraId="573C56C1" w14:textId="77777777" w:rsidR="00D03AAB" w:rsidRPr="00191E2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91E2E" w:rsidRPr="00191E2E" w14:paraId="402EB2EC" w14:textId="77777777" w:rsidTr="001644A7">
        <w:tc>
          <w:tcPr>
            <w:tcW w:w="675" w:type="dxa"/>
            <w:vAlign w:val="center"/>
          </w:tcPr>
          <w:p w14:paraId="40D9211A" w14:textId="77777777" w:rsidR="001644A7" w:rsidRPr="00191E2E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64D7A701" w14:textId="1F539539" w:rsidR="001644A7" w:rsidRPr="00191E2E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191E2E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DA5626" w:rsidRPr="00191E2E">
              <w:rPr>
                <w:rFonts w:ascii="Tahoma" w:hAnsi="Tahoma" w:cs="Tahoma"/>
                <w:b w:val="0"/>
                <w:sz w:val="20"/>
                <w:lang w:val="pl-PL"/>
              </w:rPr>
              <w:t>A2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191E2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91E2E" w:rsidRPr="00191E2E" w14:paraId="6C677880" w14:textId="77777777" w:rsidTr="001644A7">
        <w:tc>
          <w:tcPr>
            <w:tcW w:w="675" w:type="dxa"/>
            <w:vAlign w:val="center"/>
          </w:tcPr>
          <w:p w14:paraId="5A92CE3E" w14:textId="77777777" w:rsidR="001644A7" w:rsidRPr="00191E2E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CFEF771" w14:textId="0E151BB9" w:rsidR="001644A7" w:rsidRPr="00191E2E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191E2E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191E2E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191E2E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DA5626" w:rsidRPr="00191E2E">
              <w:rPr>
                <w:rFonts w:ascii="Tahoma" w:hAnsi="Tahoma" w:cs="Tahoma"/>
                <w:b w:val="0"/>
                <w:sz w:val="20"/>
                <w:lang w:val="pl-PL"/>
              </w:rPr>
              <w:t>A2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191E2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191E2E" w14:paraId="42DF0FF9" w14:textId="77777777" w:rsidTr="001644A7">
        <w:tc>
          <w:tcPr>
            <w:tcW w:w="675" w:type="dxa"/>
            <w:vAlign w:val="center"/>
          </w:tcPr>
          <w:p w14:paraId="5886A728" w14:textId="77777777" w:rsidR="001644A7" w:rsidRPr="00191E2E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40C78FA9" w14:textId="02592583" w:rsidR="001644A7" w:rsidRPr="00191E2E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DA5626" w:rsidRPr="00191E2E">
              <w:rPr>
                <w:rFonts w:ascii="Tahoma" w:hAnsi="Tahoma" w:cs="Tahoma"/>
                <w:b w:val="0"/>
                <w:sz w:val="20"/>
                <w:lang w:val="pl-PL"/>
              </w:rPr>
              <w:t>A2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191E2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14:paraId="0274AB89" w14:textId="77777777" w:rsidR="00D03AAB" w:rsidRPr="00191E2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E565B5" w14:textId="77777777" w:rsidR="00017FF6" w:rsidRPr="00191E2E" w:rsidRDefault="00017FF6" w:rsidP="00017F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191E2E" w:rsidRPr="00191E2E" w14:paraId="3F6AF057" w14:textId="77777777" w:rsidTr="00BA649D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BC0C7" w14:textId="77777777" w:rsidR="00017FF6" w:rsidRPr="00191E2E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F4B9D" w14:textId="77777777" w:rsidR="00017FF6" w:rsidRPr="00191E2E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9E26" w14:textId="77777777" w:rsidR="00017FF6" w:rsidRPr="00191E2E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Odniesienie do efektów</w:t>
            </w:r>
          </w:p>
          <w:p w14:paraId="76D40905" w14:textId="77777777" w:rsidR="00017FF6" w:rsidRPr="00191E2E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uczenia się dla kierunku</w:t>
            </w:r>
          </w:p>
        </w:tc>
      </w:tr>
      <w:tr w:rsidR="00191E2E" w:rsidRPr="00191E2E" w14:paraId="1763E4DA" w14:textId="77777777" w:rsidTr="00BA649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0643" w14:textId="77777777" w:rsidR="00017FF6" w:rsidRPr="00191E2E" w:rsidRDefault="00017FF6" w:rsidP="00D9263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 xml:space="preserve">Po zaliczeniu przedmiotu student w zakresie </w:t>
            </w:r>
            <w:r w:rsidRPr="00191E2E">
              <w:rPr>
                <w:rFonts w:ascii="Tahoma" w:hAnsi="Tahoma" w:cs="Tahoma"/>
                <w:b/>
                <w:smallCaps/>
              </w:rPr>
              <w:t>umiejętności</w:t>
            </w:r>
            <w:r w:rsidRPr="00191E2E">
              <w:rPr>
                <w:rFonts w:ascii="Tahoma" w:hAnsi="Tahoma" w:cs="Tahoma"/>
              </w:rPr>
              <w:t xml:space="preserve"> potrafi</w:t>
            </w:r>
          </w:p>
        </w:tc>
      </w:tr>
      <w:tr w:rsidR="00191E2E" w:rsidRPr="00191E2E" w14:paraId="7EFAAE15" w14:textId="77777777" w:rsidTr="00BA649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F2E9F" w14:textId="77777777" w:rsidR="00BA649D" w:rsidRPr="00191E2E" w:rsidRDefault="00BA649D" w:rsidP="00D9263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C8923" w14:textId="77777777" w:rsidR="00BA649D" w:rsidRPr="00191E2E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Formułować wypowiedzi pisemne wynikające z doraźnych potrzeb związane z sytuacjami życia codziennego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5FBD3" w14:textId="77777777" w:rsidR="00BA649D" w:rsidRPr="00191E2E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043E76" w:rsidRPr="00191E2E" w14:paraId="46F47AC3" w14:textId="77777777" w:rsidTr="00BA649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55310" w14:textId="77777777" w:rsidR="00BA649D" w:rsidRPr="00191E2E" w:rsidRDefault="00BA649D" w:rsidP="00D9263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91E2E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07B54" w14:textId="1C3B196C" w:rsidR="00BA649D" w:rsidRPr="00191E2E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 związane z sytuacjami życia </w:t>
            </w:r>
            <w:r w:rsidR="007D0D10"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codziennego, zawierające</w:t>
            </w: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często używane sformułowania.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842B9" w14:textId="77777777" w:rsidR="00BA649D" w:rsidRPr="00191E2E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2C167697" w14:textId="77777777" w:rsidR="00AF4B0E" w:rsidRPr="00191E2E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74D039F9" w14:textId="77777777" w:rsidR="00D03AAB" w:rsidRPr="00191E2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6"/>
        <w:gridCol w:w="1202"/>
        <w:gridCol w:w="1203"/>
        <w:gridCol w:w="1202"/>
        <w:gridCol w:w="1203"/>
        <w:gridCol w:w="1210"/>
      </w:tblGrid>
      <w:tr w:rsidR="00191E2E" w:rsidRPr="00191E2E" w14:paraId="68EE0375" w14:textId="77777777" w:rsidTr="00936FE1">
        <w:tc>
          <w:tcPr>
            <w:tcW w:w="9778" w:type="dxa"/>
            <w:gridSpan w:val="8"/>
            <w:vAlign w:val="center"/>
          </w:tcPr>
          <w:p w14:paraId="734CEB5B" w14:textId="77777777" w:rsidR="00D03AAB" w:rsidRPr="00191E2E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191E2E" w:rsidRPr="00191E2E" w14:paraId="47E7E4CB" w14:textId="77777777" w:rsidTr="00936FE1">
        <w:tc>
          <w:tcPr>
            <w:tcW w:w="1222" w:type="dxa"/>
            <w:vAlign w:val="center"/>
          </w:tcPr>
          <w:p w14:paraId="0E079405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53C6489A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78DC0C0A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Ćw</w:t>
            </w:r>
            <w:r w:rsidR="00066009" w:rsidRPr="00191E2E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14:paraId="2CC6E281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64EC46E7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5768F62A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70B898D3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74CBC23F" w14:textId="77777777" w:rsidR="00D03AAB" w:rsidRPr="00191E2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191E2E" w14:paraId="5C6F74A4" w14:textId="77777777" w:rsidTr="00936FE1">
        <w:tc>
          <w:tcPr>
            <w:tcW w:w="1222" w:type="dxa"/>
            <w:vAlign w:val="center"/>
          </w:tcPr>
          <w:p w14:paraId="26412DF8" w14:textId="77777777" w:rsidR="00D03AAB" w:rsidRPr="00191E2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D8D3DFD" w14:textId="77777777" w:rsidR="00D03AAB" w:rsidRPr="00191E2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E8FE3E9" w14:textId="77777777" w:rsidR="00D03AAB" w:rsidRPr="00191E2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12722AF" w14:textId="77777777" w:rsidR="00D03AAB" w:rsidRPr="00191E2E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256A6087" w14:textId="77777777" w:rsidR="00D03AAB" w:rsidRPr="00191E2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7D05E36C" w14:textId="77777777" w:rsidR="00D03AAB" w:rsidRPr="00191E2E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65F291E8" w14:textId="77777777" w:rsidR="00D03AAB" w:rsidRPr="00191E2E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25D44BDF" w14:textId="77777777" w:rsidR="00D03AAB" w:rsidRPr="00191E2E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3ADA8E1F" w14:textId="77777777" w:rsidR="00D03AAB" w:rsidRPr="00191E2E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D8B0D3B" w14:textId="77777777" w:rsidR="00D03AAB" w:rsidRPr="00191E2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548"/>
      </w:tblGrid>
      <w:tr w:rsidR="00191E2E" w:rsidRPr="00191E2E" w14:paraId="6484EFB0" w14:textId="77777777" w:rsidTr="00936FE1">
        <w:tc>
          <w:tcPr>
            <w:tcW w:w="2127" w:type="dxa"/>
            <w:vAlign w:val="center"/>
          </w:tcPr>
          <w:p w14:paraId="0A8785B3" w14:textId="77777777" w:rsidR="00D03AAB" w:rsidRPr="00191E2E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20E1D9" w14:textId="77777777" w:rsidR="00D03AAB" w:rsidRPr="00191E2E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191E2E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191E2E" w:rsidRPr="00191E2E" w14:paraId="192D3EF0" w14:textId="77777777" w:rsidTr="00936FE1">
        <w:tc>
          <w:tcPr>
            <w:tcW w:w="2127" w:type="dxa"/>
            <w:vAlign w:val="center"/>
          </w:tcPr>
          <w:p w14:paraId="5AEC1312" w14:textId="77777777" w:rsidR="00D03AAB" w:rsidRPr="00191E2E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DA4751A" w14:textId="77777777" w:rsidR="00D03AAB" w:rsidRPr="00191E2E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191E2E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191E2E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191E2E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  <w:tr w:rsidR="00191E2E" w:rsidRPr="00191E2E" w14:paraId="5B15E173" w14:textId="77777777" w:rsidTr="00FD49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4484" w14:textId="77777777" w:rsidR="00FD49EB" w:rsidRPr="00191E2E" w:rsidRDefault="00FD49EB" w:rsidP="00552FA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7929" w14:textId="77777777" w:rsidR="00FD49EB" w:rsidRPr="00191E2E" w:rsidRDefault="00FD49EB" w:rsidP="00FD49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91E2E">
              <w:rPr>
                <w:rFonts w:ascii="Tahoma" w:hAnsi="Tahoma" w:cs="Tahoma"/>
                <w:b w:val="0"/>
                <w:lang w:val="pl-PL"/>
              </w:rPr>
              <w:t xml:space="preserve">Indywidualna praca studenta w wykorzystaniem obligatoryjnych i fakultatywnych materiałów: przygotowana oraz np. zaprezentowana na forum grupy. </w:t>
            </w:r>
          </w:p>
        </w:tc>
      </w:tr>
    </w:tbl>
    <w:p w14:paraId="7176E486" w14:textId="77777777" w:rsidR="00D03AAB" w:rsidRPr="00191E2E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7929CA29" w14:textId="77777777" w:rsidR="00D03AAB" w:rsidRPr="00191E2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 xml:space="preserve">Treści kształcenia </w:t>
      </w:r>
      <w:r w:rsidRPr="00191E2E">
        <w:rPr>
          <w:rFonts w:ascii="Tahoma" w:hAnsi="Tahoma" w:cs="Tahoma"/>
          <w:b w:val="0"/>
          <w:sz w:val="20"/>
        </w:rPr>
        <w:t>(oddzielnie dla każdej formy zajęć)</w:t>
      </w:r>
    </w:p>
    <w:p w14:paraId="533D6CDF" w14:textId="77777777" w:rsidR="00D03AAB" w:rsidRPr="00191E2E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191E2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1E2E" w:rsidRPr="00191E2E" w14:paraId="79782A02" w14:textId="77777777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6868917" w14:textId="77777777" w:rsidR="00925C6D" w:rsidRPr="00191E2E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2462EA5" w14:textId="77777777" w:rsidR="00925C6D" w:rsidRPr="00191E2E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191E2E" w:rsidRPr="00191E2E" w14:paraId="68A3D646" w14:textId="77777777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1F0862A" w14:textId="77777777" w:rsidR="00925C6D" w:rsidRPr="00191E2E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5357C16A" w14:textId="77777777" w:rsidR="00925C6D" w:rsidRPr="00191E2E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191E2E" w:rsidRPr="00191E2E" w14:paraId="1A69113B" w14:textId="77777777" w:rsidTr="00925C6D">
        <w:trPr>
          <w:trHeight w:val="617"/>
        </w:trPr>
        <w:tc>
          <w:tcPr>
            <w:tcW w:w="568" w:type="dxa"/>
            <w:vAlign w:val="center"/>
          </w:tcPr>
          <w:p w14:paraId="7060224E" w14:textId="77777777" w:rsidR="00925C6D" w:rsidRPr="00191E2E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14:paraId="3310F33D" w14:textId="4BDBD154" w:rsidR="00925C6D" w:rsidRPr="00191E2E" w:rsidRDefault="00925C6D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191E2E">
              <w:rPr>
                <w:rFonts w:ascii="Tahoma" w:hAnsi="Tahoma" w:cs="Tahoma"/>
                <w:spacing w:val="-6"/>
                <w:lang w:val="pl-PL"/>
              </w:rPr>
              <w:t>Wypowiedzi pisemne związane z sytuacjami życia codziennego</w:t>
            </w:r>
            <w:r w:rsidR="00E600FD" w:rsidRPr="00191E2E">
              <w:rPr>
                <w:rFonts w:ascii="Tahoma" w:hAnsi="Tahoma" w:cs="Tahoma"/>
                <w:spacing w:val="-6"/>
                <w:lang w:val="pl-PL"/>
              </w:rPr>
              <w:t>.</w:t>
            </w:r>
          </w:p>
          <w:p w14:paraId="2C502A07" w14:textId="77777777" w:rsidR="00925C6D" w:rsidRPr="00191E2E" w:rsidRDefault="00925C6D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191E2E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  <w:tr w:rsidR="00191E2E" w:rsidRPr="00191E2E" w14:paraId="6C89BFAF" w14:textId="77777777" w:rsidTr="00925C6D">
        <w:tc>
          <w:tcPr>
            <w:tcW w:w="568" w:type="dxa"/>
            <w:vAlign w:val="center"/>
          </w:tcPr>
          <w:p w14:paraId="4BC6D13C" w14:textId="77777777" w:rsidR="00925C6D" w:rsidRPr="00191E2E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14:paraId="2555CB9B" w14:textId="77777777" w:rsidR="00925C6D" w:rsidRPr="00191E2E" w:rsidRDefault="00925C6D" w:rsidP="00A039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dniem powszednim. </w:t>
            </w:r>
          </w:p>
          <w:p w14:paraId="6770C6DB" w14:textId="77777777" w:rsidR="00925C6D" w:rsidRPr="00191E2E" w:rsidRDefault="00925C6D" w:rsidP="00936F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191E2E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</w:tbl>
    <w:p w14:paraId="7B8B8DA3" w14:textId="77777777" w:rsidR="00056572" w:rsidRPr="00191E2E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33C5AA2A" w14:textId="77777777" w:rsidR="00FD49EB" w:rsidRPr="00191E2E" w:rsidRDefault="00FD49EB" w:rsidP="00FD49E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</w:pPr>
      <w:r w:rsidRPr="00191E2E"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  <w:t>P</w:t>
      </w:r>
      <w:r w:rsidRPr="00191E2E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1E2E" w:rsidRPr="00191E2E" w14:paraId="046C27B9" w14:textId="77777777" w:rsidTr="00552F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11DE227" w14:textId="77777777" w:rsidR="00FD49EB" w:rsidRPr="00191E2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79C44A" w14:textId="77777777" w:rsidR="00FD49EB" w:rsidRPr="00191E2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191E2E" w:rsidRPr="00191E2E" w14:paraId="5D620353" w14:textId="77777777" w:rsidTr="00552FA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3C99B5" w14:textId="77777777" w:rsidR="00FD49EB" w:rsidRPr="00191E2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E182C1" w14:textId="77777777" w:rsidR="00FD49EB" w:rsidRPr="00191E2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91E2E" w:rsidRPr="00191E2E" w14:paraId="3393F47E" w14:textId="77777777" w:rsidTr="00552FA0">
        <w:tc>
          <w:tcPr>
            <w:tcW w:w="568" w:type="dxa"/>
            <w:vAlign w:val="center"/>
          </w:tcPr>
          <w:p w14:paraId="14265F7F" w14:textId="77777777" w:rsidR="00FD49EB" w:rsidRPr="00191E2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91E2E">
              <w:rPr>
                <w:rFonts w:ascii="Tahoma" w:hAnsi="Tahoma" w:cs="Tahoma"/>
                <w:sz w:val="2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F2A4489" w14:textId="77777777" w:rsidR="00FD49EB" w:rsidRPr="00191E2E" w:rsidRDefault="00FD49EB" w:rsidP="00552F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Rozwinięcie tematów/obszarów omawianych na zajęciach </w:t>
            </w:r>
          </w:p>
        </w:tc>
      </w:tr>
    </w:tbl>
    <w:p w14:paraId="4E174C81" w14:textId="77777777" w:rsidR="00FD49EB" w:rsidRPr="00191E2E" w:rsidRDefault="00FD49E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6EDEDCAF" w14:textId="77777777" w:rsidR="00334722" w:rsidRPr="00191E2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191E2E">
        <w:rPr>
          <w:rFonts w:ascii="Tahoma" w:hAnsi="Tahoma" w:cs="Tahoma"/>
          <w:spacing w:val="-8"/>
        </w:rPr>
        <w:t xml:space="preserve">Korelacja pomiędzy efektami </w:t>
      </w:r>
      <w:r w:rsidR="00017FF6" w:rsidRPr="00191E2E">
        <w:rPr>
          <w:rFonts w:ascii="Tahoma" w:hAnsi="Tahoma" w:cs="Tahoma"/>
          <w:spacing w:val="-8"/>
        </w:rPr>
        <w:t>uczenia się</w:t>
      </w:r>
      <w:r w:rsidRPr="00191E2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191E2E" w:rsidRPr="00191E2E" w14:paraId="6B9FD3DC" w14:textId="77777777" w:rsidTr="0013384C">
        <w:tc>
          <w:tcPr>
            <w:tcW w:w="3261" w:type="dxa"/>
          </w:tcPr>
          <w:p w14:paraId="76C50E05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17FF6" w:rsidRPr="00191E2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00B7DE1D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28D0C199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191E2E" w:rsidRPr="00191E2E" w14:paraId="5D19E827" w14:textId="77777777" w:rsidTr="0013384C">
        <w:tc>
          <w:tcPr>
            <w:tcW w:w="3261" w:type="dxa"/>
            <w:vAlign w:val="center"/>
          </w:tcPr>
          <w:p w14:paraId="6D8F9CFC" w14:textId="77777777" w:rsidR="00334722" w:rsidRPr="00191E2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9867419" w14:textId="77777777" w:rsidR="00334722" w:rsidRPr="00191E2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7620A2FE" w14:textId="77777777" w:rsidR="00334722" w:rsidRPr="00191E2E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L1, L2</w:t>
            </w:r>
            <w:r w:rsidR="00D455FF" w:rsidRPr="00191E2E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191E2E" w:rsidRPr="00191E2E" w14:paraId="3E99BDDC" w14:textId="77777777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0000" w14:textId="77777777" w:rsidR="00334722" w:rsidRPr="00191E2E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60E" w14:textId="77777777" w:rsidR="00334722" w:rsidRPr="00191E2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69B2" w14:textId="77777777" w:rsidR="00334722" w:rsidRPr="00191E2E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1E2E">
              <w:rPr>
                <w:rFonts w:ascii="Tahoma" w:hAnsi="Tahoma" w:cs="Tahoma"/>
                <w:color w:val="auto"/>
              </w:rPr>
              <w:t>L1, L2</w:t>
            </w:r>
            <w:r w:rsidR="00D455FF" w:rsidRPr="00191E2E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14:paraId="2B1585DA" w14:textId="77777777" w:rsidR="00334722" w:rsidRPr="00191E2E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73BCC95E" w14:textId="77777777" w:rsidR="00334722" w:rsidRPr="00191E2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 xml:space="preserve">Metody weryfikacji efektów </w:t>
      </w:r>
      <w:r w:rsidR="00017FF6" w:rsidRPr="00191E2E">
        <w:rPr>
          <w:rFonts w:ascii="Tahoma" w:hAnsi="Tahoma" w:cs="Tahoma"/>
        </w:rPr>
        <w:t xml:space="preserve">uczenia się </w:t>
      </w:r>
      <w:r w:rsidRPr="00191E2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191E2E" w:rsidRPr="00191E2E" w14:paraId="4354E793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1ECD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17FF6" w:rsidRPr="00191E2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77F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F61" w14:textId="77777777" w:rsidR="00334722" w:rsidRPr="00191E2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191E2E" w:rsidRPr="00191E2E" w14:paraId="72470467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C5A" w14:textId="77777777" w:rsidR="00334722" w:rsidRPr="00191E2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3C65" w14:textId="77777777" w:rsidR="00334722" w:rsidRPr="00191E2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9E0C" w14:textId="77777777" w:rsidR="00334722" w:rsidRPr="00191E2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191E2E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  <w:tr w:rsidR="00191E2E" w:rsidRPr="00191E2E" w14:paraId="15531EBE" w14:textId="77777777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DFA7" w14:textId="77777777" w:rsidR="00334722" w:rsidRPr="00191E2E" w:rsidRDefault="00334722" w:rsidP="00391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391D38" w:rsidRPr="00191E2E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C370" w14:textId="77777777" w:rsidR="00334722" w:rsidRPr="00191E2E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7B40" w14:textId="77777777" w:rsidR="00334722" w:rsidRPr="00191E2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191E2E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</w:tbl>
    <w:p w14:paraId="30CF265B" w14:textId="77777777" w:rsidR="00B76EB8" w:rsidRPr="00191E2E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15FF47E7" w14:textId="77777777" w:rsidR="00334722" w:rsidRPr="00191E2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 xml:space="preserve">Kryteria oceny </w:t>
      </w:r>
      <w:r w:rsidR="00017FF6" w:rsidRPr="00191E2E">
        <w:rPr>
          <w:rFonts w:ascii="Tahoma" w:hAnsi="Tahoma" w:cs="Tahoma"/>
        </w:rPr>
        <w:t xml:space="preserve">stopnia osiągnięcia </w:t>
      </w:r>
      <w:r w:rsidRPr="00191E2E">
        <w:rPr>
          <w:rFonts w:ascii="Tahoma" w:hAnsi="Tahoma" w:cs="Tahoma"/>
        </w:rPr>
        <w:t xml:space="preserve">efektów </w:t>
      </w:r>
      <w:r w:rsidR="00017FF6" w:rsidRPr="00191E2E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6"/>
        <w:gridCol w:w="2094"/>
        <w:gridCol w:w="2093"/>
        <w:gridCol w:w="2232"/>
        <w:gridCol w:w="2093"/>
      </w:tblGrid>
      <w:tr w:rsidR="00191E2E" w:rsidRPr="00191E2E" w14:paraId="78EB89D9" w14:textId="77777777" w:rsidTr="0013384C">
        <w:trPr>
          <w:trHeight w:val="397"/>
        </w:trPr>
        <w:tc>
          <w:tcPr>
            <w:tcW w:w="579" w:type="pct"/>
            <w:vAlign w:val="center"/>
          </w:tcPr>
          <w:p w14:paraId="7D763065" w14:textId="77777777" w:rsidR="00334722" w:rsidRPr="00191E2E" w:rsidRDefault="00334722" w:rsidP="00043E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14:paraId="3A2B9DD5" w14:textId="77777777" w:rsidR="00334722" w:rsidRPr="00191E2E" w:rsidRDefault="00017FF6" w:rsidP="00043E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191E2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14:paraId="3652DA0F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23843796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14:paraId="22552992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382882BB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14:paraId="052C1EB9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08A34A12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14:paraId="7B5D441E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440B19DA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91E2E" w:rsidRPr="00191E2E" w14:paraId="71BA13DE" w14:textId="77777777" w:rsidTr="0013384C">
        <w:tc>
          <w:tcPr>
            <w:tcW w:w="579" w:type="pct"/>
            <w:vAlign w:val="center"/>
          </w:tcPr>
          <w:p w14:paraId="7F1438DF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14:paraId="45D6CAB5" w14:textId="77777777" w:rsidR="009218FA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5C2B59CB" w14:textId="67133F23" w:rsidR="00334722" w:rsidRPr="00191E2E" w:rsidRDefault="008614CC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 sytuacjami życia codziennego 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</w:t>
            </w:r>
          </w:p>
        </w:tc>
        <w:tc>
          <w:tcPr>
            <w:tcW w:w="1087" w:type="pct"/>
            <w:vAlign w:val="center"/>
          </w:tcPr>
          <w:p w14:paraId="0620AB00" w14:textId="77777777" w:rsidR="009218FA" w:rsidRPr="00191E2E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6E756D55" w14:textId="77777777" w:rsidR="00334722" w:rsidRPr="00191E2E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</w:p>
          <w:p w14:paraId="2E4CC1D8" w14:textId="29F05914" w:rsidR="00DA5626" w:rsidRPr="00191E2E" w:rsidRDefault="00DA5626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</w:t>
            </w:r>
          </w:p>
        </w:tc>
        <w:tc>
          <w:tcPr>
            <w:tcW w:w="1159" w:type="pct"/>
            <w:vAlign w:val="center"/>
          </w:tcPr>
          <w:p w14:paraId="51B540B4" w14:textId="4AFA6380" w:rsidR="009218FA" w:rsidRPr="00191E2E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wykazać się umiejętnościami pozwalającymi na swobodne posługiwanie się nimi w </w:t>
            </w:r>
            <w:r w:rsidR="00E600FD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tworzeniu wypowiedzi</w:t>
            </w: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pisemnych</w:t>
            </w:r>
            <w:r w:rsidR="009218FA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31800CF0" w14:textId="10C40FDD" w:rsidR="00334722" w:rsidRPr="00191E2E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</w:t>
            </w:r>
          </w:p>
        </w:tc>
        <w:tc>
          <w:tcPr>
            <w:tcW w:w="1087" w:type="pct"/>
            <w:vAlign w:val="center"/>
          </w:tcPr>
          <w:p w14:paraId="187D1AF9" w14:textId="77777777" w:rsidR="009218FA" w:rsidRPr="00191E2E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12807663" w14:textId="77777777" w:rsidR="002C145D" w:rsidRPr="00191E2E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</w:p>
          <w:p w14:paraId="654A62B8" w14:textId="61BAFFCE" w:rsidR="00334722" w:rsidRPr="00191E2E" w:rsidRDefault="00334722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prawie bezbłędny sposób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</w:t>
            </w:r>
          </w:p>
        </w:tc>
      </w:tr>
      <w:tr w:rsidR="00334722" w:rsidRPr="00191E2E" w14:paraId="2AEC6DA5" w14:textId="77777777" w:rsidTr="0013384C">
        <w:tc>
          <w:tcPr>
            <w:tcW w:w="579" w:type="pct"/>
            <w:vAlign w:val="center"/>
          </w:tcPr>
          <w:p w14:paraId="0A99227D" w14:textId="77777777" w:rsidR="00334722" w:rsidRPr="00191E2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191E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14:paraId="2FCCCC2F" w14:textId="77777777" w:rsidR="007C1D68" w:rsidRPr="00191E2E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</w:t>
            </w:r>
            <w:r w:rsidR="00FA42B0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się umiejętnościami rozumienia</w:t>
            </w: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tekstu czytanego</w:t>
            </w:r>
            <w:r w:rsidR="00EA4E14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7C1D68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14:paraId="5EC1F872" w14:textId="02C9C963" w:rsidR="00334722" w:rsidRPr="00191E2E" w:rsidRDefault="007C1D68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</w:t>
            </w:r>
          </w:p>
        </w:tc>
        <w:tc>
          <w:tcPr>
            <w:tcW w:w="1087" w:type="pct"/>
            <w:vAlign w:val="center"/>
          </w:tcPr>
          <w:p w14:paraId="5265114B" w14:textId="77777777" w:rsidR="007C1D68" w:rsidRPr="00191E2E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="00EA4E14" w:rsidRPr="00191E2E">
              <w:t xml:space="preserve"> </w:t>
            </w:r>
            <w:r w:rsidR="007C1D68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14:paraId="0A5548F6" w14:textId="28B33479" w:rsidR="00334722" w:rsidRPr="00191E2E" w:rsidRDefault="007C1D68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</w:t>
            </w:r>
          </w:p>
        </w:tc>
        <w:tc>
          <w:tcPr>
            <w:tcW w:w="1159" w:type="pct"/>
            <w:vAlign w:val="center"/>
          </w:tcPr>
          <w:p w14:paraId="04DCA943" w14:textId="77777777" w:rsidR="007C1D68" w:rsidRPr="00191E2E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</w:t>
            </w:r>
            <w:r w:rsidR="00BF5BFB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7C1D68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14:paraId="2056230B" w14:textId="18B8B578" w:rsidR="00334722" w:rsidRPr="00191E2E" w:rsidRDefault="007C1D68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poziomie A2</w:t>
            </w:r>
          </w:p>
        </w:tc>
        <w:tc>
          <w:tcPr>
            <w:tcW w:w="1087" w:type="pct"/>
            <w:vAlign w:val="center"/>
          </w:tcPr>
          <w:p w14:paraId="2D74F74F" w14:textId="02C7F321" w:rsidR="00DA5626" w:rsidRPr="00191E2E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wykazać się umiejętnościami rozumienia w prawie bezbłędny </w:t>
            </w:r>
            <w:r w:rsidR="00E600FD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sposób tekstu</w:t>
            </w: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czytanego</w:t>
            </w:r>
            <w:r w:rsidR="00BF5BFB" w:rsidRPr="00191E2E">
              <w:t xml:space="preserve"> </w:t>
            </w:r>
            <w:r w:rsidR="007C1D68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związane z sytuacjami życia codziennego</w:t>
            </w:r>
            <w:r w:rsidR="00DA5626"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238B1D36" w14:textId="70FCCDED" w:rsidR="00334722" w:rsidRPr="00191E2E" w:rsidRDefault="00DA5626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1E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poziomie A2</w:t>
            </w:r>
          </w:p>
        </w:tc>
      </w:tr>
    </w:tbl>
    <w:p w14:paraId="4B37224A" w14:textId="77777777" w:rsidR="00334722" w:rsidRPr="00191E2E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14:paraId="1D2B5870" w14:textId="77777777" w:rsidR="00334722" w:rsidRPr="00191E2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91E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1E2E" w:rsidRPr="00191E2E" w14:paraId="64597F1E" w14:textId="77777777" w:rsidTr="0013384C">
        <w:tc>
          <w:tcPr>
            <w:tcW w:w="9778" w:type="dxa"/>
          </w:tcPr>
          <w:p w14:paraId="22EC7537" w14:textId="77777777" w:rsidR="00334722" w:rsidRPr="00191E2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191E2E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191E2E" w:rsidRPr="00191E2E" w14:paraId="2456B343" w14:textId="77777777" w:rsidTr="0013384C">
        <w:tc>
          <w:tcPr>
            <w:tcW w:w="9778" w:type="dxa"/>
            <w:vAlign w:val="center"/>
          </w:tcPr>
          <w:p w14:paraId="586E8E52" w14:textId="0AFEAD60" w:rsidR="00E600FD" w:rsidRPr="00191E2E" w:rsidRDefault="006F55D1" w:rsidP="005A5B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de-DE"/>
              </w:rPr>
              <w:t>Hantschel H-J., Klotz V., Krieger P. 2019</w:t>
            </w:r>
            <w:r w:rsidR="004C3879" w:rsidRPr="00191E2E">
              <w:rPr>
                <w:rFonts w:ascii="Tahoma" w:hAnsi="Tahoma" w:cs="Tahoma"/>
                <w:b w:val="0"/>
                <w:sz w:val="20"/>
                <w:lang w:val="de-DE"/>
              </w:rPr>
              <w:t xml:space="preserve">. </w:t>
            </w:r>
            <w:r w:rsidR="004C3879" w:rsidRPr="00191E2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Mit Erfolg zu Start Deutsch A2 (telc Deutsch A2), Testbuch + Übungsbuch. </w:t>
            </w:r>
            <w:r w:rsidR="004C3879" w:rsidRPr="00191E2E">
              <w:rPr>
                <w:rFonts w:ascii="Tahoma" w:hAnsi="Tahoma" w:cs="Tahoma"/>
                <w:b w:val="0"/>
                <w:sz w:val="20"/>
                <w:lang w:val="de-DE"/>
              </w:rPr>
              <w:t xml:space="preserve">Ernst Klett Sprachen Stuttgart. </w:t>
            </w:r>
          </w:p>
        </w:tc>
      </w:tr>
      <w:tr w:rsidR="00191E2E" w:rsidRPr="00191E2E" w14:paraId="6A8ED4B0" w14:textId="77777777" w:rsidTr="0013384C">
        <w:tc>
          <w:tcPr>
            <w:tcW w:w="9778" w:type="dxa"/>
            <w:vAlign w:val="center"/>
          </w:tcPr>
          <w:p w14:paraId="327917B2" w14:textId="77218442" w:rsidR="005A5BD9" w:rsidRPr="00191E2E" w:rsidRDefault="005A5BD9" w:rsidP="009546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Eichheim H., Storch G. 2020. </w:t>
            </w:r>
            <w:r w:rsidRPr="00191E2E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Mit Erfolg zum Zertifikat B1 (telc Deutsch B1), </w:t>
            </w:r>
            <w:r w:rsidRPr="00191E2E">
              <w:rPr>
                <w:rFonts w:ascii="Tahoma" w:hAnsi="Tahoma" w:cs="Tahoma"/>
                <w:b w:val="0"/>
                <w:i/>
                <w:sz w:val="20"/>
                <w:lang w:val="de-DE"/>
              </w:rPr>
              <w:t>Testbuch +</w:t>
            </w:r>
            <w:r w:rsidRPr="00191E2E">
              <w:rPr>
                <w:rFonts w:ascii="Tahoma" w:hAnsi="Tahoma" w:cs="Tahoma"/>
                <w:b w:val="0"/>
                <w:i/>
                <w:sz w:val="20"/>
                <w:lang w:val="pl-PL"/>
              </w:rPr>
              <w:t xml:space="preserve"> </w:t>
            </w:r>
            <w:r w:rsidRPr="00191E2E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Übungsbuch. </w:t>
            </w:r>
            <w:r w:rsidRPr="00191E2E">
              <w:rPr>
                <w:rFonts w:ascii="Tahoma" w:hAnsi="Tahoma" w:cs="Tahoma"/>
                <w:b w:val="0"/>
                <w:iCs/>
                <w:sz w:val="20"/>
                <w:lang w:val="de-DE"/>
              </w:rPr>
              <w:t>E</w:t>
            </w:r>
            <w:r w:rsidRPr="00191E2E">
              <w:rPr>
                <w:rFonts w:ascii="Tahoma" w:hAnsi="Tahoma" w:cs="Tahoma"/>
                <w:b w:val="0"/>
                <w:iCs/>
                <w:sz w:val="20"/>
                <w:lang w:val="en-US"/>
              </w:rPr>
              <w:t>rnst Klett Sprachen Stuttgart.</w:t>
            </w:r>
          </w:p>
        </w:tc>
      </w:tr>
    </w:tbl>
    <w:p w14:paraId="2D27D227" w14:textId="2A72D702" w:rsidR="00334722" w:rsidRPr="00191E2E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1E2E" w:rsidRPr="00191E2E" w14:paraId="40410283" w14:textId="77777777" w:rsidTr="002B1BAA">
        <w:tc>
          <w:tcPr>
            <w:tcW w:w="9628" w:type="dxa"/>
          </w:tcPr>
          <w:p w14:paraId="6BB60093" w14:textId="77777777" w:rsidR="00334722" w:rsidRPr="00191E2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191E2E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191E2E" w:rsidRPr="00191E2E" w14:paraId="10052DF0" w14:textId="77777777" w:rsidTr="002B1BAA">
        <w:tc>
          <w:tcPr>
            <w:tcW w:w="9628" w:type="dxa"/>
          </w:tcPr>
          <w:p w14:paraId="3D05511A" w14:textId="674DFF15" w:rsidR="002B1BAA" w:rsidRPr="00191E2E" w:rsidRDefault="002B1BAA" w:rsidP="00191E2E">
            <w:pPr>
              <w:pStyle w:val="Podpunkty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191E2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A2. </w:t>
            </w:r>
            <w:r w:rsidRPr="00191E2E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  <w:r w:rsidR="00D051C1" w:rsidRPr="00191E2E">
              <w:rPr>
                <w:rFonts w:ascii="Tahoma" w:hAnsi="Tahoma" w:cs="Tahoma"/>
                <w:b w:val="0"/>
                <w:sz w:val="20"/>
                <w:lang w:val="de-DE"/>
              </w:rPr>
              <w:t>.</w:t>
            </w:r>
          </w:p>
        </w:tc>
      </w:tr>
      <w:tr w:rsidR="00191E2E" w:rsidRPr="00191E2E" w14:paraId="3474B3E1" w14:textId="77777777" w:rsidTr="002B1BAA">
        <w:tc>
          <w:tcPr>
            <w:tcW w:w="9628" w:type="dxa"/>
          </w:tcPr>
          <w:p w14:paraId="190A1FDA" w14:textId="197D9F3C" w:rsidR="002B1BAA" w:rsidRPr="00191E2E" w:rsidRDefault="00E75B43" w:rsidP="002B1B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trike/>
                <w:sz w:val="20"/>
                <w:lang w:val="de-DE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de-DE"/>
              </w:rPr>
              <w:t xml:space="preserve">Billina, A. 2022. </w:t>
            </w:r>
            <w:r w:rsidRPr="00191E2E">
              <w:rPr>
                <w:rFonts w:ascii="Tahoma" w:hAnsi="Tahoma" w:cs="Tahoma"/>
                <w:b w:val="0"/>
                <w:i/>
                <w:iCs/>
                <w:sz w:val="20"/>
                <w:lang w:val="de-DE"/>
              </w:rPr>
              <w:t xml:space="preserve">Deutsch üben. Lesen &amp; Schreiben B1. </w:t>
            </w:r>
            <w:r w:rsidRPr="00191E2E">
              <w:rPr>
                <w:rFonts w:ascii="Tahoma" w:hAnsi="Tahoma" w:cs="Tahoma"/>
                <w:b w:val="0"/>
                <w:sz w:val="20"/>
                <w:lang w:val="de-DE"/>
              </w:rPr>
              <w:t>Hueber Verlag</w:t>
            </w:r>
            <w:r w:rsidR="00D051C1" w:rsidRPr="00191E2E">
              <w:rPr>
                <w:rFonts w:ascii="Tahoma" w:hAnsi="Tahoma" w:cs="Tahoma"/>
                <w:b w:val="0"/>
                <w:sz w:val="20"/>
                <w:lang w:val="de-DE"/>
              </w:rPr>
              <w:t>.</w:t>
            </w:r>
          </w:p>
        </w:tc>
      </w:tr>
      <w:tr w:rsidR="00191E2E" w:rsidRPr="00191E2E" w14:paraId="48EDFC5A" w14:textId="77777777" w:rsidTr="002B1BAA">
        <w:tc>
          <w:tcPr>
            <w:tcW w:w="9628" w:type="dxa"/>
            <w:vAlign w:val="center"/>
          </w:tcPr>
          <w:p w14:paraId="7C2595BA" w14:textId="03527CD2" w:rsidR="002B1BAA" w:rsidRPr="00191E2E" w:rsidRDefault="002B1BAA" w:rsidP="002B1BA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</w:rPr>
              <w:t xml:space="preserve">Bęza, S. 2023. </w:t>
            </w:r>
            <w:r w:rsidRPr="00191E2E">
              <w:rPr>
                <w:rFonts w:ascii="Tahoma" w:hAnsi="Tahoma" w:cs="Tahoma"/>
                <w:b w:val="0"/>
                <w:i/>
                <w:sz w:val="20"/>
              </w:rPr>
              <w:t xml:space="preserve">Nowe repetytorium z gramatyki języka niemieckiego. </w:t>
            </w:r>
            <w:r w:rsidRPr="00191E2E">
              <w:rPr>
                <w:rFonts w:ascii="Tahoma" w:hAnsi="Tahoma" w:cs="Tahoma"/>
                <w:b w:val="0"/>
                <w:iCs/>
                <w:sz w:val="20"/>
              </w:rPr>
              <w:t>Wydawnictwo Naukowe PWN.</w:t>
            </w:r>
          </w:p>
        </w:tc>
      </w:tr>
      <w:tr w:rsidR="00191E2E" w:rsidRPr="00191E2E" w14:paraId="036052F4" w14:textId="77777777" w:rsidTr="002B1BAA">
        <w:tc>
          <w:tcPr>
            <w:tcW w:w="9628" w:type="dxa"/>
            <w:vAlign w:val="center"/>
          </w:tcPr>
          <w:p w14:paraId="23D37C9D" w14:textId="0E8B245D" w:rsidR="002B1BAA" w:rsidRPr="00191E2E" w:rsidRDefault="002B1BAA" w:rsidP="002B1B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e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 xml:space="preserve"> – </w:t>
            </w: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telc</w:t>
            </w:r>
          </w:p>
        </w:tc>
      </w:tr>
      <w:tr w:rsidR="002B1BAA" w:rsidRPr="00191E2E" w14:paraId="3CE04A94" w14:textId="77777777" w:rsidTr="002B1BAA">
        <w:tc>
          <w:tcPr>
            <w:tcW w:w="9628" w:type="dxa"/>
            <w:vAlign w:val="center"/>
          </w:tcPr>
          <w:p w14:paraId="215B0BCC" w14:textId="77777777" w:rsidR="002B1BAA" w:rsidRPr="00191E2E" w:rsidRDefault="002B1BAA" w:rsidP="002B1B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91E2E">
              <w:rPr>
                <w:rFonts w:ascii="Tahoma" w:hAnsi="Tahoma" w:cs="Tahoma"/>
                <w:b w:val="0"/>
                <w:sz w:val="20"/>
                <w:lang w:val="pl-PL"/>
              </w:rPr>
              <w:t>Ćwiczenia interaktywne / Autentyczny materiał prasowy / Case Studies</w:t>
            </w:r>
          </w:p>
        </w:tc>
      </w:tr>
    </w:tbl>
    <w:p w14:paraId="0399F5D2" w14:textId="77777777" w:rsidR="00334722" w:rsidRPr="00191E2E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14:paraId="44783BE6" w14:textId="77777777" w:rsidR="00334722" w:rsidRPr="00191E2E" w:rsidRDefault="00334722" w:rsidP="00191E2E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</w:rPr>
      </w:pPr>
      <w:r w:rsidRPr="00191E2E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91E2E" w:rsidRPr="00191E2E" w14:paraId="3F428463" w14:textId="77777777" w:rsidTr="00EC1CA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ED2C0" w14:textId="77777777" w:rsidR="00F02480" w:rsidRPr="00191E2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F4AF" w14:textId="77777777" w:rsidR="00F02480" w:rsidRPr="00191E2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1E2E" w:rsidRPr="00191E2E" w14:paraId="0DFAC7F4" w14:textId="77777777" w:rsidTr="00EC1CA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DDA73F" w14:textId="77777777" w:rsidR="00F02480" w:rsidRPr="00191E2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218F" w14:textId="77777777" w:rsidR="00F02480" w:rsidRPr="00191E2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4697" w14:textId="77777777" w:rsidR="00F02480" w:rsidRPr="00191E2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1E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1E2E" w:rsidRPr="00191E2E" w14:paraId="4C7C41C4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9ED9" w14:textId="77777777" w:rsidR="00BA649D" w:rsidRPr="00191E2E" w:rsidRDefault="00BA649D" w:rsidP="00D9263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91E2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E869" w14:textId="77777777" w:rsidR="00BA649D" w:rsidRPr="00191E2E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EE78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4A7B06B8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E3AE" w14:textId="77777777" w:rsidR="00BA649D" w:rsidRPr="00191E2E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5E22" w14:textId="77777777" w:rsidR="00BA649D" w:rsidRPr="00191E2E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029D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4BA31150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97D5" w14:textId="77777777" w:rsidR="00BA649D" w:rsidRPr="00191E2E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C229" w14:textId="77777777" w:rsidR="00BA649D" w:rsidRPr="00191E2E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7B6F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026633B0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088C" w14:textId="77777777" w:rsidR="00BA649D" w:rsidRPr="00191E2E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BE93" w14:textId="77777777" w:rsidR="00BA649D" w:rsidRPr="00191E2E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CD77" w14:textId="77777777" w:rsidR="00BA649D" w:rsidRPr="00191E2E" w:rsidRDefault="00BA649D" w:rsidP="00552F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71EF21E2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982B" w14:textId="77777777" w:rsidR="00BA649D" w:rsidRPr="00191E2E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6A10" w14:textId="77777777" w:rsidR="00BA649D" w:rsidRPr="00191E2E" w:rsidRDefault="00BA649D" w:rsidP="00D92633">
            <w:pPr>
              <w:pStyle w:val="Default"/>
              <w:jc w:val="center"/>
              <w:rPr>
                <w:i/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A63" w14:textId="77777777" w:rsidR="00BA649D" w:rsidRPr="00191E2E" w:rsidRDefault="00BA649D" w:rsidP="00EC1C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513F668E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C499" w14:textId="77777777" w:rsidR="00BA649D" w:rsidRPr="00191E2E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1832" w14:textId="77777777" w:rsidR="00BA649D" w:rsidRPr="00191E2E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FE51" w14:textId="77777777" w:rsidR="00BA649D" w:rsidRPr="00191E2E" w:rsidRDefault="00BA649D" w:rsidP="00EC1C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0576D404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3C77" w14:textId="77777777" w:rsidR="00BA649D" w:rsidRPr="00191E2E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63C4" w14:textId="77777777" w:rsidR="00BA649D" w:rsidRPr="00191E2E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3B6F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1E2E">
              <w:rPr>
                <w:color w:val="auto"/>
                <w:sz w:val="20"/>
                <w:szCs w:val="20"/>
              </w:rPr>
              <w:t>-</w:t>
            </w:r>
          </w:p>
        </w:tc>
      </w:tr>
      <w:tr w:rsidR="00191E2E" w:rsidRPr="00191E2E" w14:paraId="59243CF7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43E4" w14:textId="77777777" w:rsidR="00BA649D" w:rsidRPr="00191E2E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62A3" w14:textId="77777777" w:rsidR="00BA649D" w:rsidRPr="00191E2E" w:rsidRDefault="00BA649D" w:rsidP="00D926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91E2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D4C4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91E2E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A649D" w:rsidRPr="00191E2E" w14:paraId="23B8BA50" w14:textId="77777777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C0CC" w14:textId="77777777" w:rsidR="00BA649D" w:rsidRPr="00191E2E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2F9E" w14:textId="77777777" w:rsidR="00BA649D" w:rsidRPr="00191E2E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1E2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B49D" w14:textId="77777777" w:rsidR="00BA649D" w:rsidRPr="00191E2E" w:rsidRDefault="00BA649D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91E2E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00D04949" w14:textId="77777777" w:rsidR="00F02480" w:rsidRPr="00191E2E" w:rsidRDefault="00F02480"/>
    <w:p w14:paraId="51982E2A" w14:textId="77777777" w:rsidR="00BA649D" w:rsidRPr="00191E2E" w:rsidRDefault="00BA649D"/>
    <w:sectPr w:rsidR="00BA649D" w:rsidRPr="00191E2E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92420" w14:textId="77777777" w:rsidR="00124D69" w:rsidRDefault="00124D69" w:rsidP="001E50DD">
      <w:pPr>
        <w:spacing w:after="0" w:line="240" w:lineRule="auto"/>
      </w:pPr>
      <w:r>
        <w:separator/>
      </w:r>
    </w:p>
  </w:endnote>
  <w:endnote w:type="continuationSeparator" w:id="0">
    <w:p w14:paraId="44425722" w14:textId="77777777" w:rsidR="00124D69" w:rsidRDefault="00124D69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DCFE" w14:textId="77777777"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09BFDD" w14:textId="77777777"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3391E" w14:textId="77777777"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35D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11213" w14:textId="77777777" w:rsidR="00124D69" w:rsidRDefault="00124D69" w:rsidP="001E50DD">
      <w:pPr>
        <w:spacing w:after="0" w:line="240" w:lineRule="auto"/>
      </w:pPr>
      <w:r>
        <w:separator/>
      </w:r>
    </w:p>
  </w:footnote>
  <w:footnote w:type="continuationSeparator" w:id="0">
    <w:p w14:paraId="52960E4E" w14:textId="77777777" w:rsidR="00124D69" w:rsidRDefault="00124D69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0E98" w14:textId="77777777" w:rsidR="00017FF6" w:rsidRDefault="0018076C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6DC6DAA3" wp14:editId="00BE9348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1075"/>
    <w:multiLevelType w:val="hybridMultilevel"/>
    <w:tmpl w:val="E0CEF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22036B1"/>
    <w:multiLevelType w:val="hybridMultilevel"/>
    <w:tmpl w:val="4B60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628050315">
    <w:abstractNumId w:val="1"/>
  </w:num>
  <w:num w:numId="2" w16cid:durableId="529996237">
    <w:abstractNumId w:val="3"/>
  </w:num>
  <w:num w:numId="3" w16cid:durableId="1098912936">
    <w:abstractNumId w:val="2"/>
  </w:num>
  <w:num w:numId="4" w16cid:durableId="188259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IyMjA2MLSwMDVS0lEKTi0uzszPAykwrAUAH9l+KywAAAA="/>
  </w:docVars>
  <w:rsids>
    <w:rsidRoot w:val="00D03AAB"/>
    <w:rsid w:val="00010463"/>
    <w:rsid w:val="00010509"/>
    <w:rsid w:val="00011F5B"/>
    <w:rsid w:val="000158A4"/>
    <w:rsid w:val="00016FB9"/>
    <w:rsid w:val="00017FF6"/>
    <w:rsid w:val="00026019"/>
    <w:rsid w:val="00035D56"/>
    <w:rsid w:val="00035FC1"/>
    <w:rsid w:val="00043E76"/>
    <w:rsid w:val="00056572"/>
    <w:rsid w:val="0005676A"/>
    <w:rsid w:val="00057DED"/>
    <w:rsid w:val="000619F9"/>
    <w:rsid w:val="00066009"/>
    <w:rsid w:val="000669F6"/>
    <w:rsid w:val="00096D4E"/>
    <w:rsid w:val="000B35D7"/>
    <w:rsid w:val="000E5F49"/>
    <w:rsid w:val="000F5FD3"/>
    <w:rsid w:val="000F75F1"/>
    <w:rsid w:val="00115A86"/>
    <w:rsid w:val="00121044"/>
    <w:rsid w:val="00124D69"/>
    <w:rsid w:val="001302AE"/>
    <w:rsid w:val="0013384C"/>
    <w:rsid w:val="00144D2B"/>
    <w:rsid w:val="001644A7"/>
    <w:rsid w:val="00173CD4"/>
    <w:rsid w:val="0018076C"/>
    <w:rsid w:val="00191E2E"/>
    <w:rsid w:val="00197941"/>
    <w:rsid w:val="001A1C95"/>
    <w:rsid w:val="001A3430"/>
    <w:rsid w:val="001B1BB8"/>
    <w:rsid w:val="001B259D"/>
    <w:rsid w:val="001D67EA"/>
    <w:rsid w:val="001D69DC"/>
    <w:rsid w:val="001E50DD"/>
    <w:rsid w:val="00205020"/>
    <w:rsid w:val="0022796C"/>
    <w:rsid w:val="00232642"/>
    <w:rsid w:val="00234EDC"/>
    <w:rsid w:val="00253C57"/>
    <w:rsid w:val="00255B35"/>
    <w:rsid w:val="00265099"/>
    <w:rsid w:val="002A4E86"/>
    <w:rsid w:val="002B1BAA"/>
    <w:rsid w:val="002C145D"/>
    <w:rsid w:val="002D0BC2"/>
    <w:rsid w:val="002F4924"/>
    <w:rsid w:val="00300FE4"/>
    <w:rsid w:val="003145C5"/>
    <w:rsid w:val="00327A52"/>
    <w:rsid w:val="00334722"/>
    <w:rsid w:val="00356308"/>
    <w:rsid w:val="003824ED"/>
    <w:rsid w:val="003857AE"/>
    <w:rsid w:val="00391D38"/>
    <w:rsid w:val="00395455"/>
    <w:rsid w:val="003A4A2B"/>
    <w:rsid w:val="003B28E2"/>
    <w:rsid w:val="003B5C8E"/>
    <w:rsid w:val="003C5521"/>
    <w:rsid w:val="003D72DE"/>
    <w:rsid w:val="003E50B3"/>
    <w:rsid w:val="003F7337"/>
    <w:rsid w:val="0040556B"/>
    <w:rsid w:val="004055C9"/>
    <w:rsid w:val="004202BE"/>
    <w:rsid w:val="00443D27"/>
    <w:rsid w:val="0045345B"/>
    <w:rsid w:val="00460BC2"/>
    <w:rsid w:val="004668F7"/>
    <w:rsid w:val="004829D3"/>
    <w:rsid w:val="00491DA9"/>
    <w:rsid w:val="004A1326"/>
    <w:rsid w:val="004A7E1A"/>
    <w:rsid w:val="004C3879"/>
    <w:rsid w:val="00507F40"/>
    <w:rsid w:val="00532F79"/>
    <w:rsid w:val="00552FA0"/>
    <w:rsid w:val="00564250"/>
    <w:rsid w:val="005907CA"/>
    <w:rsid w:val="005A4FE8"/>
    <w:rsid w:val="005A5BD9"/>
    <w:rsid w:val="005D2A87"/>
    <w:rsid w:val="005E7603"/>
    <w:rsid w:val="0060482B"/>
    <w:rsid w:val="006345E0"/>
    <w:rsid w:val="00645BE9"/>
    <w:rsid w:val="00671067"/>
    <w:rsid w:val="006777DC"/>
    <w:rsid w:val="006905E1"/>
    <w:rsid w:val="00691377"/>
    <w:rsid w:val="006A0B48"/>
    <w:rsid w:val="006A114C"/>
    <w:rsid w:val="006C29EF"/>
    <w:rsid w:val="006C2BF7"/>
    <w:rsid w:val="006D03A7"/>
    <w:rsid w:val="006D0689"/>
    <w:rsid w:val="006E28D9"/>
    <w:rsid w:val="006E32BB"/>
    <w:rsid w:val="006F55D1"/>
    <w:rsid w:val="00710027"/>
    <w:rsid w:val="00712695"/>
    <w:rsid w:val="007347A8"/>
    <w:rsid w:val="00737561"/>
    <w:rsid w:val="00743D71"/>
    <w:rsid w:val="00746D71"/>
    <w:rsid w:val="00762901"/>
    <w:rsid w:val="00792BD9"/>
    <w:rsid w:val="007B40E1"/>
    <w:rsid w:val="007B6DC5"/>
    <w:rsid w:val="007C10F3"/>
    <w:rsid w:val="007C1D68"/>
    <w:rsid w:val="007C3EB3"/>
    <w:rsid w:val="007D0D10"/>
    <w:rsid w:val="007D74DD"/>
    <w:rsid w:val="0081186F"/>
    <w:rsid w:val="00811ECD"/>
    <w:rsid w:val="008344F5"/>
    <w:rsid w:val="00835C54"/>
    <w:rsid w:val="00835D9F"/>
    <w:rsid w:val="00852625"/>
    <w:rsid w:val="008614CC"/>
    <w:rsid w:val="00873C48"/>
    <w:rsid w:val="00883A99"/>
    <w:rsid w:val="00884674"/>
    <w:rsid w:val="008B3B15"/>
    <w:rsid w:val="008C72DA"/>
    <w:rsid w:val="008D1D0A"/>
    <w:rsid w:val="008D2365"/>
    <w:rsid w:val="008E1E84"/>
    <w:rsid w:val="008E710D"/>
    <w:rsid w:val="008F150B"/>
    <w:rsid w:val="008F32A8"/>
    <w:rsid w:val="008F4C51"/>
    <w:rsid w:val="008F552A"/>
    <w:rsid w:val="008F763A"/>
    <w:rsid w:val="00901F5C"/>
    <w:rsid w:val="009178B4"/>
    <w:rsid w:val="009218FA"/>
    <w:rsid w:val="00925ACD"/>
    <w:rsid w:val="00925C6D"/>
    <w:rsid w:val="00936FE1"/>
    <w:rsid w:val="00954686"/>
    <w:rsid w:val="0096497D"/>
    <w:rsid w:val="00974E06"/>
    <w:rsid w:val="009812ED"/>
    <w:rsid w:val="00991455"/>
    <w:rsid w:val="009A5BEF"/>
    <w:rsid w:val="009B4566"/>
    <w:rsid w:val="009C1A01"/>
    <w:rsid w:val="009C7EB4"/>
    <w:rsid w:val="009D01B1"/>
    <w:rsid w:val="009E1CC3"/>
    <w:rsid w:val="00A0392F"/>
    <w:rsid w:val="00A33115"/>
    <w:rsid w:val="00A533EA"/>
    <w:rsid w:val="00A54BA1"/>
    <w:rsid w:val="00A64759"/>
    <w:rsid w:val="00A65679"/>
    <w:rsid w:val="00A667EA"/>
    <w:rsid w:val="00A954C5"/>
    <w:rsid w:val="00AA497C"/>
    <w:rsid w:val="00AC4F8D"/>
    <w:rsid w:val="00AE73AD"/>
    <w:rsid w:val="00AF23E5"/>
    <w:rsid w:val="00AF4B0E"/>
    <w:rsid w:val="00AF5BBE"/>
    <w:rsid w:val="00AF7B47"/>
    <w:rsid w:val="00B02FF1"/>
    <w:rsid w:val="00B265D3"/>
    <w:rsid w:val="00B3648E"/>
    <w:rsid w:val="00B40E03"/>
    <w:rsid w:val="00B5475A"/>
    <w:rsid w:val="00B645D8"/>
    <w:rsid w:val="00B76EB8"/>
    <w:rsid w:val="00B9001D"/>
    <w:rsid w:val="00B92158"/>
    <w:rsid w:val="00BA649D"/>
    <w:rsid w:val="00BB0F4A"/>
    <w:rsid w:val="00BB4901"/>
    <w:rsid w:val="00BB49C0"/>
    <w:rsid w:val="00BD3334"/>
    <w:rsid w:val="00BE0F42"/>
    <w:rsid w:val="00BE1CB0"/>
    <w:rsid w:val="00BF0E79"/>
    <w:rsid w:val="00BF5BFB"/>
    <w:rsid w:val="00C15E8D"/>
    <w:rsid w:val="00C353A1"/>
    <w:rsid w:val="00C47150"/>
    <w:rsid w:val="00C5241C"/>
    <w:rsid w:val="00C83180"/>
    <w:rsid w:val="00C90932"/>
    <w:rsid w:val="00CC3EAE"/>
    <w:rsid w:val="00CD0030"/>
    <w:rsid w:val="00CD71C4"/>
    <w:rsid w:val="00CD78D9"/>
    <w:rsid w:val="00CF1CC3"/>
    <w:rsid w:val="00D03AAB"/>
    <w:rsid w:val="00D051C1"/>
    <w:rsid w:val="00D20B16"/>
    <w:rsid w:val="00D455FF"/>
    <w:rsid w:val="00D56D1B"/>
    <w:rsid w:val="00D63F18"/>
    <w:rsid w:val="00D67260"/>
    <w:rsid w:val="00D76384"/>
    <w:rsid w:val="00D92633"/>
    <w:rsid w:val="00DA5626"/>
    <w:rsid w:val="00DC29D3"/>
    <w:rsid w:val="00DD14CC"/>
    <w:rsid w:val="00DD40DA"/>
    <w:rsid w:val="00DD4F42"/>
    <w:rsid w:val="00DE5D4E"/>
    <w:rsid w:val="00DF2E03"/>
    <w:rsid w:val="00E118CB"/>
    <w:rsid w:val="00E13C95"/>
    <w:rsid w:val="00E453BD"/>
    <w:rsid w:val="00E600FD"/>
    <w:rsid w:val="00E70EFD"/>
    <w:rsid w:val="00E729E9"/>
    <w:rsid w:val="00E72EEE"/>
    <w:rsid w:val="00E75B43"/>
    <w:rsid w:val="00E81D71"/>
    <w:rsid w:val="00E86E74"/>
    <w:rsid w:val="00EA2BF5"/>
    <w:rsid w:val="00EA4E14"/>
    <w:rsid w:val="00EA68A5"/>
    <w:rsid w:val="00EC1CAE"/>
    <w:rsid w:val="00ED54CB"/>
    <w:rsid w:val="00EE73CA"/>
    <w:rsid w:val="00EF5236"/>
    <w:rsid w:val="00F02480"/>
    <w:rsid w:val="00F05169"/>
    <w:rsid w:val="00F1298A"/>
    <w:rsid w:val="00F51647"/>
    <w:rsid w:val="00F62664"/>
    <w:rsid w:val="00F633EF"/>
    <w:rsid w:val="00F700EF"/>
    <w:rsid w:val="00F7515D"/>
    <w:rsid w:val="00F759CC"/>
    <w:rsid w:val="00F86D30"/>
    <w:rsid w:val="00FA42B0"/>
    <w:rsid w:val="00FA5CA2"/>
    <w:rsid w:val="00FB0B8B"/>
    <w:rsid w:val="00FB4831"/>
    <w:rsid w:val="00FB6366"/>
    <w:rsid w:val="00FC619A"/>
    <w:rsid w:val="00FD49EB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A9478"/>
  <w15:docId w15:val="{D8B0F9CF-603D-4D9E-97D6-27220FC1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7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7FF6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E600F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771</Words>
  <Characters>4921</Characters>
  <Application>Microsoft Office Word</Application>
  <DocSecurity>0</DocSecurity>
  <Lines>273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Paula Wieczorek</cp:lastModifiedBy>
  <cp:revision>14</cp:revision>
  <dcterms:created xsi:type="dcterms:W3CDTF">2024-05-29T21:03:00Z</dcterms:created>
  <dcterms:modified xsi:type="dcterms:W3CDTF">2024-06-10T08:38:00Z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77529faf2bb0909b55baf5ade4eaeb70bc0055acd9806892eb5497e861682c37</vt:lpwstr>
  </property>
</Properties>
</file>