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420A7" w14:textId="77777777" w:rsidR="00A952F0" w:rsidRDefault="00A952F0">
      <w:pPr>
        <w:spacing w:after="0" w:line="240" w:lineRule="auto"/>
        <w:rPr>
          <w:rFonts w:ascii="Tahoma" w:hAnsi="Tahoma" w:cs="Tahoma"/>
        </w:rPr>
      </w:pPr>
    </w:p>
    <w:p w14:paraId="74856DFF" w14:textId="77777777" w:rsidR="00A952F0" w:rsidRDefault="004E3FF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3DD9CCD8" w14:textId="77777777" w:rsidR="00A952F0" w:rsidRDefault="00A952F0">
      <w:pPr>
        <w:spacing w:after="0" w:line="240" w:lineRule="auto"/>
        <w:rPr>
          <w:rFonts w:ascii="Tahoma" w:hAnsi="Tahoma" w:cs="Tahoma"/>
        </w:rPr>
      </w:pPr>
    </w:p>
    <w:p w14:paraId="67944206" w14:textId="77777777" w:rsidR="00A952F0" w:rsidRDefault="00A952F0">
      <w:pPr>
        <w:spacing w:after="0" w:line="240" w:lineRule="auto"/>
        <w:rPr>
          <w:rFonts w:ascii="Tahoma" w:hAnsi="Tahoma" w:cs="Tahoma"/>
        </w:rPr>
      </w:pPr>
    </w:p>
    <w:p w14:paraId="3DB5CBED" w14:textId="77777777" w:rsidR="00A952F0" w:rsidRDefault="004E3FF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A952F0" w14:paraId="266BA62A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5D2495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5127AB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A952F0" w14:paraId="211FA416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D257FA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85C692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A952F0" w14:paraId="221A4305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E699B0" w14:textId="77777777" w:rsidR="00A952F0" w:rsidRDefault="004E3FF1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A2C989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A952F0" w14:paraId="64D64C55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89DDC6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0DCF4C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Informatyka </w:t>
            </w:r>
          </w:p>
        </w:tc>
      </w:tr>
      <w:tr w:rsidR="00A952F0" w14:paraId="3351441D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3B3BCA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715EDE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A952F0" w14:paraId="12CEA908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AEE1BA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168A92" w14:textId="77777777" w:rsidR="00A952F0" w:rsidRDefault="004E3FF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952F0" w14:paraId="0363FFFB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374EE9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AF132" w14:textId="74C78134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Programowanie </w:t>
            </w:r>
            <w:proofErr w:type="spellStart"/>
            <w:r w:rsidR="00D77B6D">
              <w:rPr>
                <w:rFonts w:ascii="Tahoma" w:hAnsi="Tahoma" w:cs="Tahoma"/>
                <w:b w:val="0"/>
              </w:rPr>
              <w:t>IID</w:t>
            </w:r>
            <w:proofErr w:type="spellEnd"/>
            <w:r w:rsidR="00D77B6D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A952F0" w14:paraId="4F73AF81" w14:textId="7777777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5FFA8E" w14:textId="77777777" w:rsidR="00A952F0" w:rsidRDefault="004E3FF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1BE02B" w14:textId="77777777" w:rsidR="00A952F0" w:rsidRDefault="004E3FF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inż. Leszek Puzio, dr inż. Leszek Gajecki </w:t>
            </w:r>
          </w:p>
        </w:tc>
      </w:tr>
    </w:tbl>
    <w:p w14:paraId="2420D88F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20A09F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BEAFDB" w14:textId="77777777" w:rsidR="00A952F0" w:rsidRDefault="004E3FF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A952F0" w14:paraId="23227632" w14:textId="77777777">
        <w:tc>
          <w:tcPr>
            <w:tcW w:w="9778" w:type="dxa"/>
            <w:shd w:val="clear" w:color="auto" w:fill="auto"/>
          </w:tcPr>
          <w:p w14:paraId="276D31F6" w14:textId="77777777" w:rsidR="00A952F0" w:rsidRDefault="004E3FF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14:paraId="7C1D2F1B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A521F0" w14:textId="77777777" w:rsidR="00A952F0" w:rsidRDefault="004E3FF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14:paraId="0813A2DF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5BFEB4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60"/>
        <w:gridCol w:w="9118"/>
      </w:tblGrid>
      <w:tr w:rsidR="00A952F0" w14:paraId="32E29EBE" w14:textId="77777777">
        <w:tc>
          <w:tcPr>
            <w:tcW w:w="660" w:type="dxa"/>
            <w:shd w:val="clear" w:color="auto" w:fill="auto"/>
            <w:vAlign w:val="center"/>
          </w:tcPr>
          <w:p w14:paraId="08473A5A" w14:textId="77777777" w:rsidR="00A952F0" w:rsidRDefault="004E3FF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7" w:type="dxa"/>
            <w:shd w:val="clear" w:color="auto" w:fill="auto"/>
            <w:vAlign w:val="center"/>
          </w:tcPr>
          <w:p w14:paraId="2F964505" w14:textId="77777777" w:rsidR="00A952F0" w:rsidRDefault="004E3FF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Kształcenie znajomości metodyk i technik praktycznego </w:t>
            </w:r>
            <w:proofErr w:type="spellStart"/>
            <w:r>
              <w:rPr>
                <w:rFonts w:ascii="Tahoma" w:hAnsi="Tahoma" w:cs="Tahoma"/>
                <w:sz w:val="20"/>
              </w:rPr>
              <w:t>metaprogramowania</w:t>
            </w:r>
            <w:proofErr w:type="spellEnd"/>
            <w:r>
              <w:rPr>
                <w:rFonts w:ascii="Tahoma" w:hAnsi="Tahoma" w:cs="Tahoma"/>
                <w:sz w:val="20"/>
              </w:rPr>
              <w:t>, tj. tworzenia programów zdolnych do modyfikowania lub generowania kodów innych programów.</w:t>
            </w:r>
          </w:p>
        </w:tc>
      </w:tr>
      <w:tr w:rsidR="00A952F0" w14:paraId="660000A4" w14:textId="77777777">
        <w:tc>
          <w:tcPr>
            <w:tcW w:w="660" w:type="dxa"/>
            <w:shd w:val="clear" w:color="auto" w:fill="auto"/>
            <w:vAlign w:val="center"/>
          </w:tcPr>
          <w:p w14:paraId="3AF0B544" w14:textId="77777777" w:rsidR="00A952F0" w:rsidRDefault="004E3FF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7" w:type="dxa"/>
            <w:shd w:val="clear" w:color="auto" w:fill="auto"/>
            <w:vAlign w:val="center"/>
          </w:tcPr>
          <w:p w14:paraId="3F66CE2A" w14:textId="77777777" w:rsidR="00A952F0" w:rsidRDefault="004E3FF1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Kształtowanie umiejętności tworzenia programów współbieżnych opartych na wielu wątkach przetwarzających współdzielone dane.</w:t>
            </w:r>
          </w:p>
        </w:tc>
      </w:tr>
      <w:tr w:rsidR="00A952F0" w14:paraId="6602DA17" w14:textId="77777777">
        <w:tc>
          <w:tcPr>
            <w:tcW w:w="660" w:type="dxa"/>
            <w:shd w:val="clear" w:color="auto" w:fill="auto"/>
            <w:vAlign w:val="center"/>
          </w:tcPr>
          <w:p w14:paraId="2925762F" w14:textId="77777777" w:rsidR="00A952F0" w:rsidRDefault="004E3FF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7" w:type="dxa"/>
            <w:shd w:val="clear" w:color="auto" w:fill="auto"/>
            <w:vAlign w:val="center"/>
          </w:tcPr>
          <w:p w14:paraId="1D33C46A" w14:textId="77777777" w:rsidR="00A952F0" w:rsidRDefault="004E3FF1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Kształtowanie umiejętności programowania w systemach rozproszonych.</w:t>
            </w:r>
          </w:p>
        </w:tc>
      </w:tr>
    </w:tbl>
    <w:p w14:paraId="16759E6B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4B1E3A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 </w:t>
      </w:r>
      <w:bookmarkStart w:id="0" w:name="_Hlk82604513"/>
      <w:r>
        <w:rPr>
          <w:rFonts w:ascii="Tahoma" w:hAnsi="Tahoma" w:cs="Tahoma"/>
        </w:rPr>
        <w:t>społeczne</w:t>
      </w:r>
      <w:bookmarkEnd w:id="0"/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Layout w:type="fixed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046"/>
        <w:gridCol w:w="1955"/>
      </w:tblGrid>
      <w:tr w:rsidR="00A952F0" w14:paraId="048EE324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D3691F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7479C3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70342F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952F0" w14:paraId="1122B435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AC9D7D" w14:textId="77777777" w:rsidR="00A952F0" w:rsidRDefault="004E3FF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952F0" w14:paraId="095F7FCF" w14:textId="77777777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680907" w14:textId="77777777" w:rsidR="00A952F0" w:rsidRDefault="004E3FF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2F3F16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wykorzystać techniki oraz specjalistyczne biblioteki programistyczne do </w:t>
            </w:r>
            <w:proofErr w:type="spellStart"/>
            <w:r>
              <w:rPr>
                <w:rFonts w:ascii="Tahoma" w:hAnsi="Tahoma" w:cs="Tahoma"/>
              </w:rPr>
              <w:t>metaprogramowania</w:t>
            </w:r>
            <w:proofErr w:type="spellEnd"/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941E68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A952F0" w14:paraId="284E73A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B6DDC6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66C9E7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5C55A6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A952F0" w14:paraId="72F17F8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B7D044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BDB18B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inżynierskiego i przygotować tekst zawierający omówienie wyników realizacji tego zadania jaka wymagana jest na takim stanowisku pracy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511077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A952F0" w14:paraId="64A2569B" w14:textId="77777777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B5E670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56175A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stworzyć oprogramowanie komputerowe rozwiązujące wyspecyfikowany problem obliczeniowy.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CAA82B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A952F0" w14:paraId="5B7D91EE" w14:textId="77777777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E1621C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952F0" w14:paraId="79357520" w14:textId="77777777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356B" w14:textId="77777777" w:rsidR="00A952F0" w:rsidRDefault="004E3FF1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924188" w14:textId="77777777" w:rsidR="00A952F0" w:rsidRDefault="004E3FF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wykazać listę najważniejszych problemów, które rozwiązane w ramach samodzielnej realizacji projektu jednoosobowego lub w niewielkim zespole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E8DB64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12DB38C0" w14:textId="77777777" w:rsidR="00A952F0" w:rsidRDefault="00A952F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7F1CD56B" w14:textId="5F594E71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  <w:r w:rsidR="00A67384">
        <w:rPr>
          <w:rFonts w:ascii="Tahoma" w:hAnsi="Tahoma" w:cs="Tahoma"/>
        </w:rPr>
        <w:t xml:space="preserve"> </w:t>
      </w:r>
      <w:r w:rsidRPr="00A67384">
        <w:rPr>
          <w:rFonts w:ascii="Tahoma" w:hAnsi="Tahoma" w:cs="Tahoma"/>
          <w:b w:val="0"/>
        </w:rPr>
        <w:t>(w tab</w:t>
      </w:r>
      <w:bookmarkStart w:id="1" w:name="_GoBack"/>
      <w:bookmarkEnd w:id="1"/>
      <w:r w:rsidRPr="00A67384">
        <w:rPr>
          <w:rFonts w:ascii="Tahoma" w:hAnsi="Tahoma" w:cs="Tahoma"/>
          <w:b w:val="0"/>
        </w:rPr>
        <w:t>eli wyróżniono zajęcia kształtujące umiejętności praktyczne)</w:t>
      </w:r>
    </w:p>
    <w:tbl>
      <w:tblPr>
        <w:tblStyle w:val="Tabela-Siatka"/>
        <w:tblW w:w="977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223"/>
        <w:gridCol w:w="1224"/>
        <w:gridCol w:w="1222"/>
        <w:gridCol w:w="1222"/>
        <w:gridCol w:w="1221"/>
        <w:gridCol w:w="1225"/>
        <w:gridCol w:w="1221"/>
        <w:gridCol w:w="1218"/>
      </w:tblGrid>
      <w:tr w:rsidR="00A952F0" w14:paraId="4599CF71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0346881" w14:textId="37F4095E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A952F0" w14:paraId="74DA1C35" w14:textId="77777777" w:rsidTr="004E3FF1">
        <w:tc>
          <w:tcPr>
            <w:tcW w:w="1222" w:type="dxa"/>
            <w:shd w:val="clear" w:color="auto" w:fill="auto"/>
            <w:vAlign w:val="center"/>
          </w:tcPr>
          <w:p w14:paraId="38B7ECD4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3056580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11382DF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64904E4C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18ADAC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5" w:type="dxa"/>
            <w:shd w:val="clear" w:color="auto" w:fill="CAEDFB"/>
            <w:vAlign w:val="center"/>
          </w:tcPr>
          <w:p w14:paraId="40CB4DB7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714217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E0159AD" w14:textId="77777777" w:rsidR="00A952F0" w:rsidRDefault="004E3FF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A952F0" w14:paraId="22C55E05" w14:textId="77777777" w:rsidTr="004E3FF1">
        <w:tc>
          <w:tcPr>
            <w:tcW w:w="1222" w:type="dxa"/>
            <w:shd w:val="clear" w:color="auto" w:fill="auto"/>
            <w:vAlign w:val="center"/>
          </w:tcPr>
          <w:p w14:paraId="6E791FB4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7C21F5F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D3A5767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3237E6BB" w14:textId="3D4624A5" w:rsidR="00A952F0" w:rsidRDefault="00D77B6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4E3FF1">
              <w:rPr>
                <w:rFonts w:ascii="Tahoma" w:hAnsi="Tahoma" w:cs="Tahoma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59B6562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shd w:val="clear" w:color="auto" w:fill="CAEDFB"/>
            <w:vAlign w:val="center"/>
          </w:tcPr>
          <w:p w14:paraId="558D2516" w14:textId="77777777" w:rsidR="00A952F0" w:rsidRDefault="004E3FF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2D49795" w14:textId="77777777" w:rsidR="00A952F0" w:rsidRDefault="004E3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0C7F9C2" w14:textId="77777777" w:rsidR="00A952F0" w:rsidRDefault="004E3FF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8B4B7CB" w14:textId="77777777" w:rsidR="00A952F0" w:rsidRDefault="00A952F0">
      <w:pPr>
        <w:pStyle w:val="Podpunkty"/>
        <w:ind w:left="0"/>
        <w:rPr>
          <w:rFonts w:ascii="Tahoma" w:hAnsi="Tahoma" w:cs="Tahoma"/>
        </w:rPr>
      </w:pPr>
    </w:p>
    <w:p w14:paraId="17FB8F49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0"/>
        <w:gridCol w:w="7661"/>
      </w:tblGrid>
      <w:tr w:rsidR="00A952F0" w14:paraId="4609091C" w14:textId="77777777">
        <w:tc>
          <w:tcPr>
            <w:tcW w:w="2120" w:type="dxa"/>
            <w:shd w:val="clear" w:color="auto" w:fill="auto"/>
            <w:vAlign w:val="center"/>
          </w:tcPr>
          <w:p w14:paraId="28B4A143" w14:textId="77777777" w:rsidR="00A952F0" w:rsidRDefault="004E3F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0" w:type="dxa"/>
            <w:shd w:val="clear" w:color="auto" w:fill="auto"/>
            <w:vAlign w:val="center"/>
          </w:tcPr>
          <w:p w14:paraId="349B5498" w14:textId="77777777" w:rsidR="00A952F0" w:rsidRDefault="004E3F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A952F0" w14:paraId="4A7AD143" w14:textId="77777777">
        <w:tc>
          <w:tcPr>
            <w:tcW w:w="2120" w:type="dxa"/>
            <w:shd w:val="clear" w:color="auto" w:fill="auto"/>
            <w:vAlign w:val="center"/>
          </w:tcPr>
          <w:p w14:paraId="63AF525C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0" w:type="dxa"/>
            <w:shd w:val="clear" w:color="auto" w:fill="auto"/>
            <w:vAlign w:val="center"/>
          </w:tcPr>
          <w:p w14:paraId="57F76F6F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specjalistycznym sprzęcie</w:t>
            </w:r>
          </w:p>
        </w:tc>
      </w:tr>
      <w:tr w:rsidR="00A952F0" w14:paraId="5062DD19" w14:textId="77777777">
        <w:tc>
          <w:tcPr>
            <w:tcW w:w="2120" w:type="dxa"/>
            <w:shd w:val="clear" w:color="auto" w:fill="auto"/>
            <w:vAlign w:val="center"/>
          </w:tcPr>
          <w:p w14:paraId="64BACC4E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0" w:type="dxa"/>
            <w:shd w:val="clear" w:color="auto" w:fill="auto"/>
            <w:vAlign w:val="center"/>
          </w:tcPr>
          <w:p w14:paraId="6D3CCBC9" w14:textId="77777777" w:rsidR="00A952F0" w:rsidRDefault="004E3F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</w:t>
            </w:r>
          </w:p>
        </w:tc>
      </w:tr>
    </w:tbl>
    <w:p w14:paraId="7BC8E451" w14:textId="77777777" w:rsidR="00A952F0" w:rsidRDefault="00A952F0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4EBE844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93A67D2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ADCB70" w14:textId="77777777" w:rsidR="00A952F0" w:rsidRDefault="004E3FF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137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A952F0" w14:paraId="59768BF9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6273F6" w14:textId="77777777" w:rsidR="00A952F0" w:rsidRDefault="004E3FF1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0769E7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952F0" w14:paraId="2915ADF9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E4AD1E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D233AF" w14:textId="77777777" w:rsidR="00A952F0" w:rsidRDefault="004E3FF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Wprowadzenie do zintegrowanego środowiska programistycznego. Omówienie procesu wytwarzania oprogramowania w tym środowisku.</w:t>
            </w:r>
          </w:p>
        </w:tc>
      </w:tr>
      <w:tr w:rsidR="00A952F0" w14:paraId="1E67D498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BFE46D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AB0190" w14:textId="77777777" w:rsidR="00A952F0" w:rsidRDefault="004E3FF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Zapoznanie z podstawami meta-programowania. Przeprowadzenie ćwiczeń na prostych przykładach.</w:t>
            </w:r>
          </w:p>
        </w:tc>
      </w:tr>
      <w:tr w:rsidR="00A952F0" w14:paraId="699F24E9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53988C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0FF7B7" w14:textId="77777777" w:rsidR="00A952F0" w:rsidRDefault="004E3FF1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Ćwiczenie zaawansowanych technik meta-programowania.</w:t>
            </w:r>
          </w:p>
        </w:tc>
      </w:tr>
      <w:tr w:rsidR="00A952F0" w14:paraId="090BF64D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57DB2F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805A10" w14:textId="77777777" w:rsidR="00A952F0" w:rsidRDefault="004E3FF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Omówienie podstaw programowania współbieżnego. Zapoznanie z podstawowymi pojęciami. Ćwiczenie podstawowych technik programowania współbieżnego.</w:t>
            </w:r>
          </w:p>
        </w:tc>
      </w:tr>
      <w:tr w:rsidR="00A952F0" w14:paraId="2553D86F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F49D53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443938" w14:textId="77777777" w:rsidR="00A952F0" w:rsidRDefault="004E3FF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Współbieżne przetwarzanie danych. Komunikacja między-wątkowa.</w:t>
            </w:r>
          </w:p>
        </w:tc>
      </w:tr>
      <w:tr w:rsidR="00A952F0" w14:paraId="311EDB22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A2F1EB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2784D0" w14:textId="77777777" w:rsidR="00A952F0" w:rsidRDefault="004E3FF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Prezentacja środowisk rozproszonych. Ćwiczenie podstawowych technik rozproszonych.</w:t>
            </w:r>
          </w:p>
        </w:tc>
      </w:tr>
      <w:tr w:rsidR="00A952F0" w14:paraId="2E1700B2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C96A57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014DEB" w14:textId="77777777" w:rsidR="00A952F0" w:rsidRDefault="004E3FF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Konfiguracja środowiska, komunikacja rozproszona, przesyłanie komunikatów, badanie wydajności.</w:t>
            </w:r>
          </w:p>
        </w:tc>
      </w:tr>
      <w:tr w:rsidR="00A952F0" w14:paraId="0C40D4E8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827BB7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D0E728" w14:textId="77777777" w:rsidR="00A952F0" w:rsidRDefault="004E3FF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kolektywna, zapoznanie z funkcjami, typami pochodnymi, implementacja przykładowej aplikacji.</w:t>
            </w:r>
          </w:p>
        </w:tc>
      </w:tr>
    </w:tbl>
    <w:p w14:paraId="2E3486FF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2BBFC0" w14:textId="77777777" w:rsidR="00A952F0" w:rsidRDefault="004E3FF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137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A952F0" w14:paraId="6276976E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67FDCC" w14:textId="77777777" w:rsidR="00A952F0" w:rsidRDefault="004E3FF1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8034CE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952F0" w14:paraId="449E84DC" w14:textId="77777777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9C3392" w14:textId="77777777" w:rsidR="00A952F0" w:rsidRDefault="004E3FF1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73555C" w14:textId="77777777" w:rsidR="00A952F0" w:rsidRDefault="004E3FF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 narzędzia komputerowego rozwiązującego wyspecyfikowany problem programistyczny</w:t>
            </w:r>
          </w:p>
        </w:tc>
      </w:tr>
    </w:tbl>
    <w:p w14:paraId="105BCEFB" w14:textId="77777777" w:rsidR="00A952F0" w:rsidRDefault="00A952F0">
      <w:pPr>
        <w:pStyle w:val="Podpunkty"/>
        <w:ind w:left="0"/>
        <w:rPr>
          <w:rFonts w:ascii="Tahoma" w:hAnsi="Tahoma" w:cs="Tahoma"/>
          <w:spacing w:val="-8"/>
        </w:rPr>
      </w:pPr>
    </w:p>
    <w:p w14:paraId="2D202B9B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right="-143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 Korelacja pomiędzy efektami uczenia się, celami przedmiotu, a treściami kształcenia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260"/>
        <w:gridCol w:w="3248"/>
        <w:gridCol w:w="3273"/>
      </w:tblGrid>
      <w:tr w:rsidR="00A952F0" w14:paraId="1E396407" w14:textId="77777777">
        <w:trPr>
          <w:trHeight w:hRule="exact" w:val="340"/>
        </w:trPr>
        <w:tc>
          <w:tcPr>
            <w:tcW w:w="3260" w:type="dxa"/>
            <w:shd w:val="clear" w:color="auto" w:fill="auto"/>
          </w:tcPr>
          <w:p w14:paraId="4635AA88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8" w:type="dxa"/>
            <w:shd w:val="clear" w:color="auto" w:fill="auto"/>
          </w:tcPr>
          <w:p w14:paraId="13DBF95A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3" w:type="dxa"/>
            <w:shd w:val="clear" w:color="auto" w:fill="auto"/>
          </w:tcPr>
          <w:p w14:paraId="78F9B248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952F0" w14:paraId="22E23B92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1ABF1B5D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308988D1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27527F16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L1 - L8</w:t>
            </w:r>
          </w:p>
        </w:tc>
      </w:tr>
      <w:tr w:rsidR="00A952F0" w14:paraId="0E4A8F49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5C141BF1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0A80C678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C2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094A9BE0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A952F0" w14:paraId="10A0682B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5D678BC1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686959B5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2CA3527E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A952F0" w14:paraId="5658EEDB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74C8FC87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5D8CCF1C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7DF25FFA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  <w:tr w:rsidR="00A952F0" w14:paraId="6A4C1E05" w14:textId="77777777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2CD03D46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3248" w:type="dxa"/>
            <w:tcBorders>
              <w:top w:val="nil"/>
            </w:tcBorders>
            <w:shd w:val="clear" w:color="auto" w:fill="auto"/>
            <w:vAlign w:val="center"/>
          </w:tcPr>
          <w:p w14:paraId="4BCB679E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3" w:type="dxa"/>
            <w:tcBorders>
              <w:top w:val="nil"/>
            </w:tcBorders>
            <w:shd w:val="clear" w:color="auto" w:fill="auto"/>
            <w:vAlign w:val="center"/>
          </w:tcPr>
          <w:p w14:paraId="5552F349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</w:tbl>
    <w:p w14:paraId="0528923E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7F01A2" w14:textId="77777777" w:rsidR="00A952F0" w:rsidRDefault="004E3FF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br w:type="page"/>
      </w:r>
    </w:p>
    <w:p w14:paraId="236E64AB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1"/>
        <w:gridCol w:w="5109"/>
        <w:gridCol w:w="3261"/>
      </w:tblGrid>
      <w:tr w:rsidR="00A952F0" w14:paraId="221C141D" w14:textId="77777777">
        <w:tc>
          <w:tcPr>
            <w:tcW w:w="1411" w:type="dxa"/>
            <w:shd w:val="clear" w:color="auto" w:fill="auto"/>
            <w:vAlign w:val="center"/>
          </w:tcPr>
          <w:p w14:paraId="5D18AC2B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uczenia się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691CDDF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2939084" w14:textId="77777777" w:rsidR="00A952F0" w:rsidRDefault="004E3FF1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952F0" w14:paraId="3D5B01A2" w14:textId="77777777">
        <w:tc>
          <w:tcPr>
            <w:tcW w:w="1411" w:type="dxa"/>
            <w:shd w:val="clear" w:color="auto" w:fill="auto"/>
            <w:vAlign w:val="center"/>
          </w:tcPr>
          <w:p w14:paraId="2A3C4F43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66B9960E" w14:textId="77777777" w:rsidR="00A952F0" w:rsidRDefault="004E3FF1">
            <w:pPr>
              <w:pStyle w:val="Podpunkty"/>
              <w:ind w:left="0"/>
              <w:jc w:val="center"/>
            </w:pPr>
            <w:bookmarkStart w:id="2" w:name="__DdeLink__2580_2632732096"/>
            <w:bookmarkEnd w:id="2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8BE7352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952F0" w14:paraId="020F89D5" w14:textId="77777777">
        <w:tc>
          <w:tcPr>
            <w:tcW w:w="1411" w:type="dxa"/>
            <w:shd w:val="clear" w:color="auto" w:fill="auto"/>
            <w:vAlign w:val="center"/>
          </w:tcPr>
          <w:p w14:paraId="675A6C9B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3055E76" w14:textId="77777777" w:rsidR="00A952F0" w:rsidRDefault="004E3FF1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0059AC6" w14:textId="77777777" w:rsidR="00A952F0" w:rsidRDefault="00A952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952F0" w14:paraId="753E7B44" w14:textId="77777777">
        <w:tc>
          <w:tcPr>
            <w:tcW w:w="1411" w:type="dxa"/>
            <w:shd w:val="clear" w:color="auto" w:fill="auto"/>
            <w:vAlign w:val="center"/>
          </w:tcPr>
          <w:p w14:paraId="29275313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64AAB733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projektowej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431252" w14:textId="77777777" w:rsidR="00A952F0" w:rsidRDefault="00A952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  <w:p w14:paraId="1C2291C2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952F0" w14:paraId="7F16FF9E" w14:textId="77777777">
        <w:tc>
          <w:tcPr>
            <w:tcW w:w="1411" w:type="dxa"/>
            <w:shd w:val="clear" w:color="auto" w:fill="auto"/>
            <w:vAlign w:val="center"/>
          </w:tcPr>
          <w:p w14:paraId="790BDDF4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574EDC64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merytoryczna projektu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769C0D2" w14:textId="77777777" w:rsidR="00A952F0" w:rsidRDefault="00A952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952F0" w14:paraId="202C008A" w14:textId="77777777">
        <w:tc>
          <w:tcPr>
            <w:tcW w:w="1411" w:type="dxa"/>
            <w:tcBorders>
              <w:top w:val="nil"/>
            </w:tcBorders>
            <w:shd w:val="clear" w:color="auto" w:fill="auto"/>
            <w:vAlign w:val="center"/>
          </w:tcPr>
          <w:p w14:paraId="30594D9B" w14:textId="77777777" w:rsidR="00A952F0" w:rsidRDefault="004E3FF1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5109" w:type="dxa"/>
            <w:tcBorders>
              <w:top w:val="nil"/>
            </w:tcBorders>
            <w:shd w:val="clear" w:color="auto" w:fill="auto"/>
            <w:vAlign w:val="center"/>
          </w:tcPr>
          <w:p w14:paraId="6D02FADD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listy rozwiązanych problemów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65EDC09" w14:textId="77777777" w:rsidR="00A952F0" w:rsidRDefault="00A952F0">
            <w:pPr>
              <w:pStyle w:val="Podpunkty"/>
              <w:ind w:left="0"/>
              <w:jc w:val="left"/>
            </w:pPr>
          </w:p>
        </w:tc>
      </w:tr>
    </w:tbl>
    <w:p w14:paraId="531D7B9C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1BE278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bookmarkStart w:id="3" w:name="_Hlk82604791"/>
      <w:r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9781" w:type="dxa"/>
        <w:tblInd w:w="-137" w:type="dxa"/>
        <w:tblLayout w:type="fixed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262"/>
        <w:gridCol w:w="1989"/>
        <w:gridCol w:w="1980"/>
        <w:gridCol w:w="2131"/>
        <w:gridCol w:w="2419"/>
      </w:tblGrid>
      <w:tr w:rsidR="00A952F0" w14:paraId="10B1D645" w14:textId="77777777">
        <w:trPr>
          <w:trHeight w:val="397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CBE46C" w14:textId="77777777" w:rsidR="00A952F0" w:rsidRDefault="004E3FF1">
            <w:pPr>
              <w:pStyle w:val="Nagwkitablic"/>
            </w:pPr>
            <w:bookmarkStart w:id="4" w:name="_Hlk82604848"/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  <w:bookmarkEnd w:id="4"/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06BA02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6B1AB019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E292F5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042CC628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BA9777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45518D24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A080E8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7C7E3485" w14:textId="77777777" w:rsidR="00A952F0" w:rsidRDefault="004E3FF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A952F0" w14:paraId="640FDBC0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75C39A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D96B3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50% pytań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EB543A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50% pytań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0B1102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984EB1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wykorzystać techniki oraz specjalistyczne biblioteki programistyczne do </w:t>
            </w:r>
            <w:proofErr w:type="spellStart"/>
            <w:r>
              <w:rPr>
                <w:rFonts w:ascii="Tahoma" w:hAnsi="Tahoma" w:cs="Tahoma"/>
                <w:szCs w:val="18"/>
              </w:rPr>
              <w:t>metaprogramowania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rozwiązując 90% pytań</w:t>
            </w:r>
          </w:p>
        </w:tc>
      </w:tr>
      <w:tr w:rsidR="00A952F0" w14:paraId="29242235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6E53E7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95A81F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50% pytań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5F99FC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50% pytań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A32187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4A0EBB" w14:textId="77777777" w:rsidR="00A952F0" w:rsidRDefault="004E3FF1">
            <w:pPr>
              <w:pStyle w:val="wrubryce"/>
              <w:jc w:val="left"/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programy oraz konstruować algorytmy z wykorzystaniem zaawansowanych technik programowania współbieżnego i rozproszonego, a także ocenić ich złożoność osiągając zadowalające wskaźniki postawione przez pracodawcę rozwiązując 90% pytań</w:t>
            </w:r>
          </w:p>
        </w:tc>
      </w:tr>
      <w:tr w:rsidR="00A952F0" w14:paraId="7AF6042C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4111E9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58FC7F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DB80B5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E58129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 zwierającą omówienie uzyskanych wyników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98E0D4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 zwierającą omówienie uzyskanych wyników oraz wskazanie miejsc potencjalnie wrażliwych na uzyskanie stabilnego rozwiązania</w:t>
            </w:r>
          </w:p>
        </w:tc>
      </w:tr>
      <w:tr w:rsidR="00A952F0" w14:paraId="241F266F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0B000C" w14:textId="77777777" w:rsidR="00A952F0" w:rsidRDefault="004E3FF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0DB424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prosty problem obliczeniowy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C46C25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prosty problem obliczeniowy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75A196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zaawansowany problem obliczeniowy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C4A5F3" w14:textId="77777777" w:rsidR="00A952F0" w:rsidRDefault="004E3FF1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stworzyć oprogramowanie komputerowe rozwiązujące zaawansowany problem obliczeniowy oraz wskazać alternatywne rozwiązania</w:t>
            </w:r>
          </w:p>
        </w:tc>
      </w:tr>
      <w:tr w:rsidR="00A952F0" w14:paraId="52BA79E7" w14:textId="77777777"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5A122AEB" w14:textId="77777777" w:rsidR="00A952F0" w:rsidRDefault="004E3FF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060554DD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15954D72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 projekcie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1BC8D9DF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vAlign w:val="center"/>
          </w:tcPr>
          <w:p w14:paraId="035AF01F" w14:textId="77777777" w:rsidR="00A952F0" w:rsidRDefault="004E3FF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złożone problemy rozwiązane w projekcie oraz bibliografię, która pomogła je rozwiązać</w:t>
            </w:r>
          </w:p>
        </w:tc>
      </w:tr>
    </w:tbl>
    <w:p w14:paraId="56E365F0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CCA8BEA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31668725" w14:textId="77777777" w:rsidR="00A952F0" w:rsidRDefault="004E3FF1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A952F0" w14:paraId="5EDB583E" w14:textId="77777777">
        <w:tc>
          <w:tcPr>
            <w:tcW w:w="9778" w:type="dxa"/>
            <w:shd w:val="clear" w:color="auto" w:fill="auto"/>
          </w:tcPr>
          <w:p w14:paraId="455B6916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952F0" w14:paraId="4F68998A" w14:textId="77777777">
        <w:tc>
          <w:tcPr>
            <w:tcW w:w="9778" w:type="dxa"/>
            <w:shd w:val="clear" w:color="auto" w:fill="auto"/>
            <w:vAlign w:val="center"/>
          </w:tcPr>
          <w:p w14:paraId="1FD527E7" w14:textId="7963A6A3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David Abrahams, Aleksey </w:t>
            </w:r>
            <w:proofErr w:type="spellStart"/>
            <w:proofErr w:type="gram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Gurtovoy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;</w:t>
            </w:r>
            <w:proofErr w:type="gram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 xml:space="preserve">Rafał Jońca], Język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C++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metaprogramowanie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za pomocą szablonów.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Gliwice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Wydawnictwo Helion, 2005</w:t>
            </w:r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952F0" w14:paraId="2C0EB0A5" w14:textId="77777777">
        <w:tc>
          <w:tcPr>
            <w:tcW w:w="9778" w:type="dxa"/>
            <w:shd w:val="clear" w:color="auto" w:fill="auto"/>
            <w:vAlign w:val="center"/>
          </w:tcPr>
          <w:p w14:paraId="7AD72E0D" w14:textId="67073428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Paweł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Majdzik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Programowanie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współbieżne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systemy czasu rzeczywistego.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Gliwice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Wydawnictwo Helion, 2012</w:t>
            </w:r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952F0" w14:paraId="483B826F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A9B7099" w14:textId="145E1CD3" w:rsidR="00A952F0" w:rsidRDefault="004E3FF1">
            <w:pPr>
              <w:pStyle w:val="Podpunkty"/>
              <w:ind w:left="0"/>
              <w:jc w:val="left"/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Gul A. Agha, Fiorella De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Cindio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, Grzegorz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Rozenberg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, Concurrent object-oriented programming and Petri </w:t>
            </w:r>
            <w:proofErr w:type="gram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nets :</w:t>
            </w:r>
            <w:proofErr w:type="gram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advances in Petri nets.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Berlin ;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Heidelberg : Springer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Verlag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2001</w:t>
            </w:r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A67384"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952F0" w14:paraId="7BB2DA98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2E07C8E6" w14:textId="0DCF9147" w:rsidR="00A952F0" w:rsidRPr="00A67384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Mordechai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Ben-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sz w:val="20"/>
              </w:rPr>
              <w:t>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;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z ang. przeł. Marcin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Engel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Podstawy programowania współbieżnego i rozproszonego, Warszawa, Wydawnictwa Naukowo-Techniczne, Wyd. 2. zm. i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., 2009</w:t>
            </w:r>
            <w:r w:rsidR="00A67384" w:rsidRPr="00A67384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1778FE85" w14:textId="77777777" w:rsidR="00A952F0" w:rsidRDefault="00A952F0"/>
    <w:p w14:paraId="17C8ED31" w14:textId="77777777" w:rsidR="00A952F0" w:rsidRDefault="00A952F0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A952F0" w14:paraId="40F63263" w14:textId="77777777">
        <w:tc>
          <w:tcPr>
            <w:tcW w:w="9778" w:type="dxa"/>
            <w:shd w:val="clear" w:color="auto" w:fill="auto"/>
          </w:tcPr>
          <w:p w14:paraId="12401F1C" w14:textId="77777777" w:rsidR="00A952F0" w:rsidRDefault="004E3FF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952F0" w:rsidRPr="00D77B6D" w14:paraId="24B8CAFF" w14:textId="77777777">
        <w:tc>
          <w:tcPr>
            <w:tcW w:w="9778" w:type="dxa"/>
            <w:shd w:val="clear" w:color="auto" w:fill="auto"/>
            <w:vAlign w:val="center"/>
          </w:tcPr>
          <w:p w14:paraId="3FF7E92A" w14:textId="0023306D" w:rsidR="00A952F0" w:rsidRPr="004E3FF1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Sulekha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AloorRavi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, Metaprogramming with Python,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gram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Publishing,  September</w:t>
            </w:r>
            <w:proofErr w:type="gram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2022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="00A6738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A952F0" w14:paraId="0913A632" w14:textId="77777777">
        <w:tc>
          <w:tcPr>
            <w:tcW w:w="9778" w:type="dxa"/>
            <w:shd w:val="clear" w:color="auto" w:fill="auto"/>
            <w:vAlign w:val="center"/>
          </w:tcPr>
          <w:p w14:paraId="60507133" w14:textId="77777777" w:rsidR="00A952F0" w:rsidRDefault="004E3FF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Tanenbaum, Andrew S.; Steen, Maarten van (2002). Distributed systems: principles and paradigms. </w:t>
            </w:r>
            <w:r>
              <w:rPr>
                <w:rFonts w:ascii="Tahoma" w:hAnsi="Tahoma" w:cs="Tahoma"/>
                <w:b w:val="0"/>
                <w:sz w:val="20"/>
              </w:rPr>
              <w:t xml:space="preserve">Upper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Saddle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River,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NJ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Pearson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Prentice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Hall 2017 lub nowsze</w:t>
            </w:r>
          </w:p>
        </w:tc>
      </w:tr>
      <w:tr w:rsidR="00A952F0" w:rsidRPr="00D77B6D" w14:paraId="6BAB7489" w14:textId="77777777">
        <w:tc>
          <w:tcPr>
            <w:tcW w:w="9778" w:type="dxa"/>
            <w:shd w:val="clear" w:color="auto" w:fill="auto"/>
            <w:vAlign w:val="center"/>
          </w:tcPr>
          <w:p w14:paraId="51DB7885" w14:textId="77777777" w:rsidR="00A952F0" w:rsidRPr="004E3FF1" w:rsidRDefault="004E3FF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Zbigniew J. Czech, Introduction to Parallel Computing, Silesia University of Technology, Gliwice, Poland, 2017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E3FF1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2BA28D07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60916B1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5B85346" w14:textId="77777777" w:rsidR="00A952F0" w:rsidRDefault="00A952F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B5F8F81" w14:textId="77777777" w:rsidR="00A952F0" w:rsidRDefault="004E3FF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tbl>
      <w:tblPr>
        <w:tblW w:w="9918" w:type="dxa"/>
        <w:jc w:val="center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2"/>
        <w:gridCol w:w="2716"/>
      </w:tblGrid>
      <w:tr w:rsidR="00A952F0" w14:paraId="4D661379" w14:textId="77777777" w:rsidTr="009343A1">
        <w:trPr>
          <w:cantSplit/>
          <w:trHeight w:val="284"/>
          <w:jc w:val="center"/>
        </w:trPr>
        <w:tc>
          <w:tcPr>
            <w:tcW w:w="720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111111" w14:textId="77777777" w:rsidR="00A952F0" w:rsidRDefault="004E3FF1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C8A4C7" w14:textId="77777777" w:rsidR="00A952F0" w:rsidRDefault="004E3FF1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952F0" w14:paraId="01A2536B" w14:textId="77777777" w:rsidTr="009343A1">
        <w:trPr>
          <w:cantSplit/>
          <w:trHeight w:val="284"/>
          <w:jc w:val="center"/>
        </w:trPr>
        <w:tc>
          <w:tcPr>
            <w:tcW w:w="720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05F71A" w14:textId="77777777" w:rsidR="00A952F0" w:rsidRDefault="00A952F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E57ABB" w14:textId="4C312E65" w:rsidR="00A952F0" w:rsidRDefault="004E3FF1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343A1" w14:paraId="2C459AFA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66F089" w14:textId="77777777" w:rsidR="009343A1" w:rsidRDefault="009343A1" w:rsidP="009343A1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26883E" w14:textId="1A39C180" w:rsidR="009343A1" w:rsidRDefault="009343A1" w:rsidP="009343A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9343A1" w14:paraId="18F9B8F5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57243E" w14:textId="77777777" w:rsidR="009343A1" w:rsidRDefault="009343A1" w:rsidP="009343A1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161392" w14:textId="6E38A981" w:rsidR="009343A1" w:rsidRDefault="009343A1" w:rsidP="009343A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9343A1" w14:paraId="380F1557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395EA7" w14:textId="77777777" w:rsidR="009343A1" w:rsidRDefault="009343A1" w:rsidP="009343A1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F109BB" w14:textId="3475208D" w:rsidR="009343A1" w:rsidRDefault="009343A1" w:rsidP="009343A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9343A1" w14:paraId="32FD19B3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B26C3E" w14:textId="77777777" w:rsidR="009343A1" w:rsidRDefault="009343A1" w:rsidP="009343A1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EF64DC" w14:textId="07B8C396" w:rsidR="009343A1" w:rsidRDefault="009343A1" w:rsidP="009343A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9343A1" w14:paraId="4B59DFC3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CFB056" w14:textId="77777777" w:rsidR="009343A1" w:rsidRDefault="009343A1" w:rsidP="009343A1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AC9195" w14:textId="2598454B" w:rsidR="009343A1" w:rsidRDefault="009343A1" w:rsidP="009343A1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9343A1" w14:paraId="6F7C4F6B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EA257D" w14:textId="77777777" w:rsidR="009343A1" w:rsidRDefault="009343A1" w:rsidP="009343A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AD0A99" w14:textId="6CA074DE" w:rsidR="009343A1" w:rsidRDefault="009343A1" w:rsidP="009343A1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9343A1" w14:paraId="318DD439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FFB2C9" w14:textId="77777777" w:rsidR="009343A1" w:rsidRDefault="009343A1" w:rsidP="009343A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7A86B1" w14:textId="2015DA06" w:rsidR="009343A1" w:rsidRDefault="009343A1" w:rsidP="009343A1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9343A1" w14:paraId="2EAFEDDD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1350B9" w14:textId="77777777" w:rsidR="009343A1" w:rsidRDefault="009343A1" w:rsidP="009343A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0C94A8" w14:textId="6DB2D485" w:rsidR="009343A1" w:rsidRDefault="009343A1" w:rsidP="009343A1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9343A1" w14:paraId="441DB8A6" w14:textId="77777777" w:rsidTr="009343A1">
        <w:trPr>
          <w:cantSplit/>
          <w:trHeight w:val="284"/>
          <w:jc w:val="center"/>
        </w:trPr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45024A" w14:textId="77777777" w:rsidR="009343A1" w:rsidRDefault="009343A1" w:rsidP="009343A1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sz w:val="20"/>
                <w:szCs w:val="20"/>
              </w:rPr>
              <w:t>PZ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75A3E8" w14:textId="29ABBFD2" w:rsidR="009343A1" w:rsidRDefault="009343A1" w:rsidP="009343A1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43418914" w14:textId="77777777" w:rsidR="00A952F0" w:rsidRDefault="00A952F0">
      <w:pPr>
        <w:tabs>
          <w:tab w:val="left" w:pos="1907"/>
        </w:tabs>
        <w:spacing w:after="0" w:line="240" w:lineRule="auto"/>
      </w:pPr>
    </w:p>
    <w:p w14:paraId="443496C3" w14:textId="77777777" w:rsidR="00A952F0" w:rsidRDefault="00A952F0">
      <w:pPr>
        <w:spacing w:after="0" w:line="240" w:lineRule="auto"/>
        <w:jc w:val="center"/>
      </w:pPr>
    </w:p>
    <w:sectPr w:rsidR="00A952F0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2A22C" w14:textId="77777777" w:rsidR="00FE2983" w:rsidRDefault="004E3FF1">
      <w:pPr>
        <w:spacing w:after="0" w:line="240" w:lineRule="auto"/>
      </w:pPr>
      <w:r>
        <w:separator/>
      </w:r>
    </w:p>
  </w:endnote>
  <w:endnote w:type="continuationSeparator" w:id="0">
    <w:p w14:paraId="11FC4498" w14:textId="77777777" w:rsidR="00FE2983" w:rsidRDefault="004E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219747"/>
      <w:docPartObj>
        <w:docPartGallery w:val="Page Numbers (Bottom of Page)"/>
        <w:docPartUnique/>
      </w:docPartObj>
    </w:sdtPr>
    <w:sdtEndPr/>
    <w:sdtContent>
      <w:p w14:paraId="36C6CC94" w14:textId="77777777" w:rsidR="00A952F0" w:rsidRDefault="004E3FF1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 xml:space="preserve"> PAGE 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89028" w14:textId="77777777" w:rsidR="00FE2983" w:rsidRDefault="004E3FF1">
      <w:pPr>
        <w:spacing w:after="0" w:line="240" w:lineRule="auto"/>
      </w:pPr>
      <w:r>
        <w:separator/>
      </w:r>
    </w:p>
  </w:footnote>
  <w:footnote w:type="continuationSeparator" w:id="0">
    <w:p w14:paraId="17C3B642" w14:textId="77777777" w:rsidR="00FE2983" w:rsidRDefault="004E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68F8D" w14:textId="77777777" w:rsidR="00A952F0" w:rsidRDefault="00A95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355" w14:textId="77777777" w:rsidR="00A952F0" w:rsidRDefault="004E3FF1">
    <w:pPr>
      <w:pStyle w:val="Nagwek"/>
    </w:pPr>
    <w:r>
      <w:rPr>
        <w:noProof/>
      </w:rPr>
      <w:drawing>
        <wp:inline distT="0" distB="0" distL="0" distR="0" wp14:anchorId="50395F2E" wp14:editId="44054512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21FD58" w14:textId="31560435" w:rsidR="00A952F0" w:rsidRDefault="009343A1">
    <w:pPr>
      <w:pStyle w:val="Nagwek"/>
    </w:pPr>
    <w:r>
      <w:pict w14:anchorId="14202C73">
        <v:rect id="Prostokąt 2" o:spid="_x0000_s2049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<w10:wrap type="none"/>
          <w10:anchorlock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20F40"/>
    <w:multiLevelType w:val="multilevel"/>
    <w:tmpl w:val="8BB4E0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462566E"/>
    <w:multiLevelType w:val="multilevel"/>
    <w:tmpl w:val="13D2C8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4A35E3"/>
    <w:multiLevelType w:val="multilevel"/>
    <w:tmpl w:val="10BAF0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52F0"/>
    <w:rsid w:val="00003B75"/>
    <w:rsid w:val="004E3FF1"/>
    <w:rsid w:val="009343A1"/>
    <w:rsid w:val="00A67384"/>
    <w:rsid w:val="00A952F0"/>
    <w:rsid w:val="00D77B6D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DA61828"/>
  <w15:docId w15:val="{F5739D75-D35D-4C86-BCFF-864AD62C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czeinternetowe">
    <w:name w:val="Łącze internetowe"/>
    <w:qFormat/>
    <w:rsid w:val="00895CFA"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Droid Sans Devanagari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19F8B-1B15-4B17-B080-F0BC24D698D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50CAFF1D-E71A-47F9-B681-AA7F47AB3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77EFD-DB37-4923-A127-43C47B41A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D95F65-A2F6-4633-8C7C-30EBFE69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1270</Words>
  <Characters>7620</Characters>
  <Application>Microsoft Office Word</Application>
  <DocSecurity>0</DocSecurity>
  <Lines>63</Lines>
  <Paragraphs>17</Paragraphs>
  <ScaleCrop>false</ScaleCrop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11</cp:revision>
  <cp:lastPrinted>2020-01-30T08:11:00Z</cp:lastPrinted>
  <dcterms:created xsi:type="dcterms:W3CDTF">2021-09-17T08:57:00Z</dcterms:created>
  <dcterms:modified xsi:type="dcterms:W3CDTF">2024-06-04T14:13:00Z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  <property fmtid="{D5CDD505-2E9C-101B-9397-08002B2CF9AE}" pid="7" name="Weryfikacja-gotowa">
    <vt:bool>false</vt:bool>
  </property>
</Properties>
</file>