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045A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talentami w organizacji</w:t>
            </w:r>
          </w:p>
        </w:tc>
      </w:tr>
      <w:tr w:rsidR="00CE707B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7B" w:rsidRDefault="00CE707B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7B" w:rsidRDefault="00CE707B" w:rsidP="007A4F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50343E">
              <w:rPr>
                <w:rFonts w:ascii="Tahoma" w:hAnsi="Tahoma" w:cs="Tahoma"/>
                <w:sz w:val="20"/>
                <w:szCs w:val="20"/>
              </w:rPr>
              <w:t>2</w:t>
            </w:r>
            <w:r w:rsidR="004B79A5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A4FBA">
              <w:rPr>
                <w:rFonts w:ascii="Tahoma" w:hAnsi="Tahoma" w:cs="Tahoma"/>
                <w:sz w:val="20"/>
                <w:szCs w:val="20"/>
              </w:rPr>
              <w:t>2</w:t>
            </w:r>
            <w:r w:rsidR="004B79A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B04C7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B04C7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174CD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Zarządzanie personelem(HR)</w:t>
            </w:r>
            <w:bookmarkStart w:id="0" w:name="_GoBack"/>
            <w:bookmarkEnd w:id="0"/>
          </w:p>
        </w:tc>
      </w:tr>
      <w:tr w:rsidR="000E3278" w:rsidRPr="000E3278" w:rsidTr="004938BF">
        <w:tc>
          <w:tcPr>
            <w:tcW w:w="2694" w:type="dxa"/>
            <w:vAlign w:val="center"/>
          </w:tcPr>
          <w:p w:rsidR="004938BF" w:rsidRPr="000E3278" w:rsidRDefault="004938BF" w:rsidP="00CE707B">
            <w:pPr>
              <w:pStyle w:val="Pytania"/>
              <w:jc w:val="left"/>
              <w:rPr>
                <w:rFonts w:ascii="Tahoma" w:hAnsi="Tahoma" w:cs="Tahoma"/>
              </w:rPr>
            </w:pPr>
            <w:r w:rsidRPr="000E3278">
              <w:rPr>
                <w:rFonts w:ascii="Tahoma" w:hAnsi="Tahoma" w:cs="Tahoma"/>
              </w:rPr>
              <w:t xml:space="preserve">Osoba </w:t>
            </w:r>
            <w:r w:rsidR="00CE707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0E3278" w:rsidRDefault="0050343E" w:rsidP="00422F1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>r</w:t>
            </w:r>
            <w:r>
              <w:rPr>
                <w:rFonts w:ascii="Tahoma" w:hAnsi="Tahoma" w:cs="Tahoma"/>
                <w:b w:val="0"/>
                <w:color w:val="auto"/>
              </w:rPr>
              <w:t xml:space="preserve"> hab., prof. WSIiZ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5045AE" w:rsidRPr="000E3278">
              <w:rPr>
                <w:rFonts w:ascii="Tahoma" w:hAnsi="Tahoma" w:cs="Tahoma"/>
                <w:b w:val="0"/>
                <w:color w:val="auto"/>
              </w:rPr>
              <w:t>Andrzej Rozmus</w:t>
            </w:r>
            <w:r w:rsidR="000E3278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5045AE" w:rsidP="00950A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950A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pracy i organizacji.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04C75">
        <w:rPr>
          <w:rFonts w:ascii="Tahoma" w:hAnsi="Tahoma" w:cs="Tahoma"/>
        </w:rPr>
        <w:t>uczenia się</w:t>
      </w:r>
      <w:r w:rsidR="00B04C75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B04C75" w:rsidRDefault="00B04C75" w:rsidP="00B04C75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5045AE" w:rsidP="005045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koncepcją zarządzania potencjałem ludzkim w organizacji opartą na wykorzystaniu talentów poszczególnych pracowników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D35286" w:rsidP="001F3F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Praktyczna nauka projektowania systemów zarządzania talentami w organizacji w odniesieniu do rekrutacji, selekcji i ewaluacji pracy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Praktyczne opanowanie podstawowych narzędzi pomocnych w zarządzaniu talentami w organizacji</w:t>
            </w:r>
          </w:p>
        </w:tc>
      </w:tr>
    </w:tbl>
    <w:p w:rsidR="00D35286" w:rsidRPr="006E6720" w:rsidRDefault="00D3528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04C75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04C75">
        <w:rPr>
          <w:rFonts w:ascii="Tahoma" w:hAnsi="Tahoma" w:cs="Tahoma"/>
        </w:rPr>
        <w:t>uczenia się</w:t>
      </w:r>
      <w:r w:rsidR="00B04C75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04C75" w:rsidRPr="00E500D0" w:rsidTr="00B04C75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P_W01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</w:t>
            </w:r>
            <w:r w:rsidRPr="00496465">
              <w:rPr>
                <w:rFonts w:ascii="Tahoma" w:hAnsi="Tahoma" w:cs="Tahoma"/>
              </w:rPr>
              <w:t>podstawowe pojęcia związanie z zarządzaniem ludźmi w organizacji w oparciu o talenty pracowników</w:t>
            </w:r>
          </w:p>
        </w:tc>
        <w:tc>
          <w:tcPr>
            <w:tcW w:w="1492" w:type="dxa"/>
            <w:vMerge w:val="restart"/>
            <w:vAlign w:val="center"/>
          </w:tcPr>
          <w:p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K_W12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P_W02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496465">
              <w:rPr>
                <w:rFonts w:ascii="Tahoma" w:hAnsi="Tahoma" w:cs="Tahoma"/>
              </w:rPr>
              <w:t xml:space="preserve"> elementy</w:t>
            </w:r>
            <w:r>
              <w:rPr>
                <w:rFonts w:ascii="Tahoma" w:hAnsi="Tahoma" w:cs="Tahoma"/>
              </w:rPr>
              <w:t xml:space="preserve"> polityki personalnej</w:t>
            </w:r>
            <w:r w:rsidRPr="00496465">
              <w:rPr>
                <w:rFonts w:ascii="Tahoma" w:hAnsi="Tahoma" w:cs="Tahoma"/>
              </w:rPr>
              <w:t>, niezbędne do budowania organizacji opartej na silnych stronach pracowników</w:t>
            </w:r>
          </w:p>
        </w:tc>
        <w:tc>
          <w:tcPr>
            <w:tcW w:w="1492" w:type="dxa"/>
            <w:vMerge/>
            <w:vAlign w:val="center"/>
          </w:tcPr>
          <w:p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496465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496465" w:rsidRDefault="00B04C75" w:rsidP="0063007E">
            <w:pPr>
              <w:pStyle w:val="centralniewrubryce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 xml:space="preserve">Po zaliczeniu przedmiotu student w zakresie </w:t>
            </w:r>
            <w:r w:rsidRPr="00496465">
              <w:rPr>
                <w:rFonts w:ascii="Tahoma" w:hAnsi="Tahoma" w:cs="Tahoma"/>
                <w:b/>
                <w:smallCaps/>
              </w:rPr>
              <w:t>umiejętności</w:t>
            </w:r>
            <w:r w:rsidRPr="00496465">
              <w:rPr>
                <w:rFonts w:ascii="Tahoma" w:hAnsi="Tahoma" w:cs="Tahoma"/>
              </w:rPr>
              <w:t xml:space="preserve"> potrafi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P_U01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96465">
              <w:rPr>
                <w:rFonts w:ascii="Tahoma" w:hAnsi="Tahoma" w:cs="Tahoma"/>
              </w:rPr>
              <w:t>aprojektować system rekrutacji, selekcji i ewaluacji zgodny z ideą zarządzania silnymi stronami pracowników</w:t>
            </w:r>
          </w:p>
        </w:tc>
        <w:tc>
          <w:tcPr>
            <w:tcW w:w="1492" w:type="dxa"/>
            <w:vMerge w:val="restart"/>
            <w:vAlign w:val="center"/>
          </w:tcPr>
          <w:p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K_U09</w:t>
            </w:r>
          </w:p>
        </w:tc>
      </w:tr>
      <w:tr w:rsidR="0050343E" w:rsidRPr="0001795B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01795B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:rsidR="0050343E" w:rsidRPr="0001795B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pracować i zastosować podstawowe narzędzia niezbędne do zarządzania talentami w organizacji</w:t>
            </w:r>
          </w:p>
        </w:tc>
        <w:tc>
          <w:tcPr>
            <w:tcW w:w="1492" w:type="dxa"/>
            <w:vMerge/>
            <w:vAlign w:val="center"/>
          </w:tcPr>
          <w:p w:rsidR="0050343E" w:rsidRPr="0001795B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B04C75" w:rsidRPr="0001795B" w:rsidRDefault="00B04C7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B04C75" w:rsidRPr="0001795B" w:rsidRDefault="00B04C75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docenić i rozwijać w sobie silne strony tak by tworzyły indywidualną przewagę na rynku pracy</w:t>
            </w:r>
          </w:p>
        </w:tc>
        <w:tc>
          <w:tcPr>
            <w:tcW w:w="1492" w:type="dxa"/>
            <w:vAlign w:val="center"/>
          </w:tcPr>
          <w:p w:rsidR="00B04C75" w:rsidRPr="0001795B" w:rsidRDefault="00B04C7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5286">
              <w:rPr>
                <w:rFonts w:ascii="Tahoma" w:hAnsi="Tahoma" w:cs="Tahoma"/>
              </w:rPr>
              <w:t>K_K03</w:t>
            </w:r>
          </w:p>
        </w:tc>
      </w:tr>
    </w:tbl>
    <w:p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E1E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E1E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2400DB" w:rsidRPr="006E6720" w:rsidRDefault="002400D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22F10" w:rsidRDefault="00422F10" w:rsidP="00240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F10">
              <w:rPr>
                <w:rFonts w:ascii="Tahoma" w:hAnsi="Tahoma" w:cs="Tahoma"/>
                <w:sz w:val="20"/>
                <w:szCs w:val="20"/>
              </w:rPr>
              <w:t>analiza przypadku, test – quiz, dialog – rozmowa ze studentem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2400DB" w:rsidRDefault="002400DB" w:rsidP="00422F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00D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6C6C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Anatomia silnej strony. Silna strona a talent pracownika. 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Odkrywanie źródeł silnych stron pracownika.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niezbędne do wdrożenia zarządzania organizacją w oparciu o talenty pracowników.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Rekrutacja pracowników w oparciu o identyfikowanie talentów.</w:t>
            </w:r>
          </w:p>
        </w:tc>
      </w:tr>
      <w:tr w:rsidR="006C6CD8" w:rsidRPr="0001795B" w:rsidTr="00A65076">
        <w:tc>
          <w:tcPr>
            <w:tcW w:w="568" w:type="dxa"/>
            <w:vAlign w:val="center"/>
          </w:tcPr>
          <w:p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C6CD8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Selekcja pracowników i ewaluacja ich pracy w oparciu o metodę zarządzania talentami w organizacji</w:t>
            </w:r>
            <w:r w:rsidR="00496465">
              <w:rPr>
                <w:rFonts w:ascii="Tahoma" w:hAnsi="Tahoma" w:cs="Tahoma"/>
              </w:rPr>
              <w:t>.</w:t>
            </w:r>
          </w:p>
        </w:tc>
      </w:tr>
      <w:tr w:rsidR="006C6CD8" w:rsidRPr="0001795B" w:rsidTr="00A65076">
        <w:tc>
          <w:tcPr>
            <w:tcW w:w="568" w:type="dxa"/>
            <w:vAlign w:val="center"/>
          </w:tcPr>
          <w:p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C6CD8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Autodiagnoza. Indywidualny profil określający podstawowe talenty pracownika.</w:t>
            </w:r>
          </w:p>
        </w:tc>
      </w:tr>
    </w:tbl>
    <w:p w:rsidR="00422F10" w:rsidRDefault="00422F10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Zaprojektowanie systemu zarządzania talentami w organizacji</w:t>
            </w:r>
          </w:p>
        </w:tc>
      </w:tr>
    </w:tbl>
    <w:p w:rsidR="002400DB" w:rsidRDefault="002400DB" w:rsidP="002400D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04C75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1795B" w:rsidRDefault="002400DB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Cw4, C</w:t>
            </w:r>
            <w:r w:rsidR="00950A3F">
              <w:rPr>
                <w:rFonts w:ascii="Tahoma" w:hAnsi="Tahoma" w:cs="Tahoma"/>
              </w:rPr>
              <w:t>w</w:t>
            </w:r>
            <w:r w:rsidR="002400DB">
              <w:rPr>
                <w:rFonts w:ascii="Tahoma" w:hAnsi="Tahoma" w:cs="Tahoma"/>
              </w:rPr>
              <w:t>5, Cw6,</w:t>
            </w:r>
          </w:p>
        </w:tc>
      </w:tr>
      <w:tr w:rsidR="001F3F33" w:rsidRPr="0001795B" w:rsidTr="003D4003">
        <w:tc>
          <w:tcPr>
            <w:tcW w:w="3261" w:type="dxa"/>
            <w:vAlign w:val="center"/>
          </w:tcPr>
          <w:p w:rsidR="001F3F33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2400DB" w:rsidRPr="00F53F75" w:rsidRDefault="002400D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04C75">
        <w:rPr>
          <w:rFonts w:ascii="Tahoma" w:hAnsi="Tahoma" w:cs="Tahoma"/>
        </w:rPr>
        <w:t>uczenia się</w:t>
      </w:r>
      <w:r w:rsidR="00B04C75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87816" w:rsidRPr="0001795B" w:rsidTr="000A1541">
        <w:tc>
          <w:tcPr>
            <w:tcW w:w="1418" w:type="dxa"/>
            <w:vAlign w:val="center"/>
          </w:tcPr>
          <w:p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387816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87816"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2381F" w:rsidRPr="0001795B" w:rsidTr="000A1541">
        <w:tc>
          <w:tcPr>
            <w:tcW w:w="1418" w:type="dxa"/>
            <w:vAlign w:val="center"/>
          </w:tcPr>
          <w:p w:rsidR="0012381F" w:rsidRPr="0001795B" w:rsidRDefault="0012381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12381F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12381F" w:rsidRPr="0001795B" w:rsidRDefault="0012381F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87816" w:rsidRPr="0001795B" w:rsidTr="000A1541">
        <w:tc>
          <w:tcPr>
            <w:tcW w:w="1418" w:type="dxa"/>
            <w:vAlign w:val="center"/>
          </w:tcPr>
          <w:p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387816" w:rsidRPr="00A66D75" w:rsidRDefault="00387816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:rsidTr="000A1541">
        <w:tc>
          <w:tcPr>
            <w:tcW w:w="1418" w:type="dxa"/>
            <w:vAlign w:val="center"/>
          </w:tcPr>
          <w:p w:rsidR="00496465" w:rsidRDefault="0049646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496465" w:rsidRPr="00A66D75" w:rsidRDefault="00496465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96465" w:rsidRPr="0001795B" w:rsidRDefault="002400DB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:rsidTr="000A1541">
        <w:tc>
          <w:tcPr>
            <w:tcW w:w="1418" w:type="dxa"/>
            <w:vAlign w:val="center"/>
          </w:tcPr>
          <w:p w:rsidR="00496465" w:rsidRDefault="00496465" w:rsidP="0038781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96465" w:rsidRPr="00A66D75" w:rsidRDefault="002400DB" w:rsidP="00123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3260" w:type="dxa"/>
            <w:vAlign w:val="center"/>
          </w:tcPr>
          <w:p w:rsidR="00496465" w:rsidRPr="0001795B" w:rsidRDefault="00496465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04C75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04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B04C7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FBA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podstawowych pojęć związanych z zarządzanie</w:t>
            </w:r>
            <w:r w:rsidR="00531756" w:rsidRPr="007A4FBA">
              <w:rPr>
                <w:rFonts w:ascii="Tahoma" w:hAnsi="Tahoma" w:cs="Tahoma"/>
                <w:szCs w:val="18"/>
              </w:rPr>
              <w:t>m</w:t>
            </w:r>
            <w:r w:rsidRPr="007A4FBA">
              <w:rPr>
                <w:rFonts w:ascii="Tahoma" w:hAnsi="Tahoma" w:cs="Tahoma"/>
                <w:szCs w:val="18"/>
              </w:rPr>
              <w:t xml:space="preserve"> </w:t>
            </w:r>
            <w:r w:rsidR="00531756" w:rsidRPr="007A4FBA">
              <w:rPr>
                <w:rFonts w:ascii="Tahoma" w:hAnsi="Tahoma" w:cs="Tahoma"/>
                <w:szCs w:val="18"/>
              </w:rPr>
              <w:t xml:space="preserve">w </w:t>
            </w:r>
            <w:r w:rsidRPr="007A4FBA">
              <w:rPr>
                <w:rFonts w:ascii="Tahoma" w:hAnsi="Tahoma" w:cs="Tahoma"/>
                <w:szCs w:val="18"/>
              </w:rPr>
              <w:t>organizacji poprzez rozwój talentów pracowników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podstawowe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38781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</w:t>
            </w:r>
          </w:p>
        </w:tc>
        <w:tc>
          <w:tcPr>
            <w:tcW w:w="2268" w:type="dxa"/>
            <w:vAlign w:val="center"/>
          </w:tcPr>
          <w:p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i podać przykłady organizacji </w:t>
            </w:r>
            <w:r w:rsidRPr="007A4FBA">
              <w:rPr>
                <w:rFonts w:ascii="Tahoma" w:hAnsi="Tahoma" w:cs="Tahoma"/>
                <w:szCs w:val="18"/>
              </w:rPr>
              <w:lastRenderedPageBreak/>
              <w:t>stosujących ten sposób zarządzania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żadnych elementów niezbędnych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i wskazać zagrożenia, które mogą pojawić się w implementacji tej metody zarządzania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>,</w:t>
            </w:r>
            <w:r w:rsidRPr="007A4FBA">
              <w:rPr>
                <w:rFonts w:ascii="Tahoma" w:hAnsi="Tahoma" w:cs="Tahoma"/>
                <w:szCs w:val="18"/>
              </w:rPr>
              <w:t xml:space="preserve"> wskazać zagrożenia, które mogą pojawić się w implementacji tej metody zarządzania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metody ich eliminacji 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Cs w:val="18"/>
              </w:rPr>
              <w:t>0</w:t>
            </w:r>
            <w:r w:rsidRPr="007A4FBA">
              <w:rPr>
                <w:rFonts w:ascii="Tahoma" w:hAnsi="Tahoma" w:cs="Tahoma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systemu rekrutacji, selekcji i ewaluacji zgodnego z ideą zarządzania silnymi stronami pracowników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oceną jego skuteczności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żadnych narzędzi wspomagających zarządzanie talentami w organizacji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 oraz ocen</w:t>
            </w:r>
            <w:r w:rsidR="00422F10" w:rsidRPr="007A4FBA">
              <w:rPr>
                <w:rFonts w:ascii="Tahoma" w:hAnsi="Tahoma" w:cs="Tahoma"/>
                <w:szCs w:val="18"/>
              </w:rPr>
              <w:t>ą</w:t>
            </w:r>
            <w:r w:rsidRPr="007A4FBA">
              <w:rPr>
                <w:rFonts w:ascii="Tahoma" w:hAnsi="Tahoma" w:cs="Tahoma"/>
                <w:szCs w:val="18"/>
              </w:rPr>
              <w:t xml:space="preserve"> ich skuteczności</w:t>
            </w:r>
          </w:p>
        </w:tc>
      </w:tr>
      <w:tr w:rsidR="005D1968" w:rsidRPr="0001795B" w:rsidTr="005D1968">
        <w:tc>
          <w:tcPr>
            <w:tcW w:w="1135" w:type="dxa"/>
            <w:vAlign w:val="center"/>
          </w:tcPr>
          <w:p w:rsidR="005D1968" w:rsidRPr="007A4FBA" w:rsidRDefault="005D196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2400D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2400D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 </w:t>
            </w:r>
          </w:p>
        </w:tc>
        <w:tc>
          <w:tcPr>
            <w:tcW w:w="2268" w:type="dxa"/>
            <w:vAlign w:val="center"/>
          </w:tcPr>
          <w:p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i świadomością ograniczeń  </w:t>
            </w:r>
          </w:p>
        </w:tc>
      </w:tr>
    </w:tbl>
    <w:p w:rsidR="002400DB" w:rsidRPr="00F53F75" w:rsidRDefault="002400D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F51765" w:rsidRPr="0001795B" w:rsidRDefault="00F51765" w:rsidP="005317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Cannon J.A.,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51765">
              <w:rPr>
                <w:rFonts w:ascii="Tahoma" w:hAnsi="Tahoma" w:cs="Tahoma"/>
                <w:b w:val="0"/>
                <w:sz w:val="20"/>
              </w:rPr>
              <w:t>Zarządzanie talentami i planowanie ścieżek karier.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6249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Buckingham M., Coffman C., Po pierwsze: złam wszelkie zasady, MT Biznes, Warszawa 2012</w:t>
            </w:r>
          </w:p>
        </w:tc>
      </w:tr>
    </w:tbl>
    <w:p w:rsidR="002400DB" w:rsidRPr="00964390" w:rsidRDefault="002400DB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b w:val="0"/>
              </w:rP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51765" w:rsidRPr="0001795B" w:rsidTr="00004948">
        <w:tc>
          <w:tcPr>
            <w:tcW w:w="9778" w:type="dxa"/>
            <w:vAlign w:val="center"/>
          </w:tcPr>
          <w:p w:rsidR="00F51765" w:rsidRDefault="00F51765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Abbey G., Robertson A., Zarządzanie talentami, Wolters Kluwer Polska, Warszawa 2010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6249D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Ryde R.,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I</w:t>
            </w:r>
            <w:r>
              <w:rPr>
                <w:rFonts w:ascii="Tahoma" w:hAnsi="Tahoma" w:cs="Tahoma"/>
                <w:b w:val="0"/>
                <w:sz w:val="20"/>
              </w:rPr>
              <w:t>stotą przywództwa jest rozmowa.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Jak poruszyć serca i umysły,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:rsidTr="00F51765">
        <w:trPr>
          <w:trHeight w:val="90"/>
        </w:trPr>
        <w:tc>
          <w:tcPr>
            <w:tcW w:w="9778" w:type="dxa"/>
            <w:vAlign w:val="center"/>
          </w:tcPr>
          <w:p w:rsidR="00AB655E" w:rsidRPr="002B4E4D" w:rsidRDefault="002B4E4D" w:rsidP="00F51765">
            <w:pPr>
              <w:pStyle w:val="Nagwek1"/>
              <w:shd w:val="clear" w:color="auto" w:fill="FFFFFF"/>
              <w:spacing w:before="0"/>
              <w:ind w:firstLine="0"/>
              <w:rPr>
                <w:rFonts w:ascii="Arial" w:hAnsi="Arial" w:cs="Arial"/>
                <w:color w:val="49433F"/>
                <w:sz w:val="39"/>
                <w:szCs w:val="39"/>
              </w:rPr>
            </w:pPr>
            <w:r>
              <w:rPr>
                <w:rFonts w:ascii="Tahoma" w:hAnsi="Tahoma" w:cs="Tahoma"/>
                <w:b w:val="0"/>
              </w:rPr>
              <w:t xml:space="preserve">Buckingham M., </w:t>
            </w:r>
            <w:r w:rsidRPr="002B4E4D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STANDOUT. Innowacyjny test do oceny silnych stron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MT Biznes, Warszawa 2012</w:t>
            </w:r>
          </w:p>
        </w:tc>
      </w:tr>
    </w:tbl>
    <w:p w:rsidR="002400DB" w:rsidRDefault="002400D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57B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7A4FBA" w:rsidTr="005E1EF1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FBA" w:rsidRDefault="007A4FBA" w:rsidP="007A4F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FBA" w:rsidTr="005E1EF1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E1EF1" w:rsidTr="005E1EF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F1" w:rsidRDefault="005E1EF1" w:rsidP="005E1EF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A4FBA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:rsidR="007A4FBA" w:rsidRPr="0078357B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:rsidR="00950A3F" w:rsidRDefault="00950A3F" w:rsidP="00E0092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50A3F" w:rsidSect="00E70E7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94B" w:rsidRDefault="00BA294B">
      <w:r>
        <w:separator/>
      </w:r>
    </w:p>
  </w:endnote>
  <w:endnote w:type="continuationSeparator" w:id="0">
    <w:p w:rsidR="00BA294B" w:rsidRDefault="00BA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F9" w:rsidRDefault="003B0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425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25F9" w:rsidRDefault="003425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425F9" w:rsidRPr="0080542D" w:rsidRDefault="003B0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425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A4FB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94B" w:rsidRDefault="00BA294B">
      <w:r>
        <w:separator/>
      </w:r>
    </w:p>
  </w:footnote>
  <w:footnote w:type="continuationSeparator" w:id="0">
    <w:p w:rsidR="00BA294B" w:rsidRDefault="00BA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78" w:rsidRDefault="00E70E78">
    <w:pPr>
      <w:pStyle w:val="Nagwek"/>
    </w:pPr>
  </w:p>
  <w:p w:rsidR="00E70E78" w:rsidRDefault="00E70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78" w:rsidRDefault="00E70E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30CD"/>
    <w:rsid w:val="000C41C8"/>
    <w:rsid w:val="000D6CF0"/>
    <w:rsid w:val="000D7D8F"/>
    <w:rsid w:val="000E3278"/>
    <w:rsid w:val="000E549E"/>
    <w:rsid w:val="00114163"/>
    <w:rsid w:val="0012381F"/>
    <w:rsid w:val="00131673"/>
    <w:rsid w:val="00133A52"/>
    <w:rsid w:val="00174CD5"/>
    <w:rsid w:val="00185643"/>
    <w:rsid w:val="00195A58"/>
    <w:rsid w:val="00196F16"/>
    <w:rsid w:val="001B3BF7"/>
    <w:rsid w:val="001C4F0A"/>
    <w:rsid w:val="001D73E7"/>
    <w:rsid w:val="001E3F2A"/>
    <w:rsid w:val="001E5796"/>
    <w:rsid w:val="001F3F33"/>
    <w:rsid w:val="0020696D"/>
    <w:rsid w:val="002325AB"/>
    <w:rsid w:val="00232843"/>
    <w:rsid w:val="002400DB"/>
    <w:rsid w:val="002436CD"/>
    <w:rsid w:val="00285CA1"/>
    <w:rsid w:val="00293776"/>
    <w:rsid w:val="00293E7C"/>
    <w:rsid w:val="002A249F"/>
    <w:rsid w:val="002B4E4D"/>
    <w:rsid w:val="002F74C7"/>
    <w:rsid w:val="00307065"/>
    <w:rsid w:val="00314269"/>
    <w:rsid w:val="00316CE8"/>
    <w:rsid w:val="003425F9"/>
    <w:rsid w:val="00350CF9"/>
    <w:rsid w:val="0035344F"/>
    <w:rsid w:val="0035759B"/>
    <w:rsid w:val="00365292"/>
    <w:rsid w:val="00371123"/>
    <w:rsid w:val="003724A3"/>
    <w:rsid w:val="00387816"/>
    <w:rsid w:val="0039162D"/>
    <w:rsid w:val="0039645B"/>
    <w:rsid w:val="003973B8"/>
    <w:rsid w:val="003A5FF0"/>
    <w:rsid w:val="003B002B"/>
    <w:rsid w:val="003D0B08"/>
    <w:rsid w:val="003D4003"/>
    <w:rsid w:val="003E1A8D"/>
    <w:rsid w:val="003F4233"/>
    <w:rsid w:val="003F7B62"/>
    <w:rsid w:val="00412A5F"/>
    <w:rsid w:val="00422F10"/>
    <w:rsid w:val="004252DC"/>
    <w:rsid w:val="00426BA1"/>
    <w:rsid w:val="00426BFE"/>
    <w:rsid w:val="00442815"/>
    <w:rsid w:val="00457B2C"/>
    <w:rsid w:val="00457FDC"/>
    <w:rsid w:val="004600E4"/>
    <w:rsid w:val="00476517"/>
    <w:rsid w:val="004846A3"/>
    <w:rsid w:val="0048771D"/>
    <w:rsid w:val="004938BF"/>
    <w:rsid w:val="00496465"/>
    <w:rsid w:val="00497319"/>
    <w:rsid w:val="004A1B60"/>
    <w:rsid w:val="004B79A5"/>
    <w:rsid w:val="004C4181"/>
    <w:rsid w:val="004D26FD"/>
    <w:rsid w:val="004D72D9"/>
    <w:rsid w:val="004F2C68"/>
    <w:rsid w:val="0050343E"/>
    <w:rsid w:val="005045AE"/>
    <w:rsid w:val="005247A6"/>
    <w:rsid w:val="00531756"/>
    <w:rsid w:val="00581858"/>
    <w:rsid w:val="00592909"/>
    <w:rsid w:val="005930A7"/>
    <w:rsid w:val="005955F9"/>
    <w:rsid w:val="005C55D0"/>
    <w:rsid w:val="005D1968"/>
    <w:rsid w:val="005E1EF1"/>
    <w:rsid w:val="00603431"/>
    <w:rsid w:val="00605609"/>
    <w:rsid w:val="00626EA3"/>
    <w:rsid w:val="0063007E"/>
    <w:rsid w:val="00641D09"/>
    <w:rsid w:val="006546B2"/>
    <w:rsid w:val="00655F46"/>
    <w:rsid w:val="00663E53"/>
    <w:rsid w:val="00676A3F"/>
    <w:rsid w:val="00680BA2"/>
    <w:rsid w:val="00684D54"/>
    <w:rsid w:val="006863F4"/>
    <w:rsid w:val="0069463C"/>
    <w:rsid w:val="006A46E0"/>
    <w:rsid w:val="006B07BF"/>
    <w:rsid w:val="006C6CD8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8357B"/>
    <w:rsid w:val="00790329"/>
    <w:rsid w:val="007A4FBA"/>
    <w:rsid w:val="007A79F2"/>
    <w:rsid w:val="007C068F"/>
    <w:rsid w:val="007C675D"/>
    <w:rsid w:val="007D191E"/>
    <w:rsid w:val="007F2FF6"/>
    <w:rsid w:val="008046AE"/>
    <w:rsid w:val="0080542D"/>
    <w:rsid w:val="00814C3C"/>
    <w:rsid w:val="00840687"/>
    <w:rsid w:val="00840E4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0A3F"/>
    <w:rsid w:val="00955477"/>
    <w:rsid w:val="009614FE"/>
    <w:rsid w:val="0096249D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E5573"/>
    <w:rsid w:val="00AF0B6F"/>
    <w:rsid w:val="00AF7D73"/>
    <w:rsid w:val="00B03E50"/>
    <w:rsid w:val="00B04C75"/>
    <w:rsid w:val="00B056F7"/>
    <w:rsid w:val="00B1462D"/>
    <w:rsid w:val="00B60B0B"/>
    <w:rsid w:val="00B83F26"/>
    <w:rsid w:val="00B95607"/>
    <w:rsid w:val="00B96AC5"/>
    <w:rsid w:val="00BA294B"/>
    <w:rsid w:val="00BB45E8"/>
    <w:rsid w:val="00BB4F43"/>
    <w:rsid w:val="00BE420E"/>
    <w:rsid w:val="00BE736B"/>
    <w:rsid w:val="00C10249"/>
    <w:rsid w:val="00C1160A"/>
    <w:rsid w:val="00C15B5C"/>
    <w:rsid w:val="00C37C9A"/>
    <w:rsid w:val="00C50308"/>
    <w:rsid w:val="00C64D81"/>
    <w:rsid w:val="00C947FB"/>
    <w:rsid w:val="00CA7080"/>
    <w:rsid w:val="00CB5513"/>
    <w:rsid w:val="00CD2DB2"/>
    <w:rsid w:val="00CD6470"/>
    <w:rsid w:val="00CE707B"/>
    <w:rsid w:val="00CF1CB2"/>
    <w:rsid w:val="00D11547"/>
    <w:rsid w:val="00D35286"/>
    <w:rsid w:val="00D36BD4"/>
    <w:rsid w:val="00D43CB7"/>
    <w:rsid w:val="00D465B9"/>
    <w:rsid w:val="00DB0142"/>
    <w:rsid w:val="00DD2ED3"/>
    <w:rsid w:val="00DE190F"/>
    <w:rsid w:val="00DE4EC8"/>
    <w:rsid w:val="00DF5C11"/>
    <w:rsid w:val="00DF6F4D"/>
    <w:rsid w:val="00E0092C"/>
    <w:rsid w:val="00E16E4A"/>
    <w:rsid w:val="00E46276"/>
    <w:rsid w:val="00E500D0"/>
    <w:rsid w:val="00E70E78"/>
    <w:rsid w:val="00E9725F"/>
    <w:rsid w:val="00EA1B88"/>
    <w:rsid w:val="00EA39FC"/>
    <w:rsid w:val="00EB0ADA"/>
    <w:rsid w:val="00EB52B7"/>
    <w:rsid w:val="00EC15E6"/>
    <w:rsid w:val="00ED693E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765"/>
    <w:rsid w:val="00F53F75"/>
    <w:rsid w:val="00F81F22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64D9097"/>
  <w15:docId w15:val="{94368824-2665-42A8-8F08-4DBEB1E4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96249D"/>
  </w:style>
  <w:style w:type="character" w:customStyle="1" w:styleId="productmaininfosuffix3">
    <w:name w:val="productmaininfosuffix3"/>
    <w:basedOn w:val="Domylnaczcionkaakapitu"/>
    <w:rsid w:val="00F51765"/>
    <w:rPr>
      <w:color w:val="949A9D"/>
      <w:sz w:val="24"/>
      <w:szCs w:val="24"/>
    </w:rPr>
  </w:style>
  <w:style w:type="character" w:customStyle="1" w:styleId="pdauthorlist">
    <w:name w:val="pdauthorlist"/>
    <w:basedOn w:val="Domylnaczcionkaakapitu"/>
    <w:rsid w:val="00F51765"/>
  </w:style>
  <w:style w:type="character" w:customStyle="1" w:styleId="NagwekZnak">
    <w:name w:val="Nagłówek Znak"/>
    <w:basedOn w:val="Domylnaczcionkaakapitu"/>
    <w:link w:val="Nagwek"/>
    <w:uiPriority w:val="99"/>
    <w:rsid w:val="00E70E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72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57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40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FE825-8C1D-426F-8390-BFB2DD49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6269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2018-02-15T10:00:00Z</cp:lastPrinted>
  <dcterms:created xsi:type="dcterms:W3CDTF">2024-02-11T15:59:00Z</dcterms:created>
  <dcterms:modified xsi:type="dcterms:W3CDTF">2024-02-15T09:13:00Z</dcterms:modified>
</cp:coreProperties>
</file>