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CC050B" w14:paraId="320B7447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D059B" w14:textId="77777777" w:rsidR="00CC050B" w:rsidRDefault="003676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C447573" wp14:editId="695AC55F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F7CE" w14:textId="77777777" w:rsidR="00CC050B" w:rsidRDefault="0036764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7C78847B" w14:textId="77777777" w:rsidR="00CC050B" w:rsidRDefault="00CC050B">
      <w:pPr>
        <w:spacing w:after="0" w:line="240" w:lineRule="auto"/>
        <w:rPr>
          <w:rFonts w:ascii="Tahoma" w:hAnsi="Tahoma" w:cs="Tahoma"/>
        </w:rPr>
      </w:pPr>
    </w:p>
    <w:p w14:paraId="367F67D5" w14:textId="77777777" w:rsidR="00CC050B" w:rsidRDefault="00CC050B">
      <w:pPr>
        <w:spacing w:after="0" w:line="240" w:lineRule="auto"/>
        <w:rPr>
          <w:rFonts w:ascii="Tahoma" w:hAnsi="Tahoma" w:cs="Tahoma"/>
        </w:rPr>
      </w:pPr>
    </w:p>
    <w:p w14:paraId="50BF27AD" w14:textId="77777777" w:rsidR="00CC050B" w:rsidRDefault="0036764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5061F4C2" w14:textId="77777777" w:rsidR="00CC050B" w:rsidRDefault="00CC050B">
      <w:pPr>
        <w:spacing w:after="0" w:line="240" w:lineRule="auto"/>
        <w:rPr>
          <w:rFonts w:ascii="Tahoma" w:hAnsi="Tahoma" w:cs="Tahoma"/>
        </w:rPr>
      </w:pPr>
    </w:p>
    <w:p w14:paraId="58F7994E" w14:textId="77777777" w:rsidR="00CC050B" w:rsidRDefault="0036764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CC050B" w14:paraId="464AED84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13594" w14:textId="77777777"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14C59" w14:textId="77777777"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międzynarodowe</w:t>
            </w:r>
          </w:p>
        </w:tc>
      </w:tr>
      <w:tr w:rsidR="00CC050B" w14:paraId="391102B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AC1B" w14:textId="77777777"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568C5" w14:textId="77777777" w:rsidR="00CC050B" w:rsidRDefault="0036764B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7A44E0">
              <w:rPr>
                <w:rFonts w:ascii="Tahoma" w:hAnsi="Tahoma" w:cs="Tahoma"/>
                <w:b w:val="0"/>
              </w:rPr>
              <w:t>2</w:t>
            </w:r>
            <w:r w:rsidR="001005F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005FC">
              <w:rPr>
                <w:rFonts w:ascii="Tahoma" w:hAnsi="Tahoma" w:cs="Tahoma"/>
                <w:b w:val="0"/>
              </w:rPr>
              <w:t>3</w:t>
            </w:r>
          </w:p>
        </w:tc>
      </w:tr>
      <w:tr w:rsidR="00CC050B" w14:paraId="64F2BD4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11D2" w14:textId="77777777" w:rsidR="00CC050B" w:rsidRDefault="0036764B">
            <w:pPr>
              <w:pStyle w:val="Pytania"/>
              <w:jc w:val="left"/>
            </w:pPr>
            <w:r>
              <w:rPr>
                <w:rFonts w:ascii="Tahoma" w:hAnsi="Tahoma" w:cs="Tahoma"/>
                <w:lang w:eastAsia="pl-PL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5971B" w14:textId="77777777" w:rsidR="00CC050B" w:rsidRDefault="009F4F2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CC050B" w14:paraId="71D495B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417CC" w14:textId="77777777"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1C021" w14:textId="77777777"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CC050B" w14:paraId="7FACB13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0849F" w14:textId="77777777"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C740B" w14:textId="77777777" w:rsidR="00CC050B" w:rsidRDefault="0036764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C050B" w14:paraId="70D966B9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8A36B" w14:textId="77777777"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1F825" w14:textId="77777777" w:rsidR="00CC050B" w:rsidRDefault="0036764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CC050B" w14:paraId="35ED80D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6CBC1" w14:textId="77777777"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39164" w14:textId="03A1FADA"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Zarządzanie </w:t>
            </w:r>
            <w:r w:rsidR="00E50038">
              <w:rPr>
                <w:rFonts w:ascii="Tahoma" w:hAnsi="Tahoma" w:cs="Tahoma"/>
                <w:b w:val="0"/>
              </w:rPr>
              <w:t xml:space="preserve">biznesem </w:t>
            </w:r>
            <w:r>
              <w:rPr>
                <w:rFonts w:ascii="Tahoma" w:hAnsi="Tahoma" w:cs="Tahoma"/>
                <w:b w:val="0"/>
              </w:rPr>
              <w:t>międzynarodow</w:t>
            </w:r>
            <w:r w:rsidR="00E50038">
              <w:rPr>
                <w:rFonts w:ascii="Tahoma" w:hAnsi="Tahoma" w:cs="Tahoma"/>
                <w:b w:val="0"/>
              </w:rPr>
              <w:t>ym</w:t>
            </w:r>
          </w:p>
        </w:tc>
      </w:tr>
      <w:tr w:rsidR="00CC050B" w14:paraId="2C7DAD4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4BE4D" w14:textId="77777777" w:rsidR="00CC050B" w:rsidRDefault="0036764B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57606" w14:textId="77777777"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nadzw. dr hab. Agata Jurkowska - Gomułka</w:t>
            </w:r>
          </w:p>
        </w:tc>
      </w:tr>
      <w:tr w:rsidR="00CC050B" w14:paraId="60F6B17E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E5D1A" w14:textId="77777777" w:rsidR="00CC050B" w:rsidRDefault="0036764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3042322" w14:textId="77777777" w:rsidR="00CC050B" w:rsidRDefault="00CC050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00C4D2EE" w14:textId="77777777" w:rsidR="00CC050B" w:rsidRDefault="00CC050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19DCA671" w14:textId="77777777" w:rsidR="00CC050B" w:rsidRDefault="0036764B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9628"/>
      </w:tblGrid>
      <w:tr w:rsidR="00CC050B" w14:paraId="6AA05DFF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9F673" w14:textId="77777777" w:rsidR="00CC050B" w:rsidRDefault="00CC050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</w:p>
        </w:tc>
      </w:tr>
    </w:tbl>
    <w:p w14:paraId="2542FB6C" w14:textId="77777777" w:rsidR="00CC050B" w:rsidRDefault="00CC050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15B41469" w14:textId="77777777" w:rsidR="00CC050B" w:rsidRDefault="0036764B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387FC022" w14:textId="77777777" w:rsidR="00CC050B" w:rsidRDefault="00CC050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FAB6D7" w14:textId="77777777" w:rsidR="00CC050B" w:rsidRDefault="0036764B">
      <w:pPr>
        <w:pStyle w:val="Podpunkty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671"/>
        <w:gridCol w:w="8957"/>
      </w:tblGrid>
      <w:tr w:rsidR="00CC050B" w14:paraId="20276B22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50B75" w14:textId="77777777" w:rsidR="00CC050B" w:rsidRDefault="0036764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C1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4791" w14:textId="77777777"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Zapoznanie z terminologią właściwą prawu międzynarodowemu publicznemu i prywatnemu</w:t>
            </w:r>
          </w:p>
        </w:tc>
      </w:tr>
      <w:tr w:rsidR="00CC050B" w14:paraId="2291C89C" w14:textId="77777777">
        <w:trPr>
          <w:trHeight w:val="55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5A895" w14:textId="77777777" w:rsidR="00CC050B" w:rsidRDefault="0036764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11C91" w14:textId="77777777" w:rsidR="00CC050B" w:rsidRDefault="0036764B">
            <w:pP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Zrozumienie mechanizmów działania prawa międzynarodowego publicznego i prywatnego</w:t>
            </w:r>
          </w:p>
        </w:tc>
      </w:tr>
      <w:tr w:rsidR="00CC050B" w14:paraId="226AF414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9CBA8" w14:textId="77777777" w:rsidR="00CC050B" w:rsidRDefault="0036764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6D4B5" w14:textId="77777777"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Przyswojenie zasad poddawania umów gospodarczych z elementem obcym właściwemu porządkowi prawnemu</w:t>
            </w:r>
          </w:p>
        </w:tc>
      </w:tr>
    </w:tbl>
    <w:p w14:paraId="7C227250" w14:textId="77777777" w:rsidR="00CC050B" w:rsidRDefault="00CC050B">
      <w:pPr>
        <w:pStyle w:val="Podpunkty"/>
        <w:ind w:left="0"/>
        <w:rPr>
          <w:rFonts w:ascii="Tahoma" w:hAnsi="Tahoma" w:cs="Tahoma"/>
        </w:rPr>
      </w:pPr>
    </w:p>
    <w:p w14:paraId="5088591A" w14:textId="77777777"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CC050B" w14:paraId="65DB0681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F25F8" w14:textId="77777777" w:rsidR="00CC050B" w:rsidRDefault="0036764B">
            <w:pPr>
              <w:pStyle w:val="Nagwkitablic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067AC" w14:textId="77777777" w:rsidR="00CC050B" w:rsidRDefault="0036764B">
            <w:pPr>
              <w:pStyle w:val="Nagwkitablic"/>
            </w:pPr>
            <w:r>
              <w:rPr>
                <w:rFonts w:ascii="Tahoma" w:hAnsi="Tahoma" w:cs="Tahoma"/>
                <w:color w:val="000000"/>
                <w:lang w:eastAsia="pl-PL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FD63" w14:textId="77777777" w:rsidR="00CC050B" w:rsidRDefault="0036764B">
            <w:pPr>
              <w:pStyle w:val="Nagwkitablic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Odniesienie do efektów</w:t>
            </w:r>
          </w:p>
          <w:p w14:paraId="4D9698E1" w14:textId="77777777" w:rsidR="00CC050B" w:rsidRDefault="0036764B">
            <w:pPr>
              <w:pStyle w:val="Nagwkitablic"/>
            </w:pPr>
            <w:r>
              <w:rPr>
                <w:rFonts w:ascii="Tahoma" w:hAnsi="Tahoma" w:cs="Tahoma"/>
                <w:color w:val="000000"/>
                <w:lang w:eastAsia="pl-PL"/>
              </w:rPr>
              <w:t>uczenia się dla kierunku</w:t>
            </w:r>
          </w:p>
          <w:p w14:paraId="2573C861" w14:textId="77777777" w:rsidR="00CC050B" w:rsidRDefault="00CC050B">
            <w:pPr>
              <w:pStyle w:val="Nagwkitablic"/>
            </w:pPr>
          </w:p>
        </w:tc>
      </w:tr>
      <w:tr w:rsidR="00CC050B" w14:paraId="6722C83F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577D4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  <w:lang w:eastAsia="pl-PL"/>
              </w:rPr>
              <w:t>wiedzy</w:t>
            </w:r>
          </w:p>
        </w:tc>
      </w:tr>
      <w:tr w:rsidR="00CC050B" w14:paraId="45F6DA6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8F69F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A1485" w14:textId="77777777"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zna podstawowe typy struktur, instytucji gospodarczych i prawnych ustanowionych w prawie międzynarodowym oraz rozumie zasady ich funkcjonowania.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1F53A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K_W04,</w:t>
            </w:r>
          </w:p>
          <w:p w14:paraId="74A993C6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K_W11</w:t>
            </w:r>
          </w:p>
          <w:p w14:paraId="28970DBD" w14:textId="77777777" w:rsidR="00CC050B" w:rsidRDefault="00CC050B" w:rsidP="00687DAE">
            <w:pPr>
              <w:pStyle w:val="wrubryce"/>
              <w:spacing w:before="0" w:after="0"/>
            </w:pPr>
          </w:p>
        </w:tc>
      </w:tr>
      <w:tr w:rsidR="00CC050B" w14:paraId="1559BE5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C450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068F" w14:textId="77777777"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  <w:t>zna podstawowe regulacje prawa międzynarodowego dotyczące funkcjonowania podmiotów gospodarczych.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D5917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>K_W07</w:t>
            </w:r>
          </w:p>
          <w:p w14:paraId="303FA996" w14:textId="77777777" w:rsidR="00CC050B" w:rsidRDefault="00CC050B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  <w:lang w:eastAsia="pl-PL"/>
              </w:rPr>
            </w:pPr>
          </w:p>
        </w:tc>
      </w:tr>
      <w:tr w:rsidR="00CC050B" w14:paraId="22F3884A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5AE3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color w:val="000000"/>
                <w:lang w:eastAsia="pl-PL"/>
              </w:rPr>
            </w:pPr>
            <w:r>
              <w:rPr>
                <w:rFonts w:ascii="Tahoma" w:hAnsi="Tahoma" w:cs="Tahoma"/>
                <w:color w:val="000000"/>
                <w:lang w:eastAsia="pl-PL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  <w:lang w:eastAsia="pl-PL"/>
              </w:rPr>
              <w:t>umiejętności</w:t>
            </w:r>
          </w:p>
        </w:tc>
      </w:tr>
      <w:tr w:rsidR="00CC050B" w14:paraId="34277DC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03FD8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E2DD1" w14:textId="77777777" w:rsidR="00CC050B" w:rsidRDefault="0036764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prawidłowo posługuje się wybranymi normami, regułami prawnymi i etycznymi dla rozwiązania konkretnego zadania w obszarze zarządzania.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07795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K_U04,</w:t>
            </w:r>
          </w:p>
          <w:p w14:paraId="63C83BA2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K_U05,</w:t>
            </w:r>
          </w:p>
          <w:p w14:paraId="13A4B203" w14:textId="77777777" w:rsidR="00CC050B" w:rsidRDefault="00CC050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04DCFBE" w14:textId="77777777" w:rsidR="00CC050B" w:rsidRDefault="00CC050B">
            <w:pPr>
              <w:spacing w:after="0" w:line="240" w:lineRule="auto"/>
              <w:jc w:val="center"/>
            </w:pPr>
          </w:p>
        </w:tc>
      </w:tr>
    </w:tbl>
    <w:p w14:paraId="6A10CEEC" w14:textId="77777777" w:rsidR="00CC050B" w:rsidRDefault="00CC050B">
      <w:pPr>
        <w:pStyle w:val="BodyText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21DF2434" w14:textId="77777777" w:rsidR="00CC050B" w:rsidRDefault="00CC050B">
      <w:pPr>
        <w:pStyle w:val="BodyText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087CAB06" w14:textId="77777777" w:rsidR="00CC050B" w:rsidRDefault="00CC050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6"/>
        </w:rPr>
      </w:pPr>
    </w:p>
    <w:p w14:paraId="31B9A746" w14:textId="77777777" w:rsidR="00CC050B" w:rsidRDefault="003676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pPr w:leftFromText="141" w:rightFromText="141" w:vertAnchor="text" w:horzAnchor="margin" w:tblpY="114"/>
        <w:tblW w:w="9628" w:type="dxa"/>
        <w:tblLook w:val="04A0" w:firstRow="1" w:lastRow="0" w:firstColumn="1" w:lastColumn="0" w:noHBand="0" w:noVBand="1"/>
      </w:tblPr>
      <w:tblGrid>
        <w:gridCol w:w="1202"/>
        <w:gridCol w:w="1203"/>
        <w:gridCol w:w="1203"/>
        <w:gridCol w:w="1200"/>
        <w:gridCol w:w="1201"/>
        <w:gridCol w:w="1202"/>
        <w:gridCol w:w="1202"/>
        <w:gridCol w:w="1215"/>
      </w:tblGrid>
      <w:tr w:rsidR="00CC050B" w14:paraId="1B829A26" w14:textId="77777777">
        <w:tc>
          <w:tcPr>
            <w:tcW w:w="9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2F4B5" w14:textId="77777777" w:rsidR="00CC050B" w:rsidRDefault="0036764B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Studia stacjonarne (ST)</w:t>
            </w:r>
          </w:p>
        </w:tc>
      </w:tr>
      <w:tr w:rsidR="00CC050B" w14:paraId="03958A2F" w14:textId="77777777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067D6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lastRenderedPageBreak/>
              <w:t>W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C7A40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K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AA651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Ćw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B4CB1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L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9DEEA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ZP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B52F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8C7C9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eL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193A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ECTS</w:t>
            </w:r>
          </w:p>
        </w:tc>
      </w:tr>
      <w:tr w:rsidR="00CC050B" w14:paraId="54E51F93" w14:textId="77777777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E4D3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12B87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F8859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20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EA1EA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650D8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84934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D4ED3" w14:textId="77777777" w:rsidR="00CC050B" w:rsidRDefault="0036764B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9C97" w14:textId="77777777" w:rsidR="00CC050B" w:rsidRDefault="001F5A0C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7A44E0">
              <w:rPr>
                <w:rFonts w:ascii="Tahoma" w:hAnsi="Tahoma" w:cs="Tahoma"/>
                <w:lang w:eastAsia="pl-PL"/>
              </w:rPr>
              <w:t>6</w:t>
            </w:r>
          </w:p>
        </w:tc>
      </w:tr>
    </w:tbl>
    <w:p w14:paraId="74F9389E" w14:textId="77777777" w:rsidR="00CC050B" w:rsidRDefault="00CC050B">
      <w:pPr>
        <w:pStyle w:val="Podpunkty"/>
        <w:ind w:left="0"/>
        <w:rPr>
          <w:rFonts w:ascii="Tahoma" w:hAnsi="Tahoma" w:cs="Tahoma"/>
        </w:rPr>
      </w:pPr>
    </w:p>
    <w:p w14:paraId="17FE0D05" w14:textId="77777777" w:rsidR="00CC050B" w:rsidRDefault="00CC050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84649F8" w14:textId="77777777" w:rsidR="00CC050B" w:rsidRDefault="003676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CC050B" w14:paraId="7203C15C" w14:textId="77777777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57B5" w14:textId="77777777" w:rsidR="00CC050B" w:rsidRDefault="0036764B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Formy zajęć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17F77" w14:textId="77777777" w:rsidR="00CC050B" w:rsidRDefault="0036764B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Metoda realizacji</w:t>
            </w:r>
          </w:p>
        </w:tc>
      </w:tr>
      <w:tr w:rsidR="00CC050B" w14:paraId="29BD689B" w14:textId="77777777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DCB0E" w14:textId="77777777"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Wykład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38977" w14:textId="77777777"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Prowadzący wykorzystując prezentacje przekazuje wcześniej zaplanowana problematykę. Równocześnie podczas wykładu prowadzący zadaje pytania ukierunkowując myślenie studentów na określone zagadnienia, weryfikuje odpowiedzi , dodaje komentarze.</w:t>
            </w:r>
          </w:p>
        </w:tc>
      </w:tr>
      <w:tr w:rsidR="00CC050B" w14:paraId="33C8A0EE" w14:textId="77777777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DBFF" w14:textId="77777777"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Ćwiczenia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AFBD" w14:textId="77777777"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Problemowo-praktyczna:</w:t>
            </w:r>
            <w:r>
              <w:rPr>
                <w:rFonts w:ascii="Tahoma" w:hAnsi="Tahoma" w:cs="Tahoma"/>
                <w:b w:val="0"/>
                <w:lang w:eastAsia="pl-PL"/>
              </w:rPr>
              <w:t xml:space="preserve"> Realizacja zajęć będzie obejmować: (1) analizę przypadków (case study) skutkującą identyfikacją mechanizmów regulacyjnych prawa międzynarodowego, (2) analizę aktów prawa międzynarodowego ukierunkowaną na rekonstrukcję znaczenia norm prawnych. </w:t>
            </w:r>
          </w:p>
        </w:tc>
      </w:tr>
      <w:tr w:rsidR="00CC050B" w14:paraId="4BEDE7A6" w14:textId="77777777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297F0" w14:textId="77777777"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  <w:lang w:eastAsia="pl-PL"/>
              </w:rPr>
              <w:t>Projekt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A4FB" w14:textId="77777777" w:rsidR="00CC050B" w:rsidRDefault="0036764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Projektowa – praktyczna</w:t>
            </w:r>
            <w:r>
              <w:rPr>
                <w:rFonts w:ascii="Tahoma" w:hAnsi="Tahoma" w:cs="Tahoma"/>
                <w:b w:val="0"/>
              </w:rPr>
              <w:t>: praca w dwu-trzyosobowych grupach. Na podstawie wcześniej uzyskanej wiedzy na zajęciach ćwiczeniowych oraz z wykorzystaniem materiałów zdobytych samodzielnie, studenci sporządzają opracowania odpowiednio dobranych zagadnień problemowych z zakresu prawa międzynarodowego.</w:t>
            </w:r>
          </w:p>
          <w:p w14:paraId="4395265F" w14:textId="77777777" w:rsidR="00CC050B" w:rsidRDefault="003676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</w:rPr>
              <w:t>Praca polega na analizie źródeł prawa, właściwym doborze i interpretacji: przepisów prawa, literatury przedmiotu, orzecznictwa oraz rozwiązaniu problemowej sytuacji przez wybranie odpowiednich rozwiązań prawnych, czego efektem ma być pisemne opracowanie (projekt). Pracując w małych grupach studenci wymieniają doświadczenia i uczą się współpracy.</w:t>
            </w:r>
          </w:p>
        </w:tc>
      </w:tr>
    </w:tbl>
    <w:p w14:paraId="00DC9CAE" w14:textId="77777777" w:rsidR="00CC050B" w:rsidRDefault="00CC050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32"/>
        </w:rPr>
      </w:pPr>
    </w:p>
    <w:p w14:paraId="2A737CBB" w14:textId="77777777" w:rsidR="00CC050B" w:rsidRDefault="0036764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2B84CA48" w14:textId="77777777" w:rsidR="00CC050B" w:rsidRDefault="00CC050B">
      <w:pPr>
        <w:pStyle w:val="Podpunkty"/>
        <w:ind w:left="0"/>
        <w:rPr>
          <w:rFonts w:ascii="Tahoma" w:hAnsi="Tahoma" w:cs="Tahoma"/>
          <w:smallCaps/>
        </w:rPr>
      </w:pPr>
    </w:p>
    <w:p w14:paraId="205101EA" w14:textId="77777777" w:rsidR="00CC050B" w:rsidRDefault="003676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 w14:paraId="35DF7E91" w14:textId="77777777">
        <w:trPr>
          <w:cantSplit/>
          <w:trHeight w:val="24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3305B" w14:textId="77777777"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2FA0D" w14:textId="77777777" w:rsidR="00CC050B" w:rsidRDefault="0036764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CC050B" w14:paraId="0989DA0C" w14:textId="77777777">
        <w:trPr>
          <w:cantSplit/>
          <w:trHeight w:val="24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6335" w14:textId="77777777"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5C816" w14:textId="77777777" w:rsidR="00CC050B" w:rsidRDefault="00CC0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C050B" w14:paraId="6AD2B9CF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EC0F9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DD64B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Zagadnienia wstępne prawa międzynarodowego publicznego. Społeczność międzynarodowa.</w:t>
            </w:r>
          </w:p>
        </w:tc>
      </w:tr>
      <w:tr w:rsidR="00CC050B" w14:paraId="1ED9E365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2DBE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AA005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Podmiotowość międzynarodowa. Źródła prawa międzynarodowego publicznego</w:t>
            </w:r>
          </w:p>
        </w:tc>
      </w:tr>
      <w:tr w:rsidR="00CC050B" w14:paraId="1BFB9CD3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54BAC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4BEE2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Prawo traktatów.</w:t>
            </w:r>
          </w:p>
        </w:tc>
      </w:tr>
      <w:tr w:rsidR="00CC050B" w14:paraId="365CBFAF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1163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3C86D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Miejsce prawa międzynarodowego w krajowym porządku prawnym.</w:t>
            </w:r>
          </w:p>
        </w:tc>
      </w:tr>
      <w:tr w:rsidR="00CC050B" w14:paraId="2A1DA083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7E5C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W5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4478" w14:textId="77777777" w:rsidR="00CC050B" w:rsidRDefault="0036764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Rozstrzyganie sporów międzynarodowych. Arbitraż międzynarodowy.</w:t>
            </w:r>
          </w:p>
        </w:tc>
      </w:tr>
    </w:tbl>
    <w:p w14:paraId="4DA3913D" w14:textId="77777777" w:rsidR="00CC050B" w:rsidRDefault="00CC050B">
      <w:pPr>
        <w:pStyle w:val="Podpunkty"/>
        <w:ind w:left="0"/>
        <w:rPr>
          <w:rFonts w:ascii="Tahoma" w:hAnsi="Tahoma" w:cs="Tahoma"/>
          <w:smallCaps/>
        </w:rPr>
      </w:pPr>
    </w:p>
    <w:p w14:paraId="1707AE39" w14:textId="77777777" w:rsidR="00CC050B" w:rsidRDefault="00CC050B">
      <w:pPr>
        <w:pStyle w:val="Podpunkty"/>
        <w:ind w:left="0"/>
        <w:rPr>
          <w:rFonts w:ascii="Tahoma" w:hAnsi="Tahoma" w:cs="Tahoma"/>
          <w:smallCaps/>
        </w:rPr>
      </w:pPr>
    </w:p>
    <w:p w14:paraId="1CB38B1D" w14:textId="77777777" w:rsidR="00CC050B" w:rsidRDefault="003676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 w14:paraId="00681692" w14:textId="77777777">
        <w:trPr>
          <w:cantSplit/>
          <w:trHeight w:val="24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C992C" w14:textId="77777777" w:rsidR="00CC050B" w:rsidRDefault="0036764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 </w:t>
            </w:r>
          </w:p>
        </w:tc>
        <w:tc>
          <w:tcPr>
            <w:tcW w:w="9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D0B52" w14:textId="77777777" w:rsidR="00CC050B" w:rsidRDefault="0036764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C050B" w14:paraId="36F84E7D" w14:textId="77777777">
        <w:trPr>
          <w:cantSplit/>
          <w:trHeight w:val="24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680FC" w14:textId="77777777"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F01E4" w14:textId="77777777" w:rsidR="00CC050B" w:rsidRDefault="00CC0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C050B" w14:paraId="2CF5881C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7CFE6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9720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Status prawny organizacji międzynarodowych.</w:t>
            </w:r>
          </w:p>
        </w:tc>
      </w:tr>
      <w:tr w:rsidR="00CC050B" w14:paraId="49D2AA9B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359B6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Cw2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57627" w14:textId="77777777" w:rsidR="00CC050B" w:rsidRDefault="0036764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Źródła prawa międzynarodowego prywatnego. Normy kolizyjne w prawie międzynarodowym prywatnym (rodzaje norm, łączniki norm kolizyjnych) </w:t>
            </w:r>
          </w:p>
        </w:tc>
      </w:tr>
      <w:tr w:rsidR="00CC050B" w14:paraId="00D1A768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7E0A4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Cw3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AF5F" w14:textId="77777777" w:rsidR="00CC050B" w:rsidRPr="00603173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Istota regulacji handlu międzynarodowego.</w:t>
            </w:r>
            <w:r w:rsidR="008A6623" w:rsidRPr="007A4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21EDA" w:rsidRPr="007A44E0">
              <w:rPr>
                <w:rFonts w:ascii="Tahoma" w:hAnsi="Tahoma" w:cs="Tahoma"/>
                <w:sz w:val="20"/>
                <w:szCs w:val="20"/>
              </w:rPr>
              <w:t>Umowy w handlu międzynarodowym.</w:t>
            </w:r>
          </w:p>
        </w:tc>
      </w:tr>
      <w:tr w:rsidR="00CC050B" w14:paraId="1E01C096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FF6BC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Cw4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3562" w14:textId="77777777" w:rsidR="00CC050B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Mechanizmy kontroli handlu zagranicznego (cła, taryfy celne, kwoty, limity importowe, umowy handlowe jako instrumenty regulacji handlu)</w:t>
            </w:r>
          </w:p>
        </w:tc>
      </w:tr>
      <w:tr w:rsidR="00603173" w14:paraId="0AEC4C3E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5F5B9" w14:textId="77777777" w:rsidR="00603173" w:rsidRDefault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Cw5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09761" w14:textId="77777777" w:rsidR="00603173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Międzynarodowy Fundusz Walutowy i Bank Światowy</w:t>
            </w:r>
          </w:p>
        </w:tc>
      </w:tr>
      <w:tr w:rsidR="00603173" w14:paraId="271D4851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59E7F" w14:textId="77777777" w:rsidR="00603173" w:rsidRDefault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Cw6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E3BE9" w14:textId="77777777" w:rsidR="00603173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Ogólny Układ o Cłach i Handlu i Światowa Organizacja Handlu</w:t>
            </w:r>
          </w:p>
        </w:tc>
      </w:tr>
      <w:tr w:rsidR="00603173" w14:paraId="2C519F49" w14:textId="77777777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09D8" w14:textId="77777777" w:rsidR="00603173" w:rsidRDefault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Cw7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262B6" w14:textId="77777777" w:rsidR="00603173" w:rsidRPr="007A44E0" w:rsidRDefault="0060317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4E0">
              <w:rPr>
                <w:rFonts w:ascii="Tahoma" w:hAnsi="Tahoma" w:cs="Tahoma"/>
                <w:sz w:val="20"/>
                <w:szCs w:val="20"/>
              </w:rPr>
              <w:t>Struktura handlu regionalnego (ze szczególną uwagą poświęconą Unii Europejskiej oraz NAFTA)</w:t>
            </w:r>
          </w:p>
        </w:tc>
      </w:tr>
    </w:tbl>
    <w:p w14:paraId="52586BB7" w14:textId="77777777" w:rsidR="00CC050B" w:rsidRDefault="00CC050B">
      <w:pPr>
        <w:pStyle w:val="rdtytu"/>
        <w:spacing w:before="0" w:line="240" w:lineRule="auto"/>
        <w:ind w:firstLine="0"/>
        <w:rPr>
          <w:rFonts w:ascii="Tahoma" w:hAnsi="Tahoma" w:cs="Tahoma"/>
        </w:rPr>
      </w:pPr>
    </w:p>
    <w:p w14:paraId="25292E2A" w14:textId="77777777" w:rsidR="00CC050B" w:rsidRDefault="0036764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 w14:paraId="54E5FE21" w14:textId="77777777">
        <w:trPr>
          <w:cantSplit/>
          <w:trHeight w:val="24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BD34" w14:textId="77777777" w:rsidR="00CC050B" w:rsidRDefault="0036764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335B" w14:textId="77777777" w:rsidR="00CC050B" w:rsidRDefault="0036764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Treść kształcenia realizowane w ramach projektu</w:t>
            </w:r>
          </w:p>
        </w:tc>
      </w:tr>
      <w:tr w:rsidR="00CC050B" w14:paraId="3254DF7B" w14:textId="77777777">
        <w:trPr>
          <w:cantSplit/>
          <w:trHeight w:val="24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0A30" w14:textId="77777777" w:rsidR="00CC050B" w:rsidRDefault="00CC050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A90E2" w14:textId="77777777" w:rsidR="00CC050B" w:rsidRDefault="00CC050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C050B" w14:paraId="22B47DE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E400E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C5924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morza</w:t>
            </w:r>
          </w:p>
        </w:tc>
      </w:tr>
      <w:tr w:rsidR="00CC050B" w14:paraId="3C509B9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5612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89388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lotniczego</w:t>
            </w:r>
          </w:p>
        </w:tc>
      </w:tr>
      <w:tr w:rsidR="00CC050B" w14:paraId="2A20AAF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D5391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BDF42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kosmicznego</w:t>
            </w:r>
          </w:p>
        </w:tc>
      </w:tr>
      <w:tr w:rsidR="00CC050B" w14:paraId="34ABCC7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A895C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75E6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dyplomatycznego i konsularnego</w:t>
            </w:r>
          </w:p>
        </w:tc>
      </w:tr>
    </w:tbl>
    <w:p w14:paraId="3DD02895" w14:textId="77777777" w:rsidR="00CC050B" w:rsidRDefault="0036764B">
      <w:r>
        <w:br w:type="page"/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C050B" w14:paraId="2DBF401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1A1CF" w14:textId="77777777" w:rsidR="00CC050B" w:rsidRDefault="0036764B">
            <w:pPr>
              <w:pStyle w:val="rdtytu"/>
              <w:pageBreakBefore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7F8E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Powstawanie nowych państw w świetle prawa międzynarodowego publicznego</w:t>
            </w:r>
          </w:p>
        </w:tc>
      </w:tr>
      <w:tr w:rsidR="00CC050B" w14:paraId="6AEB8DF7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22C6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4C1CD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Mediacja jako forma rozstrzygania sporów międzynarodowych (na wybranym przykładzie)</w:t>
            </w:r>
          </w:p>
        </w:tc>
      </w:tr>
      <w:tr w:rsidR="00CC050B" w14:paraId="11099DC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23B48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316A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Interwencje humanitarne w świetle prawa międzynarodowego publicznego (na wybranym przykładzie)</w:t>
            </w:r>
          </w:p>
        </w:tc>
      </w:tr>
      <w:tr w:rsidR="00CC050B" w14:paraId="0366F9B3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A9B3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604E8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 regulacje międzynarodowego prawa uchodźczego</w:t>
            </w:r>
          </w:p>
        </w:tc>
      </w:tr>
      <w:tr w:rsidR="00CC050B" w14:paraId="1DB7AC1B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5EB19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P9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8D1DB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Prawo międzynarodowe wobec zjawiska terroryzmu</w:t>
            </w:r>
          </w:p>
        </w:tc>
      </w:tr>
      <w:tr w:rsidR="00CC050B" w14:paraId="214B4AE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250B7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F4C35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Międzynarodowe regulacje ochrony własności intelektualnej i przemysłowej</w:t>
            </w:r>
          </w:p>
        </w:tc>
      </w:tr>
      <w:tr w:rsidR="00CC050B" w14:paraId="25E332D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60604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1AFD5" w14:textId="77777777" w:rsidR="00CC050B" w:rsidRDefault="0036764B">
            <w:pPr>
              <w:pStyle w:val="Header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Korporacje transnarodowe jako podmioty prawa międzynarodowego publicznego</w:t>
            </w:r>
          </w:p>
        </w:tc>
      </w:tr>
    </w:tbl>
    <w:p w14:paraId="1821CE8D" w14:textId="77777777" w:rsidR="00CC050B" w:rsidRDefault="00CC050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3FDC166" w14:textId="77777777" w:rsidR="00CC050B" w:rsidRDefault="00CC050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8F15F84" w14:textId="77777777"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W w:w="9662" w:type="dxa"/>
        <w:tblInd w:w="-34" w:type="dxa"/>
        <w:tblLook w:val="04A0" w:firstRow="1" w:lastRow="0" w:firstColumn="1" w:lastColumn="0" w:noHBand="0" w:noVBand="1"/>
      </w:tblPr>
      <w:tblGrid>
        <w:gridCol w:w="2382"/>
        <w:gridCol w:w="2384"/>
        <w:gridCol w:w="4896"/>
      </w:tblGrid>
      <w:tr w:rsidR="00CC050B" w14:paraId="62448151" w14:textId="77777777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A0F49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5688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998B8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C050B" w14:paraId="1576F447" w14:textId="77777777">
        <w:trPr>
          <w:trHeight w:val="2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1DC49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P_W01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D0E3" w14:textId="77777777" w:rsidR="00CC050B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C1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64B63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W1-W3,</w:t>
            </w:r>
            <w:r w:rsidR="00603173">
              <w:rPr>
                <w:rFonts w:ascii="Tahoma" w:hAnsi="Tahoma" w:cs="Tahoma"/>
                <w:sz w:val="20"/>
                <w:szCs w:val="20"/>
              </w:rPr>
              <w:t xml:space="preserve"> Cw3, Cw4, Cw5, Cw6, Cw7 </w:t>
            </w:r>
          </w:p>
        </w:tc>
      </w:tr>
      <w:tr w:rsidR="00CC050B" w14:paraId="751F90D0" w14:textId="77777777">
        <w:trPr>
          <w:trHeight w:val="2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5FD12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P_W02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A54A3" w14:textId="77777777" w:rsidR="00CC050B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C2, C3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DB46E" w14:textId="77777777" w:rsidR="00CC050B" w:rsidRDefault="0036764B" w:rsidP="0060317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W4-W5, </w:t>
            </w:r>
            <w:r w:rsidR="00603173">
              <w:rPr>
                <w:rFonts w:ascii="Tahoma" w:hAnsi="Tahoma" w:cs="Tahoma"/>
                <w:sz w:val="20"/>
                <w:szCs w:val="20"/>
              </w:rPr>
              <w:t>Cw1-Cw7</w:t>
            </w:r>
          </w:p>
        </w:tc>
      </w:tr>
      <w:tr w:rsidR="00CC050B" w14:paraId="1FB6B51D" w14:textId="77777777">
        <w:trPr>
          <w:trHeight w:val="2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365E2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885B7" w14:textId="77777777" w:rsidR="00CC050B" w:rsidRDefault="0036764B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C4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8590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P1-P11</w:t>
            </w:r>
          </w:p>
        </w:tc>
      </w:tr>
    </w:tbl>
    <w:p w14:paraId="3F4EDE2B" w14:textId="77777777" w:rsidR="00CC050B" w:rsidRDefault="00CC050B">
      <w:pPr>
        <w:pStyle w:val="Podpunkty"/>
        <w:rPr>
          <w:rFonts w:ascii="Tahoma" w:hAnsi="Tahoma" w:cs="Tahoma"/>
          <w:spacing w:val="-8"/>
          <w:sz w:val="28"/>
        </w:rPr>
      </w:pPr>
    </w:p>
    <w:p w14:paraId="4FAE0025" w14:textId="77777777"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417"/>
        <w:gridCol w:w="3252"/>
      </w:tblGrid>
      <w:tr w:rsidR="00CC050B" w14:paraId="3661CE5C" w14:textId="77777777"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87430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5318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68AA5" w14:textId="77777777" w:rsidR="00CC050B" w:rsidRDefault="0036764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CC050B" w14:paraId="1045D87A" w14:textId="77777777">
        <w:trPr>
          <w:trHeight w:val="330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60E8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P_W01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9B0A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pisemne zamknięte z jedną odpowiedzią</w:t>
            </w:r>
          </w:p>
          <w:p w14:paraId="29B8CB04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pisemne otwarte/ z rozszerzoną odpowiedzią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12003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CC050B" w14:paraId="5EF8D344" w14:textId="77777777">
        <w:trPr>
          <w:trHeight w:val="330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7B70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5D98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pisemne otwarte/ z rozszerzoną odpowiedzią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D44E5" w14:textId="77777777" w:rsidR="00CC050B" w:rsidRDefault="0036764B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CC050B" w14:paraId="5F9A874C" w14:textId="77777777">
        <w:trPr>
          <w:trHeight w:val="519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DBBE3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A153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Zaliczenie pisemne/otwarte/z rozszerzoną odpowiedzią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2A6EC" w14:textId="77777777" w:rsidR="00CC050B" w:rsidRDefault="0036764B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</w:t>
            </w:r>
          </w:p>
        </w:tc>
      </w:tr>
    </w:tbl>
    <w:p w14:paraId="4645471A" w14:textId="77777777" w:rsidR="00CC050B" w:rsidRDefault="00CC050B">
      <w:pPr>
        <w:pStyle w:val="Podpunkty"/>
        <w:ind w:left="0"/>
        <w:rPr>
          <w:rFonts w:ascii="Tahoma" w:hAnsi="Tahoma" w:cs="Tahoma"/>
        </w:rPr>
      </w:pPr>
    </w:p>
    <w:p w14:paraId="6AC577C6" w14:textId="77777777" w:rsidR="00CC050B" w:rsidRDefault="00CC050B">
      <w:pPr>
        <w:pStyle w:val="Podpunkty"/>
        <w:ind w:left="0"/>
        <w:rPr>
          <w:rFonts w:ascii="Tahoma" w:hAnsi="Tahoma" w:cs="Tahoma"/>
        </w:rPr>
      </w:pPr>
    </w:p>
    <w:p w14:paraId="3490E423" w14:textId="77777777" w:rsidR="00CC050B" w:rsidRDefault="0036764B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75"/>
        <w:gridCol w:w="1974"/>
        <w:gridCol w:w="1975"/>
        <w:gridCol w:w="2043"/>
      </w:tblGrid>
      <w:tr w:rsidR="00CC050B" w14:paraId="7C69F281" w14:textId="77777777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CDA46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Efekt</w:t>
            </w:r>
          </w:p>
          <w:p w14:paraId="779E74CF" w14:textId="77777777" w:rsidR="00CC050B" w:rsidRDefault="0036764B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  <w:lang w:eastAsia="pl-PL"/>
              </w:rPr>
              <w:t>uczenia się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4310C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2</w:t>
            </w:r>
          </w:p>
          <w:p w14:paraId="770A58F8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nie potrafi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42A76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3</w:t>
            </w:r>
          </w:p>
          <w:p w14:paraId="31DDE130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potrafi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4ACA1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4</w:t>
            </w:r>
          </w:p>
          <w:p w14:paraId="3C2F6D30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potrafi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C95F8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Na ocenę 5</w:t>
            </w:r>
          </w:p>
          <w:p w14:paraId="0092022C" w14:textId="77777777" w:rsidR="00CC050B" w:rsidRDefault="0036764B">
            <w:pPr>
              <w:pStyle w:val="Nagwkitablic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student potrafi</w:t>
            </w:r>
          </w:p>
        </w:tc>
      </w:tr>
      <w:tr w:rsidR="00CC050B" w14:paraId="2EC75952" w14:textId="77777777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92942" w14:textId="77777777" w:rsidR="00CC050B" w:rsidRDefault="0036764B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P_W01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08D16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podstawowych pojęć właściwych dla prawa międzynarodowego publicznego i prywatnego.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1631B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wybrane podstawowe pojęcia właściwe dla prawa międzynarodowego publicznego lub prywatnego.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BBAE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wybrane podstawowe pojęcia właściwe dla prawa międzynarodowego publicznego oraz prywatnego.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3D6E2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wszystkie omówione podczas ćwiczeń podstawowe pojęcia właściwe dla prawa międzynarodowego publicznego lub prywatnego.</w:t>
            </w:r>
          </w:p>
        </w:tc>
      </w:tr>
      <w:tr w:rsidR="00CC050B" w14:paraId="52EC75B5" w14:textId="77777777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61A0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P_W02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11DC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celu i przesłanek zastosowania wybranych regulacji prawa międzynarodowego publicznego i prywatnego.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A23DA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 lub wybrane przesłanki zastosowania wybranych regulacji prawa międzynarodowego publicznego i prywatnego.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30A4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 i przesłanki zastosowania wybranych regulacji prawa międzynarodowego publicznego i prywatnego.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D0A99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wyjaśnić cel i przesłanki zastosowania wybranych regulacji prawa międzynarodowego publicznego i prywatnego oraz wskazać przykład zastosowania norm międzynarodowo prawnych.</w:t>
            </w:r>
          </w:p>
        </w:tc>
      </w:tr>
      <w:tr w:rsidR="00CC050B" w14:paraId="515E7007" w14:textId="77777777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C90C5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C49C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normy prawnej niezbędnej do rozwiązania określonego problemu praktycznego.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575DB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normę prawną niezbędną do rozwiązania określonego problemu praktycznego.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1C97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i dokonać prostej interpretacji normy prawnej niezbędnej do rozwiązania określonego problemu praktycznego.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9204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zidentyfikować i dokonać złożonej, wielopoziomowej interpretacji normy prawnej niezbędnej do rozwiązania określonego problemu praktycznego</w:t>
            </w:r>
          </w:p>
        </w:tc>
      </w:tr>
    </w:tbl>
    <w:p w14:paraId="2EFCAECF" w14:textId="77777777" w:rsidR="00CC050B" w:rsidRDefault="00CC050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2ECB151D" w14:textId="77777777" w:rsidR="00CC050B" w:rsidRDefault="0036764B">
      <w:pPr>
        <w:pStyle w:val="Podpunkty"/>
        <w:numPr>
          <w:ilvl w:val="1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Literatura</w:t>
      </w:r>
    </w:p>
    <w:p w14:paraId="3FF5D22D" w14:textId="77777777" w:rsidR="00CC050B" w:rsidRDefault="00CC050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9628"/>
      </w:tblGrid>
      <w:tr w:rsidR="00CC050B" w14:paraId="3B1EC500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CDD9D" w14:textId="77777777" w:rsidR="00CC050B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51A5E" w:rsidRPr="0045644C" w14:paraId="72040A2B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8593C" w14:textId="77777777" w:rsidR="00051A5E" w:rsidDel="00051A5E" w:rsidRDefault="00051A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Henriksen A., International law, Oxford University Press 2019.</w:t>
            </w:r>
          </w:p>
        </w:tc>
      </w:tr>
      <w:tr w:rsidR="0096014D" w:rsidRPr="0045644C" w14:paraId="4626AA4D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6F661" w14:textId="77777777" w:rsidR="0096014D" w:rsidRPr="007A44E0" w:rsidRDefault="0096014D" w:rsidP="0096014D">
            <w:pPr>
              <w:pStyle w:val="Heading1"/>
              <w:spacing w:line="240" w:lineRule="auto"/>
              <w:ind w:firstLine="0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Lester S., Mercurio B., Dawies A. (red.)</w:t>
            </w:r>
            <w:r w:rsidR="00E91DC9"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 xml:space="preserve">, </w:t>
            </w:r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World Trade Law : Text, Materials and Commentary, Londyn 2018.</w:t>
            </w:r>
          </w:p>
        </w:tc>
      </w:tr>
      <w:tr w:rsidR="00051A5E" w:rsidRPr="0045644C" w14:paraId="051C2AD2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01540" w14:textId="77777777" w:rsidR="00051A5E" w:rsidRPr="007A44E0" w:rsidRDefault="00051A5E" w:rsidP="0096014D">
            <w:pPr>
              <w:pStyle w:val="Heading1"/>
              <w:spacing w:line="240" w:lineRule="auto"/>
              <w:ind w:firstLine="0"/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</w:pPr>
            <w:r w:rsidRPr="007A44E0">
              <w:rPr>
                <w:rFonts w:ascii="Tahoma" w:hAnsi="Tahoma" w:cs="Tahoma"/>
                <w:b w:val="0"/>
                <w:color w:val="000000" w:themeColor="text1"/>
                <w:szCs w:val="20"/>
                <w:lang w:val="en-US"/>
              </w:rPr>
              <w:t>Shaw M., International law, Cambridge University Press 2019.</w:t>
            </w:r>
          </w:p>
        </w:tc>
      </w:tr>
    </w:tbl>
    <w:p w14:paraId="24A3635A" w14:textId="77777777" w:rsidR="00CC050B" w:rsidRPr="0096014D" w:rsidRDefault="00CC050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9628"/>
      </w:tblGrid>
      <w:tr w:rsidR="00CC050B" w:rsidRPr="0096014D" w14:paraId="1B2FF0F7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73BDA" w14:textId="77777777" w:rsidR="00CC050B" w:rsidRPr="0096014D" w:rsidRDefault="0036764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96014D">
              <w:rPr>
                <w:rFonts w:ascii="Tahoma" w:hAnsi="Tahoma" w:cs="Tahoma"/>
                <w:sz w:val="20"/>
                <w:lang w:val="en-US"/>
              </w:rPr>
              <w:t>Literatura uzupełniająca</w:t>
            </w:r>
          </w:p>
        </w:tc>
      </w:tr>
      <w:tr w:rsidR="00051A5E" w:rsidRPr="0045644C" w14:paraId="2C15D76D" w14:textId="77777777" w:rsidTr="00051A5E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BF43F" w14:textId="77777777" w:rsidR="00051A5E" w:rsidRPr="00051A5E" w:rsidRDefault="00051A5E" w:rsidP="00051A5E">
            <w:pPr>
              <w:pStyle w:val="Podpunkty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51A5E">
              <w:rPr>
                <w:rFonts w:ascii="Tahoma" w:hAnsi="Tahoma" w:cs="Tahoma"/>
                <w:b w:val="0"/>
                <w:sz w:val="20"/>
                <w:lang w:val="en-US"/>
              </w:rPr>
              <w:t>Arnull A., Chalmers D. (red.), The Oxford handbook of European Union law, Oxford 2017.</w:t>
            </w:r>
          </w:p>
        </w:tc>
      </w:tr>
      <w:tr w:rsidR="00051A5E" w:rsidRPr="0045644C" w14:paraId="6B87AAEA" w14:textId="77777777" w:rsidTr="00051A5E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2F76" w14:textId="77777777" w:rsidR="00051A5E" w:rsidRPr="00051A5E" w:rsidRDefault="00051A5E" w:rsidP="00051A5E">
            <w:pPr>
              <w:pStyle w:val="Podpunkty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A44E0">
              <w:rPr>
                <w:rFonts w:ascii="Tahoma" w:hAnsi="Tahoma" w:cs="Tahoma"/>
                <w:b w:val="0"/>
                <w:iCs/>
                <w:lang w:val="en-US"/>
              </w:rPr>
              <w:t>Barnard C., Peers S. (red.), European Union law,  Oxford 2017.</w:t>
            </w:r>
          </w:p>
        </w:tc>
      </w:tr>
    </w:tbl>
    <w:p w14:paraId="4EB4C62C" w14:textId="77777777" w:rsidR="00CC050B" w:rsidRPr="007A44E0" w:rsidRDefault="00CC050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82366DF" w14:textId="77777777" w:rsidR="00CC050B" w:rsidRPr="007A44E0" w:rsidRDefault="00CC050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512E272B" w14:textId="77777777" w:rsidR="00CC050B" w:rsidRPr="007A44E0" w:rsidRDefault="0036764B" w:rsidP="007A44E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72A17243" w14:textId="77777777" w:rsidR="00CC050B" w:rsidRDefault="00CC050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CC050B" w14:paraId="2A76F04B" w14:textId="77777777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965C8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83CC" w14:textId="77777777" w:rsidR="00CC050B" w:rsidRDefault="0036764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C050B" w14:paraId="41DD1FDC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3627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345E4" w14:textId="77777777"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15h</w:t>
            </w:r>
          </w:p>
        </w:tc>
      </w:tr>
      <w:tr w:rsidR="00CC050B" w14:paraId="78E7DB83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C0134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71044" w14:textId="77777777"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3h</w:t>
            </w:r>
          </w:p>
        </w:tc>
      </w:tr>
      <w:tr w:rsidR="00BA114B" w14:paraId="24E50AE6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D367C" w14:textId="77777777" w:rsidR="00BA114B" w:rsidRPr="00BA114B" w:rsidRDefault="00BA11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Udział w egzaminie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023AA" w14:textId="77777777" w:rsidR="00BA114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2h</w:t>
            </w:r>
          </w:p>
        </w:tc>
      </w:tr>
      <w:tr w:rsidR="00CC050B" w14:paraId="743A3966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FE0BE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7B92" w14:textId="77777777" w:rsidR="00CC050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30</w:t>
            </w:r>
            <w:r w:rsidR="0036764B"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 w14:paraId="694A3CDD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F913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848B5" w14:textId="77777777"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20h</w:t>
            </w:r>
          </w:p>
        </w:tc>
      </w:tr>
      <w:tr w:rsidR="00BA114B" w14:paraId="3DEF1744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DE6E4" w14:textId="77777777" w:rsidR="00BA114B" w:rsidRPr="00BA114B" w:rsidRDefault="00BA114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A114B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954B" w14:textId="77777777" w:rsidR="00BA114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4h</w:t>
            </w:r>
          </w:p>
        </w:tc>
      </w:tr>
      <w:tr w:rsidR="00CC050B" w14:paraId="0D3B4B39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6E50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A80A" w14:textId="77777777"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6</w:t>
            </w:r>
            <w:r w:rsidR="00BA114B" w:rsidRPr="00BA114B">
              <w:rPr>
                <w:color w:val="auto"/>
                <w:sz w:val="20"/>
                <w:szCs w:val="20"/>
              </w:rPr>
              <w:t>6</w:t>
            </w:r>
            <w:r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 w14:paraId="2BAE9EBE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1770A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905A" w14:textId="77777777" w:rsidR="00CC050B" w:rsidRPr="00BA114B" w:rsidRDefault="00BA11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15</w:t>
            </w:r>
            <w:r w:rsidR="0036764B"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 w14:paraId="7A9BEF2F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CB4E4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46ED0" w14:textId="77777777" w:rsidR="00CC050B" w:rsidRPr="00BA114B" w:rsidRDefault="0036764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114B">
              <w:rPr>
                <w:color w:val="auto"/>
                <w:sz w:val="20"/>
                <w:szCs w:val="20"/>
              </w:rPr>
              <w:t>2</w:t>
            </w:r>
            <w:r w:rsidR="00BA114B" w:rsidRPr="00BA114B">
              <w:rPr>
                <w:color w:val="auto"/>
                <w:sz w:val="20"/>
                <w:szCs w:val="20"/>
              </w:rPr>
              <w:t>3</w:t>
            </w:r>
            <w:r w:rsidRPr="00BA114B">
              <w:rPr>
                <w:color w:val="auto"/>
                <w:sz w:val="20"/>
                <w:szCs w:val="20"/>
              </w:rPr>
              <w:t>h</w:t>
            </w:r>
          </w:p>
        </w:tc>
      </w:tr>
      <w:tr w:rsidR="00CC050B" w14:paraId="07F26B6F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E52B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B8FA5" w14:textId="77777777" w:rsidR="00CC050B" w:rsidRPr="00BA114B" w:rsidRDefault="00BA11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178h</w:t>
            </w:r>
          </w:p>
        </w:tc>
      </w:tr>
      <w:tr w:rsidR="00CC050B" w14:paraId="3A3FC37F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04787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50DD0" w14:textId="77777777" w:rsidR="00CC050B" w:rsidRPr="00BA114B" w:rsidRDefault="007A44E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  <w:r w:rsidR="0036764B" w:rsidRPr="007A44E0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CC050B" w14:paraId="6956B966" w14:textId="77777777">
        <w:trPr>
          <w:cantSplit/>
          <w:jc w:val="center"/>
        </w:trPr>
        <w:tc>
          <w:tcPr>
            <w:tcW w:w="7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BBE4C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0374E" w14:textId="77777777" w:rsidR="00CC050B" w:rsidRPr="00BA114B" w:rsidRDefault="003676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CC050B" w14:paraId="57C65ACE" w14:textId="77777777">
        <w:trPr>
          <w:cantSplit/>
          <w:jc w:val="center"/>
        </w:trPr>
        <w:tc>
          <w:tcPr>
            <w:tcW w:w="7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366E1" w14:textId="77777777" w:rsidR="00CC050B" w:rsidRPr="00BA114B" w:rsidRDefault="0036764B">
            <w:pPr>
              <w:pStyle w:val="Default"/>
              <w:rPr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A3FF" w14:textId="77777777" w:rsidR="00CC050B" w:rsidRPr="00BA114B" w:rsidRDefault="0036764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A114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6F9683A0" w14:textId="77777777" w:rsidR="00CC050B" w:rsidRDefault="00CC050B">
      <w:pPr>
        <w:tabs>
          <w:tab w:val="left" w:pos="1907"/>
        </w:tabs>
        <w:spacing w:after="0" w:line="240" w:lineRule="auto"/>
      </w:pPr>
    </w:p>
    <w:sectPr w:rsidR="00CC050B" w:rsidSect="008F7513">
      <w:footerReference w:type="default" r:id="rId9"/>
      <w:pgSz w:w="11906" w:h="16838"/>
      <w:pgMar w:top="993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51569" w14:textId="77777777" w:rsidR="00946C61" w:rsidRDefault="00946C61">
      <w:pPr>
        <w:spacing w:after="0" w:line="240" w:lineRule="auto"/>
      </w:pPr>
      <w:r>
        <w:separator/>
      </w:r>
    </w:p>
  </w:endnote>
  <w:endnote w:type="continuationSeparator" w:id="0">
    <w:p w14:paraId="5B1C67FB" w14:textId="77777777" w:rsidR="00946C61" w:rsidRDefault="0094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1547" w14:textId="77777777" w:rsidR="00CC050B" w:rsidRDefault="008F7513">
    <w:pPr>
      <w:pStyle w:val="Footer"/>
      <w:spacing w:after="0" w:line="240" w:lineRule="auto"/>
      <w:jc w:val="center"/>
    </w:pPr>
    <w:r>
      <w:rPr>
        <w:sz w:val="20"/>
      </w:rPr>
      <w:fldChar w:fldCharType="begin"/>
    </w:r>
    <w:r w:rsidR="0036764B">
      <w:rPr>
        <w:sz w:val="20"/>
      </w:rPr>
      <w:instrText>PAGE</w:instrText>
    </w:r>
    <w:r>
      <w:rPr>
        <w:sz w:val="20"/>
      </w:rPr>
      <w:fldChar w:fldCharType="separate"/>
    </w:r>
    <w:r w:rsidR="00BF1B88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6ACFA" w14:textId="77777777" w:rsidR="00946C61" w:rsidRDefault="00946C61">
      <w:pPr>
        <w:spacing w:after="0" w:line="240" w:lineRule="auto"/>
      </w:pPr>
      <w:r>
        <w:separator/>
      </w:r>
    </w:p>
  </w:footnote>
  <w:footnote w:type="continuationSeparator" w:id="0">
    <w:p w14:paraId="36D606E7" w14:textId="77777777" w:rsidR="00946C61" w:rsidRDefault="00946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B58C8"/>
    <w:multiLevelType w:val="multilevel"/>
    <w:tmpl w:val="84AAF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6B35A98"/>
    <w:multiLevelType w:val="multilevel"/>
    <w:tmpl w:val="A89878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5269D9"/>
    <w:multiLevelType w:val="multilevel"/>
    <w:tmpl w:val="03A2A1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20020693">
    <w:abstractNumId w:val="0"/>
  </w:num>
  <w:num w:numId="2" w16cid:durableId="508760891">
    <w:abstractNumId w:val="1"/>
  </w:num>
  <w:num w:numId="3" w16cid:durableId="1182936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50B"/>
    <w:rsid w:val="00047EB9"/>
    <w:rsid w:val="00051A5E"/>
    <w:rsid w:val="000A5B4A"/>
    <w:rsid w:val="000A75A3"/>
    <w:rsid w:val="000C7975"/>
    <w:rsid w:val="001005FC"/>
    <w:rsid w:val="001D4DDF"/>
    <w:rsid w:val="001F5A0C"/>
    <w:rsid w:val="0036764B"/>
    <w:rsid w:val="0038687D"/>
    <w:rsid w:val="0045644C"/>
    <w:rsid w:val="00514EBD"/>
    <w:rsid w:val="005A0A91"/>
    <w:rsid w:val="00603173"/>
    <w:rsid w:val="00621EDA"/>
    <w:rsid w:val="00687DAE"/>
    <w:rsid w:val="006A4423"/>
    <w:rsid w:val="007A44E0"/>
    <w:rsid w:val="00866420"/>
    <w:rsid w:val="008A6623"/>
    <w:rsid w:val="008F7513"/>
    <w:rsid w:val="00946C61"/>
    <w:rsid w:val="0096014D"/>
    <w:rsid w:val="009F4F25"/>
    <w:rsid w:val="00A57FD3"/>
    <w:rsid w:val="00A664B0"/>
    <w:rsid w:val="00B625BB"/>
    <w:rsid w:val="00B63D47"/>
    <w:rsid w:val="00BA114B"/>
    <w:rsid w:val="00BF1B88"/>
    <w:rsid w:val="00BF4742"/>
    <w:rsid w:val="00C53953"/>
    <w:rsid w:val="00CC050B"/>
    <w:rsid w:val="00E50038"/>
    <w:rsid w:val="00E630C3"/>
    <w:rsid w:val="00E9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D55F08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FollowedHyperlink">
    <w:name w:val="FollowedHyperlink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BalloonTextChar">
    <w:name w:val="Balloon Text Char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link w:val="PlainTex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FootnoteTextChar">
    <w:name w:val="Footnote Text Char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sid w:val="008F7513"/>
    <w:rPr>
      <w:vertAlign w:val="superscript"/>
    </w:rPr>
  </w:style>
  <w:style w:type="character" w:customStyle="1" w:styleId="EndnoteTextChar">
    <w:name w:val="Endnote Text Char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sid w:val="008F7513"/>
    <w:rPr>
      <w:vertAlign w:val="superscript"/>
    </w:rPr>
  </w:style>
  <w:style w:type="character" w:customStyle="1" w:styleId="BodyTextChar">
    <w:name w:val="Body Text Char"/>
    <w:link w:val="BodyText"/>
    <w:semiHidden/>
    <w:qFormat/>
    <w:rsid w:val="00511AAB"/>
    <w:rPr>
      <w:rFonts w:eastAsia="Times New Roman"/>
    </w:rPr>
  </w:style>
  <w:style w:type="character" w:styleId="CommentReference">
    <w:name w:val="annotation reference"/>
    <w:uiPriority w:val="99"/>
    <w:semiHidden/>
    <w:unhideWhenUsed/>
    <w:qFormat/>
    <w:rsid w:val="00D10913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rsid w:val="00D10913"/>
    <w:rPr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D10913"/>
    <w:rPr>
      <w:b/>
      <w:bCs/>
      <w:lang w:eastAsia="en-US"/>
    </w:rPr>
  </w:style>
  <w:style w:type="character" w:customStyle="1" w:styleId="FontStyle16">
    <w:name w:val="Font Style16"/>
    <w:uiPriority w:val="99"/>
    <w:qFormat/>
    <w:rsid w:val="00650944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qFormat/>
    <w:rsid w:val="00AD2E8D"/>
    <w:rPr>
      <w:rFonts w:eastAsia="Times New Roman"/>
      <w:sz w:val="24"/>
      <w:szCs w:val="22"/>
    </w:rPr>
  </w:style>
  <w:style w:type="character" w:customStyle="1" w:styleId="ListLabel1">
    <w:name w:val="ListLabel 1"/>
    <w:qFormat/>
    <w:rsid w:val="008F7513"/>
    <w:rPr>
      <w:rFonts w:cs="Wingdings"/>
    </w:rPr>
  </w:style>
  <w:style w:type="character" w:customStyle="1" w:styleId="ListLabel2">
    <w:name w:val="ListLabel 2"/>
    <w:qFormat/>
    <w:rsid w:val="008F7513"/>
    <w:rPr>
      <w:rFonts w:cs="Arial Narrow"/>
    </w:rPr>
  </w:style>
  <w:style w:type="character" w:customStyle="1" w:styleId="ListLabel3">
    <w:name w:val="ListLabel 3"/>
    <w:qFormat/>
    <w:rsid w:val="008F7513"/>
    <w:rPr>
      <w:rFonts w:cs="Arial Narrow"/>
    </w:rPr>
  </w:style>
  <w:style w:type="character" w:customStyle="1" w:styleId="ListLabel4">
    <w:name w:val="ListLabel 4"/>
    <w:qFormat/>
    <w:rsid w:val="008F7513"/>
    <w:rPr>
      <w:rFonts w:cs="Arial Narrow"/>
    </w:rPr>
  </w:style>
  <w:style w:type="character" w:customStyle="1" w:styleId="ListLabel5">
    <w:name w:val="ListLabel 5"/>
    <w:qFormat/>
    <w:rsid w:val="008F7513"/>
    <w:rPr>
      <w:rFonts w:cs="Arial Narrow"/>
    </w:rPr>
  </w:style>
  <w:style w:type="character" w:customStyle="1" w:styleId="ListLabel6">
    <w:name w:val="ListLabel 6"/>
    <w:qFormat/>
    <w:rsid w:val="008F7513"/>
    <w:rPr>
      <w:rFonts w:cs="Arial Narrow"/>
    </w:rPr>
  </w:style>
  <w:style w:type="character" w:customStyle="1" w:styleId="ListLabel7">
    <w:name w:val="ListLabel 7"/>
    <w:qFormat/>
    <w:rsid w:val="008F7513"/>
    <w:rPr>
      <w:rFonts w:cs="Arial Narrow"/>
    </w:rPr>
  </w:style>
  <w:style w:type="character" w:customStyle="1" w:styleId="ListLabel8">
    <w:name w:val="ListLabel 8"/>
    <w:qFormat/>
    <w:rsid w:val="008F7513"/>
    <w:rPr>
      <w:rFonts w:cs="Arial Narrow"/>
    </w:rPr>
  </w:style>
  <w:style w:type="character" w:customStyle="1" w:styleId="ListLabel9">
    <w:name w:val="ListLabel 9"/>
    <w:qFormat/>
    <w:rsid w:val="008F7513"/>
    <w:rPr>
      <w:rFonts w:cs="Arial Narrow"/>
    </w:rPr>
  </w:style>
  <w:style w:type="character" w:customStyle="1" w:styleId="ListLabel10">
    <w:name w:val="ListLabel 10"/>
    <w:qFormat/>
    <w:rsid w:val="008F7513"/>
    <w:rPr>
      <w:rFonts w:cs="Arial Narrow"/>
    </w:rPr>
  </w:style>
  <w:style w:type="character" w:customStyle="1" w:styleId="ListLabel11">
    <w:name w:val="ListLabel 11"/>
    <w:qFormat/>
    <w:rsid w:val="008F7513"/>
    <w:rPr>
      <w:b/>
    </w:rPr>
  </w:style>
  <w:style w:type="character" w:customStyle="1" w:styleId="ListLabel12">
    <w:name w:val="ListLabel 12"/>
    <w:qFormat/>
    <w:rsid w:val="008F7513"/>
    <w:rPr>
      <w:b w:val="0"/>
      <w:i w:val="0"/>
      <w:sz w:val="20"/>
    </w:rPr>
  </w:style>
  <w:style w:type="character" w:customStyle="1" w:styleId="ListLabel13">
    <w:name w:val="ListLabel 13"/>
    <w:qFormat/>
    <w:rsid w:val="008F7513"/>
    <w:rPr>
      <w:b w:val="0"/>
      <w:i w:val="0"/>
      <w:sz w:val="20"/>
    </w:rPr>
  </w:style>
  <w:style w:type="character" w:customStyle="1" w:styleId="ListLabel14">
    <w:name w:val="ListLabel 14"/>
    <w:qFormat/>
    <w:rsid w:val="008F7513"/>
    <w:rPr>
      <w:sz w:val="20"/>
    </w:rPr>
  </w:style>
  <w:style w:type="character" w:customStyle="1" w:styleId="ListLabel15">
    <w:name w:val="ListLabel 15"/>
    <w:qFormat/>
    <w:rsid w:val="008F7513"/>
    <w:rPr>
      <w:sz w:val="20"/>
    </w:rPr>
  </w:style>
  <w:style w:type="character" w:customStyle="1" w:styleId="ListLabel16">
    <w:name w:val="ListLabel 16"/>
    <w:qFormat/>
    <w:rsid w:val="008F7513"/>
    <w:rPr>
      <w:sz w:val="20"/>
    </w:rPr>
  </w:style>
  <w:style w:type="character" w:customStyle="1" w:styleId="ListLabel17">
    <w:name w:val="ListLabel 17"/>
    <w:qFormat/>
    <w:rsid w:val="008F7513"/>
    <w:rPr>
      <w:rFonts w:cs="Courier New"/>
    </w:rPr>
  </w:style>
  <w:style w:type="character" w:customStyle="1" w:styleId="ListLabel18">
    <w:name w:val="ListLabel 18"/>
    <w:qFormat/>
    <w:rsid w:val="008F7513"/>
    <w:rPr>
      <w:rFonts w:cs="Courier New"/>
    </w:rPr>
  </w:style>
  <w:style w:type="character" w:customStyle="1" w:styleId="ListLabel19">
    <w:name w:val="ListLabel 19"/>
    <w:qFormat/>
    <w:rsid w:val="008F7513"/>
    <w:rPr>
      <w:rFonts w:cs="Courier New"/>
    </w:rPr>
  </w:style>
  <w:style w:type="character" w:customStyle="1" w:styleId="ListLabel20">
    <w:name w:val="ListLabel 20"/>
    <w:qFormat/>
    <w:rsid w:val="008F7513"/>
    <w:rPr>
      <w:color w:val="auto"/>
    </w:rPr>
  </w:style>
  <w:style w:type="character" w:customStyle="1" w:styleId="ListLabel21">
    <w:name w:val="ListLabel 21"/>
    <w:qFormat/>
    <w:rsid w:val="008F7513"/>
    <w:rPr>
      <w:rFonts w:cs="Times New Roman"/>
    </w:rPr>
  </w:style>
  <w:style w:type="character" w:customStyle="1" w:styleId="ListLabel22">
    <w:name w:val="ListLabel 22"/>
    <w:qFormat/>
    <w:rsid w:val="008F7513"/>
    <w:rPr>
      <w:rFonts w:cs="Times New Roman"/>
    </w:rPr>
  </w:style>
  <w:style w:type="character" w:customStyle="1" w:styleId="ListLabel23">
    <w:name w:val="ListLabel 23"/>
    <w:qFormat/>
    <w:rsid w:val="008F7513"/>
    <w:rPr>
      <w:rFonts w:cs="Times New Roman"/>
    </w:rPr>
  </w:style>
  <w:style w:type="character" w:customStyle="1" w:styleId="ListLabel24">
    <w:name w:val="ListLabel 24"/>
    <w:qFormat/>
    <w:rsid w:val="008F7513"/>
    <w:rPr>
      <w:rFonts w:cs="Times New Roman"/>
    </w:rPr>
  </w:style>
  <w:style w:type="character" w:customStyle="1" w:styleId="ListLabel25">
    <w:name w:val="ListLabel 25"/>
    <w:qFormat/>
    <w:rsid w:val="008F7513"/>
    <w:rPr>
      <w:rFonts w:cs="Times New Roman"/>
    </w:rPr>
  </w:style>
  <w:style w:type="character" w:customStyle="1" w:styleId="ListLabel26">
    <w:name w:val="ListLabel 26"/>
    <w:qFormat/>
    <w:rsid w:val="008F7513"/>
    <w:rPr>
      <w:rFonts w:cs="Times New Roman"/>
    </w:rPr>
  </w:style>
  <w:style w:type="character" w:customStyle="1" w:styleId="ListLabel27">
    <w:name w:val="ListLabel 27"/>
    <w:qFormat/>
    <w:rsid w:val="008F7513"/>
    <w:rPr>
      <w:rFonts w:cs="Times New Roman"/>
    </w:rPr>
  </w:style>
  <w:style w:type="character" w:customStyle="1" w:styleId="ListLabel28">
    <w:name w:val="ListLabel 28"/>
    <w:qFormat/>
    <w:rsid w:val="008F7513"/>
    <w:rPr>
      <w:rFonts w:cs="Times New Roman"/>
    </w:rPr>
  </w:style>
  <w:style w:type="character" w:customStyle="1" w:styleId="ListLabel29">
    <w:name w:val="ListLabel 29"/>
    <w:qFormat/>
    <w:rsid w:val="008F7513"/>
    <w:rPr>
      <w:rFonts w:cs="Times New Roman"/>
    </w:rPr>
  </w:style>
  <w:style w:type="character" w:customStyle="1" w:styleId="ListLabel30">
    <w:name w:val="ListLabel 30"/>
    <w:qFormat/>
    <w:rsid w:val="008F7513"/>
    <w:rPr>
      <w:rFonts w:cs="Times New Roman"/>
    </w:rPr>
  </w:style>
  <w:style w:type="character" w:customStyle="1" w:styleId="ListLabel31">
    <w:name w:val="ListLabel 31"/>
    <w:qFormat/>
    <w:rsid w:val="008F7513"/>
    <w:rPr>
      <w:rFonts w:cs="Times New Roman"/>
    </w:rPr>
  </w:style>
  <w:style w:type="character" w:customStyle="1" w:styleId="ListLabel32">
    <w:name w:val="ListLabel 32"/>
    <w:qFormat/>
    <w:rsid w:val="008F7513"/>
    <w:rPr>
      <w:rFonts w:cs="Times New Roman"/>
    </w:rPr>
  </w:style>
  <w:style w:type="character" w:customStyle="1" w:styleId="ListLabel33">
    <w:name w:val="ListLabel 33"/>
    <w:qFormat/>
    <w:rsid w:val="008F7513"/>
    <w:rPr>
      <w:rFonts w:cs="Times New Roman"/>
    </w:rPr>
  </w:style>
  <w:style w:type="character" w:customStyle="1" w:styleId="ListLabel34">
    <w:name w:val="ListLabel 34"/>
    <w:qFormat/>
    <w:rsid w:val="008F7513"/>
    <w:rPr>
      <w:rFonts w:cs="Times New Roman"/>
    </w:rPr>
  </w:style>
  <w:style w:type="character" w:customStyle="1" w:styleId="ListLabel35">
    <w:name w:val="ListLabel 35"/>
    <w:qFormat/>
    <w:rsid w:val="008F7513"/>
    <w:rPr>
      <w:rFonts w:cs="Times New Roman"/>
    </w:rPr>
  </w:style>
  <w:style w:type="character" w:customStyle="1" w:styleId="ListLabel36">
    <w:name w:val="ListLabel 36"/>
    <w:qFormat/>
    <w:rsid w:val="008F7513"/>
    <w:rPr>
      <w:rFonts w:cs="Times New Roman"/>
    </w:rPr>
  </w:style>
  <w:style w:type="character" w:customStyle="1" w:styleId="ListLabel37">
    <w:name w:val="ListLabel 37"/>
    <w:qFormat/>
    <w:rsid w:val="008F7513"/>
    <w:rPr>
      <w:rFonts w:cs="Times New Roman"/>
    </w:rPr>
  </w:style>
  <w:style w:type="character" w:customStyle="1" w:styleId="ListLabel38">
    <w:name w:val="ListLabel 38"/>
    <w:qFormat/>
    <w:rsid w:val="008F7513"/>
    <w:rPr>
      <w:rFonts w:cs="Times New Roman"/>
    </w:rPr>
  </w:style>
  <w:style w:type="paragraph" w:customStyle="1" w:styleId="Heading">
    <w:name w:val="Heading"/>
    <w:basedOn w:val="Normal"/>
    <w:next w:val="BodyText"/>
    <w:qFormat/>
    <w:rsid w:val="008F75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styleId="List">
    <w:name w:val="List"/>
    <w:basedOn w:val="BodyText"/>
    <w:rsid w:val="008F7513"/>
    <w:rPr>
      <w:rFonts w:cs="Arial"/>
    </w:rPr>
  </w:style>
  <w:style w:type="paragraph" w:styleId="Caption">
    <w:name w:val="caption"/>
    <w:basedOn w:val="Normal"/>
    <w:qFormat/>
    <w:rsid w:val="008F751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8F7513"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link w:val="HeaderChar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"/>
    <w:qFormat/>
    <w:rsid w:val="00E41F2D"/>
    <w:pPr>
      <w:widowControl w:val="0"/>
      <w:spacing w:after="0" w:line="360" w:lineRule="atLeast"/>
      <w:ind w:left="720"/>
      <w:contextualSpacing/>
      <w:jc w:val="both"/>
      <w:textAlignment w:val="baseline"/>
    </w:pPr>
    <w:rPr>
      <w:rFonts w:eastAsia="Times New Roman"/>
      <w:szCs w:val="24"/>
      <w:lang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10913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D10913"/>
    <w:rPr>
      <w:b/>
      <w:bCs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9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A2942-3E4B-4E1E-B067-7364E2DF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WSIiZ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8</cp:revision>
  <cp:lastPrinted>2017-01-31T10:22:00Z</cp:lastPrinted>
  <dcterms:created xsi:type="dcterms:W3CDTF">2020-09-15T19:40:00Z</dcterms:created>
  <dcterms:modified xsi:type="dcterms:W3CDTF">2023-05-30T13:15:00Z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WSIiZ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