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DCD50" w14:textId="77777777" w:rsidR="00390B7C" w:rsidRPr="00296467" w:rsidRDefault="00390B7C" w:rsidP="00296467">
      <w:pPr>
        <w:spacing w:before="40" w:after="40" w:line="240" w:lineRule="auto"/>
        <w:rPr>
          <w:rFonts w:ascii="Tahoma" w:hAnsi="Tahoma" w:cs="Tahoma"/>
        </w:rPr>
      </w:pPr>
    </w:p>
    <w:p w14:paraId="763A6002" w14:textId="77777777" w:rsidR="00390B7C" w:rsidRPr="00296467" w:rsidRDefault="00390B7C" w:rsidP="0029646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96467">
        <w:rPr>
          <w:rFonts w:ascii="Tahoma" w:hAnsi="Tahoma" w:cs="Tahoma"/>
          <w:b/>
          <w:smallCaps/>
          <w:sz w:val="36"/>
        </w:rPr>
        <w:t>karta przedmiotu</w:t>
      </w:r>
    </w:p>
    <w:p w14:paraId="388226EF" w14:textId="77777777" w:rsidR="00390B7C" w:rsidRPr="00296467" w:rsidRDefault="00390B7C" w:rsidP="00296467">
      <w:pPr>
        <w:spacing w:before="40" w:after="40" w:line="240" w:lineRule="auto"/>
        <w:rPr>
          <w:rFonts w:ascii="Tahoma" w:hAnsi="Tahoma" w:cs="Tahoma"/>
        </w:rPr>
      </w:pPr>
    </w:p>
    <w:p w14:paraId="741C828D" w14:textId="77777777" w:rsidR="00390B7C" w:rsidRPr="00296467" w:rsidRDefault="00390B7C" w:rsidP="00296467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</w:rPr>
      </w:pPr>
      <w:r w:rsidRPr="00296467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390B7C" w:rsidRPr="00296467" w14:paraId="787D816D" w14:textId="77777777" w:rsidTr="00434AD9">
        <w:tc>
          <w:tcPr>
            <w:tcW w:w="2552" w:type="dxa"/>
            <w:vAlign w:val="center"/>
          </w:tcPr>
          <w:p w14:paraId="04C9525D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A696612" w14:textId="018CC0D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Teoria, historia i aksjologia pracy socjalnej, cz. 2</w:t>
            </w:r>
          </w:p>
        </w:tc>
      </w:tr>
      <w:tr w:rsidR="00390B7C" w:rsidRPr="00296467" w14:paraId="50EE93D9" w14:textId="77777777" w:rsidTr="00434AD9">
        <w:tc>
          <w:tcPr>
            <w:tcW w:w="2552" w:type="dxa"/>
            <w:vAlign w:val="center"/>
          </w:tcPr>
          <w:p w14:paraId="01DB17FB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D33A285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2022/2023 (od semestru letniego)</w:t>
            </w:r>
          </w:p>
        </w:tc>
      </w:tr>
      <w:tr w:rsidR="00390B7C" w:rsidRPr="00296467" w14:paraId="28FECC2A" w14:textId="77777777" w:rsidTr="00434AD9">
        <w:tc>
          <w:tcPr>
            <w:tcW w:w="2552" w:type="dxa"/>
            <w:vAlign w:val="center"/>
          </w:tcPr>
          <w:p w14:paraId="6BAAB9E8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FAADD77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390B7C" w:rsidRPr="00296467" w14:paraId="171C8D22" w14:textId="77777777" w:rsidTr="00434AD9">
        <w:tc>
          <w:tcPr>
            <w:tcW w:w="2552" w:type="dxa"/>
            <w:vAlign w:val="center"/>
          </w:tcPr>
          <w:p w14:paraId="51EB27FF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56A3914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390B7C" w:rsidRPr="00296467" w14:paraId="5222077E" w14:textId="77777777" w:rsidTr="00434AD9">
        <w:tc>
          <w:tcPr>
            <w:tcW w:w="2552" w:type="dxa"/>
            <w:vAlign w:val="center"/>
          </w:tcPr>
          <w:p w14:paraId="3D5F152A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3BBAE80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90B7C" w:rsidRPr="00296467" w14:paraId="390C16F3" w14:textId="77777777" w:rsidTr="00434AD9">
        <w:tc>
          <w:tcPr>
            <w:tcW w:w="2552" w:type="dxa"/>
            <w:vAlign w:val="center"/>
          </w:tcPr>
          <w:p w14:paraId="7E863FF1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7F4FF237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90B7C" w:rsidRPr="00296467" w14:paraId="3D4217C6" w14:textId="77777777" w:rsidTr="00434AD9">
        <w:tc>
          <w:tcPr>
            <w:tcW w:w="2552" w:type="dxa"/>
            <w:vAlign w:val="center"/>
          </w:tcPr>
          <w:p w14:paraId="1FD94291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CDB89CB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</w:tr>
      <w:tr w:rsidR="00390B7C" w:rsidRPr="00296467" w14:paraId="151C2E1C" w14:textId="77777777" w:rsidTr="00434AD9">
        <w:tc>
          <w:tcPr>
            <w:tcW w:w="2552" w:type="dxa"/>
            <w:vAlign w:val="center"/>
          </w:tcPr>
          <w:p w14:paraId="2B96D77B" w14:textId="1DFB2325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Osoby </w:t>
            </w:r>
            <w:r w:rsidR="00296467" w:rsidRPr="00296467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54D54746" w14:textId="660A3BA0" w:rsidR="00390B7C" w:rsidRPr="00296467" w:rsidRDefault="00B32E95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296467">
              <w:rPr>
                <w:rFonts w:ascii="Tahoma" w:hAnsi="Tahoma" w:cs="Tahoma"/>
                <w:b w:val="0"/>
                <w:bCs/>
              </w:rPr>
              <w:t xml:space="preserve">dr Małgorzata </w:t>
            </w:r>
            <w:proofErr w:type="spellStart"/>
            <w:r w:rsidRPr="00296467">
              <w:rPr>
                <w:rFonts w:ascii="Tahoma" w:hAnsi="Tahoma" w:cs="Tahoma"/>
                <w:b w:val="0"/>
                <w:bCs/>
              </w:rPr>
              <w:t>Bozacka</w:t>
            </w:r>
            <w:proofErr w:type="spellEnd"/>
            <w:r w:rsidRPr="00296467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</w:tr>
    </w:tbl>
    <w:p w14:paraId="7521AE4D" w14:textId="77777777" w:rsidR="00390B7C" w:rsidRPr="00296467" w:rsidRDefault="00390B7C" w:rsidP="002964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828C0C7" w14:textId="77777777" w:rsidR="00390B7C" w:rsidRPr="00296467" w:rsidRDefault="00390B7C" w:rsidP="00296467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  <w:szCs w:val="24"/>
        </w:rPr>
      </w:pPr>
      <w:r w:rsidRPr="00296467">
        <w:rPr>
          <w:rFonts w:ascii="Tahoma" w:hAnsi="Tahoma" w:cs="Tahoma"/>
          <w:szCs w:val="24"/>
        </w:rPr>
        <w:t xml:space="preserve">Wymagania wstępne </w:t>
      </w:r>
      <w:r w:rsidRPr="0029646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390B7C" w:rsidRPr="00296467" w14:paraId="287DD834" w14:textId="77777777" w:rsidTr="00434AD9">
        <w:tc>
          <w:tcPr>
            <w:tcW w:w="9923" w:type="dxa"/>
          </w:tcPr>
          <w:p w14:paraId="3E784F0F" w14:textId="1AA45A01" w:rsidR="00390B7C" w:rsidRPr="00296467" w:rsidRDefault="00B32E95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296467">
              <w:rPr>
                <w:rFonts w:ascii="Tahoma" w:hAnsi="Tahoma" w:cs="Tahoma"/>
                <w:b w:val="0"/>
                <w:bCs/>
              </w:rPr>
              <w:t>Teoria, historia i aksjologia pracy socjalnej, cz. 1</w:t>
            </w:r>
          </w:p>
        </w:tc>
      </w:tr>
    </w:tbl>
    <w:p w14:paraId="7EDC0FFD" w14:textId="77777777" w:rsidR="00390B7C" w:rsidRPr="00296467" w:rsidRDefault="00390B7C" w:rsidP="002964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B5E5997" w14:textId="77777777" w:rsidR="00390B7C" w:rsidRPr="00296467" w:rsidRDefault="00390B7C" w:rsidP="00296467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296467">
        <w:rPr>
          <w:rFonts w:ascii="Tahoma" w:hAnsi="Tahoma" w:cs="Tahoma"/>
        </w:rPr>
        <w:t>Efekty uczenia się i sposób realizacji zajęć</w:t>
      </w:r>
    </w:p>
    <w:p w14:paraId="4D9FD949" w14:textId="77777777" w:rsidR="00390B7C" w:rsidRPr="00296467" w:rsidRDefault="00390B7C" w:rsidP="0029646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85FA0C9" w14:textId="77777777" w:rsidR="00390B7C" w:rsidRPr="00296467" w:rsidRDefault="00390B7C" w:rsidP="00296467">
      <w:pPr>
        <w:pStyle w:val="Podpunkty"/>
        <w:numPr>
          <w:ilvl w:val="1"/>
          <w:numId w:val="3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296467">
        <w:rPr>
          <w:rFonts w:ascii="Tahoma" w:hAnsi="Tahoma" w:cs="Tahoma"/>
        </w:rPr>
        <w:t>Cele przedmiotu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845"/>
        <w:gridCol w:w="8965"/>
      </w:tblGrid>
      <w:tr w:rsidR="00390B7C" w:rsidRPr="00296467" w14:paraId="1C092C41" w14:textId="77777777" w:rsidTr="004C393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FBA3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7407" w14:textId="77777777" w:rsidR="00390B7C" w:rsidRPr="00296467" w:rsidRDefault="00390B7C" w:rsidP="002964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296467">
              <w:rPr>
                <w:rFonts w:ascii="Tahoma" w:hAnsi="Tahoma" w:cs="Tahoma"/>
                <w:b w:val="0"/>
                <w:smallCaps w:val="0"/>
                <w:sz w:val="20"/>
              </w:rPr>
              <w:t xml:space="preserve">Zapoznanie studentów z instytucją pomocy społecznej, jej etapami kształtowania się oraz jej powiązaniami z innymi dziedzinami nauk.  </w:t>
            </w:r>
          </w:p>
        </w:tc>
      </w:tr>
      <w:tr w:rsidR="004C3936" w:rsidRPr="00296467" w14:paraId="2B94C1E5" w14:textId="77777777" w:rsidTr="004C393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A067" w14:textId="539BC689" w:rsidR="004C3936" w:rsidRPr="00296467" w:rsidRDefault="004C3936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77A5" w14:textId="1A1C61D2" w:rsidR="004C3936" w:rsidRPr="00296467" w:rsidRDefault="004C3936" w:rsidP="0029646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</w:rPr>
            </w:pPr>
            <w:r w:rsidRPr="00296467">
              <w:rPr>
                <w:rFonts w:ascii="Tahoma" w:hAnsi="Tahoma" w:cs="Tahoma"/>
                <w:b w:val="0"/>
                <w:smallCaps w:val="0"/>
                <w:sz w:val="20"/>
              </w:rPr>
              <w:t>Zaznajomienie studentów z zadaniami pomocy społecznej i istotą pracy socjalnej.</w:t>
            </w:r>
          </w:p>
        </w:tc>
      </w:tr>
      <w:tr w:rsidR="004C3936" w:rsidRPr="00296467" w14:paraId="5A5F4185" w14:textId="77777777" w:rsidTr="004C393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46DA" w14:textId="0CE32C04" w:rsidR="004C3936" w:rsidRPr="00296467" w:rsidRDefault="004C3936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</w:t>
            </w:r>
            <w:r w:rsidR="0012683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21B7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Kształtowanie umiejętności rozróżniania zjawisk społecznych istotnych dla pracy socjalnej oraz wykorzystywania wiedzy teoretycznej do opisu kwestii związanych z pracą socjalną</w:t>
            </w:r>
          </w:p>
        </w:tc>
      </w:tr>
    </w:tbl>
    <w:p w14:paraId="216A44EA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4E27903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>Przedmiotowe efekty uczenia się, z podziałem na wiedzę, umiejętności i kompetencje społeczne, wraz z odniesieniem do efektów uczenia się dla kierunku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5"/>
        <w:gridCol w:w="7087"/>
        <w:gridCol w:w="1843"/>
      </w:tblGrid>
      <w:tr w:rsidR="00390B7C" w:rsidRPr="00296467" w14:paraId="57987384" w14:textId="77777777" w:rsidTr="004C3936">
        <w:trPr>
          <w:cantSplit/>
          <w:trHeight w:val="734"/>
        </w:trPr>
        <w:tc>
          <w:tcPr>
            <w:tcW w:w="993" w:type="dxa"/>
            <w:gridSpan w:val="2"/>
            <w:vAlign w:val="center"/>
          </w:tcPr>
          <w:p w14:paraId="7F491DCF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3099778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843" w:type="dxa"/>
            <w:vAlign w:val="center"/>
          </w:tcPr>
          <w:p w14:paraId="1204A77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390B7C" w:rsidRPr="00296467" w14:paraId="6DD2CD6F" w14:textId="77777777" w:rsidTr="004C3936">
        <w:trPr>
          <w:trHeight w:val="227"/>
        </w:trPr>
        <w:tc>
          <w:tcPr>
            <w:tcW w:w="9923" w:type="dxa"/>
            <w:gridSpan w:val="4"/>
            <w:vAlign w:val="center"/>
          </w:tcPr>
          <w:p w14:paraId="0E946426" w14:textId="77777777" w:rsidR="00390B7C" w:rsidRPr="00296467" w:rsidRDefault="00390B7C" w:rsidP="00296467">
            <w:pPr>
              <w:pStyle w:val="centralniewrubryce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 xml:space="preserve">Po zaliczeniu przedmiotu student w zakresie </w:t>
            </w:r>
            <w:r w:rsidRPr="00296467">
              <w:rPr>
                <w:rFonts w:ascii="Tahoma" w:hAnsi="Tahoma" w:cs="Tahoma"/>
                <w:b/>
                <w:smallCaps/>
              </w:rPr>
              <w:t>wiedzy</w:t>
            </w:r>
            <w:r w:rsidRPr="00296467">
              <w:rPr>
                <w:rFonts w:ascii="Tahoma" w:hAnsi="Tahoma" w:cs="Tahoma"/>
              </w:rPr>
              <w:t xml:space="preserve"> </w:t>
            </w:r>
          </w:p>
        </w:tc>
      </w:tr>
      <w:tr w:rsidR="004C3936" w:rsidRPr="00296467" w14:paraId="043242A2" w14:textId="77777777" w:rsidTr="004C3936">
        <w:trPr>
          <w:trHeight w:val="227"/>
        </w:trPr>
        <w:tc>
          <w:tcPr>
            <w:tcW w:w="993" w:type="dxa"/>
            <w:gridSpan w:val="2"/>
            <w:vAlign w:val="center"/>
          </w:tcPr>
          <w:p w14:paraId="4B200E0A" w14:textId="77777777" w:rsidR="004C3936" w:rsidRPr="00296467" w:rsidRDefault="004C3936" w:rsidP="002964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27C77312" w14:textId="3A6ADD80" w:rsidR="004C3936" w:rsidRPr="00296467" w:rsidRDefault="004C3936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  <w:szCs w:val="24"/>
              </w:rPr>
              <w:t>zna teoretyczne założenia pracy socjalnej, jej związki z innymi dyscyplinami naukowymi</w:t>
            </w:r>
          </w:p>
        </w:tc>
        <w:tc>
          <w:tcPr>
            <w:tcW w:w="1843" w:type="dxa"/>
            <w:vAlign w:val="center"/>
          </w:tcPr>
          <w:p w14:paraId="2996406C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K_W01</w:t>
            </w:r>
          </w:p>
        </w:tc>
      </w:tr>
      <w:tr w:rsidR="004C3936" w:rsidRPr="00296467" w14:paraId="02A0427B" w14:textId="77777777" w:rsidTr="004C3936">
        <w:trPr>
          <w:trHeight w:val="227"/>
        </w:trPr>
        <w:tc>
          <w:tcPr>
            <w:tcW w:w="993" w:type="dxa"/>
            <w:gridSpan w:val="2"/>
            <w:vAlign w:val="center"/>
          </w:tcPr>
          <w:p w14:paraId="1732FAB3" w14:textId="77777777" w:rsidR="004C3936" w:rsidRPr="00296467" w:rsidRDefault="004C3936" w:rsidP="002964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9C86133" w14:textId="73029669" w:rsidR="004C3936" w:rsidRPr="00296467" w:rsidRDefault="004C3936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  <w:szCs w:val="24"/>
              </w:rPr>
              <w:t xml:space="preserve">opisuje zadania pomocy społecznej i istotę pracy socjalnej, wyjaśnia podstawowe terminy używane w pracy socjalnej </w:t>
            </w:r>
          </w:p>
        </w:tc>
        <w:tc>
          <w:tcPr>
            <w:tcW w:w="1843" w:type="dxa"/>
            <w:vAlign w:val="center"/>
          </w:tcPr>
          <w:p w14:paraId="37458F89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K_W02</w:t>
            </w:r>
          </w:p>
        </w:tc>
      </w:tr>
      <w:tr w:rsidR="004C3936" w:rsidRPr="00296467" w14:paraId="19AF7910" w14:textId="77777777" w:rsidTr="004C3936">
        <w:trPr>
          <w:trHeight w:val="227"/>
        </w:trPr>
        <w:tc>
          <w:tcPr>
            <w:tcW w:w="9923" w:type="dxa"/>
            <w:gridSpan w:val="4"/>
            <w:vAlign w:val="center"/>
          </w:tcPr>
          <w:p w14:paraId="2FBDA6A9" w14:textId="77777777" w:rsidR="004C3936" w:rsidRPr="00296467" w:rsidRDefault="004C3936" w:rsidP="00296467">
            <w:pPr>
              <w:pStyle w:val="centralniewrubryce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 xml:space="preserve">Po zaliczeniu przedmiotu student w zakresie </w:t>
            </w:r>
            <w:r w:rsidRPr="00296467">
              <w:rPr>
                <w:rFonts w:ascii="Tahoma" w:hAnsi="Tahoma" w:cs="Tahoma"/>
                <w:b/>
                <w:smallCaps/>
              </w:rPr>
              <w:t>umiejętności</w:t>
            </w:r>
            <w:r w:rsidRPr="00296467">
              <w:rPr>
                <w:rFonts w:ascii="Tahoma" w:hAnsi="Tahoma" w:cs="Tahoma"/>
              </w:rPr>
              <w:t xml:space="preserve"> </w:t>
            </w:r>
          </w:p>
        </w:tc>
      </w:tr>
      <w:tr w:rsidR="004C3936" w:rsidRPr="00296467" w14:paraId="4E83876A" w14:textId="77777777" w:rsidTr="00296467">
        <w:trPr>
          <w:trHeight w:val="227"/>
        </w:trPr>
        <w:tc>
          <w:tcPr>
            <w:tcW w:w="918" w:type="dxa"/>
            <w:vAlign w:val="center"/>
          </w:tcPr>
          <w:p w14:paraId="7BC42237" w14:textId="77777777" w:rsidR="004C3936" w:rsidRPr="00296467" w:rsidRDefault="004C3936" w:rsidP="00296467">
            <w:pPr>
              <w:pStyle w:val="centralniewrubryce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P_U01</w:t>
            </w:r>
          </w:p>
        </w:tc>
        <w:tc>
          <w:tcPr>
            <w:tcW w:w="7162" w:type="dxa"/>
            <w:gridSpan w:val="2"/>
          </w:tcPr>
          <w:p w14:paraId="2E619C28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posługuje się metodami i narzędziami do opisu i analizy zjawisk i procesów społecznych w obszarze pomocy społecznej, a także formuje syntetyczne wnioski</w:t>
            </w:r>
          </w:p>
        </w:tc>
        <w:tc>
          <w:tcPr>
            <w:tcW w:w="1843" w:type="dxa"/>
            <w:vAlign w:val="center"/>
          </w:tcPr>
          <w:p w14:paraId="71B06DE4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K_U02</w:t>
            </w:r>
          </w:p>
          <w:p w14:paraId="1874A8FC" w14:textId="77777777" w:rsidR="004C3936" w:rsidRPr="00296467" w:rsidRDefault="004C3936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K_U04</w:t>
            </w:r>
          </w:p>
        </w:tc>
      </w:tr>
    </w:tbl>
    <w:p w14:paraId="171F877E" w14:textId="77777777" w:rsidR="004C3936" w:rsidRPr="00296467" w:rsidRDefault="004C3936" w:rsidP="00296467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534D2B81" w14:textId="77777777" w:rsidR="00296467" w:rsidRDefault="00296467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7E3B16E2" w14:textId="476D9DD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lastRenderedPageBreak/>
        <w:t xml:space="preserve">Formy zajęć dydaktycznych oraz wymiar godzin i punktów ECTS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90B7C" w:rsidRPr="00296467" w14:paraId="14371F5C" w14:textId="77777777" w:rsidTr="00434AD9">
        <w:trPr>
          <w:trHeight w:val="284"/>
        </w:trPr>
        <w:tc>
          <w:tcPr>
            <w:tcW w:w="9923" w:type="dxa"/>
            <w:gridSpan w:val="8"/>
            <w:vAlign w:val="center"/>
          </w:tcPr>
          <w:p w14:paraId="3BE9D257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Studia stacjonarne (ST)</w:t>
            </w:r>
          </w:p>
        </w:tc>
      </w:tr>
      <w:tr w:rsidR="00390B7C" w:rsidRPr="00296467" w14:paraId="66070BF6" w14:textId="77777777" w:rsidTr="00434AD9">
        <w:trPr>
          <w:trHeight w:val="284"/>
        </w:trPr>
        <w:tc>
          <w:tcPr>
            <w:tcW w:w="1236" w:type="dxa"/>
            <w:vAlign w:val="center"/>
          </w:tcPr>
          <w:p w14:paraId="21BAD867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80CA1F1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37AD48B5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646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0DCB1D6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44339D2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0B1FFB58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4FA183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9646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697FC720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ECTS</w:t>
            </w:r>
          </w:p>
        </w:tc>
      </w:tr>
      <w:tr w:rsidR="00390B7C" w:rsidRPr="00296467" w14:paraId="33C26921" w14:textId="77777777" w:rsidTr="00434AD9">
        <w:trPr>
          <w:trHeight w:val="284"/>
        </w:trPr>
        <w:tc>
          <w:tcPr>
            <w:tcW w:w="1236" w:type="dxa"/>
            <w:vAlign w:val="center"/>
          </w:tcPr>
          <w:p w14:paraId="3762C771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01" w:type="dxa"/>
            <w:vAlign w:val="center"/>
          </w:tcPr>
          <w:p w14:paraId="638A032E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</w:tcPr>
          <w:p w14:paraId="40A8E057" w14:textId="4D588FE7" w:rsidR="00390B7C" w:rsidRPr="00296467" w:rsidRDefault="004C3936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0" w:type="dxa"/>
          </w:tcPr>
          <w:p w14:paraId="29B3414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</w:tcPr>
          <w:p w14:paraId="5CDBE1D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</w:tcPr>
          <w:p w14:paraId="7A73AC8D" w14:textId="565B0D0F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1</w:t>
            </w:r>
            <w:r w:rsidR="004C3936" w:rsidRPr="0029646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04" w:type="dxa"/>
          </w:tcPr>
          <w:p w14:paraId="42AF86F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62D8D724" w14:textId="673AA8B9" w:rsidR="00390B7C" w:rsidRPr="00296467" w:rsidRDefault="004C3936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4447E3CA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4FA9D31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>Metody realizacji zajęć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390B7C" w:rsidRPr="00296467" w14:paraId="3422D5B9" w14:textId="77777777" w:rsidTr="00434AD9">
        <w:tc>
          <w:tcPr>
            <w:tcW w:w="2109" w:type="dxa"/>
            <w:vAlign w:val="center"/>
          </w:tcPr>
          <w:p w14:paraId="6D6D2E5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10980C7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Metoda realizacji</w:t>
            </w:r>
          </w:p>
        </w:tc>
      </w:tr>
      <w:tr w:rsidR="00390B7C" w:rsidRPr="00296467" w14:paraId="07197296" w14:textId="77777777" w:rsidTr="00434AD9">
        <w:tc>
          <w:tcPr>
            <w:tcW w:w="2109" w:type="dxa"/>
            <w:vAlign w:val="center"/>
          </w:tcPr>
          <w:p w14:paraId="376DDF4B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0D1C05DC" w14:textId="78631E5A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Wykład problemowy, wykład z prezentacją multimedialną.</w:t>
            </w:r>
            <w:r w:rsidRPr="00296467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bookmarkStart w:id="0" w:name="_GoBack"/>
            <w:bookmarkEnd w:id="0"/>
          </w:p>
        </w:tc>
      </w:tr>
      <w:tr w:rsidR="00382A9D" w:rsidRPr="00296467" w14:paraId="01D89965" w14:textId="77777777" w:rsidTr="00434AD9">
        <w:tc>
          <w:tcPr>
            <w:tcW w:w="2109" w:type="dxa"/>
            <w:vAlign w:val="center"/>
          </w:tcPr>
          <w:p w14:paraId="2EF7A648" w14:textId="2383AE16" w:rsidR="00382A9D" w:rsidRPr="00296467" w:rsidRDefault="00382A9D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6DB2DD16" w14:textId="0DBA438F" w:rsidR="00382A9D" w:rsidRPr="00296467" w:rsidRDefault="00382A9D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Analiza tekstów z dyskusją, praca w grupach, dyskusja, studium przypadku.</w:t>
            </w:r>
          </w:p>
        </w:tc>
      </w:tr>
      <w:tr w:rsidR="00390B7C" w:rsidRPr="00296467" w14:paraId="02E14F2F" w14:textId="77777777" w:rsidTr="00434AD9">
        <w:tc>
          <w:tcPr>
            <w:tcW w:w="2109" w:type="dxa"/>
            <w:vAlign w:val="center"/>
          </w:tcPr>
          <w:p w14:paraId="764D97AA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7814" w:type="dxa"/>
            <w:vAlign w:val="center"/>
          </w:tcPr>
          <w:p w14:paraId="19C05749" w14:textId="66F2CF86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Metoda projektowa</w:t>
            </w:r>
            <w:r w:rsidR="007D544B">
              <w:rPr>
                <w:rFonts w:ascii="Tahoma" w:hAnsi="Tahoma" w:cs="Tahoma"/>
                <w:b w:val="0"/>
              </w:rPr>
              <w:t xml:space="preserve"> – przygotowanie projektu </w:t>
            </w:r>
          </w:p>
        </w:tc>
      </w:tr>
    </w:tbl>
    <w:p w14:paraId="18A77260" w14:textId="77777777" w:rsidR="00390B7C" w:rsidRPr="00296467" w:rsidRDefault="00390B7C" w:rsidP="0029646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6ADB9E79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 xml:space="preserve">Treści kształcenia </w:t>
      </w:r>
      <w:r w:rsidRPr="00296467">
        <w:rPr>
          <w:rFonts w:ascii="Tahoma" w:hAnsi="Tahoma" w:cs="Tahoma"/>
          <w:b w:val="0"/>
          <w:sz w:val="20"/>
        </w:rPr>
        <w:t>(oddzielnie dla każdej formy zajęć)</w:t>
      </w:r>
    </w:p>
    <w:p w14:paraId="065B7163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D1985F4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96467">
        <w:rPr>
          <w:rFonts w:ascii="Tahoma" w:hAnsi="Tahoma" w:cs="Tahoma"/>
          <w:smallCaps/>
        </w:rPr>
        <w:t>Wykład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497"/>
      </w:tblGrid>
      <w:tr w:rsidR="00390B7C" w:rsidRPr="00296467" w14:paraId="3AC946F1" w14:textId="77777777" w:rsidTr="00382A9D">
        <w:trPr>
          <w:cantSplit/>
          <w:trHeight w:val="281"/>
        </w:trPr>
        <w:tc>
          <w:tcPr>
            <w:tcW w:w="568" w:type="dxa"/>
            <w:vAlign w:val="center"/>
          </w:tcPr>
          <w:p w14:paraId="5734DB2C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Lp.</w:t>
            </w:r>
          </w:p>
        </w:tc>
        <w:tc>
          <w:tcPr>
            <w:tcW w:w="9497" w:type="dxa"/>
            <w:vAlign w:val="center"/>
          </w:tcPr>
          <w:p w14:paraId="21C918CD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82A9D" w:rsidRPr="00296467" w14:paraId="2D0B1DA3" w14:textId="77777777" w:rsidTr="00434AD9">
        <w:tc>
          <w:tcPr>
            <w:tcW w:w="568" w:type="dxa"/>
            <w:vAlign w:val="center"/>
          </w:tcPr>
          <w:p w14:paraId="1761D30F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497" w:type="dxa"/>
            <w:vAlign w:val="center"/>
          </w:tcPr>
          <w:p w14:paraId="1EEAB414" w14:textId="77777777" w:rsidR="00382A9D" w:rsidRPr="00296467" w:rsidRDefault="00382A9D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Rozwój i współczesne oblicza pracy socjalnej jako działalności społecznej i profesjonalnej (cele, zadania, funkcje).</w:t>
            </w:r>
          </w:p>
        </w:tc>
      </w:tr>
      <w:tr w:rsidR="00C61010" w:rsidRPr="00296467" w14:paraId="3583AC1A" w14:textId="77777777" w:rsidTr="00C61010">
        <w:tc>
          <w:tcPr>
            <w:tcW w:w="568" w:type="dxa"/>
            <w:vAlign w:val="center"/>
          </w:tcPr>
          <w:p w14:paraId="2E3AD084" w14:textId="7B500113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497" w:type="dxa"/>
            <w:vAlign w:val="center"/>
          </w:tcPr>
          <w:p w14:paraId="215E30D2" w14:textId="0CC749F6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Wybrane modele i programy pracy socjalnej z różnymi kategoriami klientów.</w:t>
            </w:r>
          </w:p>
        </w:tc>
      </w:tr>
      <w:tr w:rsidR="00C61010" w:rsidRPr="00296467" w14:paraId="14F8B2A2" w14:textId="77777777" w:rsidTr="00C61010">
        <w:tc>
          <w:tcPr>
            <w:tcW w:w="568" w:type="dxa"/>
            <w:vAlign w:val="center"/>
          </w:tcPr>
          <w:p w14:paraId="176E23AF" w14:textId="6B152173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497" w:type="dxa"/>
            <w:vAlign w:val="center"/>
          </w:tcPr>
          <w:p w14:paraId="775BB9ED" w14:textId="77777777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Pomoc społeczna jako profesja. Perspektywy i kierunki rozwoju pracy socjalnej w Polsce i w krajach Unii Europejskiej.</w:t>
            </w:r>
          </w:p>
        </w:tc>
      </w:tr>
      <w:tr w:rsidR="00C61010" w:rsidRPr="00296467" w14:paraId="6D37964B" w14:textId="77777777" w:rsidTr="00C61010">
        <w:tc>
          <w:tcPr>
            <w:tcW w:w="568" w:type="dxa"/>
            <w:vAlign w:val="center"/>
          </w:tcPr>
          <w:p w14:paraId="372FEFF7" w14:textId="39351CEF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497" w:type="dxa"/>
            <w:vAlign w:val="center"/>
          </w:tcPr>
          <w:p w14:paraId="4515B7C3" w14:textId="3DD3A9C2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Struktura i instytucje pomocy społecznej: rządowa, regionalna, samorządowa, lokalna</w:t>
            </w:r>
          </w:p>
        </w:tc>
      </w:tr>
      <w:tr w:rsidR="00C61010" w:rsidRPr="00296467" w14:paraId="1D48F3D7" w14:textId="77777777" w:rsidTr="00C61010">
        <w:tc>
          <w:tcPr>
            <w:tcW w:w="568" w:type="dxa"/>
            <w:vAlign w:val="center"/>
          </w:tcPr>
          <w:p w14:paraId="23E9BC4E" w14:textId="3A469FBB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497" w:type="dxa"/>
            <w:vAlign w:val="center"/>
          </w:tcPr>
          <w:p w14:paraId="58E9D2CD" w14:textId="77777777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Diagnozowanie jako główna metoda pracy w pomocy społecznej.</w:t>
            </w:r>
          </w:p>
        </w:tc>
      </w:tr>
      <w:tr w:rsidR="00C61010" w:rsidRPr="00296467" w14:paraId="364268D5" w14:textId="77777777" w:rsidTr="00C61010">
        <w:tc>
          <w:tcPr>
            <w:tcW w:w="568" w:type="dxa"/>
            <w:vAlign w:val="center"/>
          </w:tcPr>
          <w:p w14:paraId="12BF5221" w14:textId="0F8EBC22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497" w:type="dxa"/>
            <w:vAlign w:val="center"/>
          </w:tcPr>
          <w:p w14:paraId="50BE795B" w14:textId="77777777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 xml:space="preserve">Projektowanie zmian społecznych (definicyjne ujęcia projektowania zmian społecznych, projekt socjalny, rodzaje projektów socjalnych). </w:t>
            </w:r>
          </w:p>
        </w:tc>
      </w:tr>
      <w:tr w:rsidR="00C61010" w:rsidRPr="00296467" w14:paraId="67F53C8E" w14:textId="77777777" w:rsidTr="00C61010">
        <w:tc>
          <w:tcPr>
            <w:tcW w:w="568" w:type="dxa"/>
            <w:vAlign w:val="center"/>
          </w:tcPr>
          <w:p w14:paraId="2CBC85E0" w14:textId="6F30225E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497" w:type="dxa"/>
            <w:vAlign w:val="center"/>
          </w:tcPr>
          <w:p w14:paraId="5768BBB0" w14:textId="77777777" w:rsidR="00C61010" w:rsidRPr="00296467" w:rsidRDefault="00C61010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Wybrane współczesne teorie w pracy socjalnej.</w:t>
            </w:r>
          </w:p>
        </w:tc>
      </w:tr>
      <w:tr w:rsidR="00C61010" w:rsidRPr="00296467" w14:paraId="1408ABE1" w14:textId="77777777" w:rsidTr="00382A9D">
        <w:tc>
          <w:tcPr>
            <w:tcW w:w="568" w:type="dxa"/>
            <w:vAlign w:val="center"/>
          </w:tcPr>
          <w:p w14:paraId="76361072" w14:textId="2C39C888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497" w:type="dxa"/>
            <w:vAlign w:val="center"/>
          </w:tcPr>
          <w:p w14:paraId="1321D583" w14:textId="49122D7D" w:rsidR="00C61010" w:rsidRPr="00296467" w:rsidRDefault="00C61010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Zasady w obszarze pomocy społecznej i pracy socjalnej i ich stosowanie. Etyka pracownika socjalnego.</w:t>
            </w:r>
          </w:p>
        </w:tc>
      </w:tr>
    </w:tbl>
    <w:p w14:paraId="46D8D1F9" w14:textId="042A4122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0A5145CE" w14:textId="77777777" w:rsidR="00382A9D" w:rsidRPr="00296467" w:rsidRDefault="00382A9D" w:rsidP="0029646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96467">
        <w:rPr>
          <w:rFonts w:ascii="Tahoma" w:hAnsi="Tahoma" w:cs="Tahoma"/>
          <w:smallCaps/>
        </w:rPr>
        <w:t xml:space="preserve">Ćwiczenia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382A9D" w:rsidRPr="00296467" w14:paraId="4BA9EA8E" w14:textId="77777777" w:rsidTr="00434AD9">
        <w:trPr>
          <w:cantSplit/>
          <w:trHeight w:val="281"/>
        </w:trPr>
        <w:tc>
          <w:tcPr>
            <w:tcW w:w="568" w:type="dxa"/>
            <w:vAlign w:val="center"/>
          </w:tcPr>
          <w:p w14:paraId="6AEF9F57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05C0AC98" w14:textId="77777777" w:rsidR="00382A9D" w:rsidRPr="00296467" w:rsidRDefault="00382A9D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382A9D" w:rsidRPr="00296467" w14:paraId="2FA55C3B" w14:textId="77777777" w:rsidTr="00434AD9">
        <w:tc>
          <w:tcPr>
            <w:tcW w:w="568" w:type="dxa"/>
            <w:vAlign w:val="center"/>
          </w:tcPr>
          <w:p w14:paraId="50983149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79A7A657" w14:textId="77777777" w:rsidR="00382A9D" w:rsidRPr="00296467" w:rsidRDefault="00382A9D" w:rsidP="00296467">
            <w:pPr>
              <w:pStyle w:val="wrubryce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Deprywacja społeczna a pomoc społeczna. Deprywacja społeczna jako ekskluzja. Wersje problemu społecznego. Wyjaśnienie zjawiska. Wykluczenie społeczne. Marginalizacja społeczna a praca socjalna. Inkluzja. Aktywizacja w pracy socjalnej.</w:t>
            </w:r>
          </w:p>
        </w:tc>
      </w:tr>
      <w:tr w:rsidR="00382A9D" w:rsidRPr="00296467" w14:paraId="23C1FA8A" w14:textId="77777777" w:rsidTr="00434AD9">
        <w:tc>
          <w:tcPr>
            <w:tcW w:w="568" w:type="dxa"/>
            <w:vAlign w:val="center"/>
          </w:tcPr>
          <w:p w14:paraId="75D00A63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492B78B1" w14:textId="77777777" w:rsidR="00382A9D" w:rsidRPr="00296467" w:rsidRDefault="00382A9D" w:rsidP="00296467">
            <w:pPr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9646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Diagnostyka w pracy socjalnej.</w:t>
            </w:r>
          </w:p>
        </w:tc>
      </w:tr>
      <w:tr w:rsidR="00382A9D" w:rsidRPr="00296467" w14:paraId="32093ACB" w14:textId="77777777" w:rsidTr="00434AD9">
        <w:tc>
          <w:tcPr>
            <w:tcW w:w="568" w:type="dxa"/>
            <w:vAlign w:val="center"/>
          </w:tcPr>
          <w:p w14:paraId="63B54A9C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3CFC31A4" w14:textId="77777777" w:rsidR="00382A9D" w:rsidRPr="00296467" w:rsidRDefault="00382A9D" w:rsidP="00296467">
            <w:pPr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9646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Planowanie pracy socjalnej.</w:t>
            </w:r>
          </w:p>
        </w:tc>
      </w:tr>
      <w:tr w:rsidR="00382A9D" w:rsidRPr="00296467" w14:paraId="40AD88B4" w14:textId="77777777" w:rsidTr="00434AD9">
        <w:tc>
          <w:tcPr>
            <w:tcW w:w="568" w:type="dxa"/>
            <w:vAlign w:val="center"/>
          </w:tcPr>
          <w:p w14:paraId="27214BE6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43697B57" w14:textId="77777777" w:rsidR="00382A9D" w:rsidRPr="00296467" w:rsidRDefault="00382A9D" w:rsidP="00296467">
            <w:pPr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9646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Profilaktyka w pracy socjalnej.</w:t>
            </w:r>
          </w:p>
        </w:tc>
      </w:tr>
      <w:tr w:rsidR="00382A9D" w:rsidRPr="00296467" w14:paraId="132F6D78" w14:textId="77777777" w:rsidTr="00434AD9">
        <w:tc>
          <w:tcPr>
            <w:tcW w:w="568" w:type="dxa"/>
            <w:vAlign w:val="center"/>
          </w:tcPr>
          <w:p w14:paraId="5C6241E6" w14:textId="77777777" w:rsidR="00382A9D" w:rsidRPr="00296467" w:rsidRDefault="00382A9D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4086EC99" w14:textId="77777777" w:rsidR="00382A9D" w:rsidRPr="00296467" w:rsidRDefault="00382A9D" w:rsidP="00296467">
            <w:pPr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9646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Praca socjalna wobec współczesnych zjawisk patologicznych.</w:t>
            </w:r>
          </w:p>
        </w:tc>
      </w:tr>
    </w:tbl>
    <w:p w14:paraId="641164B4" w14:textId="77777777" w:rsidR="00382A9D" w:rsidRPr="00296467" w:rsidRDefault="00382A9D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06FC23AA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96467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390B7C" w:rsidRPr="00296467" w14:paraId="4F20C18A" w14:textId="77777777" w:rsidTr="00434AD9">
        <w:trPr>
          <w:cantSplit/>
          <w:trHeight w:val="281"/>
        </w:trPr>
        <w:tc>
          <w:tcPr>
            <w:tcW w:w="568" w:type="dxa"/>
            <w:vAlign w:val="center"/>
          </w:tcPr>
          <w:p w14:paraId="11F0DAF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600C3381" w14:textId="77777777" w:rsidR="00390B7C" w:rsidRPr="00296467" w:rsidRDefault="00390B7C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390B7C" w:rsidRPr="00296467" w14:paraId="2C3AE828" w14:textId="77777777" w:rsidTr="00434AD9">
        <w:tc>
          <w:tcPr>
            <w:tcW w:w="568" w:type="dxa"/>
            <w:vAlign w:val="center"/>
          </w:tcPr>
          <w:p w14:paraId="36ADB7A1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416A75ED" w14:textId="3685C5E2" w:rsidR="00390B7C" w:rsidRPr="00296467" w:rsidRDefault="00C61010" w:rsidP="0029646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Analiza wybranego problemu. </w:t>
            </w:r>
            <w:r w:rsidR="00390B7C" w:rsidRPr="00296467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6AE8FEF3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149947F1" w14:textId="77777777" w:rsidR="00126837" w:rsidRDefault="00126837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789A7DE" w14:textId="021C5944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lastRenderedPageBreak/>
        <w:t>Korelacja pomiędzy efektami uczenia się,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390B7C" w:rsidRPr="00296467" w14:paraId="085E20C3" w14:textId="77777777" w:rsidTr="00434AD9">
        <w:tc>
          <w:tcPr>
            <w:tcW w:w="3220" w:type="dxa"/>
          </w:tcPr>
          <w:p w14:paraId="46F99F3A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Efekt uczenia się</w:t>
            </w:r>
          </w:p>
        </w:tc>
        <w:tc>
          <w:tcPr>
            <w:tcW w:w="3221" w:type="dxa"/>
          </w:tcPr>
          <w:p w14:paraId="715E5B05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4BD6BEAF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Treści kształcenia</w:t>
            </w:r>
          </w:p>
        </w:tc>
      </w:tr>
      <w:tr w:rsidR="00390B7C" w:rsidRPr="00296467" w14:paraId="2D332666" w14:textId="77777777" w:rsidTr="00434AD9">
        <w:tc>
          <w:tcPr>
            <w:tcW w:w="3220" w:type="dxa"/>
            <w:vAlign w:val="center"/>
          </w:tcPr>
          <w:p w14:paraId="1E1B7C8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1F844C63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31733E8B" w14:textId="10A9C045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W1-W</w:t>
            </w:r>
            <w:r w:rsidR="00C61010" w:rsidRPr="00296467">
              <w:rPr>
                <w:rFonts w:ascii="Tahoma" w:hAnsi="Tahoma" w:cs="Tahoma"/>
                <w:b w:val="0"/>
              </w:rPr>
              <w:t>8</w:t>
            </w:r>
          </w:p>
        </w:tc>
      </w:tr>
      <w:tr w:rsidR="00390B7C" w:rsidRPr="00296467" w14:paraId="16142847" w14:textId="77777777" w:rsidTr="00434AD9">
        <w:tc>
          <w:tcPr>
            <w:tcW w:w="3220" w:type="dxa"/>
            <w:vAlign w:val="center"/>
          </w:tcPr>
          <w:p w14:paraId="1E54F0F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3BAD32BC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</w:tcPr>
          <w:p w14:paraId="7E802B90" w14:textId="08656CC1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W1-W</w:t>
            </w:r>
            <w:r w:rsidR="00C61010" w:rsidRPr="00296467">
              <w:rPr>
                <w:rFonts w:ascii="Tahoma" w:hAnsi="Tahoma" w:cs="Tahoma"/>
                <w:b w:val="0"/>
              </w:rPr>
              <w:t>8</w:t>
            </w:r>
          </w:p>
        </w:tc>
      </w:tr>
      <w:tr w:rsidR="00390B7C" w:rsidRPr="00296467" w14:paraId="28E93CD7" w14:textId="77777777" w:rsidTr="00434AD9">
        <w:tc>
          <w:tcPr>
            <w:tcW w:w="3220" w:type="dxa"/>
            <w:vAlign w:val="center"/>
          </w:tcPr>
          <w:p w14:paraId="4655197B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49BF65EA" w14:textId="20692756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</w:t>
            </w:r>
            <w:r w:rsidR="00C61010" w:rsidRPr="0029646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482" w:type="dxa"/>
          </w:tcPr>
          <w:p w14:paraId="4EB5A0DE" w14:textId="2CACC613" w:rsidR="00390B7C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Cw1-Cw5, P1</w:t>
            </w:r>
          </w:p>
        </w:tc>
      </w:tr>
    </w:tbl>
    <w:p w14:paraId="045ADADD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2C8B0EED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390B7C" w:rsidRPr="00296467" w14:paraId="69D8EF9E" w14:textId="77777777" w:rsidTr="00434AD9">
        <w:tc>
          <w:tcPr>
            <w:tcW w:w="1418" w:type="dxa"/>
            <w:vAlign w:val="center"/>
          </w:tcPr>
          <w:p w14:paraId="6DC86E3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 xml:space="preserve">Efekt </w:t>
            </w:r>
            <w:r w:rsidRPr="002964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D3A19B0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78F854C5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0B7C" w:rsidRPr="00296467" w14:paraId="6DE6903A" w14:textId="77777777" w:rsidTr="00434AD9">
        <w:tc>
          <w:tcPr>
            <w:tcW w:w="1418" w:type="dxa"/>
            <w:vAlign w:val="center"/>
          </w:tcPr>
          <w:p w14:paraId="426D698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7A760D72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Egzamin pisemny </w:t>
            </w:r>
          </w:p>
        </w:tc>
        <w:tc>
          <w:tcPr>
            <w:tcW w:w="3402" w:type="dxa"/>
            <w:vMerge w:val="restart"/>
            <w:vAlign w:val="center"/>
          </w:tcPr>
          <w:p w14:paraId="1DEED177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390B7C" w:rsidRPr="00296467" w14:paraId="46600B17" w14:textId="77777777" w:rsidTr="00434AD9">
        <w:tc>
          <w:tcPr>
            <w:tcW w:w="1418" w:type="dxa"/>
            <w:vAlign w:val="center"/>
          </w:tcPr>
          <w:p w14:paraId="413804A5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1D17064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402" w:type="dxa"/>
            <w:vMerge/>
            <w:vAlign w:val="center"/>
          </w:tcPr>
          <w:p w14:paraId="1758D7EB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390B7C" w:rsidRPr="00296467" w14:paraId="769BA2A6" w14:textId="77777777" w:rsidTr="00434AD9">
        <w:tc>
          <w:tcPr>
            <w:tcW w:w="1418" w:type="dxa"/>
            <w:vAlign w:val="center"/>
          </w:tcPr>
          <w:p w14:paraId="5547703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0A9C574" w14:textId="0C103F1E" w:rsidR="00390B7C" w:rsidRPr="00296467" w:rsidRDefault="007D544B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Zaliczenie pisemne, p</w:t>
            </w:r>
            <w:r w:rsidR="00390B7C" w:rsidRPr="00296467">
              <w:rPr>
                <w:rFonts w:ascii="Tahoma" w:hAnsi="Tahoma" w:cs="Tahoma"/>
                <w:b w:val="0"/>
              </w:rPr>
              <w:t xml:space="preserve">rojekt pisemny </w:t>
            </w:r>
          </w:p>
        </w:tc>
        <w:tc>
          <w:tcPr>
            <w:tcW w:w="3402" w:type="dxa"/>
            <w:vAlign w:val="center"/>
          </w:tcPr>
          <w:p w14:paraId="7C08BF31" w14:textId="7C625153" w:rsidR="00390B7C" w:rsidRPr="00296467" w:rsidRDefault="007D544B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Ćwiczenia, </w:t>
            </w:r>
            <w:r w:rsidR="00390B7C" w:rsidRPr="00296467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0B4B9F06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F205A1B" w14:textId="77777777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t>Kryteria oceny stopnia osiągnięcia efektów 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390B7C" w:rsidRPr="00296467" w14:paraId="6C57C576" w14:textId="77777777" w:rsidTr="00434AD9">
        <w:trPr>
          <w:trHeight w:val="397"/>
        </w:trPr>
        <w:tc>
          <w:tcPr>
            <w:tcW w:w="1418" w:type="dxa"/>
            <w:vAlign w:val="center"/>
          </w:tcPr>
          <w:p w14:paraId="472DAF1A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Efekt</w:t>
            </w:r>
            <w:r w:rsidRPr="002964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EA3447F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Na ocenę 2</w:t>
            </w:r>
          </w:p>
          <w:p w14:paraId="1887A3F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6AAF14F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Na ocenę 3</w:t>
            </w:r>
          </w:p>
          <w:p w14:paraId="06F839B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BCB0F66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Na ocenę 4</w:t>
            </w:r>
          </w:p>
          <w:p w14:paraId="381AA7C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1A4451A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Na ocenę 5</w:t>
            </w:r>
          </w:p>
          <w:p w14:paraId="45FBEA49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96467">
              <w:rPr>
                <w:rFonts w:ascii="Tahoma" w:hAnsi="Tahoma" w:cs="Tahoma"/>
              </w:rPr>
              <w:t>student potrafi</w:t>
            </w:r>
          </w:p>
        </w:tc>
      </w:tr>
      <w:tr w:rsidR="00390B7C" w:rsidRPr="00296467" w14:paraId="6755ADF5" w14:textId="77777777" w:rsidTr="00434AD9">
        <w:tc>
          <w:tcPr>
            <w:tcW w:w="1418" w:type="dxa"/>
            <w:vAlign w:val="center"/>
          </w:tcPr>
          <w:p w14:paraId="7E3F42FD" w14:textId="77777777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5BF9DF51" w14:textId="2C3BA072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odpowiedzieć na min. 50% zaproponowanych na egzaminie z zakresu </w:t>
            </w:r>
            <w:r w:rsidR="00C61010" w:rsidRPr="00296467">
              <w:rPr>
                <w:rFonts w:ascii="Tahoma" w:hAnsi="Tahoma" w:cs="Tahoma"/>
                <w:b w:val="0"/>
                <w:szCs w:val="24"/>
              </w:rPr>
              <w:t>teoretycznych założeń pracy socjalnej, jej związków z innymi dyscyplinami naukowymi</w:t>
            </w:r>
          </w:p>
        </w:tc>
        <w:tc>
          <w:tcPr>
            <w:tcW w:w="2127" w:type="dxa"/>
          </w:tcPr>
          <w:p w14:paraId="1BF90690" w14:textId="61DD3454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odpowiedzieć na min. 51% zaproponowanych na egzaminie z zakresu </w:t>
            </w:r>
            <w:r w:rsidR="00C61010" w:rsidRPr="00296467">
              <w:rPr>
                <w:rFonts w:ascii="Tahoma" w:hAnsi="Tahoma" w:cs="Tahoma"/>
                <w:b w:val="0"/>
                <w:szCs w:val="24"/>
              </w:rPr>
              <w:t>teoretycznych założeń pracy socjalnej, jej związków z innymi dyscyplinami naukowymi</w:t>
            </w:r>
          </w:p>
        </w:tc>
        <w:tc>
          <w:tcPr>
            <w:tcW w:w="2126" w:type="dxa"/>
          </w:tcPr>
          <w:p w14:paraId="3B7D7783" w14:textId="2F909020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odpowiedzieć na min. 70% zaproponowanych na egzaminie z zakresu </w:t>
            </w:r>
            <w:r w:rsidR="00C61010" w:rsidRPr="00296467">
              <w:rPr>
                <w:rFonts w:ascii="Tahoma" w:hAnsi="Tahoma" w:cs="Tahoma"/>
                <w:b w:val="0"/>
                <w:szCs w:val="24"/>
              </w:rPr>
              <w:t>teoretycznych założeń pracy socjalnej, jej związków z innymi dyscyplinami naukowymi</w:t>
            </w:r>
          </w:p>
        </w:tc>
        <w:tc>
          <w:tcPr>
            <w:tcW w:w="2126" w:type="dxa"/>
          </w:tcPr>
          <w:p w14:paraId="575EB514" w14:textId="0D92590D" w:rsidR="00390B7C" w:rsidRPr="00296467" w:rsidRDefault="00390B7C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 xml:space="preserve">odpowiedzieć na min. 90% zaproponowanych na egzaminie z zakresu </w:t>
            </w:r>
            <w:r w:rsidR="00C61010" w:rsidRPr="00296467">
              <w:rPr>
                <w:rFonts w:ascii="Tahoma" w:hAnsi="Tahoma" w:cs="Tahoma"/>
                <w:b w:val="0"/>
                <w:szCs w:val="24"/>
              </w:rPr>
              <w:t>teoretycznych założeń pracy socjalnej, jej związków z innymi dyscyplinami naukowymi</w:t>
            </w:r>
          </w:p>
        </w:tc>
      </w:tr>
      <w:tr w:rsidR="00C61010" w:rsidRPr="00296467" w14:paraId="4CE6EDD0" w14:textId="77777777" w:rsidTr="00434AD9">
        <w:tc>
          <w:tcPr>
            <w:tcW w:w="1418" w:type="dxa"/>
            <w:vAlign w:val="center"/>
          </w:tcPr>
          <w:p w14:paraId="5CFF8D35" w14:textId="77777777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52D91819" w14:textId="64E405D1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odpowiedzieć na min. 50% zaproponowanych na egzaminie z zakresu zadań pomocy społecznej i istoty pracy socjalnej, oraz podstawowych terminów używanych w pracy socjalnej</w:t>
            </w:r>
          </w:p>
        </w:tc>
        <w:tc>
          <w:tcPr>
            <w:tcW w:w="2127" w:type="dxa"/>
            <w:vAlign w:val="center"/>
          </w:tcPr>
          <w:p w14:paraId="6D7E5BDC" w14:textId="54842387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odpowiedzieć na min. 51% zaproponowanych na egzaminie z zakresu zadań pomocy społecznej i istoty pracy socjalnej, oraz podstawowych terminów używanych w pracy socjalnej</w:t>
            </w:r>
          </w:p>
        </w:tc>
        <w:tc>
          <w:tcPr>
            <w:tcW w:w="2126" w:type="dxa"/>
            <w:vAlign w:val="center"/>
          </w:tcPr>
          <w:p w14:paraId="2396EC87" w14:textId="655FB32B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odpowiedzieć na min. 70% zaproponowanych na egzaminie z zakresu zadań pomocy społecznej i istoty pracy socjalnej, oraz podstawowych terminów używanych w pracy socjalnej</w:t>
            </w:r>
          </w:p>
        </w:tc>
        <w:tc>
          <w:tcPr>
            <w:tcW w:w="2126" w:type="dxa"/>
            <w:vAlign w:val="center"/>
          </w:tcPr>
          <w:p w14:paraId="6FFCB634" w14:textId="1E3C201F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odpowiedzieć na min. 90% zaproponowanych na egzaminie z zakresu zadań pomocy społecznej i istoty pracy socjalnej, oraz podstawowych terminów używanych w pracy socjalnej</w:t>
            </w:r>
          </w:p>
        </w:tc>
      </w:tr>
      <w:tr w:rsidR="00C61010" w:rsidRPr="00296467" w14:paraId="524A8B4F" w14:textId="77777777" w:rsidTr="00373A0B">
        <w:tc>
          <w:tcPr>
            <w:tcW w:w="1418" w:type="dxa"/>
            <w:vAlign w:val="center"/>
          </w:tcPr>
          <w:p w14:paraId="3DD4C2D7" w14:textId="77777777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14:paraId="264383A1" w14:textId="386F4D03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opisać i analizować zjawisk i procesów społecznych w obszarze pomocy społecznej, a także formułować syntetycznych wniosków,  udzielając odpowiedzi na 50% pytań zaproponowanych w zaliczeniu</w:t>
            </w:r>
          </w:p>
        </w:tc>
        <w:tc>
          <w:tcPr>
            <w:tcW w:w="2127" w:type="dxa"/>
          </w:tcPr>
          <w:p w14:paraId="071D82F2" w14:textId="55309CA7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opisać i analizować zjawiska i procesy społeczne w obszarze pomocy społecznej, a także formułować syntetyczne wnioski,  udzielając odpowiedzi na 51% pytań zaproponowanych w zaliczeniu</w:t>
            </w:r>
          </w:p>
        </w:tc>
        <w:tc>
          <w:tcPr>
            <w:tcW w:w="2126" w:type="dxa"/>
          </w:tcPr>
          <w:p w14:paraId="12352E05" w14:textId="40C6F0EB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opisać i analizować zjawiska i procesy społeczne w obszarze pomocy społecznej, a także formułować syntetyczne wnioski,  udzielając odpowiedzi na 70% pytań zaproponowanych w zaliczeniu</w:t>
            </w:r>
          </w:p>
        </w:tc>
        <w:tc>
          <w:tcPr>
            <w:tcW w:w="2126" w:type="dxa"/>
          </w:tcPr>
          <w:p w14:paraId="1D3340D2" w14:textId="676E1D91" w:rsidR="00C61010" w:rsidRPr="00296467" w:rsidRDefault="00C61010" w:rsidP="0029646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96467">
              <w:rPr>
                <w:rFonts w:ascii="Tahoma" w:hAnsi="Tahoma" w:cs="Tahoma"/>
                <w:b w:val="0"/>
              </w:rPr>
              <w:t>opisać i analizować zjawiska i procesy społeczne w obszarze pomocy społecznej, a także formułować syntetyczne wnioski,  udzielając odpowiedzi na 90% pytań zaproponowanych w zaliczeniu</w:t>
            </w:r>
          </w:p>
        </w:tc>
      </w:tr>
    </w:tbl>
    <w:p w14:paraId="4B603150" w14:textId="77777777" w:rsidR="00390B7C" w:rsidRPr="00296467" w:rsidRDefault="00390B7C" w:rsidP="00296467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0CDAFB75" w14:textId="77777777" w:rsidR="00126837" w:rsidRDefault="00126837">
      <w:pPr>
        <w:spacing w:after="160" w:line="259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450AAF2" w14:textId="5769B1E8" w:rsidR="00390B7C" w:rsidRPr="00296467" w:rsidRDefault="00390B7C" w:rsidP="00296467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296467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5017" w:type="pct"/>
        <w:tblLook w:val="04A0" w:firstRow="1" w:lastRow="0" w:firstColumn="1" w:lastColumn="0" w:noHBand="0" w:noVBand="1"/>
      </w:tblPr>
      <w:tblGrid>
        <w:gridCol w:w="9661"/>
      </w:tblGrid>
      <w:tr w:rsidR="00390B7C" w:rsidRPr="00296467" w14:paraId="4C5AA9F8" w14:textId="77777777" w:rsidTr="00434AD9">
        <w:trPr>
          <w:trHeight w:val="320"/>
        </w:trPr>
        <w:tc>
          <w:tcPr>
            <w:tcW w:w="5000" w:type="pct"/>
          </w:tcPr>
          <w:p w14:paraId="65BADA6E" w14:textId="77777777" w:rsidR="00390B7C" w:rsidRPr="00296467" w:rsidRDefault="00390B7C" w:rsidP="0029646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9646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90B7C" w:rsidRPr="000362FF" w14:paraId="5F8B23F9" w14:textId="77777777" w:rsidTr="00434AD9">
        <w:trPr>
          <w:trHeight w:val="320"/>
        </w:trPr>
        <w:tc>
          <w:tcPr>
            <w:tcW w:w="5000" w:type="pct"/>
          </w:tcPr>
          <w:p w14:paraId="4D375A2C" w14:textId="77777777" w:rsidR="00390B7C" w:rsidRPr="00296467" w:rsidRDefault="00390B7C" w:rsidP="0029646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>A Brief Introduction to Social Work Theory /   David Howe - Bloomsbury Publishing PLC 2009  </w:t>
            </w:r>
          </w:p>
        </w:tc>
      </w:tr>
      <w:tr w:rsidR="00390B7C" w:rsidRPr="000362FF" w14:paraId="49804853" w14:textId="77777777" w:rsidTr="00434AD9">
        <w:trPr>
          <w:trHeight w:val="556"/>
        </w:trPr>
        <w:tc>
          <w:tcPr>
            <w:tcW w:w="5000" w:type="pct"/>
          </w:tcPr>
          <w:p w14:paraId="77EFE710" w14:textId="77777777" w:rsidR="00390B7C" w:rsidRPr="00296467" w:rsidRDefault="00390B7C" w:rsidP="0029646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Ethics, Values and Social Work Practice /     Linda Bell,   Trish </w:t>
            </w:r>
            <w:proofErr w:type="spellStart"/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>Hafford-Letchfield</w:t>
            </w:r>
            <w:proofErr w:type="spellEnd"/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 - Open University Press 2015</w:t>
            </w:r>
          </w:p>
        </w:tc>
      </w:tr>
      <w:tr w:rsidR="00390B7C" w:rsidRPr="000362FF" w14:paraId="557B0191" w14:textId="77777777" w:rsidTr="00434AD9">
        <w:trPr>
          <w:trHeight w:val="556"/>
        </w:trPr>
        <w:tc>
          <w:tcPr>
            <w:tcW w:w="5000" w:type="pct"/>
            <w:vAlign w:val="center"/>
          </w:tcPr>
          <w:p w14:paraId="59636733" w14:textId="77777777" w:rsidR="00390B7C" w:rsidRPr="00296467" w:rsidRDefault="00390B7C" w:rsidP="0029646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Understanding and Using Theory in Social Work /    Juliette </w:t>
            </w:r>
            <w:proofErr w:type="spellStart"/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>Oko</w:t>
            </w:r>
            <w:proofErr w:type="spellEnd"/>
            <w:r w:rsidRPr="00296467">
              <w:rPr>
                <w:rFonts w:ascii="Tahoma" w:hAnsi="Tahoma" w:cs="Tahoma"/>
                <w:b w:val="0"/>
                <w:color w:val="000000"/>
                <w:sz w:val="20"/>
                <w:shd w:val="clear" w:color="auto" w:fill="FFFFFF"/>
                <w:lang w:val="en-GB"/>
              </w:rPr>
              <w:t xml:space="preserve"> – SAGE 2011</w:t>
            </w:r>
          </w:p>
        </w:tc>
      </w:tr>
    </w:tbl>
    <w:p w14:paraId="6AF8030C" w14:textId="77777777" w:rsidR="00390B7C" w:rsidRPr="00296467" w:rsidRDefault="00390B7C" w:rsidP="00296467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6D8517C4" w14:textId="072122DE" w:rsidR="00390B7C" w:rsidRPr="008C1306" w:rsidRDefault="00390B7C" w:rsidP="008C1306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296467">
        <w:rPr>
          <w:rFonts w:ascii="Tahoma" w:hAnsi="Tahoma" w:cs="Tahoma"/>
        </w:rPr>
        <w:t>Nakład pracy studenta - bilans punktów ECTS</w:t>
      </w:r>
    </w:p>
    <w:tbl>
      <w:tblPr>
        <w:tblW w:w="963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04"/>
        <w:gridCol w:w="2112"/>
        <w:gridCol w:w="1818"/>
      </w:tblGrid>
      <w:tr w:rsidR="008C1306" w:rsidRPr="00B158DC" w14:paraId="2F4D65C6" w14:textId="77777777" w:rsidTr="008C1306">
        <w:trPr>
          <w:cantSplit/>
          <w:trHeight w:val="285"/>
          <w:jc w:val="center"/>
        </w:trPr>
        <w:tc>
          <w:tcPr>
            <w:tcW w:w="5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6101F2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789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6E04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789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C1306" w:rsidRPr="00B158DC" w14:paraId="033CE797" w14:textId="77777777" w:rsidTr="008C1306">
        <w:trPr>
          <w:cantSplit/>
          <w:trHeight w:val="285"/>
          <w:jc w:val="center"/>
        </w:trPr>
        <w:tc>
          <w:tcPr>
            <w:tcW w:w="57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4619FF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26E6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789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2888" w14:textId="77777777" w:rsidR="008C1306" w:rsidRPr="00F37892" w:rsidRDefault="008C1306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3789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8C1306" w:rsidRPr="00A13FB4" w14:paraId="39088C64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3AD6" w14:textId="6072F6D8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3789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F3789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6F951" w14:textId="6BEDD39E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4D2C" w14:textId="38A16788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3BD39F79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B877" w14:textId="250033CD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626F" w14:textId="54B786D4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EE74" w14:textId="230DACB1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0474CD7A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BBCD" w14:textId="77777777" w:rsidR="008C1306" w:rsidRPr="00F37892" w:rsidRDefault="008C1306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37892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66EF4" w14:textId="2D2C347E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6B6C" w14:textId="5EA6C56F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6FFAC337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807D" w14:textId="168AFEE7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39B" w14:textId="35E13561" w:rsidR="008C1306" w:rsidRPr="00F37892" w:rsidRDefault="00770AE7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19h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63FD" w14:textId="3EF129F0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006F970B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FFAD0" w14:textId="1547C5F5" w:rsidR="008C1306" w:rsidRPr="00F37892" w:rsidRDefault="008C1306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3789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AB59" w14:textId="042F6B4F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2823" w14:textId="44E2A445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45BC7921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29AE" w14:textId="35388898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EA40" w14:textId="4D2A295F" w:rsidR="008C1306" w:rsidRPr="00F37892" w:rsidRDefault="009F383C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9016" w14:textId="45C4BADD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235E38D5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B85C" w14:textId="3F3CBFD9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854D" w14:textId="48CD7D48" w:rsidR="008C1306" w:rsidRPr="00F37892" w:rsidRDefault="00770AE7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6B9AF" w14:textId="27419B49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3F03F65B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6F714" w14:textId="38E5C2AA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A0D8" w14:textId="1108F0DD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4B92" w14:textId="1AEF01AF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39354C0C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E47E" w14:textId="6169BF49" w:rsidR="008C1306" w:rsidRPr="00F37892" w:rsidRDefault="008C1306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6AAC" w14:textId="1498DB76" w:rsidR="008C1306" w:rsidRPr="00F37892" w:rsidRDefault="00770AE7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27h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2B78" w14:textId="5E2058F6" w:rsidR="008C1306" w:rsidRPr="00F37892" w:rsidRDefault="008C130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37892">
              <w:rPr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0F8B926F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33DB4" w14:textId="77777777" w:rsidR="008C1306" w:rsidRPr="00F37892" w:rsidRDefault="008C1306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F7F6" w14:textId="4ADE3DA5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5C79" w14:textId="1A01ACA9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22EB9106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6531" w14:textId="77777777" w:rsidR="008C1306" w:rsidRPr="00F37892" w:rsidRDefault="008C1306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03D4" w14:textId="4922BD3F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E61B" w14:textId="4D499A53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8C1306" w:rsidRPr="00A13FB4" w14:paraId="5F6B9C25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465B" w14:textId="77777777" w:rsidR="008C1306" w:rsidRPr="00F37892" w:rsidRDefault="008C1306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ED38" w14:textId="53198C7F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789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36739" w14:textId="1BB22E35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37892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8C1306" w:rsidRPr="00A13FB4" w14:paraId="7C58F503" w14:textId="77777777" w:rsidTr="008C1306">
        <w:trPr>
          <w:cantSplit/>
          <w:trHeight w:val="285"/>
          <w:jc w:val="center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1840" w14:textId="77777777" w:rsidR="008C1306" w:rsidRPr="00F37892" w:rsidRDefault="008C1306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91CCC" w14:textId="0751F8BB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BE3D" w14:textId="1DA368BE" w:rsidR="008C1306" w:rsidRPr="00F37892" w:rsidRDefault="008C1306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37892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38C0605" w14:textId="77777777" w:rsidR="00092810" w:rsidRPr="00296467" w:rsidRDefault="00092810" w:rsidP="00296467">
      <w:pPr>
        <w:spacing w:before="40" w:after="40" w:line="240" w:lineRule="auto"/>
        <w:rPr>
          <w:rFonts w:ascii="Tahoma" w:hAnsi="Tahoma" w:cs="Tahoma"/>
        </w:rPr>
      </w:pPr>
    </w:p>
    <w:sectPr w:rsidR="00092810" w:rsidRPr="00296467" w:rsidSect="00BD12E3">
      <w:footerReference w:type="even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D454E" w14:textId="77777777" w:rsidR="00D77192" w:rsidRDefault="00770AE7">
      <w:pPr>
        <w:spacing w:after="0" w:line="240" w:lineRule="auto"/>
      </w:pPr>
      <w:r>
        <w:separator/>
      </w:r>
    </w:p>
  </w:endnote>
  <w:endnote w:type="continuationSeparator" w:id="0">
    <w:p w14:paraId="1C41A9CE" w14:textId="77777777" w:rsidR="00D77192" w:rsidRDefault="00770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86642" w14:textId="77777777" w:rsidR="0034088A" w:rsidRDefault="00C61010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77BD5B" w14:textId="77777777" w:rsidR="0034088A" w:rsidRDefault="000362F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E360C12" w14:textId="77777777" w:rsidR="0034088A" w:rsidRPr="005D2001" w:rsidRDefault="00C61010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77A45697" w14:textId="77777777" w:rsidR="0034088A" w:rsidRPr="00E8466C" w:rsidRDefault="00C61010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FBBB8" w14:textId="77777777" w:rsidR="00D77192" w:rsidRDefault="00770AE7">
      <w:pPr>
        <w:spacing w:after="0" w:line="240" w:lineRule="auto"/>
      </w:pPr>
      <w:r>
        <w:separator/>
      </w:r>
    </w:p>
  </w:footnote>
  <w:footnote w:type="continuationSeparator" w:id="0">
    <w:p w14:paraId="67449962" w14:textId="77777777" w:rsidR="00D77192" w:rsidRDefault="00770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06D30" w14:textId="77777777" w:rsidR="0034088A" w:rsidRDefault="00C610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F0D0CF5" wp14:editId="22B6CC7A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E9906C" w14:textId="77777777" w:rsidR="0034088A" w:rsidRDefault="000362FF" w:rsidP="00731B10">
    <w:pPr>
      <w:pStyle w:val="Nagwek"/>
    </w:pPr>
    <w:r>
      <w:pict w14:anchorId="25EDB2F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B7C"/>
    <w:rsid w:val="000362FF"/>
    <w:rsid w:val="00092810"/>
    <w:rsid w:val="00126837"/>
    <w:rsid w:val="00133A45"/>
    <w:rsid w:val="00296467"/>
    <w:rsid w:val="00382A9D"/>
    <w:rsid w:val="00390B7C"/>
    <w:rsid w:val="004C3936"/>
    <w:rsid w:val="00611F35"/>
    <w:rsid w:val="00770AE7"/>
    <w:rsid w:val="007D544B"/>
    <w:rsid w:val="008C1306"/>
    <w:rsid w:val="009F383C"/>
    <w:rsid w:val="00B32E95"/>
    <w:rsid w:val="00B75BB0"/>
    <w:rsid w:val="00C61010"/>
    <w:rsid w:val="00D77192"/>
    <w:rsid w:val="00F3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  <w14:docId w14:val="0FA2807C"/>
  <w15:chartTrackingRefBased/>
  <w15:docId w15:val="{A9F0C0C2-B854-4B33-892C-33618237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0B7C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0B7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90B7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90B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90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B7C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390B7C"/>
  </w:style>
  <w:style w:type="paragraph" w:customStyle="1" w:styleId="Punktygwne">
    <w:name w:val="Punkty główne"/>
    <w:basedOn w:val="Normalny"/>
    <w:rsid w:val="00390B7C"/>
    <w:pPr>
      <w:spacing w:before="240" w:after="60" w:line="240" w:lineRule="auto"/>
    </w:pPr>
    <w:rPr>
      <w:b/>
      <w:smallCaps/>
    </w:rPr>
  </w:style>
  <w:style w:type="paragraph" w:customStyle="1" w:styleId="Podpunkty">
    <w:name w:val="Podpunkty"/>
    <w:basedOn w:val="Tekstpodstawowy"/>
    <w:rsid w:val="00390B7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390B7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0B7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0B7C"/>
    <w:pPr>
      <w:jc w:val="center"/>
    </w:pPr>
  </w:style>
  <w:style w:type="paragraph" w:styleId="Nagwek">
    <w:name w:val="header"/>
    <w:basedOn w:val="Normalny"/>
    <w:link w:val="NagwekZnak"/>
    <w:semiHidden/>
    <w:rsid w:val="00390B7C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90B7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90B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1042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Przywara</dc:creator>
  <cp:keywords/>
  <dc:description/>
  <cp:lastModifiedBy>Monika Struck-Peregończyk</cp:lastModifiedBy>
  <cp:revision>12</cp:revision>
  <dcterms:created xsi:type="dcterms:W3CDTF">2023-02-14T20:05:00Z</dcterms:created>
  <dcterms:modified xsi:type="dcterms:W3CDTF">2023-06-22T12:11:00Z</dcterms:modified>
</cp:coreProperties>
</file>