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Pr="00A1763B" w:rsidRDefault="008046AE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:rsidR="0080542D" w:rsidRPr="00A1763B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A1763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1763B">
        <w:rPr>
          <w:rFonts w:ascii="Tahoma" w:hAnsi="Tahoma" w:cs="Tahoma"/>
          <w:b/>
          <w:smallCaps/>
          <w:sz w:val="36"/>
        </w:rPr>
        <w:t>karta przedmiotu</w:t>
      </w:r>
    </w:p>
    <w:p w:rsidR="0001795B" w:rsidRPr="00A1763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A1763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1763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21B58" w:rsidRPr="00A1763B" w:rsidTr="0005302F">
        <w:tc>
          <w:tcPr>
            <w:tcW w:w="2410" w:type="dxa"/>
            <w:vAlign w:val="center"/>
          </w:tcPr>
          <w:p w:rsidR="0005302F" w:rsidRPr="00A1763B" w:rsidRDefault="0005302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05302F" w:rsidRPr="00A1763B" w:rsidRDefault="0005302F" w:rsidP="00951B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Proseminarium</w:t>
            </w:r>
          </w:p>
        </w:tc>
      </w:tr>
      <w:tr w:rsidR="00721B58" w:rsidRPr="00A1763B" w:rsidTr="0005302F">
        <w:tc>
          <w:tcPr>
            <w:tcW w:w="2410" w:type="dxa"/>
            <w:vAlign w:val="center"/>
          </w:tcPr>
          <w:p w:rsidR="0005302F" w:rsidRPr="00A1763B" w:rsidRDefault="0005302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05302F" w:rsidRPr="00A1763B" w:rsidRDefault="0005302F" w:rsidP="00216C1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20</w:t>
            </w:r>
            <w:r w:rsidR="007A7D23">
              <w:rPr>
                <w:rFonts w:ascii="Tahoma" w:hAnsi="Tahoma" w:cs="Tahoma"/>
                <w:b w:val="0"/>
                <w:color w:val="auto"/>
              </w:rPr>
              <w:t>2</w:t>
            </w:r>
            <w:r w:rsidR="00C843C4">
              <w:rPr>
                <w:rFonts w:ascii="Tahoma" w:hAnsi="Tahoma" w:cs="Tahoma"/>
                <w:b w:val="0"/>
                <w:color w:val="auto"/>
              </w:rPr>
              <w:t>2</w:t>
            </w:r>
            <w:r w:rsidR="0070103D" w:rsidRPr="00A1763B">
              <w:rPr>
                <w:rFonts w:ascii="Tahoma" w:hAnsi="Tahoma" w:cs="Tahoma"/>
                <w:b w:val="0"/>
                <w:color w:val="auto"/>
              </w:rPr>
              <w:t>/20</w:t>
            </w:r>
            <w:r w:rsidR="00216C13">
              <w:rPr>
                <w:rFonts w:ascii="Tahoma" w:hAnsi="Tahoma" w:cs="Tahoma"/>
                <w:b w:val="0"/>
                <w:color w:val="auto"/>
              </w:rPr>
              <w:t>2</w:t>
            </w:r>
            <w:r w:rsidR="00C843C4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721B58" w:rsidRPr="00A1763B" w:rsidTr="0005302F">
        <w:tc>
          <w:tcPr>
            <w:tcW w:w="2410" w:type="dxa"/>
            <w:vAlign w:val="center"/>
          </w:tcPr>
          <w:p w:rsidR="0005302F" w:rsidRPr="00A1763B" w:rsidRDefault="00216C13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05302F" w:rsidRPr="00A1763B" w:rsidRDefault="00216C13" w:rsidP="00951B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721B58" w:rsidRPr="00A1763B" w:rsidTr="0005302F">
        <w:tc>
          <w:tcPr>
            <w:tcW w:w="2410" w:type="dxa"/>
            <w:vAlign w:val="center"/>
          </w:tcPr>
          <w:p w:rsidR="0005302F" w:rsidRPr="00A1763B" w:rsidRDefault="0005302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5302F" w:rsidRPr="00A1763B" w:rsidRDefault="00271C51" w:rsidP="00A1579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721B58" w:rsidRPr="00A1763B" w:rsidTr="0005302F">
        <w:tc>
          <w:tcPr>
            <w:tcW w:w="2410" w:type="dxa"/>
            <w:vAlign w:val="center"/>
          </w:tcPr>
          <w:p w:rsidR="0005302F" w:rsidRPr="00A1763B" w:rsidRDefault="0005302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5302F" w:rsidRPr="00A1763B" w:rsidRDefault="00F729A1" w:rsidP="00F729A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721B58" w:rsidRPr="00A1763B" w:rsidTr="0005302F">
        <w:tc>
          <w:tcPr>
            <w:tcW w:w="2410" w:type="dxa"/>
            <w:vAlign w:val="center"/>
          </w:tcPr>
          <w:p w:rsidR="0005302F" w:rsidRPr="00A1763B" w:rsidRDefault="0005302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05302F" w:rsidRPr="00A1763B" w:rsidRDefault="0005302F" w:rsidP="00951B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721B58" w:rsidRPr="00A1763B" w:rsidTr="0005302F">
        <w:tc>
          <w:tcPr>
            <w:tcW w:w="2410" w:type="dxa"/>
            <w:vAlign w:val="center"/>
          </w:tcPr>
          <w:p w:rsidR="0005302F" w:rsidRPr="00A1763B" w:rsidRDefault="0005302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05302F" w:rsidRPr="00A1763B" w:rsidRDefault="0005302F" w:rsidP="00951B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721B58" w:rsidRPr="00A1763B" w:rsidTr="0005302F">
        <w:tc>
          <w:tcPr>
            <w:tcW w:w="2410" w:type="dxa"/>
            <w:vAlign w:val="center"/>
          </w:tcPr>
          <w:p w:rsidR="0005302F" w:rsidRPr="00A1763B" w:rsidRDefault="0005302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05302F" w:rsidRPr="00A1763B" w:rsidRDefault="00271C51" w:rsidP="0057088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57088C">
              <w:rPr>
                <w:rFonts w:ascii="Tahoma" w:hAnsi="Tahoma" w:cs="Tahoma"/>
                <w:b w:val="0"/>
                <w:color w:val="auto"/>
              </w:rPr>
              <w:t>Joanna Podgórska</w:t>
            </w:r>
          </w:p>
        </w:tc>
      </w:tr>
    </w:tbl>
    <w:p w:rsidR="0001795B" w:rsidRPr="00A1763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A1763B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1763B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1763B">
        <w:rPr>
          <w:rFonts w:ascii="Tahoma" w:hAnsi="Tahoma" w:cs="Tahoma"/>
          <w:szCs w:val="24"/>
        </w:rPr>
        <w:t xml:space="preserve">Wymagania wstępne </w:t>
      </w:r>
      <w:r w:rsidR="00F00795" w:rsidRPr="00A1763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177F5" w:rsidRPr="004177F5" w:rsidTr="008046AE">
        <w:tc>
          <w:tcPr>
            <w:tcW w:w="9778" w:type="dxa"/>
          </w:tcPr>
          <w:p w:rsidR="004846A3" w:rsidRPr="004177F5" w:rsidRDefault="0057088C" w:rsidP="00DA4ED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A1763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A1763B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1763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Efekty </w:t>
      </w:r>
      <w:r w:rsidR="00216C13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 xml:space="preserve"> i sposób </w:t>
      </w:r>
      <w:r w:rsidR="00B60B0B" w:rsidRPr="00A1763B">
        <w:rPr>
          <w:rFonts w:ascii="Tahoma" w:hAnsi="Tahoma" w:cs="Tahoma"/>
        </w:rPr>
        <w:t>realizacji</w:t>
      </w:r>
      <w:r w:rsidRPr="00A1763B">
        <w:rPr>
          <w:rFonts w:ascii="Tahoma" w:hAnsi="Tahoma" w:cs="Tahoma"/>
        </w:rPr>
        <w:t xml:space="preserve"> zajęć</w:t>
      </w:r>
    </w:p>
    <w:p w:rsidR="0016050D" w:rsidRPr="00A1763B" w:rsidRDefault="0016050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5B0B65" w:rsidRPr="00A1763B" w:rsidRDefault="008938C7" w:rsidP="005B0B6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Cel</w:t>
      </w:r>
      <w:r w:rsidR="00EE1335" w:rsidRPr="00A1763B">
        <w:rPr>
          <w:rFonts w:ascii="Tahoma" w:hAnsi="Tahoma" w:cs="Tahoma"/>
        </w:rPr>
        <w:t>e</w:t>
      </w:r>
      <w:r w:rsidRPr="00A1763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0"/>
        <w:gridCol w:w="8818"/>
      </w:tblGrid>
      <w:tr w:rsidR="005B0B65" w:rsidRPr="00A1763B" w:rsidTr="003535EA">
        <w:tc>
          <w:tcPr>
            <w:tcW w:w="817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procedurą procesu rozwiązywania problemów</w:t>
            </w:r>
          </w:p>
        </w:tc>
      </w:tr>
      <w:tr w:rsidR="005B0B65" w:rsidRPr="00A1763B" w:rsidTr="003535EA">
        <w:tc>
          <w:tcPr>
            <w:tcW w:w="817" w:type="dxa"/>
          </w:tcPr>
          <w:p w:rsidR="005B0B65" w:rsidRPr="00A1763B" w:rsidRDefault="005B0B65" w:rsidP="002722B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metodyką pisania pracy dyplomowej</w:t>
            </w:r>
          </w:p>
        </w:tc>
      </w:tr>
      <w:tr w:rsidR="005B0B65" w:rsidRPr="00A1763B" w:rsidTr="003535EA">
        <w:tc>
          <w:tcPr>
            <w:tcW w:w="817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61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formalnymi aspektami pisania pracy dyplomowej</w:t>
            </w:r>
          </w:p>
        </w:tc>
      </w:tr>
      <w:tr w:rsidR="00D34582" w:rsidRPr="00D34582" w:rsidTr="003535EA">
        <w:tc>
          <w:tcPr>
            <w:tcW w:w="817" w:type="dxa"/>
            <w:vAlign w:val="center"/>
          </w:tcPr>
          <w:p w:rsidR="00A542E3" w:rsidRPr="00D34582" w:rsidRDefault="00A542E3" w:rsidP="00564B9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4582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961" w:type="dxa"/>
            <w:vAlign w:val="center"/>
          </w:tcPr>
          <w:p w:rsidR="00A542E3" w:rsidRPr="00D34582" w:rsidRDefault="00AF327F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4582">
              <w:rPr>
                <w:rFonts w:ascii="Tahoma" w:hAnsi="Tahoma" w:cs="Tahoma"/>
                <w:b w:val="0"/>
                <w:sz w:val="20"/>
              </w:rPr>
              <w:t>Rozwijanie</w:t>
            </w:r>
            <w:r w:rsidR="00A542E3" w:rsidRPr="00D34582">
              <w:rPr>
                <w:rFonts w:ascii="Tahoma" w:hAnsi="Tahoma" w:cs="Tahoma"/>
                <w:b w:val="0"/>
                <w:sz w:val="20"/>
              </w:rPr>
              <w:t xml:space="preserve"> świadomości potrzeby ciągłego dokształcania się</w:t>
            </w:r>
          </w:p>
        </w:tc>
      </w:tr>
    </w:tbl>
    <w:p w:rsidR="0016050D" w:rsidRPr="00A1763B" w:rsidRDefault="0016050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1763B" w:rsidRDefault="00721B58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Przedmiotowe e</w:t>
      </w:r>
      <w:r w:rsidR="008938C7" w:rsidRPr="00A1763B">
        <w:rPr>
          <w:rFonts w:ascii="Tahoma" w:hAnsi="Tahoma" w:cs="Tahoma"/>
        </w:rPr>
        <w:t xml:space="preserve">fekty </w:t>
      </w:r>
      <w:r w:rsidR="00216C13">
        <w:rPr>
          <w:rFonts w:ascii="Tahoma" w:hAnsi="Tahoma" w:cs="Tahoma"/>
        </w:rPr>
        <w:t>uczenia się</w:t>
      </w:r>
      <w:r w:rsidR="008938C7" w:rsidRPr="00A1763B">
        <w:rPr>
          <w:rFonts w:ascii="Tahoma" w:hAnsi="Tahoma" w:cs="Tahoma"/>
        </w:rPr>
        <w:t>, z podziałem na wiedzę, umiejętności i kompetencje</w:t>
      </w:r>
      <w:r w:rsidR="00790329" w:rsidRPr="00A1763B">
        <w:rPr>
          <w:rFonts w:ascii="Tahoma" w:hAnsi="Tahoma" w:cs="Tahoma"/>
        </w:rPr>
        <w:t>, wraz z</w:t>
      </w:r>
      <w:r w:rsidR="003535EA">
        <w:rPr>
          <w:rFonts w:ascii="Tahoma" w:hAnsi="Tahoma" w:cs="Tahoma"/>
        </w:rPr>
        <w:t xml:space="preserve"> </w:t>
      </w:r>
      <w:r w:rsidR="008938C7" w:rsidRPr="00A1763B">
        <w:rPr>
          <w:rFonts w:ascii="Tahoma" w:hAnsi="Tahoma" w:cs="Tahoma"/>
        </w:rPr>
        <w:t xml:space="preserve">odniesieniem do efektów </w:t>
      </w:r>
      <w:r w:rsidR="00216C13">
        <w:rPr>
          <w:rFonts w:ascii="Tahoma" w:hAnsi="Tahoma" w:cs="Tahoma"/>
        </w:rPr>
        <w:t>uczenia się</w:t>
      </w:r>
      <w:r w:rsidR="00216C13" w:rsidRPr="00A1763B">
        <w:rPr>
          <w:rFonts w:ascii="Tahoma" w:hAnsi="Tahoma" w:cs="Tahoma"/>
        </w:rPr>
        <w:t xml:space="preserve"> </w:t>
      </w:r>
      <w:r w:rsidR="008938C7" w:rsidRPr="00A1763B">
        <w:rPr>
          <w:rFonts w:ascii="Tahoma" w:hAnsi="Tahoma" w:cs="Tahoma"/>
        </w:rPr>
        <w:t xml:space="preserve">dla </w:t>
      </w:r>
      <w:r w:rsidR="00F00795" w:rsidRPr="00A1763B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9E6DDF" w:rsidRPr="009E6DDF" w:rsidTr="00B10600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9E6DD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>L</w:t>
            </w:r>
            <w:r w:rsidR="003535EA" w:rsidRPr="009E6DDF">
              <w:rPr>
                <w:rFonts w:ascii="Tahoma" w:hAnsi="Tahoma" w:cs="Tahoma"/>
              </w:rPr>
              <w:t>.</w:t>
            </w:r>
            <w:r w:rsidRPr="009E6DDF">
              <w:rPr>
                <w:rFonts w:ascii="Tahoma" w:hAnsi="Tahoma" w:cs="Tahoma"/>
              </w:rPr>
              <w:t>p.</w:t>
            </w:r>
          </w:p>
        </w:tc>
        <w:tc>
          <w:tcPr>
            <w:tcW w:w="7513" w:type="dxa"/>
            <w:vAlign w:val="center"/>
          </w:tcPr>
          <w:p w:rsidR="008938C7" w:rsidRPr="009E6DD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 xml:space="preserve">Opis </w:t>
            </w:r>
            <w:r w:rsidR="00721B58" w:rsidRPr="009E6DDF">
              <w:rPr>
                <w:rFonts w:ascii="Tahoma" w:hAnsi="Tahoma" w:cs="Tahoma"/>
              </w:rPr>
              <w:t xml:space="preserve">przedmiotowych </w:t>
            </w:r>
            <w:r w:rsidRPr="009E6DDF">
              <w:rPr>
                <w:rFonts w:ascii="Tahoma" w:hAnsi="Tahoma" w:cs="Tahoma"/>
              </w:rPr>
              <w:t xml:space="preserve">efektów </w:t>
            </w:r>
            <w:r w:rsidR="00216C13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9E6DDF" w:rsidRDefault="008938C7" w:rsidP="00B10600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>Odniesienie do efektów</w:t>
            </w:r>
            <w:r w:rsidR="00B10600" w:rsidRPr="009E6DDF">
              <w:rPr>
                <w:rFonts w:ascii="Tahoma" w:hAnsi="Tahoma" w:cs="Tahoma"/>
              </w:rPr>
              <w:t xml:space="preserve"> </w:t>
            </w:r>
            <w:r w:rsidR="00216C13">
              <w:rPr>
                <w:rFonts w:ascii="Tahoma" w:hAnsi="Tahoma" w:cs="Tahoma"/>
              </w:rPr>
              <w:t>uczenia się</w:t>
            </w:r>
            <w:r w:rsidR="00216C13" w:rsidRPr="009E6DDF">
              <w:rPr>
                <w:rFonts w:ascii="Tahoma" w:hAnsi="Tahoma" w:cs="Tahoma"/>
              </w:rPr>
              <w:t xml:space="preserve"> </w:t>
            </w:r>
            <w:r w:rsidR="00D96545" w:rsidRPr="009E6DDF">
              <w:rPr>
                <w:rFonts w:ascii="Tahoma" w:hAnsi="Tahoma" w:cs="Tahoma"/>
              </w:rPr>
              <w:t>dla kierunku</w:t>
            </w:r>
          </w:p>
        </w:tc>
      </w:tr>
      <w:tr w:rsidR="00721B58" w:rsidRPr="00A1763B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A1763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 zaliczeniu przedmiotu student w zakresie </w:t>
            </w:r>
            <w:r w:rsidRPr="00A1763B">
              <w:rPr>
                <w:rFonts w:ascii="Tahoma" w:hAnsi="Tahoma" w:cs="Tahoma"/>
                <w:b/>
                <w:smallCaps/>
              </w:rPr>
              <w:t>wiedzy</w:t>
            </w:r>
            <w:r w:rsidRPr="00A1763B">
              <w:rPr>
                <w:rFonts w:ascii="Tahoma" w:hAnsi="Tahoma" w:cs="Tahoma"/>
              </w:rPr>
              <w:t xml:space="preserve"> potrafi</w:t>
            </w:r>
          </w:p>
        </w:tc>
      </w:tr>
      <w:tr w:rsidR="00B10600" w:rsidRPr="00A1763B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A1763B" w:rsidRDefault="00B1060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P_W01</w:t>
            </w:r>
          </w:p>
        </w:tc>
        <w:tc>
          <w:tcPr>
            <w:tcW w:w="7513" w:type="dxa"/>
            <w:vAlign w:val="center"/>
          </w:tcPr>
          <w:p w:rsidR="00B10600" w:rsidRPr="00A1763B" w:rsidRDefault="007921F0" w:rsidP="002722B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="00B10600" w:rsidRPr="00A1763B">
              <w:rPr>
                <w:rFonts w:ascii="Tahoma" w:hAnsi="Tahoma" w:cs="Tahoma"/>
              </w:rPr>
              <w:t>identyfikować etapy pracy umysłowej realizowanej podczas rozwiązywania problemów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1486" w:type="dxa"/>
            <w:vAlign w:val="center"/>
          </w:tcPr>
          <w:p w:rsidR="00B10600" w:rsidRPr="00A1763B" w:rsidRDefault="004177F5" w:rsidP="005B0B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177F5">
              <w:rPr>
                <w:rFonts w:ascii="Tahoma" w:hAnsi="Tahoma" w:cs="Tahoma"/>
              </w:rPr>
              <w:t>K_W12</w:t>
            </w:r>
          </w:p>
        </w:tc>
      </w:tr>
      <w:tr w:rsidR="00B10600" w:rsidRPr="00A1763B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A1763B" w:rsidRDefault="00B1060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P_W02</w:t>
            </w:r>
          </w:p>
        </w:tc>
        <w:tc>
          <w:tcPr>
            <w:tcW w:w="7513" w:type="dxa"/>
            <w:vAlign w:val="center"/>
          </w:tcPr>
          <w:p w:rsidR="00B10600" w:rsidRPr="00A1763B" w:rsidRDefault="007921F0" w:rsidP="002722B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="00B10600" w:rsidRPr="00A1763B">
              <w:rPr>
                <w:rFonts w:ascii="Tahoma" w:hAnsi="Tahoma" w:cs="Tahoma"/>
              </w:rPr>
              <w:t>identyfikować etapy pisania pracy dyplomowej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1486" w:type="dxa"/>
            <w:vAlign w:val="center"/>
          </w:tcPr>
          <w:p w:rsidR="00B10600" w:rsidRPr="00A1763B" w:rsidRDefault="004177F5" w:rsidP="006B5A6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177F5">
              <w:rPr>
                <w:rFonts w:ascii="Tahoma" w:hAnsi="Tahoma" w:cs="Tahoma"/>
              </w:rPr>
              <w:t>K_W12</w:t>
            </w:r>
          </w:p>
        </w:tc>
      </w:tr>
      <w:tr w:rsidR="00B10600" w:rsidRPr="00A1763B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A1763B" w:rsidRDefault="00B1060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P_W03</w:t>
            </w:r>
          </w:p>
        </w:tc>
        <w:tc>
          <w:tcPr>
            <w:tcW w:w="7513" w:type="dxa"/>
            <w:vAlign w:val="center"/>
          </w:tcPr>
          <w:p w:rsidR="00B10600" w:rsidRPr="00A1763B" w:rsidRDefault="007921F0" w:rsidP="002722B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="00B10600" w:rsidRPr="00A1763B">
              <w:rPr>
                <w:rFonts w:ascii="Tahoma" w:hAnsi="Tahoma" w:cs="Tahoma"/>
              </w:rPr>
              <w:t>dróżnić poprawne od błędnych przykładów w zakresie formalnych aspektów pisania pracy dyplomowej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1486" w:type="dxa"/>
            <w:vAlign w:val="center"/>
          </w:tcPr>
          <w:p w:rsidR="00B10600" w:rsidRPr="00A1763B" w:rsidRDefault="004177F5" w:rsidP="006B5A6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177F5">
              <w:rPr>
                <w:rFonts w:ascii="Tahoma" w:hAnsi="Tahoma" w:cs="Tahoma"/>
              </w:rPr>
              <w:t>K_W12</w:t>
            </w:r>
          </w:p>
        </w:tc>
      </w:tr>
      <w:tr w:rsidR="00A542E3" w:rsidRPr="00A1763B" w:rsidTr="00ED566E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A542E3" w:rsidRPr="00A1763B" w:rsidRDefault="00A542E3" w:rsidP="0057088C">
            <w:pPr>
              <w:pStyle w:val="centralniewrubryce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 zaliczeniu przedmiotu student w zakresie </w:t>
            </w:r>
            <w:r w:rsidR="0057088C">
              <w:rPr>
                <w:rFonts w:ascii="Tahoma" w:hAnsi="Tahoma" w:cs="Tahoma"/>
                <w:b/>
                <w:smallCaps/>
              </w:rPr>
              <w:t>UMIEJĘTNOŚCI</w:t>
            </w:r>
            <w:r w:rsidR="000D173F">
              <w:rPr>
                <w:rFonts w:ascii="Tahoma" w:hAnsi="Tahoma" w:cs="Tahoma"/>
                <w:b/>
                <w:smallCaps/>
              </w:rPr>
              <w:t xml:space="preserve"> </w:t>
            </w:r>
            <w:r w:rsidR="000D173F" w:rsidRPr="00A1763B">
              <w:rPr>
                <w:rFonts w:ascii="Tahoma" w:hAnsi="Tahoma" w:cs="Tahoma"/>
              </w:rPr>
              <w:t>potrafi</w:t>
            </w:r>
          </w:p>
        </w:tc>
      </w:tr>
      <w:tr w:rsidR="00D34582" w:rsidRPr="00D34582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D34582" w:rsidRDefault="00216C13" w:rsidP="00ED566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</w:t>
            </w:r>
            <w:r w:rsidR="00B10600" w:rsidRPr="00D34582">
              <w:rPr>
                <w:rFonts w:ascii="Tahoma" w:hAnsi="Tahoma" w:cs="Tahoma"/>
              </w:rPr>
              <w:t>01</w:t>
            </w:r>
          </w:p>
        </w:tc>
        <w:tc>
          <w:tcPr>
            <w:tcW w:w="7513" w:type="dxa"/>
            <w:vAlign w:val="center"/>
          </w:tcPr>
          <w:p w:rsidR="00B10600" w:rsidRPr="00D34582" w:rsidRDefault="00B10600" w:rsidP="00B01297">
            <w:pPr>
              <w:pStyle w:val="wrubryce"/>
              <w:jc w:val="left"/>
              <w:rPr>
                <w:rFonts w:ascii="Tahoma" w:hAnsi="Tahoma" w:cs="Tahoma"/>
              </w:rPr>
            </w:pPr>
            <w:r w:rsidRPr="00D34582">
              <w:rPr>
                <w:rFonts w:ascii="Tahoma" w:hAnsi="Tahoma" w:cs="Tahoma"/>
              </w:rPr>
              <w:t>rozumie potrzebę i zna możliwości ciągłego dokształcania się - podnoszenia kompetencji zawodowych, osobistych i społecznych</w:t>
            </w:r>
            <w:r w:rsidR="007921F0">
              <w:rPr>
                <w:rFonts w:ascii="Tahoma" w:hAnsi="Tahoma" w:cs="Tahoma"/>
              </w:rPr>
              <w:t>.</w:t>
            </w:r>
          </w:p>
        </w:tc>
        <w:tc>
          <w:tcPr>
            <w:tcW w:w="1486" w:type="dxa"/>
            <w:vAlign w:val="center"/>
          </w:tcPr>
          <w:p w:rsidR="00B10600" w:rsidRPr="00D34582" w:rsidRDefault="00216C13" w:rsidP="00216C13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K_U15</w:t>
            </w:r>
          </w:p>
        </w:tc>
      </w:tr>
    </w:tbl>
    <w:p w:rsidR="00B01297" w:rsidRPr="00A1763B" w:rsidRDefault="00B0129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A1763B">
        <w:rPr>
          <w:rFonts w:ascii="Tahoma" w:hAnsi="Tahoma" w:cs="Tahoma"/>
        </w:rPr>
        <w:br w:type="page"/>
      </w: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721B58" w:rsidRPr="00A1763B" w:rsidTr="00E713D1">
        <w:tc>
          <w:tcPr>
            <w:tcW w:w="9778" w:type="dxa"/>
            <w:gridSpan w:val="8"/>
            <w:vAlign w:val="center"/>
          </w:tcPr>
          <w:p w:rsidR="00721B58" w:rsidRPr="00A1763B" w:rsidRDefault="00721B58" w:rsidP="00E713D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Studia stacjonarne (ST)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ECTS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25299D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25299D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1</w:t>
            </w:r>
          </w:p>
        </w:tc>
      </w:tr>
      <w:tr w:rsidR="00721B58" w:rsidRPr="00A1763B" w:rsidTr="00E713D1">
        <w:tc>
          <w:tcPr>
            <w:tcW w:w="9778" w:type="dxa"/>
            <w:gridSpan w:val="8"/>
            <w:vAlign w:val="center"/>
          </w:tcPr>
          <w:p w:rsidR="00721B58" w:rsidRPr="00A1763B" w:rsidRDefault="00721B58" w:rsidP="00E713D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Studia niestacjonarne (NST)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ECTS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25299D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25299D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1</w:t>
            </w:r>
          </w:p>
        </w:tc>
      </w:tr>
    </w:tbl>
    <w:p w:rsidR="00721B58" w:rsidRPr="00A1763B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721B58" w:rsidRPr="00A1763B" w:rsidTr="00E713D1">
        <w:tc>
          <w:tcPr>
            <w:tcW w:w="2127" w:type="dxa"/>
            <w:vAlign w:val="center"/>
          </w:tcPr>
          <w:p w:rsidR="00721B58" w:rsidRPr="00A1763B" w:rsidRDefault="00721B58" w:rsidP="00E713D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721B58" w:rsidRPr="00A1763B" w:rsidRDefault="00721B58" w:rsidP="00E713D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Metoda realizacji</w:t>
            </w:r>
          </w:p>
        </w:tc>
      </w:tr>
      <w:tr w:rsidR="00721B58" w:rsidRPr="00A1763B" w:rsidTr="00E713D1">
        <w:tc>
          <w:tcPr>
            <w:tcW w:w="2127" w:type="dxa"/>
            <w:vAlign w:val="center"/>
          </w:tcPr>
          <w:p w:rsidR="00721B58" w:rsidRPr="00A1763B" w:rsidRDefault="0025299D" w:rsidP="00E713D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Laboratorium </w:t>
            </w:r>
          </w:p>
        </w:tc>
        <w:tc>
          <w:tcPr>
            <w:tcW w:w="7654" w:type="dxa"/>
            <w:vAlign w:val="center"/>
          </w:tcPr>
          <w:p w:rsidR="00721B58" w:rsidRPr="00A1763B" w:rsidRDefault="00721B58" w:rsidP="00E713D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63B">
              <w:rPr>
                <w:rFonts w:ascii="Tahoma" w:hAnsi="Tahoma" w:cs="Tahoma"/>
                <w:b w:val="0"/>
              </w:rPr>
              <w:t>Zajęcia mają charakter ćwiczeń z elementami wykładu konwersatoryjnego</w:t>
            </w:r>
          </w:p>
        </w:tc>
      </w:tr>
    </w:tbl>
    <w:p w:rsidR="00721B58" w:rsidRPr="00A1763B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Treści kształcenia </w:t>
      </w:r>
      <w:r w:rsidRPr="00A1763B">
        <w:rPr>
          <w:rFonts w:ascii="Tahoma" w:hAnsi="Tahoma" w:cs="Tahoma"/>
          <w:b w:val="0"/>
          <w:sz w:val="20"/>
        </w:rPr>
        <w:t>(oddzielnie dla każdej formy zajęć)</w:t>
      </w:r>
    </w:p>
    <w:p w:rsidR="00721B58" w:rsidRPr="00A1763B" w:rsidRDefault="00721B58" w:rsidP="00721B58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B58" w:rsidRPr="00A1763B" w:rsidRDefault="0025299D" w:rsidP="00721B58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721B58" w:rsidRPr="00A1763B" w:rsidTr="00A44062">
        <w:trPr>
          <w:cantSplit/>
          <w:trHeight w:val="281"/>
        </w:trPr>
        <w:tc>
          <w:tcPr>
            <w:tcW w:w="709" w:type="dxa"/>
            <w:vMerge w:val="restart"/>
            <w:vAlign w:val="center"/>
          </w:tcPr>
          <w:p w:rsidR="00721B58" w:rsidRPr="00AF327F" w:rsidRDefault="00721B58" w:rsidP="002E122E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721B58" w:rsidRPr="00AF327F" w:rsidRDefault="00721B58" w:rsidP="002E122E">
            <w:pPr>
              <w:pStyle w:val="Nagwkitablic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Treści kształcenia realizowane w ramach </w:t>
            </w:r>
            <w:r w:rsidR="0025299D">
              <w:rPr>
                <w:rFonts w:ascii="Tahoma" w:hAnsi="Tahoma" w:cs="Tahoma"/>
              </w:rPr>
              <w:t>laboratorium</w:t>
            </w:r>
          </w:p>
        </w:tc>
      </w:tr>
      <w:tr w:rsidR="00721B58" w:rsidRPr="00A1763B" w:rsidTr="00A44062">
        <w:trPr>
          <w:cantSplit/>
          <w:trHeight w:val="241"/>
        </w:trPr>
        <w:tc>
          <w:tcPr>
            <w:tcW w:w="709" w:type="dxa"/>
            <w:vMerge/>
            <w:vAlign w:val="center"/>
          </w:tcPr>
          <w:p w:rsidR="00721B58" w:rsidRPr="00A1763B" w:rsidRDefault="00721B58" w:rsidP="002E122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721B58" w:rsidRPr="00A1763B" w:rsidRDefault="00721B58" w:rsidP="002E122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803E3" w:rsidRPr="00AF327F" w:rsidTr="00A44062">
        <w:tc>
          <w:tcPr>
            <w:tcW w:w="709" w:type="dxa"/>
            <w:vAlign w:val="center"/>
          </w:tcPr>
          <w:p w:rsidR="00D803E3" w:rsidRPr="00AF327F" w:rsidRDefault="0025299D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803E3" w:rsidRPr="00A1763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Etapy rozwiązywania problemu: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 dostrzegania problemu,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 xml:space="preserve">etap analizy warunków początkowych, 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 wytwarzania pomysłów rozwiązania, etap weryfikacji.</w:t>
            </w:r>
          </w:p>
        </w:tc>
      </w:tr>
      <w:tr w:rsidR="00D803E3" w:rsidRPr="00AF327F" w:rsidTr="00A44062">
        <w:tc>
          <w:tcPr>
            <w:tcW w:w="709" w:type="dxa"/>
            <w:vAlign w:val="center"/>
          </w:tcPr>
          <w:p w:rsidR="00D803E3" w:rsidRPr="00AF327F" w:rsidRDefault="0025299D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803E3" w:rsidRPr="00A1763B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D803E3" w:rsidRPr="00AF327F" w:rsidRDefault="0057088C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Etapy pisania pracy dyplomowej: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opracowanie planu merytorycznego (wybór problematyki, sformułowanie problemu i określenie celów pracy, sformułowanie roboczego wariantu tematu pracy, określenie harmonogram działań),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analiza materiałów źródłowych,</w:t>
            </w:r>
          </w:p>
          <w:p w:rsidR="00D803E3" w:rsidRPr="0057088C" w:rsidRDefault="00D803E3" w:rsidP="0057088C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pisanie zasadniczej części pracy (struktura tekstu i znaczenie akapitu, styl i język pracy dyplomowej, przypi</w:t>
            </w:r>
            <w:r w:rsidR="0057088C">
              <w:rPr>
                <w:rFonts w:ascii="Tahoma" w:hAnsi="Tahoma" w:cs="Tahoma"/>
                <w:b w:val="0"/>
              </w:rPr>
              <w:t>sy – rodzaje przypisów, cytaty)</w:t>
            </w:r>
          </w:p>
        </w:tc>
      </w:tr>
      <w:tr w:rsidR="00D803E3" w:rsidRPr="00AF327F" w:rsidTr="00A44062">
        <w:tc>
          <w:tcPr>
            <w:tcW w:w="709" w:type="dxa"/>
            <w:vAlign w:val="center"/>
          </w:tcPr>
          <w:p w:rsidR="00D803E3" w:rsidRPr="00AF327F" w:rsidRDefault="0025299D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803E3" w:rsidRPr="00A1763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F</w:t>
            </w:r>
            <w:r w:rsidR="0057088C">
              <w:rPr>
                <w:rFonts w:ascii="Tahoma" w:hAnsi="Tahoma" w:cs="Tahoma"/>
                <w:b w:val="0"/>
              </w:rPr>
              <w:t>ormalne aspekty pisania pracy (i</w:t>
            </w:r>
            <w:r w:rsidRPr="00AF327F">
              <w:rPr>
                <w:rFonts w:ascii="Tahoma" w:hAnsi="Tahoma" w:cs="Tahoma"/>
                <w:b w:val="0"/>
              </w:rPr>
              <w:t>nstrukcja pisania pracy dyplomowej obowiązująca na Uczelni):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formatowanie tekstu, marginesy, automatyczny spis treści,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wzory, rysunki (w tym wykresy, schematy, zdjęcia), tabele i zasady ich podpisywania,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przypisy i wykaz literatury.</w:t>
            </w:r>
          </w:p>
        </w:tc>
      </w:tr>
    </w:tbl>
    <w:p w:rsidR="00721B58" w:rsidRPr="00A1763B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D21AC6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Korelacja pomiędzy efektami </w:t>
      </w:r>
      <w:r w:rsidR="00216C13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>, celami przedmiotu, a treściami kształ</w:t>
      </w:r>
      <w:r w:rsidRPr="00D21AC6">
        <w:rPr>
          <w:rFonts w:ascii="Tahoma" w:hAnsi="Tahoma" w:cs="Tahoma"/>
        </w:rPr>
        <w:t>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D21AC6" w:rsidRPr="00D21AC6" w:rsidTr="00E713D1">
        <w:tc>
          <w:tcPr>
            <w:tcW w:w="3261" w:type="dxa"/>
          </w:tcPr>
          <w:p w:rsidR="00721B58" w:rsidRPr="00D21AC6" w:rsidRDefault="00216C13" w:rsidP="00216C13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 uczenia się</w:t>
            </w:r>
          </w:p>
        </w:tc>
        <w:tc>
          <w:tcPr>
            <w:tcW w:w="3260" w:type="dxa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Treści kształcenia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D803E3" w:rsidRPr="00D21AC6" w:rsidRDefault="00D803E3" w:rsidP="002722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D803E3" w:rsidRPr="00D21AC6" w:rsidRDefault="0025299D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D803E3" w:rsidRPr="00D21AC6">
              <w:rPr>
                <w:rFonts w:ascii="Tahoma" w:hAnsi="Tahoma" w:cs="Tahoma"/>
                <w:color w:val="auto"/>
                <w:spacing w:val="0"/>
              </w:rPr>
              <w:t>1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D803E3" w:rsidRPr="00D21AC6" w:rsidRDefault="00D803E3" w:rsidP="002722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D803E3" w:rsidRPr="00D21AC6" w:rsidRDefault="0025299D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D803E3" w:rsidRPr="00D21AC6">
              <w:rPr>
                <w:rFonts w:ascii="Tahoma" w:hAnsi="Tahoma" w:cs="Tahoma"/>
                <w:color w:val="auto"/>
                <w:spacing w:val="0"/>
              </w:rPr>
              <w:t>1,</w:t>
            </w:r>
            <w:r>
              <w:rPr>
                <w:rFonts w:ascii="Tahoma" w:hAnsi="Tahoma" w:cs="Tahoma"/>
                <w:color w:val="auto"/>
                <w:spacing w:val="0"/>
              </w:rPr>
              <w:t xml:space="preserve"> L</w:t>
            </w:r>
            <w:r w:rsidR="00D803E3" w:rsidRPr="00D21AC6">
              <w:rPr>
                <w:rFonts w:ascii="Tahoma" w:hAnsi="Tahoma" w:cs="Tahoma"/>
                <w:color w:val="auto"/>
                <w:spacing w:val="0"/>
              </w:rPr>
              <w:t>2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D803E3" w:rsidRPr="00D21AC6" w:rsidRDefault="00D803E3" w:rsidP="002722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C3</w:t>
            </w:r>
          </w:p>
        </w:tc>
        <w:tc>
          <w:tcPr>
            <w:tcW w:w="3260" w:type="dxa"/>
            <w:vAlign w:val="center"/>
          </w:tcPr>
          <w:p w:rsidR="00D803E3" w:rsidRPr="00D21AC6" w:rsidRDefault="0025299D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D803E3" w:rsidRPr="00D21AC6"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A542E3" w:rsidRPr="00D21AC6" w:rsidRDefault="0057088C" w:rsidP="00E713D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</w:t>
            </w:r>
            <w:r w:rsidR="00A542E3" w:rsidRPr="00D21AC6">
              <w:rPr>
                <w:rFonts w:ascii="Tahoma" w:hAnsi="Tahoma" w:cs="Tahoma"/>
              </w:rPr>
              <w:t>01</w:t>
            </w:r>
          </w:p>
        </w:tc>
        <w:tc>
          <w:tcPr>
            <w:tcW w:w="3260" w:type="dxa"/>
            <w:vAlign w:val="center"/>
          </w:tcPr>
          <w:p w:rsidR="00A542E3" w:rsidRPr="00D21AC6" w:rsidRDefault="002E122E" w:rsidP="00E713D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C4</w:t>
            </w:r>
          </w:p>
        </w:tc>
        <w:tc>
          <w:tcPr>
            <w:tcW w:w="3260" w:type="dxa"/>
            <w:vAlign w:val="center"/>
          </w:tcPr>
          <w:p w:rsidR="00A542E3" w:rsidRPr="00D21AC6" w:rsidRDefault="0025299D" w:rsidP="004620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1E2127" w:rsidRPr="00D21AC6">
              <w:rPr>
                <w:rFonts w:ascii="Tahoma" w:hAnsi="Tahoma" w:cs="Tahoma"/>
                <w:color w:val="auto"/>
                <w:spacing w:val="0"/>
              </w:rPr>
              <w:t>2,</w:t>
            </w:r>
            <w:r>
              <w:rPr>
                <w:rFonts w:ascii="Tahoma" w:hAnsi="Tahoma" w:cs="Tahoma"/>
                <w:color w:val="auto"/>
                <w:spacing w:val="0"/>
              </w:rPr>
              <w:t xml:space="preserve"> L</w:t>
            </w:r>
            <w:r w:rsidR="002E122E" w:rsidRPr="00D21AC6"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</w:tr>
    </w:tbl>
    <w:p w:rsidR="00721B58" w:rsidRPr="00D21AC6" w:rsidRDefault="00721B58" w:rsidP="00721B5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B58" w:rsidRPr="00D21AC6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21AC6">
        <w:rPr>
          <w:rFonts w:ascii="Tahoma" w:hAnsi="Tahoma" w:cs="Tahoma"/>
        </w:rPr>
        <w:t xml:space="preserve">Metody weryfikacji efektów </w:t>
      </w:r>
      <w:r w:rsidR="00216C13">
        <w:rPr>
          <w:rFonts w:ascii="Tahoma" w:hAnsi="Tahoma" w:cs="Tahoma"/>
        </w:rPr>
        <w:t>uczenia się</w:t>
      </w:r>
      <w:r w:rsidR="00216C13" w:rsidRPr="00D21AC6">
        <w:rPr>
          <w:rFonts w:ascii="Tahoma" w:hAnsi="Tahoma" w:cs="Tahoma"/>
          <w:b w:val="0"/>
          <w:sz w:val="20"/>
        </w:rPr>
        <w:t xml:space="preserve"> </w:t>
      </w:r>
      <w:r w:rsidRPr="00D21AC6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D21AC6" w:rsidRPr="00D21AC6" w:rsidTr="00D803E3">
        <w:tc>
          <w:tcPr>
            <w:tcW w:w="1418" w:type="dxa"/>
            <w:vAlign w:val="center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 xml:space="preserve">Efekt </w:t>
            </w:r>
            <w:r w:rsidR="00216C13">
              <w:rPr>
                <w:rFonts w:ascii="Tahoma" w:hAnsi="Tahoma" w:cs="Tahoma"/>
              </w:rPr>
              <w:t>uczenia się</w:t>
            </w:r>
          </w:p>
        </w:tc>
        <w:tc>
          <w:tcPr>
            <w:tcW w:w="4394" w:type="dxa"/>
            <w:vAlign w:val="center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vAlign w:val="center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 xml:space="preserve">Forma zajęć, w ramach której </w:t>
            </w:r>
          </w:p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następuje weryfikacja efektu</w:t>
            </w: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D803E3" w:rsidRPr="00D21AC6" w:rsidRDefault="00D803E3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394" w:type="dxa"/>
            <w:vAlign w:val="center"/>
          </w:tcPr>
          <w:p w:rsidR="00D803E3" w:rsidRPr="00D21AC6" w:rsidRDefault="00832251" w:rsidP="002722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 w:val="restart"/>
            <w:vAlign w:val="center"/>
          </w:tcPr>
          <w:p w:rsidR="00D803E3" w:rsidRPr="00D21AC6" w:rsidRDefault="0025299D" w:rsidP="00E713D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D803E3" w:rsidRPr="00D21AC6" w:rsidRDefault="00D803E3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4394" w:type="dxa"/>
            <w:vAlign w:val="center"/>
          </w:tcPr>
          <w:p w:rsidR="00D803E3" w:rsidRPr="00D21AC6" w:rsidRDefault="00832251" w:rsidP="0083225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/>
            <w:vAlign w:val="center"/>
          </w:tcPr>
          <w:p w:rsidR="00D803E3" w:rsidRPr="00D21AC6" w:rsidRDefault="00D803E3" w:rsidP="00E713D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D803E3" w:rsidRPr="00D21AC6" w:rsidRDefault="00D803E3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4394" w:type="dxa"/>
            <w:vAlign w:val="center"/>
          </w:tcPr>
          <w:p w:rsidR="00D803E3" w:rsidRPr="00D21AC6" w:rsidRDefault="0057088C" w:rsidP="002722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/>
            <w:vAlign w:val="center"/>
          </w:tcPr>
          <w:p w:rsidR="00D803E3" w:rsidRPr="00D21AC6" w:rsidRDefault="00D803E3" w:rsidP="00E713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287A9D" w:rsidRPr="00D21AC6" w:rsidRDefault="0057088C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</w:t>
            </w:r>
            <w:r w:rsidR="00287A9D" w:rsidRPr="00D21AC6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4394" w:type="dxa"/>
            <w:vAlign w:val="center"/>
          </w:tcPr>
          <w:p w:rsidR="00287A9D" w:rsidRPr="00D21AC6" w:rsidRDefault="00854BCE" w:rsidP="0049419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/>
            <w:vAlign w:val="center"/>
          </w:tcPr>
          <w:p w:rsidR="00287A9D" w:rsidRPr="00D21AC6" w:rsidRDefault="00287A9D" w:rsidP="00E713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721B58" w:rsidRPr="00D21AC6" w:rsidRDefault="00721B58" w:rsidP="00721B58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21B58" w:rsidRPr="00D21AC6" w:rsidRDefault="00721B58" w:rsidP="00721B5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D21AC6" w:rsidRDefault="00D21AC6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b/>
        </w:rPr>
        <w:br w:type="page"/>
      </w: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lastRenderedPageBreak/>
        <w:t xml:space="preserve">Kryteria oceny osiągniętych efektów </w:t>
      </w:r>
      <w:r w:rsidR="00216C13">
        <w:rPr>
          <w:rFonts w:ascii="Tahoma" w:hAnsi="Tahoma" w:cs="Tahoma"/>
        </w:rPr>
        <w:t>uczenia się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08"/>
        <w:gridCol w:w="4065"/>
        <w:gridCol w:w="4188"/>
      </w:tblGrid>
      <w:tr w:rsidR="002C77C3" w:rsidRPr="00CF2F64" w:rsidTr="002C77C3">
        <w:trPr>
          <w:trHeight w:val="397"/>
        </w:trPr>
        <w:tc>
          <w:tcPr>
            <w:tcW w:w="684" w:type="pct"/>
            <w:vAlign w:val="center"/>
          </w:tcPr>
          <w:p w:rsidR="002C77C3" w:rsidRPr="00CF2F64" w:rsidRDefault="002C77C3" w:rsidP="001061B0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Efekt</w:t>
            </w:r>
          </w:p>
          <w:p w:rsidR="002C77C3" w:rsidRPr="00CF2F64" w:rsidRDefault="002C77C3" w:rsidP="001061B0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pct"/>
            <w:vAlign w:val="center"/>
          </w:tcPr>
          <w:p w:rsidR="002C77C3" w:rsidRDefault="002C77C3" w:rsidP="002372EE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 xml:space="preserve">Na </w:t>
            </w:r>
            <w:r>
              <w:rPr>
                <w:rFonts w:ascii="Tahoma" w:hAnsi="Tahoma" w:cs="Tahoma"/>
              </w:rPr>
              <w:t>NZAL</w:t>
            </w:r>
            <w:r w:rsidRPr="00CF2F64">
              <w:rPr>
                <w:rFonts w:ascii="Tahoma" w:hAnsi="Tahoma" w:cs="Tahoma"/>
              </w:rPr>
              <w:t xml:space="preserve"> </w:t>
            </w:r>
          </w:p>
          <w:p w:rsidR="002C77C3" w:rsidRPr="00CF2F64" w:rsidRDefault="002C77C3" w:rsidP="002372EE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student</w:t>
            </w:r>
            <w:r>
              <w:rPr>
                <w:rFonts w:ascii="Tahoma" w:hAnsi="Tahoma" w:cs="Tahoma"/>
              </w:rPr>
              <w:t xml:space="preserve"> nie potrafi</w:t>
            </w:r>
          </w:p>
        </w:tc>
        <w:tc>
          <w:tcPr>
            <w:tcW w:w="2190" w:type="pct"/>
            <w:vAlign w:val="center"/>
          </w:tcPr>
          <w:p w:rsidR="002C77C3" w:rsidRDefault="002C77C3" w:rsidP="002372EE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 xml:space="preserve">Na </w:t>
            </w:r>
            <w:r>
              <w:rPr>
                <w:rFonts w:ascii="Tahoma" w:hAnsi="Tahoma" w:cs="Tahoma"/>
              </w:rPr>
              <w:t>ZAL</w:t>
            </w:r>
            <w:r w:rsidRPr="00CF2F64">
              <w:rPr>
                <w:rFonts w:ascii="Tahoma" w:hAnsi="Tahoma" w:cs="Tahoma"/>
              </w:rPr>
              <w:t xml:space="preserve"> </w:t>
            </w:r>
          </w:p>
          <w:p w:rsidR="002C77C3" w:rsidRPr="00CF2F64" w:rsidRDefault="002C77C3" w:rsidP="002372EE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student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2C77C3" w:rsidRPr="00A1763B" w:rsidTr="002C77C3">
        <w:tc>
          <w:tcPr>
            <w:tcW w:w="684" w:type="pct"/>
            <w:vAlign w:val="center"/>
          </w:tcPr>
          <w:p w:rsidR="002C77C3" w:rsidRPr="00A1763B" w:rsidRDefault="002C77C3" w:rsidP="001061B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P_W01</w:t>
            </w:r>
          </w:p>
        </w:tc>
        <w:tc>
          <w:tcPr>
            <w:tcW w:w="2126" w:type="pct"/>
            <w:vAlign w:val="center"/>
          </w:tcPr>
          <w:p w:rsidR="002C77C3" w:rsidRPr="002E7198" w:rsidRDefault="002C77C3" w:rsidP="002372EE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>poprawnie zidentyfikować i sformułować problemu</w:t>
            </w:r>
            <w:r>
              <w:rPr>
                <w:rFonts w:ascii="Tahoma" w:hAnsi="Tahoma" w:cs="Tahoma"/>
              </w:rPr>
              <w:t xml:space="preserve"> badawczego</w:t>
            </w:r>
          </w:p>
        </w:tc>
        <w:tc>
          <w:tcPr>
            <w:tcW w:w="2190" w:type="pct"/>
            <w:vAlign w:val="center"/>
          </w:tcPr>
          <w:p w:rsidR="002C77C3" w:rsidRPr="002E7198" w:rsidRDefault="002C77C3" w:rsidP="002372EE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poprawnie zidentyfikować i </w:t>
            </w:r>
            <w:r>
              <w:rPr>
                <w:rFonts w:ascii="Tahoma" w:hAnsi="Tahoma" w:cs="Tahoma"/>
              </w:rPr>
              <w:t>sformułować</w:t>
            </w:r>
            <w:r w:rsidRPr="002E7198">
              <w:rPr>
                <w:rFonts w:ascii="Tahoma" w:hAnsi="Tahoma" w:cs="Tahoma"/>
              </w:rPr>
              <w:t xml:space="preserve"> problem</w:t>
            </w:r>
            <w:r>
              <w:rPr>
                <w:rFonts w:ascii="Tahoma" w:hAnsi="Tahoma" w:cs="Tahoma"/>
              </w:rPr>
              <w:t xml:space="preserve"> badawczy</w:t>
            </w:r>
          </w:p>
        </w:tc>
      </w:tr>
      <w:tr w:rsidR="002C77C3" w:rsidRPr="00A1763B" w:rsidTr="002C77C3">
        <w:tc>
          <w:tcPr>
            <w:tcW w:w="684" w:type="pct"/>
            <w:vAlign w:val="center"/>
          </w:tcPr>
          <w:p w:rsidR="002C77C3" w:rsidRPr="00A1763B" w:rsidRDefault="002C77C3" w:rsidP="001061B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P_W02</w:t>
            </w:r>
          </w:p>
        </w:tc>
        <w:tc>
          <w:tcPr>
            <w:tcW w:w="2126" w:type="pct"/>
            <w:vAlign w:val="center"/>
          </w:tcPr>
          <w:p w:rsidR="002C77C3" w:rsidRPr="002E7198" w:rsidRDefault="002C77C3" w:rsidP="005D31C7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>poprawnie opracować planu merytorycznego pracy</w:t>
            </w:r>
            <w:r>
              <w:rPr>
                <w:rFonts w:ascii="Tahoma" w:hAnsi="Tahoma" w:cs="Tahoma"/>
              </w:rPr>
              <w:t xml:space="preserve"> dyplomowej</w:t>
            </w:r>
          </w:p>
        </w:tc>
        <w:tc>
          <w:tcPr>
            <w:tcW w:w="2190" w:type="pct"/>
            <w:vAlign w:val="center"/>
          </w:tcPr>
          <w:p w:rsidR="002C77C3" w:rsidRPr="002E7198" w:rsidRDefault="002C77C3" w:rsidP="005D31C7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poprawnie </w:t>
            </w:r>
            <w:r>
              <w:rPr>
                <w:rFonts w:ascii="Tahoma" w:hAnsi="Tahoma" w:cs="Tahoma"/>
              </w:rPr>
              <w:t>opracować plan merytoryczny pracy dyplomowej</w:t>
            </w:r>
          </w:p>
        </w:tc>
      </w:tr>
      <w:tr w:rsidR="002C77C3" w:rsidRPr="00A1763B" w:rsidTr="002C77C3">
        <w:tc>
          <w:tcPr>
            <w:tcW w:w="684" w:type="pct"/>
            <w:vAlign w:val="center"/>
          </w:tcPr>
          <w:p w:rsidR="002C77C3" w:rsidRPr="00A1763B" w:rsidRDefault="002C77C3" w:rsidP="001061B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P_W03</w:t>
            </w:r>
          </w:p>
        </w:tc>
        <w:tc>
          <w:tcPr>
            <w:tcW w:w="2126" w:type="pct"/>
            <w:vAlign w:val="center"/>
          </w:tcPr>
          <w:p w:rsidR="002C77C3" w:rsidRPr="002E7198" w:rsidRDefault="002C77C3" w:rsidP="002C77C3">
            <w:pPr>
              <w:pStyle w:val="wrubrycemn"/>
              <w:jc w:val="left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>zidentyfikować co najmniej 50% błędów dot.</w:t>
            </w:r>
            <w:r>
              <w:rPr>
                <w:rFonts w:ascii="Tahoma" w:hAnsi="Tahoma" w:cs="Tahoma"/>
              </w:rPr>
              <w:t xml:space="preserve"> </w:t>
            </w:r>
            <w:r w:rsidRPr="002E7198">
              <w:rPr>
                <w:rFonts w:ascii="Tahoma" w:hAnsi="Tahoma" w:cs="Tahoma"/>
              </w:rPr>
              <w:t>wymagań formalnych pisania pracy</w:t>
            </w:r>
          </w:p>
        </w:tc>
        <w:tc>
          <w:tcPr>
            <w:tcW w:w="2190" w:type="pct"/>
            <w:vAlign w:val="center"/>
          </w:tcPr>
          <w:p w:rsidR="002C77C3" w:rsidRPr="002E7198" w:rsidRDefault="002C77C3" w:rsidP="003C004B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zidentyfikować </w:t>
            </w:r>
            <w:r>
              <w:rPr>
                <w:rFonts w:ascii="Tahoma" w:hAnsi="Tahoma" w:cs="Tahoma"/>
              </w:rPr>
              <w:t>min. 50%</w:t>
            </w:r>
            <w:r w:rsidRPr="002E7198">
              <w:rPr>
                <w:rFonts w:ascii="Tahoma" w:hAnsi="Tahoma" w:cs="Tahoma"/>
              </w:rPr>
              <w:t xml:space="preserve"> błędów dot. wymagań formalnych pisania pracy</w:t>
            </w:r>
          </w:p>
        </w:tc>
      </w:tr>
      <w:tr w:rsidR="002C77C3" w:rsidRPr="004177F5" w:rsidTr="002C77C3">
        <w:tc>
          <w:tcPr>
            <w:tcW w:w="684" w:type="pct"/>
            <w:vAlign w:val="center"/>
          </w:tcPr>
          <w:p w:rsidR="002C77C3" w:rsidRPr="004177F5" w:rsidRDefault="002C77C3" w:rsidP="001061B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</w:t>
            </w:r>
            <w:r w:rsidRPr="004177F5">
              <w:rPr>
                <w:rFonts w:ascii="Tahoma" w:hAnsi="Tahoma" w:cs="Tahoma"/>
              </w:rPr>
              <w:t xml:space="preserve">01 </w:t>
            </w:r>
          </w:p>
        </w:tc>
        <w:tc>
          <w:tcPr>
            <w:tcW w:w="2126" w:type="pct"/>
            <w:vAlign w:val="center"/>
          </w:tcPr>
          <w:p w:rsidR="002C77C3" w:rsidRPr="004177F5" w:rsidRDefault="002C77C3" w:rsidP="00BC0575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</w:t>
            </w:r>
            <w:r w:rsidRPr="004177F5">
              <w:rPr>
                <w:rFonts w:ascii="Tahoma" w:hAnsi="Tahoma" w:cs="Tahoma"/>
              </w:rPr>
              <w:t>worz</w:t>
            </w:r>
            <w:r>
              <w:rPr>
                <w:rFonts w:ascii="Tahoma" w:hAnsi="Tahoma" w:cs="Tahoma"/>
              </w:rPr>
              <w:t>yć spisu literatury</w:t>
            </w:r>
          </w:p>
        </w:tc>
        <w:tc>
          <w:tcPr>
            <w:tcW w:w="2190" w:type="pct"/>
            <w:vAlign w:val="center"/>
          </w:tcPr>
          <w:p w:rsidR="002C77C3" w:rsidRPr="004177F5" w:rsidRDefault="002C77C3" w:rsidP="002E7198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Pr="004177F5">
              <w:rPr>
                <w:rFonts w:ascii="Tahoma" w:hAnsi="Tahoma" w:cs="Tahoma"/>
              </w:rPr>
              <w:t>tworzy</w:t>
            </w:r>
            <w:r>
              <w:rPr>
                <w:rFonts w:ascii="Tahoma" w:hAnsi="Tahoma" w:cs="Tahoma"/>
              </w:rPr>
              <w:t>ć</w:t>
            </w:r>
            <w:r w:rsidRPr="004177F5">
              <w:rPr>
                <w:rFonts w:ascii="Tahoma" w:hAnsi="Tahoma" w:cs="Tahoma"/>
              </w:rPr>
              <w:t xml:space="preserve"> spis literatury zawierający co najmniej 15 pozycji (wyłączając źródła typu www), w tym co najmniej 5 obcojęzycznych (język literatury obcojęzycznej może wynikać z realizowanego przez studenta lektoratu)</w:t>
            </w:r>
            <w:r>
              <w:rPr>
                <w:rFonts w:ascii="Tahoma" w:hAnsi="Tahoma" w:cs="Tahoma"/>
              </w:rPr>
              <w:t>.</w:t>
            </w:r>
          </w:p>
        </w:tc>
      </w:tr>
    </w:tbl>
    <w:p w:rsidR="00402CE2" w:rsidRPr="00A1763B" w:rsidRDefault="00402CE2" w:rsidP="00D96545">
      <w:pPr>
        <w:pStyle w:val="Podpunkty"/>
        <w:ind w:left="0"/>
        <w:rPr>
          <w:rFonts w:ascii="Tahoma" w:hAnsi="Tahoma" w:cs="Tahoma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44820" w:rsidRPr="00A1763B" w:rsidTr="0080652B">
        <w:tc>
          <w:tcPr>
            <w:tcW w:w="9778" w:type="dxa"/>
          </w:tcPr>
          <w:p w:rsidR="00144820" w:rsidRPr="00A1763B" w:rsidRDefault="00144820" w:rsidP="0014482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177F5" w:rsidRPr="004177F5" w:rsidTr="0080652B">
        <w:tc>
          <w:tcPr>
            <w:tcW w:w="9778" w:type="dxa"/>
            <w:vAlign w:val="center"/>
          </w:tcPr>
          <w:p w:rsidR="001D7BFE" w:rsidRPr="004177F5" w:rsidRDefault="00355B69" w:rsidP="00355B6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4177F5">
              <w:rPr>
                <w:rFonts w:ascii="Tahoma" w:hAnsi="Tahoma" w:cs="Tahoma"/>
                <w:b w:val="0"/>
                <w:sz w:val="20"/>
              </w:rPr>
              <w:t>Proctor</w:t>
            </w:r>
            <w:proofErr w:type="spellEnd"/>
            <w:r w:rsidRPr="004177F5">
              <w:rPr>
                <w:rFonts w:ascii="Tahoma" w:hAnsi="Tahoma" w:cs="Tahoma"/>
                <w:b w:val="0"/>
                <w:sz w:val="20"/>
              </w:rPr>
              <w:t xml:space="preserve"> T. (przekł. Jusewicz-</w:t>
            </w:r>
            <w:proofErr w:type="spellStart"/>
            <w:r w:rsidRPr="004177F5">
              <w:rPr>
                <w:rFonts w:ascii="Tahoma" w:hAnsi="Tahoma" w:cs="Tahoma"/>
                <w:b w:val="0"/>
                <w:sz w:val="20"/>
              </w:rPr>
              <w:t>Kalter</w:t>
            </w:r>
            <w:proofErr w:type="spellEnd"/>
            <w:r w:rsidRPr="004177F5">
              <w:rPr>
                <w:rFonts w:ascii="Tahoma" w:hAnsi="Tahoma" w:cs="Tahoma"/>
                <w:b w:val="0"/>
                <w:sz w:val="20"/>
              </w:rPr>
              <w:t xml:space="preserve"> E.), </w:t>
            </w:r>
            <w:r w:rsidR="001D7BFE" w:rsidRPr="004177F5">
              <w:rPr>
                <w:rFonts w:ascii="Tahoma" w:hAnsi="Tahoma" w:cs="Tahoma"/>
                <w:b w:val="0"/>
                <w:i/>
                <w:sz w:val="20"/>
              </w:rPr>
              <w:t>Twórcze rozwiązywanie problemów</w:t>
            </w:r>
            <w:r w:rsidRPr="004177F5">
              <w:rPr>
                <w:rFonts w:ascii="Tahoma" w:hAnsi="Tahoma" w:cs="Tahoma"/>
                <w:b w:val="0"/>
                <w:i/>
                <w:sz w:val="20"/>
              </w:rPr>
              <w:t>,</w:t>
            </w:r>
            <w:r w:rsidRPr="004177F5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1D7BFE" w:rsidRPr="004177F5">
              <w:rPr>
                <w:rFonts w:ascii="Tahoma" w:hAnsi="Tahoma" w:cs="Tahoma"/>
                <w:b w:val="0"/>
                <w:sz w:val="20"/>
              </w:rPr>
              <w:t>Gdańskie Wyd</w:t>
            </w:r>
            <w:r w:rsidRPr="004177F5">
              <w:rPr>
                <w:rFonts w:ascii="Tahoma" w:hAnsi="Tahoma" w:cs="Tahoma"/>
                <w:b w:val="0"/>
                <w:sz w:val="20"/>
              </w:rPr>
              <w:t>.</w:t>
            </w:r>
            <w:r w:rsidR="001D7BFE" w:rsidRPr="004177F5">
              <w:rPr>
                <w:rFonts w:ascii="Tahoma" w:hAnsi="Tahoma" w:cs="Tahoma"/>
                <w:b w:val="0"/>
                <w:sz w:val="20"/>
              </w:rPr>
              <w:t xml:space="preserve"> Psychologiczne, 2002</w:t>
            </w:r>
          </w:p>
        </w:tc>
      </w:tr>
      <w:tr w:rsidR="00EB15B0" w:rsidRPr="00EB15B0" w:rsidTr="0080652B">
        <w:tc>
          <w:tcPr>
            <w:tcW w:w="9778" w:type="dxa"/>
            <w:vAlign w:val="center"/>
          </w:tcPr>
          <w:p w:rsidR="00144820" w:rsidRPr="00EB15B0" w:rsidRDefault="00EB15B0" w:rsidP="00EB15B0">
            <w:pPr>
              <w:pStyle w:val="Podpunkty"/>
              <w:ind w:left="0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743033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  <w:r w:rsidRPr="00EB15B0">
              <w:rPr>
                <w:rFonts w:ascii="Tahoma" w:hAnsi="Tahoma" w:cs="Tahoma"/>
                <w:b w:val="0"/>
                <w:color w:val="FF0000"/>
                <w:sz w:val="20"/>
              </w:rPr>
              <w:t xml:space="preserve"> </w:t>
            </w:r>
          </w:p>
        </w:tc>
      </w:tr>
      <w:tr w:rsidR="00144820" w:rsidRPr="00A1763B" w:rsidTr="0080652B">
        <w:tc>
          <w:tcPr>
            <w:tcW w:w="9778" w:type="dxa"/>
          </w:tcPr>
          <w:p w:rsidR="00144820" w:rsidRPr="00A1763B" w:rsidRDefault="00144820" w:rsidP="0080652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85EBD" w:rsidRPr="00285EBD" w:rsidTr="0080652B">
        <w:tc>
          <w:tcPr>
            <w:tcW w:w="9778" w:type="dxa"/>
            <w:vAlign w:val="center"/>
          </w:tcPr>
          <w:p w:rsidR="00144820" w:rsidRPr="00285EBD" w:rsidRDefault="004177F5" w:rsidP="0074303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77F5">
              <w:rPr>
                <w:rFonts w:ascii="Tahoma" w:hAnsi="Tahoma" w:cs="Tahoma"/>
                <w:b w:val="0"/>
                <w:sz w:val="20"/>
              </w:rPr>
              <w:t xml:space="preserve">J. Majchrzak, T. Mendel: Metodyka pisania prac magisterskich i dyplomowych: poradnik pisania prac </w:t>
            </w:r>
            <w:proofErr w:type="spellStart"/>
            <w:r w:rsidRPr="004177F5">
              <w:rPr>
                <w:rFonts w:ascii="Tahoma" w:hAnsi="Tahoma" w:cs="Tahoma"/>
                <w:b w:val="0"/>
                <w:sz w:val="20"/>
              </w:rPr>
              <w:t>promo-cyjnych</w:t>
            </w:r>
            <w:proofErr w:type="spellEnd"/>
            <w:r w:rsidRPr="004177F5">
              <w:rPr>
                <w:rFonts w:ascii="Tahoma" w:hAnsi="Tahoma" w:cs="Tahoma"/>
                <w:b w:val="0"/>
                <w:sz w:val="20"/>
              </w:rPr>
              <w:t xml:space="preserve"> oraz innych opracowań naukowych wraz z przygotowaniem ich do obrony lub publikacji, </w:t>
            </w:r>
            <w:proofErr w:type="spellStart"/>
            <w:r w:rsidRPr="004177F5">
              <w:rPr>
                <w:rFonts w:ascii="Tahoma" w:hAnsi="Tahoma" w:cs="Tahoma"/>
                <w:b w:val="0"/>
                <w:sz w:val="20"/>
              </w:rPr>
              <w:t>Wydawnic-two</w:t>
            </w:r>
            <w:proofErr w:type="spellEnd"/>
            <w:r w:rsidRPr="004177F5">
              <w:rPr>
                <w:rFonts w:ascii="Tahoma" w:hAnsi="Tahoma" w:cs="Tahoma"/>
                <w:b w:val="0"/>
                <w:sz w:val="20"/>
              </w:rPr>
              <w:t xml:space="preserve"> Uniwersytetu Ekonomicznego w Poznaniu, Poznań 2009</w:t>
            </w:r>
          </w:p>
        </w:tc>
      </w:tr>
    </w:tbl>
    <w:p w:rsidR="00144820" w:rsidRPr="00A1763B" w:rsidRDefault="00144820" w:rsidP="001448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B58" w:rsidRPr="00A1763B" w:rsidRDefault="00721B58" w:rsidP="00721B58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B58" w:rsidRPr="00A1763B" w:rsidRDefault="00721B58" w:rsidP="00721B58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1763B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216C13" w:rsidRPr="00216C13" w:rsidTr="002722B6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2376" w:rsidRPr="00216C13" w:rsidRDefault="00B42376" w:rsidP="00272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16C1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216C13" w:rsidRDefault="00B42376" w:rsidP="00272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16C1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16C13" w:rsidRPr="00216C13" w:rsidTr="002722B6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2376" w:rsidRPr="00216C13" w:rsidRDefault="00B42376" w:rsidP="00272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216C13" w:rsidRDefault="00B42376" w:rsidP="00272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16C1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216C13" w:rsidRDefault="00B42376" w:rsidP="00272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16C1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16C13" w:rsidRPr="00216C13" w:rsidTr="002722B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16C1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25299D">
              <w:rPr>
                <w:color w:val="auto"/>
                <w:spacing w:val="-6"/>
                <w:sz w:val="20"/>
                <w:szCs w:val="20"/>
              </w:rPr>
              <w:t>L</w:t>
            </w:r>
            <w:r w:rsidRPr="00216C13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16C13">
              <w:rPr>
                <w:color w:val="auto"/>
                <w:sz w:val="20"/>
                <w:szCs w:val="20"/>
              </w:rPr>
              <w:t>8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16C13">
              <w:rPr>
                <w:color w:val="auto"/>
                <w:sz w:val="20"/>
                <w:szCs w:val="20"/>
              </w:rPr>
              <w:t>8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216C13" w:rsidRPr="00216C13" w:rsidTr="002722B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16C13">
            <w:pPr>
              <w:pStyle w:val="Default"/>
              <w:rPr>
                <w:color w:val="auto"/>
                <w:sz w:val="20"/>
                <w:szCs w:val="20"/>
              </w:rPr>
            </w:pPr>
            <w:r w:rsidRPr="00216C13">
              <w:rPr>
                <w:color w:val="auto"/>
                <w:sz w:val="20"/>
                <w:szCs w:val="20"/>
              </w:rPr>
              <w:t xml:space="preserve">Konsultacje do </w:t>
            </w:r>
            <w:r w:rsidR="0025299D">
              <w:rPr>
                <w:color w:val="auto"/>
                <w:sz w:val="20"/>
                <w:szCs w:val="20"/>
              </w:rPr>
              <w:t>L</w:t>
            </w:r>
            <w:r w:rsidRPr="00216C1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216C13" w:rsidRPr="00216C13" w:rsidTr="002722B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16C13">
            <w:pPr>
              <w:pStyle w:val="Default"/>
              <w:rPr>
                <w:color w:val="auto"/>
                <w:sz w:val="20"/>
                <w:szCs w:val="20"/>
              </w:rPr>
            </w:pPr>
            <w:r w:rsidRPr="00216C13">
              <w:rPr>
                <w:color w:val="auto"/>
                <w:sz w:val="20"/>
                <w:szCs w:val="20"/>
              </w:rPr>
              <w:t xml:space="preserve">Samodzielne przygotowanie się do </w:t>
            </w:r>
            <w:r w:rsidR="0025299D">
              <w:rPr>
                <w:color w:val="auto"/>
                <w:sz w:val="20"/>
                <w:szCs w:val="20"/>
              </w:rPr>
              <w:t>L</w:t>
            </w:r>
            <w:r w:rsidRPr="00216C13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216C13" w:rsidRPr="00216C13" w:rsidTr="002722B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16C1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25h</w:t>
            </w:r>
          </w:p>
        </w:tc>
      </w:tr>
      <w:tr w:rsidR="00216C13" w:rsidRPr="00216C13" w:rsidTr="002722B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16C1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Pr="00216C13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Pr="00216C13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216C13" w:rsidRPr="00216C13" w:rsidTr="002722B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16C1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16C13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16C13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216C13" w:rsidRPr="00216C13" w:rsidTr="002722B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16C1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w:rsidR="007C068F" w:rsidRPr="00A1763B" w:rsidRDefault="007C068F" w:rsidP="00B42376">
      <w:pPr>
        <w:pStyle w:val="Punktygwne"/>
        <w:spacing w:before="0" w:after="0"/>
        <w:rPr>
          <w:rFonts w:ascii="Tahoma" w:hAnsi="Tahoma" w:cs="Tahoma"/>
          <w:sz w:val="16"/>
          <w:szCs w:val="16"/>
        </w:rPr>
      </w:pPr>
    </w:p>
    <w:sectPr w:rsidR="007C068F" w:rsidRPr="00A1763B" w:rsidSect="00A72603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2C97" w:rsidRDefault="00D12C97">
      <w:r>
        <w:separator/>
      </w:r>
    </w:p>
  </w:endnote>
  <w:endnote w:type="continuationSeparator" w:id="0">
    <w:p w:rsidR="00D12C97" w:rsidRDefault="00D12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818" w:rsidRDefault="004739A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E081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E0818" w:rsidRDefault="000E081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0E0818" w:rsidRPr="0080542D" w:rsidRDefault="004739A6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E0818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8F4929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2C97" w:rsidRDefault="00D12C97">
      <w:r>
        <w:separator/>
      </w:r>
    </w:p>
  </w:footnote>
  <w:footnote w:type="continuationSeparator" w:id="0">
    <w:p w:rsidR="00D12C97" w:rsidRDefault="00D12C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2603" w:rsidRDefault="00A72603">
    <w:pPr>
      <w:pStyle w:val="Nagwek"/>
    </w:pPr>
  </w:p>
  <w:p w:rsidR="00A72603" w:rsidRDefault="00A726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2603" w:rsidRDefault="00A72603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8154926" wp14:editId="13A4370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53662"/>
    <w:multiLevelType w:val="hybridMultilevel"/>
    <w:tmpl w:val="0DA25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AB2FBD"/>
    <w:multiLevelType w:val="hybridMultilevel"/>
    <w:tmpl w:val="5136D7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4F168D5"/>
    <w:multiLevelType w:val="hybridMultilevel"/>
    <w:tmpl w:val="078607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9E015B0"/>
    <w:multiLevelType w:val="hybridMultilevel"/>
    <w:tmpl w:val="7A2438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940F81"/>
    <w:multiLevelType w:val="hybridMultilevel"/>
    <w:tmpl w:val="08F2A4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1B7E3A"/>
    <w:multiLevelType w:val="hybridMultilevel"/>
    <w:tmpl w:val="84482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8"/>
  </w:num>
  <w:num w:numId="17">
    <w:abstractNumId w:val="5"/>
  </w:num>
  <w:num w:numId="18">
    <w:abstractNumId w:val="21"/>
  </w:num>
  <w:num w:numId="19">
    <w:abstractNumId w:val="19"/>
  </w:num>
  <w:num w:numId="20">
    <w:abstractNumId w:val="0"/>
  </w:num>
  <w:num w:numId="21">
    <w:abstractNumId w:val="20"/>
  </w:num>
  <w:num w:numId="22">
    <w:abstractNumId w:val="22"/>
  </w:num>
  <w:num w:numId="23">
    <w:abstractNumId w:val="15"/>
  </w:num>
  <w:num w:numId="24">
    <w:abstractNumId w:val="23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1A19"/>
    <w:rsid w:val="0003677D"/>
    <w:rsid w:val="00041E4B"/>
    <w:rsid w:val="00042C95"/>
    <w:rsid w:val="00043361"/>
    <w:rsid w:val="00043806"/>
    <w:rsid w:val="00046652"/>
    <w:rsid w:val="0005302F"/>
    <w:rsid w:val="000552DE"/>
    <w:rsid w:val="0005749C"/>
    <w:rsid w:val="00062A65"/>
    <w:rsid w:val="0008509F"/>
    <w:rsid w:val="00092326"/>
    <w:rsid w:val="00096DEE"/>
    <w:rsid w:val="000A5135"/>
    <w:rsid w:val="000B752F"/>
    <w:rsid w:val="000C0330"/>
    <w:rsid w:val="000C073C"/>
    <w:rsid w:val="000C41C8"/>
    <w:rsid w:val="000C65DA"/>
    <w:rsid w:val="000D173F"/>
    <w:rsid w:val="000D6CF0"/>
    <w:rsid w:val="000E0818"/>
    <w:rsid w:val="000E1380"/>
    <w:rsid w:val="00111776"/>
    <w:rsid w:val="00113B2B"/>
    <w:rsid w:val="00114163"/>
    <w:rsid w:val="00130D3D"/>
    <w:rsid w:val="00131673"/>
    <w:rsid w:val="00133A52"/>
    <w:rsid w:val="00135B29"/>
    <w:rsid w:val="0014374A"/>
    <w:rsid w:val="00144820"/>
    <w:rsid w:val="0016050D"/>
    <w:rsid w:val="00185831"/>
    <w:rsid w:val="00195A94"/>
    <w:rsid w:val="00196F16"/>
    <w:rsid w:val="001B3BF7"/>
    <w:rsid w:val="001B52EA"/>
    <w:rsid w:val="001C4F0A"/>
    <w:rsid w:val="001C5751"/>
    <w:rsid w:val="001D221C"/>
    <w:rsid w:val="001D73E7"/>
    <w:rsid w:val="001D7BFE"/>
    <w:rsid w:val="001E2127"/>
    <w:rsid w:val="001E3F2A"/>
    <w:rsid w:val="0020432D"/>
    <w:rsid w:val="0020696D"/>
    <w:rsid w:val="00216C13"/>
    <w:rsid w:val="002325AB"/>
    <w:rsid w:val="00232843"/>
    <w:rsid w:val="002361DB"/>
    <w:rsid w:val="002372EE"/>
    <w:rsid w:val="002458F5"/>
    <w:rsid w:val="0025299D"/>
    <w:rsid w:val="00253A1F"/>
    <w:rsid w:val="00271C51"/>
    <w:rsid w:val="00285CA1"/>
    <w:rsid w:val="00285EBD"/>
    <w:rsid w:val="00287A9D"/>
    <w:rsid w:val="00292E50"/>
    <w:rsid w:val="00293E7C"/>
    <w:rsid w:val="002A249F"/>
    <w:rsid w:val="002C77C3"/>
    <w:rsid w:val="002E122E"/>
    <w:rsid w:val="002E7198"/>
    <w:rsid w:val="002F10CE"/>
    <w:rsid w:val="002F23FF"/>
    <w:rsid w:val="002F5746"/>
    <w:rsid w:val="002F73F3"/>
    <w:rsid w:val="00307065"/>
    <w:rsid w:val="00310FC1"/>
    <w:rsid w:val="00314269"/>
    <w:rsid w:val="00323336"/>
    <w:rsid w:val="00324CA1"/>
    <w:rsid w:val="00326476"/>
    <w:rsid w:val="003267F7"/>
    <w:rsid w:val="003311A8"/>
    <w:rsid w:val="00350CF9"/>
    <w:rsid w:val="0035344F"/>
    <w:rsid w:val="003535EA"/>
    <w:rsid w:val="003550FE"/>
    <w:rsid w:val="00355B69"/>
    <w:rsid w:val="00365292"/>
    <w:rsid w:val="0039181C"/>
    <w:rsid w:val="0039412E"/>
    <w:rsid w:val="0039645B"/>
    <w:rsid w:val="003973B8"/>
    <w:rsid w:val="003C004B"/>
    <w:rsid w:val="003C72AA"/>
    <w:rsid w:val="003D4003"/>
    <w:rsid w:val="003E1A8D"/>
    <w:rsid w:val="003F4233"/>
    <w:rsid w:val="003F7B62"/>
    <w:rsid w:val="00402CE2"/>
    <w:rsid w:val="00412A5F"/>
    <w:rsid w:val="004177F5"/>
    <w:rsid w:val="00426BA1"/>
    <w:rsid w:val="00426BFE"/>
    <w:rsid w:val="00442815"/>
    <w:rsid w:val="00457FDC"/>
    <w:rsid w:val="004600E4"/>
    <w:rsid w:val="0046209D"/>
    <w:rsid w:val="00470258"/>
    <w:rsid w:val="004739A6"/>
    <w:rsid w:val="00476403"/>
    <w:rsid w:val="00481B4A"/>
    <w:rsid w:val="004846A3"/>
    <w:rsid w:val="0048771D"/>
    <w:rsid w:val="00494197"/>
    <w:rsid w:val="00497319"/>
    <w:rsid w:val="004A1B60"/>
    <w:rsid w:val="004C4181"/>
    <w:rsid w:val="004D26FD"/>
    <w:rsid w:val="004D7107"/>
    <w:rsid w:val="004D72D9"/>
    <w:rsid w:val="004F2C68"/>
    <w:rsid w:val="005247A6"/>
    <w:rsid w:val="005538E1"/>
    <w:rsid w:val="00564B99"/>
    <w:rsid w:val="0057088C"/>
    <w:rsid w:val="00575CD0"/>
    <w:rsid w:val="005807E7"/>
    <w:rsid w:val="00581858"/>
    <w:rsid w:val="005954F6"/>
    <w:rsid w:val="005955F9"/>
    <w:rsid w:val="005B0B65"/>
    <w:rsid w:val="005D0D8D"/>
    <w:rsid w:val="005D31C7"/>
    <w:rsid w:val="00603431"/>
    <w:rsid w:val="00606656"/>
    <w:rsid w:val="006232C0"/>
    <w:rsid w:val="00625D38"/>
    <w:rsid w:val="00626EA3"/>
    <w:rsid w:val="0063007E"/>
    <w:rsid w:val="00635551"/>
    <w:rsid w:val="00641D09"/>
    <w:rsid w:val="00655255"/>
    <w:rsid w:val="00663E53"/>
    <w:rsid w:val="00676A3F"/>
    <w:rsid w:val="00680BA2"/>
    <w:rsid w:val="00684D54"/>
    <w:rsid w:val="006863F4"/>
    <w:rsid w:val="00690499"/>
    <w:rsid w:val="006A46E0"/>
    <w:rsid w:val="006B07BF"/>
    <w:rsid w:val="006B5A60"/>
    <w:rsid w:val="006B739B"/>
    <w:rsid w:val="006C0B96"/>
    <w:rsid w:val="006C32D6"/>
    <w:rsid w:val="006E6720"/>
    <w:rsid w:val="006E7D49"/>
    <w:rsid w:val="006F6A7F"/>
    <w:rsid w:val="0070103D"/>
    <w:rsid w:val="00701B71"/>
    <w:rsid w:val="0070288F"/>
    <w:rsid w:val="00706AA3"/>
    <w:rsid w:val="007158A9"/>
    <w:rsid w:val="00721B58"/>
    <w:rsid w:val="00741B8D"/>
    <w:rsid w:val="00743033"/>
    <w:rsid w:val="007461A1"/>
    <w:rsid w:val="0074759A"/>
    <w:rsid w:val="0075560C"/>
    <w:rsid w:val="007630F1"/>
    <w:rsid w:val="00772226"/>
    <w:rsid w:val="00776076"/>
    <w:rsid w:val="00790329"/>
    <w:rsid w:val="00791A05"/>
    <w:rsid w:val="007921F0"/>
    <w:rsid w:val="007960C8"/>
    <w:rsid w:val="007A79F2"/>
    <w:rsid w:val="007A7D23"/>
    <w:rsid w:val="007C068F"/>
    <w:rsid w:val="007C43CD"/>
    <w:rsid w:val="007C675D"/>
    <w:rsid w:val="007D191E"/>
    <w:rsid w:val="007E114E"/>
    <w:rsid w:val="007F2FF6"/>
    <w:rsid w:val="008046AE"/>
    <w:rsid w:val="0080542D"/>
    <w:rsid w:val="00814C3C"/>
    <w:rsid w:val="00831F09"/>
    <w:rsid w:val="00831FCD"/>
    <w:rsid w:val="00832251"/>
    <w:rsid w:val="00846BE3"/>
    <w:rsid w:val="00847A73"/>
    <w:rsid w:val="00854BCE"/>
    <w:rsid w:val="00857E00"/>
    <w:rsid w:val="008622D1"/>
    <w:rsid w:val="00862DFF"/>
    <w:rsid w:val="008709A9"/>
    <w:rsid w:val="008751D7"/>
    <w:rsid w:val="00875312"/>
    <w:rsid w:val="00877135"/>
    <w:rsid w:val="008839C0"/>
    <w:rsid w:val="008938C7"/>
    <w:rsid w:val="008B6A8D"/>
    <w:rsid w:val="008C6711"/>
    <w:rsid w:val="008C7BF3"/>
    <w:rsid w:val="008D2150"/>
    <w:rsid w:val="008E66A5"/>
    <w:rsid w:val="008F4929"/>
    <w:rsid w:val="008F787C"/>
    <w:rsid w:val="00912EC4"/>
    <w:rsid w:val="0091357C"/>
    <w:rsid w:val="00914E87"/>
    <w:rsid w:val="00923212"/>
    <w:rsid w:val="00931F5B"/>
    <w:rsid w:val="00933296"/>
    <w:rsid w:val="00940876"/>
    <w:rsid w:val="009458F5"/>
    <w:rsid w:val="00951BBA"/>
    <w:rsid w:val="00955477"/>
    <w:rsid w:val="00960B3B"/>
    <w:rsid w:val="009614FE"/>
    <w:rsid w:val="00964390"/>
    <w:rsid w:val="00985C2E"/>
    <w:rsid w:val="00986904"/>
    <w:rsid w:val="0099590F"/>
    <w:rsid w:val="009A3FEE"/>
    <w:rsid w:val="009A43CE"/>
    <w:rsid w:val="009A5B14"/>
    <w:rsid w:val="009B1824"/>
    <w:rsid w:val="009B4991"/>
    <w:rsid w:val="009C7640"/>
    <w:rsid w:val="009E09D8"/>
    <w:rsid w:val="009E6DDF"/>
    <w:rsid w:val="00A11DDA"/>
    <w:rsid w:val="00A1579A"/>
    <w:rsid w:val="00A1630E"/>
    <w:rsid w:val="00A1763B"/>
    <w:rsid w:val="00A22B5F"/>
    <w:rsid w:val="00A32047"/>
    <w:rsid w:val="00A33D98"/>
    <w:rsid w:val="00A43E0D"/>
    <w:rsid w:val="00A44062"/>
    <w:rsid w:val="00A45FE3"/>
    <w:rsid w:val="00A542E3"/>
    <w:rsid w:val="00A61B3F"/>
    <w:rsid w:val="00A64607"/>
    <w:rsid w:val="00A72603"/>
    <w:rsid w:val="00A76A05"/>
    <w:rsid w:val="00A85AD3"/>
    <w:rsid w:val="00A9256B"/>
    <w:rsid w:val="00AA3B18"/>
    <w:rsid w:val="00AB3510"/>
    <w:rsid w:val="00AB655E"/>
    <w:rsid w:val="00AB7A6F"/>
    <w:rsid w:val="00AC57A5"/>
    <w:rsid w:val="00AC7778"/>
    <w:rsid w:val="00AE3B8A"/>
    <w:rsid w:val="00AE7B4F"/>
    <w:rsid w:val="00AF0B6F"/>
    <w:rsid w:val="00AF327F"/>
    <w:rsid w:val="00AF7D73"/>
    <w:rsid w:val="00B01297"/>
    <w:rsid w:val="00B01ABF"/>
    <w:rsid w:val="00B03E50"/>
    <w:rsid w:val="00B056F7"/>
    <w:rsid w:val="00B10600"/>
    <w:rsid w:val="00B20ACC"/>
    <w:rsid w:val="00B31591"/>
    <w:rsid w:val="00B32A74"/>
    <w:rsid w:val="00B42376"/>
    <w:rsid w:val="00B460F2"/>
    <w:rsid w:val="00B51B3D"/>
    <w:rsid w:val="00B60B0B"/>
    <w:rsid w:val="00B80C5D"/>
    <w:rsid w:val="00B814CA"/>
    <w:rsid w:val="00B83F26"/>
    <w:rsid w:val="00B95607"/>
    <w:rsid w:val="00B95F85"/>
    <w:rsid w:val="00B96AC5"/>
    <w:rsid w:val="00BA1BC2"/>
    <w:rsid w:val="00BB4F43"/>
    <w:rsid w:val="00BC0575"/>
    <w:rsid w:val="00BE0E1D"/>
    <w:rsid w:val="00BE5612"/>
    <w:rsid w:val="00BF07B2"/>
    <w:rsid w:val="00BF222C"/>
    <w:rsid w:val="00BF31BB"/>
    <w:rsid w:val="00C01C8F"/>
    <w:rsid w:val="00C10249"/>
    <w:rsid w:val="00C15B5C"/>
    <w:rsid w:val="00C32832"/>
    <w:rsid w:val="00C37C9A"/>
    <w:rsid w:val="00C50308"/>
    <w:rsid w:val="00C550DF"/>
    <w:rsid w:val="00C6245D"/>
    <w:rsid w:val="00C63394"/>
    <w:rsid w:val="00C76E84"/>
    <w:rsid w:val="00C843C4"/>
    <w:rsid w:val="00C947FB"/>
    <w:rsid w:val="00CB5513"/>
    <w:rsid w:val="00CC3057"/>
    <w:rsid w:val="00CD2DB2"/>
    <w:rsid w:val="00CD32B9"/>
    <w:rsid w:val="00CD76F6"/>
    <w:rsid w:val="00CE1485"/>
    <w:rsid w:val="00CE47E5"/>
    <w:rsid w:val="00CE632A"/>
    <w:rsid w:val="00CF1CB2"/>
    <w:rsid w:val="00CF2F64"/>
    <w:rsid w:val="00CF649F"/>
    <w:rsid w:val="00D11547"/>
    <w:rsid w:val="00D12C97"/>
    <w:rsid w:val="00D21AC6"/>
    <w:rsid w:val="00D241AD"/>
    <w:rsid w:val="00D34582"/>
    <w:rsid w:val="00D36BD4"/>
    <w:rsid w:val="00D42D1B"/>
    <w:rsid w:val="00D43CB7"/>
    <w:rsid w:val="00D465B9"/>
    <w:rsid w:val="00D46AC9"/>
    <w:rsid w:val="00D5408F"/>
    <w:rsid w:val="00D56408"/>
    <w:rsid w:val="00D76EDE"/>
    <w:rsid w:val="00D803E3"/>
    <w:rsid w:val="00D80563"/>
    <w:rsid w:val="00D96545"/>
    <w:rsid w:val="00DA4ED4"/>
    <w:rsid w:val="00DA70C2"/>
    <w:rsid w:val="00DB0142"/>
    <w:rsid w:val="00DD2ED3"/>
    <w:rsid w:val="00DE0087"/>
    <w:rsid w:val="00DE190F"/>
    <w:rsid w:val="00DE2B61"/>
    <w:rsid w:val="00DF5C11"/>
    <w:rsid w:val="00E127F2"/>
    <w:rsid w:val="00E16E4A"/>
    <w:rsid w:val="00E25B06"/>
    <w:rsid w:val="00E25CD3"/>
    <w:rsid w:val="00E61250"/>
    <w:rsid w:val="00E9601F"/>
    <w:rsid w:val="00E9725F"/>
    <w:rsid w:val="00EA115F"/>
    <w:rsid w:val="00EA1B88"/>
    <w:rsid w:val="00EB15B0"/>
    <w:rsid w:val="00EB52B7"/>
    <w:rsid w:val="00EC15E6"/>
    <w:rsid w:val="00EC7CC2"/>
    <w:rsid w:val="00ED3E1D"/>
    <w:rsid w:val="00EE1335"/>
    <w:rsid w:val="00F00795"/>
    <w:rsid w:val="00F01879"/>
    <w:rsid w:val="00F03B30"/>
    <w:rsid w:val="00F128D3"/>
    <w:rsid w:val="00F130E8"/>
    <w:rsid w:val="00F201F9"/>
    <w:rsid w:val="00F37747"/>
    <w:rsid w:val="00F41B65"/>
    <w:rsid w:val="00F4304E"/>
    <w:rsid w:val="00F469CC"/>
    <w:rsid w:val="00F53F75"/>
    <w:rsid w:val="00F718BF"/>
    <w:rsid w:val="00F729A1"/>
    <w:rsid w:val="00F774BA"/>
    <w:rsid w:val="00F91955"/>
    <w:rsid w:val="00FA09BD"/>
    <w:rsid w:val="00FA5FD5"/>
    <w:rsid w:val="00FB6199"/>
    <w:rsid w:val="00FC1BE5"/>
    <w:rsid w:val="00FC4588"/>
    <w:rsid w:val="00FD0803"/>
    <w:rsid w:val="00FD3016"/>
    <w:rsid w:val="00FD36B1"/>
    <w:rsid w:val="00FD6AD1"/>
    <w:rsid w:val="00FE006A"/>
    <w:rsid w:val="00FF704E"/>
    <w:rsid w:val="00FF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docId w15:val="{1082E45F-F29D-489A-89A7-AB3BFB38B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1D221C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0B75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D96545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A72603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9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86B59-F184-4534-A29F-55386DFEB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713</Words>
  <Characters>4280</Characters>
  <Application>Microsoft Office Word</Application>
  <DocSecurity>4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2017-06-12T08:00:00Z</cp:lastPrinted>
  <dcterms:created xsi:type="dcterms:W3CDTF">2023-06-27T11:04:00Z</dcterms:created>
  <dcterms:modified xsi:type="dcterms:W3CDTF">2023-06-27T11:04:00Z</dcterms:modified>
</cp:coreProperties>
</file>