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1F7" w:rsidRPr="008955EF" w:rsidRDefault="008031F7" w:rsidP="008031F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 xml:space="preserve">karta </w:t>
      </w:r>
      <w:r>
        <w:rPr>
          <w:rFonts w:ascii="Tahoma" w:hAnsi="Tahoma" w:cs="Tahoma"/>
          <w:b/>
          <w:smallCaps/>
          <w:sz w:val="36"/>
        </w:rPr>
        <w:t xml:space="preserve">praktyki cz. </w:t>
      </w:r>
      <w:r w:rsidR="00F05634">
        <w:rPr>
          <w:rFonts w:ascii="Tahoma" w:hAnsi="Tahoma" w:cs="Tahoma"/>
          <w:b/>
          <w:smallCaps/>
          <w:sz w:val="36"/>
        </w:rPr>
        <w:t>3</w:t>
      </w:r>
      <w:bookmarkStart w:id="0" w:name="_GoBack"/>
      <w:bookmarkEnd w:id="0"/>
    </w:p>
    <w:p w:rsidR="008031F7" w:rsidRPr="0001795B" w:rsidRDefault="008031F7" w:rsidP="008031F7">
      <w:pPr>
        <w:spacing w:after="0" w:line="240" w:lineRule="auto"/>
        <w:rPr>
          <w:rFonts w:ascii="Tahoma" w:hAnsi="Tahoma" w:cs="Tahoma"/>
        </w:rPr>
      </w:pPr>
    </w:p>
    <w:p w:rsidR="008031F7" w:rsidRPr="00931F5B" w:rsidRDefault="008031F7" w:rsidP="008031F7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Podstawowe informacje o </w:t>
      </w:r>
      <w:r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031F7" w:rsidRPr="0001795B" w:rsidTr="00E64E2B">
        <w:tc>
          <w:tcPr>
            <w:tcW w:w="2410" w:type="dxa"/>
            <w:vAlign w:val="center"/>
          </w:tcPr>
          <w:p w:rsidR="008031F7" w:rsidRPr="0001795B" w:rsidRDefault="008031F7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8031F7" w:rsidRPr="00DF5C11" w:rsidRDefault="00EA088B" w:rsidP="00152B3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8C02EF" w:rsidRPr="0001795B" w:rsidTr="00E64E2B">
        <w:tc>
          <w:tcPr>
            <w:tcW w:w="2410" w:type="dxa"/>
            <w:vAlign w:val="center"/>
          </w:tcPr>
          <w:p w:rsidR="008C02EF" w:rsidRDefault="008C02EF" w:rsidP="004B30DE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8C02EF" w:rsidRDefault="008C02EF" w:rsidP="004B30DE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C02EF" w:rsidRPr="0001795B" w:rsidTr="00E64E2B">
        <w:tc>
          <w:tcPr>
            <w:tcW w:w="2410" w:type="dxa"/>
            <w:vAlign w:val="center"/>
          </w:tcPr>
          <w:p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C02EF" w:rsidRPr="00DF5C11" w:rsidRDefault="008C02EF" w:rsidP="00E64E2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8C02EF" w:rsidRPr="0001795B" w:rsidTr="00E64E2B">
        <w:tc>
          <w:tcPr>
            <w:tcW w:w="2410" w:type="dxa"/>
            <w:vAlign w:val="center"/>
          </w:tcPr>
          <w:p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C02EF" w:rsidRPr="00DF5C11" w:rsidRDefault="008C02EF" w:rsidP="00E64E2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8C02EF" w:rsidRPr="0001795B" w:rsidTr="00E64E2B">
        <w:tc>
          <w:tcPr>
            <w:tcW w:w="2410" w:type="dxa"/>
            <w:vAlign w:val="center"/>
          </w:tcPr>
          <w:p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8C02EF" w:rsidRPr="00DF5C11" w:rsidRDefault="008C02EF" w:rsidP="00E64E2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C02EF" w:rsidRPr="0001795B" w:rsidTr="00E64E2B">
        <w:tc>
          <w:tcPr>
            <w:tcW w:w="2410" w:type="dxa"/>
            <w:vAlign w:val="center"/>
          </w:tcPr>
          <w:p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vAlign w:val="center"/>
          </w:tcPr>
          <w:p w:rsidR="008C02EF" w:rsidRDefault="008C02EF" w:rsidP="00375D6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specjalizacyjna</w:t>
            </w:r>
          </w:p>
        </w:tc>
      </w:tr>
      <w:tr w:rsidR="008C02EF" w:rsidRPr="0001795B" w:rsidTr="00E64E2B">
        <w:tc>
          <w:tcPr>
            <w:tcW w:w="2410" w:type="dxa"/>
            <w:vAlign w:val="center"/>
          </w:tcPr>
          <w:p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C02EF" w:rsidRPr="00DF5C11" w:rsidRDefault="008C02EF" w:rsidP="00375D6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Komunikacja międzykulturowa w biznesie</w:t>
            </w:r>
          </w:p>
        </w:tc>
      </w:tr>
      <w:tr w:rsidR="008C02EF" w:rsidRPr="00BC4A56" w:rsidTr="00E64E2B">
        <w:tc>
          <w:tcPr>
            <w:tcW w:w="2410" w:type="dxa"/>
            <w:vAlign w:val="center"/>
          </w:tcPr>
          <w:p w:rsidR="008C02EF" w:rsidRPr="00BC4A56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BC4A56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C02EF" w:rsidRPr="00BC4A56" w:rsidRDefault="008C02EF" w:rsidP="00E64E2B">
            <w:pPr>
              <w:pStyle w:val="Odpowiedzi"/>
              <w:rPr>
                <w:rFonts w:ascii="Tahoma" w:hAnsi="Tahoma" w:cs="Tahoma"/>
                <w:b w:val="0"/>
              </w:rPr>
            </w:pPr>
            <w:r w:rsidRPr="00BC4A56">
              <w:rPr>
                <w:rFonts w:ascii="Tahoma" w:hAnsi="Tahoma" w:cs="Tahoma"/>
                <w:b w:val="0"/>
              </w:rPr>
              <w:t>Mgr Kinga Bajorek</w:t>
            </w:r>
          </w:p>
        </w:tc>
      </w:tr>
    </w:tbl>
    <w:p w:rsidR="008031F7" w:rsidRDefault="008031F7" w:rsidP="008031F7">
      <w:pPr>
        <w:pStyle w:val="Punktygwne"/>
        <w:spacing w:before="0" w:after="0"/>
        <w:rPr>
          <w:rFonts w:ascii="Tahoma" w:hAnsi="Tahoma" w:cs="Tahoma"/>
          <w:b w:val="0"/>
        </w:rPr>
      </w:pPr>
    </w:p>
    <w:p w:rsidR="008031F7" w:rsidRDefault="008C02EF" w:rsidP="008031F7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Efekty uczenia się </w:t>
      </w:r>
      <w:r w:rsidR="008031F7" w:rsidRPr="0001795B">
        <w:rPr>
          <w:rFonts w:ascii="Tahoma" w:hAnsi="Tahoma" w:cs="Tahoma"/>
        </w:rPr>
        <w:t xml:space="preserve">i sposób realizacji </w:t>
      </w:r>
      <w:r w:rsidR="008031F7">
        <w:rPr>
          <w:rFonts w:ascii="Tahoma" w:hAnsi="Tahoma" w:cs="Tahoma"/>
        </w:rPr>
        <w:t>praktyki</w:t>
      </w:r>
    </w:p>
    <w:p w:rsidR="00375D67" w:rsidRDefault="00375D67" w:rsidP="00375D67">
      <w:pPr>
        <w:pStyle w:val="Podpunkty"/>
        <w:numPr>
          <w:ilvl w:val="1"/>
          <w:numId w:val="2"/>
        </w:numPr>
        <w:ind w:left="709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Cele </w:t>
      </w:r>
      <w:r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8961"/>
      </w:tblGrid>
      <w:tr w:rsidR="00375D67" w:rsidRPr="0001795B" w:rsidTr="00E64E2B">
        <w:tc>
          <w:tcPr>
            <w:tcW w:w="829" w:type="dxa"/>
            <w:vAlign w:val="center"/>
          </w:tcPr>
          <w:p w:rsidR="00375D67" w:rsidRPr="0032009D" w:rsidRDefault="00375D67" w:rsidP="00E64E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32009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1" w:type="dxa"/>
            <w:vAlign w:val="center"/>
          </w:tcPr>
          <w:p w:rsidR="00375D67" w:rsidRPr="0032009D" w:rsidRDefault="00375D67" w:rsidP="00E64E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Wykorzystanie w praktyce </w:t>
            </w:r>
            <w:r w:rsidRPr="001A05DB">
              <w:rPr>
                <w:rFonts w:ascii="Tahoma" w:hAnsi="Tahoma" w:cs="Tahoma"/>
                <w:b w:val="0"/>
                <w:sz w:val="20"/>
              </w:rPr>
              <w:t>środowiska zawodowego</w:t>
            </w:r>
            <w:r w:rsidRPr="007331CE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zdobytych umiejętności zawodowych i wzbogacenie ich przez praktykę oraz obserwację</w:t>
            </w:r>
          </w:p>
        </w:tc>
      </w:tr>
      <w:tr w:rsidR="00375D67" w:rsidRPr="0001795B" w:rsidTr="00E64E2B">
        <w:tc>
          <w:tcPr>
            <w:tcW w:w="829" w:type="dxa"/>
            <w:vAlign w:val="center"/>
          </w:tcPr>
          <w:p w:rsidR="00375D67" w:rsidRPr="0032009D" w:rsidRDefault="00375D67" w:rsidP="00E64E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F12F2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1" w:type="dxa"/>
            <w:vAlign w:val="center"/>
          </w:tcPr>
          <w:p w:rsidR="00375D67" w:rsidRPr="0032009D" w:rsidRDefault="00375D67" w:rsidP="00E64E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Wypracowanie postawy aktywności i zgodnej współpracy w środowisku pracy</w:t>
            </w:r>
          </w:p>
        </w:tc>
      </w:tr>
    </w:tbl>
    <w:p w:rsidR="00375D67" w:rsidRPr="006E6720" w:rsidRDefault="00375D67" w:rsidP="00375D67">
      <w:pPr>
        <w:pStyle w:val="Punktygwne"/>
        <w:spacing w:before="0" w:after="0"/>
        <w:rPr>
          <w:rFonts w:ascii="Tahoma" w:hAnsi="Tahoma" w:cs="Tahoma"/>
          <w:b w:val="0"/>
        </w:rPr>
      </w:pPr>
    </w:p>
    <w:p w:rsidR="00375D67" w:rsidRPr="00307065" w:rsidRDefault="00014C35" w:rsidP="00375D67">
      <w:pPr>
        <w:pStyle w:val="Podpunkty"/>
        <w:numPr>
          <w:ilvl w:val="1"/>
          <w:numId w:val="2"/>
        </w:numPr>
        <w:ind w:left="709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375D67" w:rsidRPr="00307065">
        <w:rPr>
          <w:rFonts w:ascii="Tahoma" w:hAnsi="Tahoma" w:cs="Tahoma"/>
        </w:rPr>
        <w:t xml:space="preserve">fekty </w:t>
      </w:r>
      <w:r w:rsidR="008C02EF">
        <w:rPr>
          <w:rFonts w:ascii="Tahoma" w:hAnsi="Tahoma" w:cs="Tahoma"/>
        </w:rPr>
        <w:t>uczenia się</w:t>
      </w:r>
      <w:r w:rsidR="00375D67" w:rsidRPr="00307065">
        <w:rPr>
          <w:rFonts w:ascii="Tahoma" w:hAnsi="Tahoma" w:cs="Tahoma"/>
        </w:rPr>
        <w:t>, z podziałem na umiejętności i kompetencje, wraz z</w:t>
      </w:r>
      <w:r w:rsidR="00375D67">
        <w:rPr>
          <w:rFonts w:ascii="Tahoma" w:hAnsi="Tahoma" w:cs="Tahoma"/>
        </w:rPr>
        <w:t xml:space="preserve"> </w:t>
      </w:r>
      <w:r w:rsidR="00375D67" w:rsidRPr="00307065">
        <w:rPr>
          <w:rFonts w:ascii="Tahoma" w:hAnsi="Tahoma" w:cs="Tahoma"/>
        </w:rPr>
        <w:t>odniesieniem do e</w:t>
      </w:r>
      <w:r w:rsidR="00BC4A56">
        <w:rPr>
          <w:rFonts w:ascii="Tahoma" w:hAnsi="Tahoma" w:cs="Tahoma"/>
        </w:rPr>
        <w:t xml:space="preserve">fektów </w:t>
      </w:r>
      <w:r w:rsidR="008C02EF">
        <w:rPr>
          <w:rFonts w:ascii="Tahoma" w:hAnsi="Tahoma" w:cs="Tahoma"/>
        </w:rPr>
        <w:t xml:space="preserve">uczenia się </w:t>
      </w:r>
      <w:r w:rsidR="00BC4A56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628"/>
      </w:tblGrid>
      <w:tr w:rsidR="008C02EF" w:rsidRPr="0001795B" w:rsidTr="008C02EF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C02EF" w:rsidRPr="0001795B" w:rsidRDefault="008C02EF" w:rsidP="00E64E2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7371" w:type="dxa"/>
            <w:vAlign w:val="center"/>
          </w:tcPr>
          <w:p w:rsidR="008C02EF" w:rsidRPr="00C2790C" w:rsidRDefault="008C02EF" w:rsidP="004B30DE">
            <w:pPr>
              <w:pStyle w:val="Nagwkitablic"/>
              <w:rPr>
                <w:rFonts w:ascii="Tahoma" w:hAnsi="Tahoma" w:cs="Tahoma"/>
              </w:rPr>
            </w:pPr>
            <w:r w:rsidRPr="00C2790C">
              <w:rPr>
                <w:rFonts w:ascii="Tahoma" w:hAnsi="Tahoma" w:cs="Tahoma"/>
              </w:rPr>
              <w:t>Opis efektów uczenia się</w:t>
            </w:r>
          </w:p>
        </w:tc>
        <w:tc>
          <w:tcPr>
            <w:tcW w:w="1628" w:type="dxa"/>
            <w:vAlign w:val="center"/>
          </w:tcPr>
          <w:p w:rsidR="008C02EF" w:rsidRPr="00C2790C" w:rsidRDefault="008C02EF" w:rsidP="004B30DE">
            <w:pPr>
              <w:pStyle w:val="Nagwkitablic"/>
              <w:rPr>
                <w:rFonts w:ascii="Tahoma" w:hAnsi="Tahoma" w:cs="Tahoma"/>
              </w:rPr>
            </w:pPr>
            <w:r w:rsidRPr="00C2790C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8C02EF" w:rsidRPr="0001795B" w:rsidTr="008C02E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C02EF" w:rsidRPr="0001795B" w:rsidRDefault="008C02EF" w:rsidP="00E64E2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</w:t>
            </w:r>
            <w:r>
              <w:rPr>
                <w:rFonts w:ascii="Tahoma" w:hAnsi="Tahoma" w:cs="Tahoma"/>
              </w:rPr>
              <w:t>praktyki</w:t>
            </w:r>
            <w:r w:rsidRPr="0001795B">
              <w:rPr>
                <w:rFonts w:ascii="Tahoma" w:hAnsi="Tahoma" w:cs="Tahoma"/>
              </w:rPr>
              <w:t xml:space="preserve">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8C02EF" w:rsidRPr="0001795B" w:rsidTr="008C02EF">
        <w:trPr>
          <w:trHeight w:val="227"/>
          <w:jc w:val="right"/>
        </w:trPr>
        <w:tc>
          <w:tcPr>
            <w:tcW w:w="851" w:type="dxa"/>
            <w:vAlign w:val="center"/>
          </w:tcPr>
          <w:p w:rsidR="008C02EF" w:rsidRPr="0001795B" w:rsidRDefault="008C02EF" w:rsidP="00E64E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:rsidR="008C02EF" w:rsidRPr="005456B6" w:rsidRDefault="008C02EF" w:rsidP="00AF608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wykorzystać w praktyce nabytą wiedzę i umiejętności dotyczące komunikacji w biznesie, zwłaszcza komunikacji międzykulturowej, w ramach wykonywania zleconych zadań</w:t>
            </w:r>
          </w:p>
        </w:tc>
        <w:tc>
          <w:tcPr>
            <w:tcW w:w="1628" w:type="dxa"/>
            <w:vAlign w:val="center"/>
          </w:tcPr>
          <w:p w:rsidR="008C02EF" w:rsidRPr="0001795B" w:rsidRDefault="008C02EF" w:rsidP="00E64E2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8C02EF" w:rsidRPr="0001795B" w:rsidTr="008C02E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C02EF" w:rsidRPr="0001795B" w:rsidRDefault="008C02EF" w:rsidP="00E64E2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</w:t>
            </w:r>
            <w:r>
              <w:rPr>
                <w:rFonts w:ascii="Tahoma" w:hAnsi="Tahoma" w:cs="Tahoma"/>
              </w:rPr>
              <w:t>praktyki</w:t>
            </w:r>
            <w:r w:rsidRPr="0001795B">
              <w:rPr>
                <w:rFonts w:ascii="Tahoma" w:hAnsi="Tahoma" w:cs="Tahoma"/>
              </w:rPr>
              <w:t xml:space="preserve">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8C02EF" w:rsidRPr="0001795B" w:rsidTr="008C02EF">
        <w:trPr>
          <w:trHeight w:val="227"/>
          <w:jc w:val="right"/>
        </w:trPr>
        <w:tc>
          <w:tcPr>
            <w:tcW w:w="851" w:type="dxa"/>
            <w:vAlign w:val="center"/>
          </w:tcPr>
          <w:p w:rsidR="008C02EF" w:rsidRPr="0001795B" w:rsidRDefault="008C02EF" w:rsidP="00E64E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:rsidR="008C02EF" w:rsidRPr="005456B6" w:rsidRDefault="008C02EF" w:rsidP="00E64E2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wykazuje aktywność w realizacji zleconych działań wykonywanych samodzielnie lub pełniąc różne role w zespole</w:t>
            </w:r>
          </w:p>
        </w:tc>
        <w:tc>
          <w:tcPr>
            <w:tcW w:w="1628" w:type="dxa"/>
            <w:vAlign w:val="center"/>
          </w:tcPr>
          <w:p w:rsidR="008C02EF" w:rsidRPr="0001795B" w:rsidRDefault="008C02EF" w:rsidP="00E64E2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K_K02, K_K03</w:t>
            </w:r>
          </w:p>
        </w:tc>
      </w:tr>
    </w:tbl>
    <w:p w:rsidR="008031F7" w:rsidRDefault="008031F7" w:rsidP="008031F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031F7" w:rsidRDefault="008031F7" w:rsidP="008031F7">
      <w:pPr>
        <w:pStyle w:val="Podpunkty"/>
        <w:numPr>
          <w:ilvl w:val="1"/>
          <w:numId w:val="2"/>
        </w:numPr>
        <w:ind w:left="709"/>
        <w:rPr>
          <w:rFonts w:ascii="Tahoma" w:hAnsi="Tahoma" w:cs="Tahoma"/>
        </w:rPr>
      </w:pPr>
      <w:r w:rsidRPr="00663E31">
        <w:rPr>
          <w:rFonts w:ascii="Tahoma" w:hAnsi="Tahoma" w:cs="Tahoma"/>
        </w:rPr>
        <w:t>Wymiar</w:t>
      </w:r>
      <w:r w:rsidRPr="00307065">
        <w:rPr>
          <w:rFonts w:ascii="Tahoma" w:hAnsi="Tahoma" w:cs="Tahoma"/>
        </w:rPr>
        <w:t xml:space="preserve"> godzin i </w:t>
      </w:r>
      <w:r>
        <w:rPr>
          <w:rFonts w:ascii="Tahoma" w:hAnsi="Tahoma" w:cs="Tahoma"/>
        </w:rPr>
        <w:t xml:space="preserve">liczba </w:t>
      </w:r>
      <w:r w:rsidRPr="00307065">
        <w:rPr>
          <w:rFonts w:ascii="Tahoma" w:hAnsi="Tahoma" w:cs="Tahoma"/>
        </w:rPr>
        <w:t>punktów ECTS</w:t>
      </w:r>
    </w:p>
    <w:p w:rsidR="008031F7" w:rsidRPr="00DC067E" w:rsidRDefault="008031F7" w:rsidP="008031F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</w:tblGrid>
      <w:tr w:rsidR="008031F7" w:rsidRPr="0001795B" w:rsidTr="00E64E2B">
        <w:trPr>
          <w:jc w:val="center"/>
        </w:trPr>
        <w:tc>
          <w:tcPr>
            <w:tcW w:w="5211" w:type="dxa"/>
            <w:gridSpan w:val="2"/>
            <w:vAlign w:val="center"/>
          </w:tcPr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Studia stacjonarne (ST)</w:t>
            </w:r>
          </w:p>
        </w:tc>
      </w:tr>
      <w:tr w:rsidR="008031F7" w:rsidRPr="0001795B" w:rsidTr="00E64E2B">
        <w:trPr>
          <w:jc w:val="center"/>
        </w:trPr>
        <w:tc>
          <w:tcPr>
            <w:tcW w:w="2660" w:type="dxa"/>
            <w:vAlign w:val="center"/>
          </w:tcPr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Liczba punktów ECTS</w:t>
            </w:r>
          </w:p>
        </w:tc>
      </w:tr>
      <w:tr w:rsidR="0078201E" w:rsidRPr="0001795B" w:rsidTr="00E64E2B">
        <w:trPr>
          <w:jc w:val="center"/>
        </w:trPr>
        <w:tc>
          <w:tcPr>
            <w:tcW w:w="2660" w:type="dxa"/>
            <w:vAlign w:val="center"/>
          </w:tcPr>
          <w:p w:rsidR="0078201E" w:rsidRPr="0032009D" w:rsidRDefault="009061DC" w:rsidP="004A722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2551" w:type="dxa"/>
            <w:vAlign w:val="center"/>
          </w:tcPr>
          <w:p w:rsidR="0078201E" w:rsidRPr="0032009D" w:rsidRDefault="009061DC" w:rsidP="004A722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:rsidR="008031F7" w:rsidRDefault="008031F7" w:rsidP="008031F7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</w:tblGrid>
      <w:tr w:rsidR="008031F7" w:rsidRPr="0001795B" w:rsidTr="00E64E2B">
        <w:trPr>
          <w:jc w:val="center"/>
        </w:trPr>
        <w:tc>
          <w:tcPr>
            <w:tcW w:w="5211" w:type="dxa"/>
            <w:gridSpan w:val="2"/>
            <w:vAlign w:val="center"/>
          </w:tcPr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Studia niestacjonarne (NST)</w:t>
            </w:r>
          </w:p>
        </w:tc>
      </w:tr>
      <w:tr w:rsidR="008031F7" w:rsidRPr="0001795B" w:rsidTr="00E64E2B">
        <w:trPr>
          <w:jc w:val="center"/>
        </w:trPr>
        <w:tc>
          <w:tcPr>
            <w:tcW w:w="2660" w:type="dxa"/>
            <w:vAlign w:val="center"/>
          </w:tcPr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Liczba punktów ECTS</w:t>
            </w:r>
          </w:p>
        </w:tc>
      </w:tr>
      <w:tr w:rsidR="0078201E" w:rsidRPr="0001795B" w:rsidTr="00E64E2B">
        <w:trPr>
          <w:jc w:val="center"/>
        </w:trPr>
        <w:tc>
          <w:tcPr>
            <w:tcW w:w="2660" w:type="dxa"/>
            <w:vAlign w:val="center"/>
          </w:tcPr>
          <w:p w:rsidR="0078201E" w:rsidRPr="0032009D" w:rsidRDefault="009061DC" w:rsidP="004A722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2551" w:type="dxa"/>
            <w:vAlign w:val="center"/>
          </w:tcPr>
          <w:p w:rsidR="0078201E" w:rsidRPr="0032009D" w:rsidRDefault="009061DC" w:rsidP="004A722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:rsidR="008031F7" w:rsidRDefault="008031F7" w:rsidP="008031F7">
      <w:pPr>
        <w:spacing w:after="0" w:line="240" w:lineRule="auto"/>
        <w:rPr>
          <w:rFonts w:ascii="Tahoma" w:hAnsi="Tahoma" w:cs="Tahoma"/>
          <w:spacing w:val="-8"/>
        </w:rPr>
      </w:pPr>
    </w:p>
    <w:p w:rsidR="008031F7" w:rsidRPr="001C5F4A" w:rsidRDefault="00BC4A56" w:rsidP="008031F7">
      <w:pPr>
        <w:pStyle w:val="Podpunkty"/>
        <w:numPr>
          <w:ilvl w:val="1"/>
          <w:numId w:val="2"/>
        </w:numPr>
        <w:ind w:left="709"/>
        <w:rPr>
          <w:rFonts w:ascii="Tahoma" w:hAnsi="Tahoma" w:cs="Tahoma"/>
          <w:spacing w:val="-8"/>
        </w:rPr>
      </w:pPr>
      <w:r>
        <w:rPr>
          <w:rFonts w:ascii="Tahoma" w:hAnsi="Tahoma" w:cs="Tahoma"/>
        </w:rPr>
        <w:br w:type="page"/>
      </w:r>
      <w:r w:rsidR="008031F7" w:rsidRPr="007331CE">
        <w:rPr>
          <w:rFonts w:ascii="Tahoma" w:hAnsi="Tahoma" w:cs="Tahoma"/>
        </w:rPr>
        <w:lastRenderedPageBreak/>
        <w:t>Zalecane</w:t>
      </w:r>
      <w:r w:rsidR="008031F7" w:rsidRPr="001C5F4A">
        <w:rPr>
          <w:rFonts w:ascii="Tahoma" w:hAnsi="Tahoma" w:cs="Tahoma"/>
          <w:spacing w:val="-8"/>
        </w:rPr>
        <w:t xml:space="preserve">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31F7" w:rsidRPr="001C5F4A" w:rsidTr="00E64E2B">
        <w:tc>
          <w:tcPr>
            <w:tcW w:w="9778" w:type="dxa"/>
          </w:tcPr>
          <w:p w:rsidR="008031F7" w:rsidRPr="0032009D" w:rsidRDefault="0041614D" w:rsidP="00BC4A56">
            <w:pPr>
              <w:pStyle w:val="wrubryce"/>
              <w:jc w:val="left"/>
              <w:rPr>
                <w:rFonts w:ascii="Tahoma" w:hAnsi="Tahoma" w:cs="Tahoma"/>
                <w:b/>
              </w:rPr>
            </w:pPr>
            <w:r w:rsidRPr="00BC4A56">
              <w:rPr>
                <w:rFonts w:ascii="Tahoma" w:hAnsi="Tahoma" w:cs="Tahoma"/>
              </w:rPr>
              <w:t>Instytucja/przedsiębiorstwo (dział przedsiębiorstwa), których działalność wymaga kontaktów wielojęzycznych lub międzynarodowych (rozmowy, tłumaczenia, korespondencja, inne), np. agencja tłumaczeniowa lub biuro podróży</w:t>
            </w:r>
          </w:p>
        </w:tc>
      </w:tr>
    </w:tbl>
    <w:p w:rsidR="008031F7" w:rsidRPr="00F96253" w:rsidRDefault="008031F7" w:rsidP="008031F7">
      <w:pPr>
        <w:pStyle w:val="Podpunkty"/>
        <w:ind w:left="0"/>
        <w:rPr>
          <w:rFonts w:ascii="Tahoma" w:hAnsi="Tahoma" w:cs="Tahoma"/>
        </w:rPr>
      </w:pPr>
    </w:p>
    <w:p w:rsidR="008031F7" w:rsidRPr="001C5F4A" w:rsidRDefault="008031F7" w:rsidP="008031F7">
      <w:pPr>
        <w:pStyle w:val="Podpunkty"/>
        <w:numPr>
          <w:ilvl w:val="1"/>
          <w:numId w:val="2"/>
        </w:numPr>
        <w:ind w:left="709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8C02EF">
        <w:rPr>
          <w:rFonts w:ascii="Tahoma" w:hAnsi="Tahoma" w:cs="Tahoma"/>
          <w:spacing w:val="-8"/>
        </w:rPr>
        <w:t>uczenia się</w:t>
      </w:r>
      <w:r w:rsidRPr="00307065">
        <w:rPr>
          <w:rFonts w:ascii="Tahoma" w:hAnsi="Tahoma" w:cs="Tahoma"/>
          <w:spacing w:val="-8"/>
        </w:rPr>
        <w:t xml:space="preserve">, celami </w:t>
      </w:r>
      <w:r>
        <w:rPr>
          <w:rFonts w:ascii="Tahoma" w:hAnsi="Tahoma" w:cs="Tahoma"/>
          <w:spacing w:val="-8"/>
        </w:rPr>
        <w:t>praktyki, a warunkami re</w:t>
      </w:r>
      <w:r w:rsidRPr="001C5F4A">
        <w:rPr>
          <w:rFonts w:ascii="Tahoma" w:hAnsi="Tahoma" w:cs="Tahoma"/>
          <w:spacing w:val="-8"/>
        </w:rPr>
        <w:t>aliz</w:t>
      </w:r>
      <w:r>
        <w:rPr>
          <w:rFonts w:ascii="Tahoma" w:hAnsi="Tahoma" w:cs="Tahoma"/>
          <w:spacing w:val="-8"/>
        </w:rPr>
        <w:t>acji</w:t>
      </w:r>
      <w:r w:rsidRPr="001C5F4A">
        <w:rPr>
          <w:rFonts w:ascii="Tahoma" w:hAnsi="Tahoma" w:cs="Tahoma"/>
          <w:spacing w:val="-8"/>
        </w:rPr>
        <w:t xml:space="preserve"> efekt</w:t>
      </w:r>
      <w:r>
        <w:rPr>
          <w:rFonts w:ascii="Tahoma" w:hAnsi="Tahoma" w:cs="Tahoma"/>
          <w:spacing w:val="-8"/>
        </w:rPr>
        <w:t>ów</w:t>
      </w:r>
      <w:r w:rsidRPr="001C5F4A">
        <w:rPr>
          <w:rFonts w:ascii="Tahoma" w:hAnsi="Tahoma" w:cs="Tahoma"/>
          <w:spacing w:val="-8"/>
        </w:rPr>
        <w:t xml:space="preserve"> </w:t>
      </w:r>
      <w:r w:rsidR="008C02EF">
        <w:rPr>
          <w:rFonts w:ascii="Tahoma" w:hAnsi="Tahoma" w:cs="Tahoma"/>
          <w:spacing w:val="-8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8031F7" w:rsidRPr="0001795B" w:rsidTr="00E64E2B">
        <w:tc>
          <w:tcPr>
            <w:tcW w:w="1418" w:type="dxa"/>
            <w:vAlign w:val="center"/>
          </w:tcPr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 xml:space="preserve">Efekt </w:t>
            </w:r>
            <w:r w:rsidR="008C02EF"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1134" w:type="dxa"/>
          </w:tcPr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 xml:space="preserve">Cele </w:t>
            </w:r>
          </w:p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vAlign w:val="center"/>
          </w:tcPr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8031F7" w:rsidRPr="0001795B" w:rsidTr="00E64E2B">
        <w:tc>
          <w:tcPr>
            <w:tcW w:w="1418" w:type="dxa"/>
            <w:vAlign w:val="center"/>
          </w:tcPr>
          <w:p w:rsidR="008031F7" w:rsidRPr="0032009D" w:rsidRDefault="008031F7" w:rsidP="00E64E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vAlign w:val="center"/>
          </w:tcPr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vAlign w:val="center"/>
          </w:tcPr>
          <w:p w:rsidR="008031F7" w:rsidRPr="0032009D" w:rsidRDefault="008031F7" w:rsidP="00AF608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Wykonywanie zleconych zadań wymagających użycia języka obcego</w:t>
            </w:r>
            <w:r w:rsidR="00AF6080">
              <w:rPr>
                <w:rFonts w:ascii="Tahoma" w:hAnsi="Tahoma" w:cs="Tahoma"/>
                <w:b w:val="0"/>
              </w:rPr>
              <w:t xml:space="preserve"> w ramach komunikacji w środowisku biznesowym i o cechach międzykulturowych, np. w zakresie korespondencji lub prowadzenia rozmów</w:t>
            </w:r>
          </w:p>
        </w:tc>
      </w:tr>
      <w:tr w:rsidR="008031F7" w:rsidRPr="0001795B" w:rsidTr="00E64E2B">
        <w:tc>
          <w:tcPr>
            <w:tcW w:w="1418" w:type="dxa"/>
            <w:vAlign w:val="center"/>
          </w:tcPr>
          <w:p w:rsidR="008031F7" w:rsidRPr="0032009D" w:rsidRDefault="008031F7" w:rsidP="00E64E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vAlign w:val="center"/>
          </w:tcPr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vAlign w:val="center"/>
          </w:tcPr>
          <w:p w:rsidR="008031F7" w:rsidRPr="0032009D" w:rsidRDefault="008031F7" w:rsidP="00E64E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Wykonywanie zleconych zadań samodzielnie lub w zespole</w:t>
            </w:r>
          </w:p>
        </w:tc>
      </w:tr>
    </w:tbl>
    <w:p w:rsidR="008031F7" w:rsidRDefault="008031F7" w:rsidP="008031F7">
      <w:pPr>
        <w:pStyle w:val="Podpunkty"/>
        <w:ind w:left="0"/>
        <w:rPr>
          <w:rFonts w:ascii="Tahoma" w:hAnsi="Tahoma" w:cs="Tahoma"/>
        </w:rPr>
      </w:pPr>
    </w:p>
    <w:p w:rsidR="008031F7" w:rsidRPr="00797629" w:rsidRDefault="008031F7" w:rsidP="008031F7">
      <w:pPr>
        <w:pStyle w:val="Podpunkty"/>
        <w:numPr>
          <w:ilvl w:val="1"/>
          <w:numId w:val="2"/>
        </w:numPr>
        <w:ind w:left="709"/>
        <w:rPr>
          <w:rFonts w:ascii="Tahoma" w:hAnsi="Tahoma" w:cs="Tahoma"/>
        </w:rPr>
      </w:pPr>
      <w:r w:rsidRPr="007331CE">
        <w:rPr>
          <w:rFonts w:ascii="Tahoma" w:hAnsi="Tahoma" w:cs="Tahoma"/>
          <w:spacing w:val="-8"/>
        </w:rPr>
        <w:t>Metody</w:t>
      </w:r>
      <w:r w:rsidRPr="00797629">
        <w:rPr>
          <w:rFonts w:ascii="Tahoma" w:hAnsi="Tahoma" w:cs="Tahoma"/>
        </w:rPr>
        <w:t xml:space="preserve"> weryfikacji efektów </w:t>
      </w:r>
      <w:r w:rsidR="008C02EF">
        <w:rPr>
          <w:rFonts w:ascii="Tahoma" w:hAnsi="Tahoma" w:cs="Tahoma"/>
          <w:spacing w:val="-8"/>
        </w:rPr>
        <w:t>uczenia się</w:t>
      </w:r>
      <w:r w:rsidR="008C02EF" w:rsidRPr="00797629">
        <w:rPr>
          <w:rFonts w:ascii="Tahoma" w:hAnsi="Tahoma" w:cs="Tahoma"/>
          <w:b w:val="0"/>
          <w:sz w:val="20"/>
        </w:rPr>
        <w:t xml:space="preserve"> </w:t>
      </w:r>
      <w:r w:rsidRPr="00797629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8031F7" w:rsidRPr="00797629" w:rsidTr="00E64E2B">
        <w:trPr>
          <w:trHeight w:val="397"/>
        </w:trPr>
        <w:tc>
          <w:tcPr>
            <w:tcW w:w="1418" w:type="dxa"/>
            <w:vAlign w:val="center"/>
          </w:tcPr>
          <w:p w:rsidR="008031F7" w:rsidRPr="00797629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Efekt</w:t>
            </w:r>
          </w:p>
          <w:p w:rsidR="008031F7" w:rsidRPr="00797629" w:rsidRDefault="008C02EF" w:rsidP="00E64E2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8031F7" w:rsidRPr="00797629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8031F7" w:rsidRPr="00797629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 xml:space="preserve">Metoda </w:t>
            </w:r>
          </w:p>
          <w:p w:rsidR="008031F7" w:rsidRPr="00797629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weryfikacji</w:t>
            </w:r>
          </w:p>
        </w:tc>
      </w:tr>
      <w:tr w:rsidR="0041614D" w:rsidRPr="00797629" w:rsidTr="00E64E2B">
        <w:trPr>
          <w:trHeight w:val="340"/>
        </w:trPr>
        <w:tc>
          <w:tcPr>
            <w:tcW w:w="1418" w:type="dxa"/>
            <w:vAlign w:val="center"/>
          </w:tcPr>
          <w:p w:rsidR="0041614D" w:rsidRPr="00797629" w:rsidRDefault="0041614D" w:rsidP="00E64E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41614D" w:rsidRPr="00C7076B" w:rsidRDefault="0041614D" w:rsidP="0041614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C7076B">
              <w:rPr>
                <w:rFonts w:ascii="Tahoma" w:hAnsi="Tahoma" w:cs="Tahoma"/>
                <w:sz w:val="20"/>
              </w:rPr>
              <w:t>Wykonywanie zadań zleconych przez opiekuna praktyk/przełożonego</w:t>
            </w:r>
          </w:p>
        </w:tc>
        <w:tc>
          <w:tcPr>
            <w:tcW w:w="1984" w:type="dxa"/>
          </w:tcPr>
          <w:p w:rsidR="0041614D" w:rsidRPr="00797629" w:rsidRDefault="0041614D" w:rsidP="00E64E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797629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41614D" w:rsidRPr="00797629" w:rsidTr="00E64E2B">
        <w:trPr>
          <w:trHeight w:val="340"/>
        </w:trPr>
        <w:tc>
          <w:tcPr>
            <w:tcW w:w="1418" w:type="dxa"/>
            <w:vAlign w:val="center"/>
          </w:tcPr>
          <w:p w:rsidR="0041614D" w:rsidRPr="00797629" w:rsidRDefault="0041614D" w:rsidP="00E64E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:rsidR="0041614D" w:rsidRPr="00C7076B" w:rsidRDefault="00AF6080" w:rsidP="00AF608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Współpraca i zaangażowanie w ramach wykonywania</w:t>
            </w:r>
            <w:r w:rsidRPr="00C7076B">
              <w:rPr>
                <w:rFonts w:ascii="Tahoma" w:hAnsi="Tahoma" w:cs="Tahoma"/>
                <w:sz w:val="20"/>
              </w:rPr>
              <w:t xml:space="preserve"> </w:t>
            </w:r>
            <w:r w:rsidR="0041614D" w:rsidRPr="00C7076B">
              <w:rPr>
                <w:rFonts w:ascii="Tahoma" w:hAnsi="Tahoma" w:cs="Tahoma"/>
                <w:sz w:val="20"/>
              </w:rPr>
              <w:t>zadań zleconych przez opiekuna praktyk/przełożonego</w:t>
            </w:r>
          </w:p>
        </w:tc>
        <w:tc>
          <w:tcPr>
            <w:tcW w:w="1984" w:type="dxa"/>
          </w:tcPr>
          <w:p w:rsidR="0041614D" w:rsidRPr="00797629" w:rsidRDefault="0041614D" w:rsidP="00E64E2B">
            <w:pPr>
              <w:pStyle w:val="wrubrycemn"/>
              <w:rPr>
                <w:rFonts w:ascii="Tahoma" w:hAnsi="Tahoma" w:cs="Tahoma"/>
                <w:sz w:val="20"/>
              </w:rPr>
            </w:pPr>
            <w:r w:rsidRPr="00797629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</w:tbl>
    <w:p w:rsidR="008031F7" w:rsidRPr="007331CE" w:rsidRDefault="008031F7" w:rsidP="008031F7">
      <w:pPr>
        <w:pStyle w:val="Podpunkty"/>
        <w:ind w:left="-11"/>
        <w:rPr>
          <w:rFonts w:ascii="Tahoma" w:hAnsi="Tahoma" w:cs="Tahoma"/>
        </w:rPr>
      </w:pPr>
    </w:p>
    <w:p w:rsidR="008031F7" w:rsidRPr="0001795B" w:rsidRDefault="008031F7" w:rsidP="008031F7">
      <w:pPr>
        <w:pStyle w:val="Podpunkty"/>
        <w:numPr>
          <w:ilvl w:val="1"/>
          <w:numId w:val="2"/>
        </w:numPr>
        <w:ind w:left="709"/>
        <w:rPr>
          <w:rFonts w:ascii="Tahoma" w:hAnsi="Tahoma" w:cs="Tahoma"/>
        </w:rPr>
      </w:pPr>
      <w:r w:rsidRPr="007331CE">
        <w:rPr>
          <w:rFonts w:ascii="Tahoma" w:hAnsi="Tahoma" w:cs="Tahoma"/>
          <w:spacing w:val="-8"/>
        </w:rPr>
        <w:t>Kryteria</w:t>
      </w:r>
      <w:r w:rsidRPr="0001795B">
        <w:rPr>
          <w:rFonts w:ascii="Tahoma" w:hAnsi="Tahoma" w:cs="Tahoma"/>
        </w:rPr>
        <w:t xml:space="preserve"> oceny </w:t>
      </w:r>
      <w:r w:rsidR="008C02EF">
        <w:rPr>
          <w:rFonts w:ascii="Tahoma" w:hAnsi="Tahoma" w:cs="Tahoma"/>
        </w:rPr>
        <w:t xml:space="preserve">stopnia osiągnięcia efektów </w:t>
      </w:r>
      <w:r w:rsidR="008C02EF">
        <w:rPr>
          <w:rFonts w:ascii="Tahoma" w:hAnsi="Tahoma" w:cs="Tahoma"/>
          <w:spacing w:val="-8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41614D" w:rsidRPr="0041614D" w:rsidTr="00E64E2B">
        <w:trPr>
          <w:trHeight w:val="397"/>
        </w:trPr>
        <w:tc>
          <w:tcPr>
            <w:tcW w:w="1276" w:type="dxa"/>
            <w:vAlign w:val="center"/>
          </w:tcPr>
          <w:p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Efekt</w:t>
            </w:r>
          </w:p>
          <w:p w:rsidR="008031F7" w:rsidRPr="0041614D" w:rsidRDefault="008C02EF" w:rsidP="00E64E2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Na ocenę 5 student</w:t>
            </w:r>
          </w:p>
        </w:tc>
      </w:tr>
      <w:tr w:rsidR="0041614D" w:rsidRPr="00797629" w:rsidTr="00E64E2B">
        <w:trPr>
          <w:trHeight w:val="567"/>
        </w:trPr>
        <w:tc>
          <w:tcPr>
            <w:tcW w:w="1276" w:type="dxa"/>
            <w:vAlign w:val="center"/>
          </w:tcPr>
          <w:p w:rsidR="0041614D" w:rsidRPr="001A05DB" w:rsidRDefault="0041614D" w:rsidP="00E64E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41614D" w:rsidRPr="00C7076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>nie potrafi zrealizować zadania zleconego do realizacji</w:t>
            </w:r>
            <w:r>
              <w:rPr>
                <w:rFonts w:ascii="Tahoma" w:hAnsi="Tahoma" w:cs="Tahoma"/>
                <w:szCs w:val="22"/>
              </w:rPr>
              <w:t xml:space="preserve"> przy</w:t>
            </w:r>
            <w:r w:rsidRPr="00C7076B">
              <w:rPr>
                <w:rFonts w:ascii="Tahoma" w:hAnsi="Tahoma" w:cs="Tahoma"/>
                <w:szCs w:val="22"/>
              </w:rPr>
              <w:t xml:space="preserve"> </w:t>
            </w:r>
            <w:r w:rsidRPr="00C7076B">
              <w:rPr>
                <w:rFonts w:ascii="Tahoma" w:hAnsi="Tahoma" w:cs="Tahoma"/>
              </w:rPr>
              <w:t>wykorzystani</w:t>
            </w:r>
            <w:r>
              <w:rPr>
                <w:rFonts w:ascii="Tahoma" w:hAnsi="Tahoma" w:cs="Tahoma"/>
              </w:rPr>
              <w:t>u</w:t>
            </w:r>
            <w:r w:rsidRPr="00C7076B">
              <w:rPr>
                <w:rFonts w:ascii="Tahoma" w:hAnsi="Tahoma" w:cs="Tahoma"/>
              </w:rPr>
              <w:t xml:space="preserve"> umiejętności nabytych </w:t>
            </w:r>
            <w:r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nawet przy wydatnej pomocy opiekuna praktyki; popełnia podstawowe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41614D" w:rsidRPr="00C7076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 xml:space="preserve">potrafi zrealizować zadanie zlecone do realizacji </w:t>
            </w:r>
            <w:r>
              <w:rPr>
                <w:rFonts w:ascii="Tahoma" w:hAnsi="Tahoma" w:cs="Tahoma"/>
                <w:szCs w:val="22"/>
              </w:rPr>
              <w:t>przy</w:t>
            </w:r>
            <w:r w:rsidRPr="00C7076B">
              <w:rPr>
                <w:rFonts w:ascii="Tahoma" w:hAnsi="Tahoma" w:cs="Tahoma"/>
                <w:szCs w:val="22"/>
              </w:rPr>
              <w:t xml:space="preserve"> </w:t>
            </w:r>
            <w:r w:rsidRPr="00C7076B">
              <w:rPr>
                <w:rFonts w:ascii="Tahoma" w:hAnsi="Tahoma" w:cs="Tahoma"/>
              </w:rPr>
              <w:t>wykorzystani</w:t>
            </w:r>
            <w:r>
              <w:rPr>
                <w:rFonts w:ascii="Tahoma" w:hAnsi="Tahoma" w:cs="Tahoma"/>
              </w:rPr>
              <w:t>u</w:t>
            </w:r>
            <w:r w:rsidRPr="00C7076B">
              <w:rPr>
                <w:rFonts w:ascii="Tahoma" w:hAnsi="Tahoma" w:cs="Tahoma"/>
              </w:rPr>
              <w:t xml:space="preserve"> umiejętności nabytych </w:t>
            </w:r>
            <w:r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przy wydatnej pomocy opiekuna praktyki; popełnia jednak podstawowe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41614D" w:rsidRPr="00C7076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 xml:space="preserve">potrafi samodzielnie zrealizować zadanie zlecone do </w:t>
            </w:r>
            <w:r>
              <w:rPr>
                <w:rFonts w:ascii="Tahoma" w:hAnsi="Tahoma" w:cs="Tahoma"/>
                <w:szCs w:val="22"/>
              </w:rPr>
              <w:t>przy</w:t>
            </w:r>
            <w:r w:rsidRPr="00C7076B">
              <w:rPr>
                <w:rFonts w:ascii="Tahoma" w:hAnsi="Tahoma" w:cs="Tahoma"/>
                <w:szCs w:val="22"/>
              </w:rPr>
              <w:t xml:space="preserve"> </w:t>
            </w:r>
            <w:r w:rsidRPr="00C7076B">
              <w:rPr>
                <w:rFonts w:ascii="Tahoma" w:hAnsi="Tahoma" w:cs="Tahoma"/>
              </w:rPr>
              <w:t>wykorzystani</w:t>
            </w:r>
            <w:r>
              <w:rPr>
                <w:rFonts w:ascii="Tahoma" w:hAnsi="Tahoma" w:cs="Tahoma"/>
              </w:rPr>
              <w:t>u</w:t>
            </w:r>
            <w:r w:rsidRPr="00C7076B">
              <w:rPr>
                <w:rFonts w:ascii="Tahoma" w:hAnsi="Tahoma" w:cs="Tahoma"/>
              </w:rPr>
              <w:t xml:space="preserve"> umiejętności nabytych </w:t>
            </w:r>
            <w:r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popełniając drobne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41614D" w:rsidRPr="00C7076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 xml:space="preserve">potrafi samodzielnie zrealizować zadanie zlecone do realizacji </w:t>
            </w:r>
            <w:r>
              <w:rPr>
                <w:rFonts w:ascii="Tahoma" w:hAnsi="Tahoma" w:cs="Tahoma"/>
                <w:szCs w:val="22"/>
              </w:rPr>
              <w:t>przy</w:t>
            </w:r>
            <w:r w:rsidRPr="00C7076B">
              <w:rPr>
                <w:rFonts w:ascii="Tahoma" w:hAnsi="Tahoma" w:cs="Tahoma"/>
                <w:szCs w:val="22"/>
              </w:rPr>
              <w:t xml:space="preserve"> </w:t>
            </w:r>
            <w:r w:rsidRPr="00C7076B">
              <w:rPr>
                <w:rFonts w:ascii="Tahoma" w:hAnsi="Tahoma" w:cs="Tahoma"/>
              </w:rPr>
              <w:t>wykorzystani</w:t>
            </w:r>
            <w:r>
              <w:rPr>
                <w:rFonts w:ascii="Tahoma" w:hAnsi="Tahoma" w:cs="Tahoma"/>
              </w:rPr>
              <w:t>u</w:t>
            </w:r>
            <w:r w:rsidRPr="00C7076B">
              <w:rPr>
                <w:rFonts w:ascii="Tahoma" w:hAnsi="Tahoma" w:cs="Tahoma"/>
              </w:rPr>
              <w:t xml:space="preserve"> umiejętności nabytych </w:t>
            </w:r>
            <w:r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stosując efektywnie znane mu procedury, metody i narzędzia</w:t>
            </w:r>
          </w:p>
        </w:tc>
      </w:tr>
      <w:tr w:rsidR="0041614D" w:rsidRPr="00797629" w:rsidTr="00E64E2B">
        <w:trPr>
          <w:trHeight w:val="567"/>
        </w:trPr>
        <w:tc>
          <w:tcPr>
            <w:tcW w:w="1276" w:type="dxa"/>
            <w:vAlign w:val="center"/>
          </w:tcPr>
          <w:p w:rsidR="0041614D" w:rsidRPr="001A05DB" w:rsidRDefault="0041614D" w:rsidP="00E64E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:rsidR="0041614D" w:rsidRPr="00892CF1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nie wykonuje poleceń i zadań wykonywanych samodzielnie lub jako członek zespołu</w:t>
            </w:r>
          </w:p>
        </w:tc>
        <w:tc>
          <w:tcPr>
            <w:tcW w:w="2126" w:type="dxa"/>
            <w:vAlign w:val="center"/>
          </w:tcPr>
          <w:p w:rsidR="0041614D" w:rsidRPr="001A05D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w stopniu zadowalającym wykonuje polecenia i zadania samodzielnie lub jako członek zespołu, przy pomocy opiekuna praktyki</w:t>
            </w:r>
          </w:p>
        </w:tc>
        <w:tc>
          <w:tcPr>
            <w:tcW w:w="2126" w:type="dxa"/>
            <w:vAlign w:val="center"/>
          </w:tcPr>
          <w:p w:rsidR="0041614D" w:rsidRPr="001A05D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prawidłowo wykonuje polecenia i zadania samodzielnie lub jako członek zespołu</w:t>
            </w:r>
          </w:p>
        </w:tc>
        <w:tc>
          <w:tcPr>
            <w:tcW w:w="2126" w:type="dxa"/>
            <w:vAlign w:val="center"/>
          </w:tcPr>
          <w:p w:rsidR="0041614D" w:rsidRPr="001A05D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prawidłowo i z zaangażowaniem wykonuje polecenia i zadania samodzielnie lub jako członek zespołu</w:t>
            </w:r>
          </w:p>
        </w:tc>
      </w:tr>
    </w:tbl>
    <w:p w:rsidR="008031F7" w:rsidRDefault="008031F7" w:rsidP="008031F7">
      <w:pPr>
        <w:pStyle w:val="Podpunkty"/>
        <w:ind w:left="0"/>
        <w:rPr>
          <w:rFonts w:ascii="Tahoma" w:hAnsi="Tahoma" w:cs="Tahoma"/>
        </w:rPr>
      </w:pPr>
    </w:p>
    <w:p w:rsidR="00E64E2B" w:rsidRDefault="00E64E2B"/>
    <w:sectPr w:rsidR="00E64E2B" w:rsidSect="00E64E2B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C4B" w:rsidRDefault="00792C4B">
      <w:pPr>
        <w:spacing w:after="0" w:line="240" w:lineRule="auto"/>
      </w:pPr>
      <w:r>
        <w:separator/>
      </w:r>
    </w:p>
  </w:endnote>
  <w:endnote w:type="continuationSeparator" w:id="0">
    <w:p w:rsidR="00792C4B" w:rsidRDefault="00792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E2B" w:rsidRDefault="00E64E2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E2B" w:rsidRDefault="00E64E2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E2B" w:rsidRPr="0080542D" w:rsidRDefault="00E64E2B" w:rsidP="00E64E2B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A088B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C4B" w:rsidRDefault="00792C4B">
      <w:pPr>
        <w:spacing w:after="0" w:line="240" w:lineRule="auto"/>
      </w:pPr>
      <w:r>
        <w:separator/>
      </w:r>
    </w:p>
  </w:footnote>
  <w:footnote w:type="continuationSeparator" w:id="0">
    <w:p w:rsidR="00792C4B" w:rsidRDefault="00792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4C35" w:rsidRDefault="00D05A5A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79750" cy="767715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85175"/>
    <w:multiLevelType w:val="multilevel"/>
    <w:tmpl w:val="654218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1F7"/>
    <w:rsid w:val="00014C35"/>
    <w:rsid w:val="000B7E08"/>
    <w:rsid w:val="00152B3C"/>
    <w:rsid w:val="00375D67"/>
    <w:rsid w:val="003C2F33"/>
    <w:rsid w:val="0041614D"/>
    <w:rsid w:val="004A7226"/>
    <w:rsid w:val="004B30DE"/>
    <w:rsid w:val="00606001"/>
    <w:rsid w:val="0078201E"/>
    <w:rsid w:val="00792C4B"/>
    <w:rsid w:val="008031F7"/>
    <w:rsid w:val="008A6AAD"/>
    <w:rsid w:val="008C02EF"/>
    <w:rsid w:val="008F28DF"/>
    <w:rsid w:val="009061DC"/>
    <w:rsid w:val="00AF6080"/>
    <w:rsid w:val="00BC4A56"/>
    <w:rsid w:val="00C73F15"/>
    <w:rsid w:val="00D05A5A"/>
    <w:rsid w:val="00DA3287"/>
    <w:rsid w:val="00E64E2B"/>
    <w:rsid w:val="00E85F67"/>
    <w:rsid w:val="00E93084"/>
    <w:rsid w:val="00EA088B"/>
    <w:rsid w:val="00F0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6B49E1"/>
  <w15:docId w15:val="{7F1A92AC-B606-4713-ADC7-BD86CB1D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31F7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8031F7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8031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031F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8031F7"/>
    <w:rPr>
      <w:rFonts w:ascii="Times New Roman" w:eastAsia="Calibri" w:hAnsi="Times New Roman" w:cs="Times New Roman"/>
      <w:sz w:val="24"/>
      <w:lang w:val="x-none"/>
    </w:rPr>
  </w:style>
  <w:style w:type="character" w:styleId="Numerstrony">
    <w:name w:val="page number"/>
    <w:semiHidden/>
    <w:rsid w:val="008031F7"/>
  </w:style>
  <w:style w:type="paragraph" w:customStyle="1" w:styleId="Punktygwne">
    <w:name w:val="Punkty główne"/>
    <w:basedOn w:val="Normalny"/>
    <w:rsid w:val="008031F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031F7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8031F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031F7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8031F7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8031F7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8031F7"/>
    <w:pPr>
      <w:jc w:val="center"/>
    </w:pPr>
  </w:style>
  <w:style w:type="paragraph" w:customStyle="1" w:styleId="wrubrycemn">
    <w:name w:val="w rubryce mn."/>
    <w:basedOn w:val="Tekstpodstawowy"/>
    <w:rsid w:val="008031F7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3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31F7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14C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4C35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Agnieszka Gernand</cp:lastModifiedBy>
  <cp:revision>4</cp:revision>
  <dcterms:created xsi:type="dcterms:W3CDTF">2021-06-04T11:13:00Z</dcterms:created>
  <dcterms:modified xsi:type="dcterms:W3CDTF">2021-06-05T13:09:00Z</dcterms:modified>
</cp:coreProperties>
</file>