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13F" w:rsidRPr="00640E8B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40E8B">
        <w:rPr>
          <w:rFonts w:ascii="Tahoma" w:hAnsi="Tahoma" w:cs="Tahoma"/>
          <w:b/>
          <w:smallCaps/>
          <w:sz w:val="36"/>
        </w:rPr>
        <w:t xml:space="preserve">karta przedmiotu </w:t>
      </w:r>
    </w:p>
    <w:p w:rsidR="003E613F" w:rsidRPr="00640E8B" w:rsidRDefault="003E613F" w:rsidP="003E613F">
      <w:pPr>
        <w:spacing w:after="0" w:line="240" w:lineRule="auto"/>
        <w:rPr>
          <w:rFonts w:ascii="Tahoma" w:hAnsi="Tahoma" w:cs="Tahoma"/>
        </w:rPr>
      </w:pPr>
    </w:p>
    <w:p w:rsidR="003E613F" w:rsidRPr="00640E8B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640E8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40E8B" w:rsidRPr="00640E8B" w:rsidTr="007175F8">
        <w:tc>
          <w:tcPr>
            <w:tcW w:w="2410" w:type="dxa"/>
            <w:vAlign w:val="center"/>
          </w:tcPr>
          <w:p w:rsidR="003E613F" w:rsidRPr="00640E8B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E613F" w:rsidRPr="00640E8B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 xml:space="preserve">PNJA – Reading &amp; </w:t>
            </w:r>
            <w:proofErr w:type="spellStart"/>
            <w:r w:rsidRPr="00640E8B">
              <w:rPr>
                <w:rFonts w:ascii="Tahoma" w:hAnsi="Tahoma" w:cs="Tahoma"/>
                <w:b w:val="0"/>
                <w:color w:val="auto"/>
              </w:rPr>
              <w:t>Writing</w:t>
            </w:r>
            <w:proofErr w:type="spellEnd"/>
            <w:r w:rsidR="003F1DA8" w:rsidRPr="00640E8B">
              <w:rPr>
                <w:rFonts w:ascii="Tahoma" w:hAnsi="Tahoma" w:cs="Tahoma"/>
                <w:b w:val="0"/>
                <w:color w:val="auto"/>
              </w:rPr>
              <w:t xml:space="preserve"> c</w:t>
            </w:r>
            <w:r w:rsidR="009E15A9" w:rsidRPr="00640E8B">
              <w:rPr>
                <w:rFonts w:ascii="Tahoma" w:hAnsi="Tahoma" w:cs="Tahoma"/>
                <w:b w:val="0"/>
                <w:color w:val="auto"/>
              </w:rPr>
              <w:t>z. 3</w:t>
            </w:r>
            <w:r w:rsidR="003F1DA8" w:rsidRPr="00640E8B">
              <w:rPr>
                <w:rFonts w:ascii="Tahoma" w:hAnsi="Tahoma" w:cs="Tahoma"/>
                <w:b w:val="0"/>
                <w:color w:val="auto"/>
              </w:rPr>
              <w:t xml:space="preserve"> NST</w:t>
            </w:r>
          </w:p>
        </w:tc>
      </w:tr>
      <w:tr w:rsidR="00640E8B" w:rsidRPr="00640E8B" w:rsidTr="007175F8">
        <w:tc>
          <w:tcPr>
            <w:tcW w:w="2410" w:type="dxa"/>
            <w:vAlign w:val="center"/>
          </w:tcPr>
          <w:p w:rsidR="00AA5E38" w:rsidRPr="00640E8B" w:rsidRDefault="00AA5E38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40E8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A5E38" w:rsidRPr="00A97BF6" w:rsidRDefault="00A97BF6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7BF6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640E8B" w:rsidRPr="00640E8B" w:rsidTr="007175F8">
        <w:tc>
          <w:tcPr>
            <w:tcW w:w="2410" w:type="dxa"/>
            <w:vAlign w:val="center"/>
          </w:tcPr>
          <w:p w:rsidR="00AA5E38" w:rsidRPr="00640E8B" w:rsidRDefault="00AA5E38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40E8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A5E38" w:rsidRPr="00640E8B" w:rsidRDefault="00AA5E38" w:rsidP="00B029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40E8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40E8B" w:rsidRPr="00640E8B" w:rsidTr="007175F8">
        <w:tc>
          <w:tcPr>
            <w:tcW w:w="2410" w:type="dxa"/>
            <w:vAlign w:val="center"/>
          </w:tcPr>
          <w:p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640E8B" w:rsidRPr="00640E8B" w:rsidTr="007175F8">
        <w:tc>
          <w:tcPr>
            <w:tcW w:w="2410" w:type="dxa"/>
            <w:vAlign w:val="center"/>
          </w:tcPr>
          <w:p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640E8B" w:rsidRPr="00640E8B" w:rsidTr="007175F8">
        <w:tc>
          <w:tcPr>
            <w:tcW w:w="2410" w:type="dxa"/>
            <w:vAlign w:val="center"/>
          </w:tcPr>
          <w:p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40E8B" w:rsidRPr="00640E8B" w:rsidTr="007175F8">
        <w:tc>
          <w:tcPr>
            <w:tcW w:w="2410" w:type="dxa"/>
            <w:vAlign w:val="center"/>
          </w:tcPr>
          <w:p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40E8B" w:rsidRPr="00640E8B" w:rsidTr="007175F8">
        <w:tc>
          <w:tcPr>
            <w:tcW w:w="2410" w:type="dxa"/>
            <w:vAlign w:val="center"/>
          </w:tcPr>
          <w:p w:rsidR="00AA5E38" w:rsidRPr="00640E8B" w:rsidRDefault="00AA5E3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A5E38" w:rsidRPr="00640E8B" w:rsidRDefault="00AA5E3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0E8B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3E613F" w:rsidRPr="00640E8B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640E8B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640E8B">
        <w:rPr>
          <w:rFonts w:ascii="Tahoma" w:hAnsi="Tahoma" w:cs="Tahoma"/>
          <w:szCs w:val="24"/>
        </w:rPr>
        <w:t xml:space="preserve">Wymagania wstępne </w:t>
      </w:r>
      <w:r w:rsidRPr="00640E8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640E8B" w:rsidTr="007175F8">
        <w:tc>
          <w:tcPr>
            <w:tcW w:w="9778" w:type="dxa"/>
          </w:tcPr>
          <w:p w:rsidR="003E613F" w:rsidRPr="00640E8B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40E8B">
              <w:rPr>
                <w:rFonts w:ascii="Tahoma" w:hAnsi="Tahoma" w:cs="Tahoma"/>
                <w:sz w:val="20"/>
                <w:szCs w:val="20"/>
              </w:rPr>
              <w:t xml:space="preserve">Znajomość języka angielskiego </w:t>
            </w:r>
            <w:r w:rsidR="00B97276" w:rsidRPr="00640E8B">
              <w:rPr>
                <w:rFonts w:ascii="Tahoma" w:hAnsi="Tahoma" w:cs="Tahoma"/>
                <w:sz w:val="20"/>
                <w:szCs w:val="20"/>
              </w:rPr>
              <w:t>co najmni</w:t>
            </w:r>
            <w:r w:rsidR="003202F2" w:rsidRPr="00640E8B">
              <w:rPr>
                <w:rFonts w:ascii="Tahoma" w:hAnsi="Tahoma" w:cs="Tahoma"/>
                <w:sz w:val="20"/>
                <w:szCs w:val="20"/>
              </w:rPr>
              <w:t>ej na poziomie zaawansowanym (B2</w:t>
            </w:r>
            <w:r w:rsidR="00DD72A4" w:rsidRPr="00640E8B">
              <w:rPr>
                <w:rFonts w:ascii="Tahoma" w:hAnsi="Tahoma" w:cs="Tahoma"/>
                <w:sz w:val="20"/>
                <w:szCs w:val="20"/>
              </w:rPr>
              <w:t>+</w:t>
            </w:r>
            <w:r w:rsidRPr="00640E8B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3E613F" w:rsidRPr="00640E8B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640E8B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Efekty </w:t>
      </w:r>
      <w:r w:rsidR="00AA5E38" w:rsidRPr="00640E8B">
        <w:rPr>
          <w:rFonts w:ascii="Tahoma" w:hAnsi="Tahoma" w:cs="Tahoma"/>
        </w:rPr>
        <w:t xml:space="preserve">uczenia się </w:t>
      </w:r>
      <w:r w:rsidRPr="00640E8B">
        <w:rPr>
          <w:rFonts w:ascii="Tahoma" w:hAnsi="Tahoma" w:cs="Tahoma"/>
        </w:rPr>
        <w:t>i sposób realizacji zajęć</w:t>
      </w:r>
    </w:p>
    <w:p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613F" w:rsidRPr="00640E8B" w:rsidTr="007175F8">
        <w:tc>
          <w:tcPr>
            <w:tcW w:w="675" w:type="dxa"/>
            <w:vAlign w:val="center"/>
          </w:tcPr>
          <w:p w:rsidR="003E613F" w:rsidRPr="00640E8B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:rsidR="003E613F" w:rsidRPr="00640E8B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640E8B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640E8B" w:rsidTr="007175F8">
        <w:tc>
          <w:tcPr>
            <w:tcW w:w="675" w:type="dxa"/>
            <w:vAlign w:val="center"/>
          </w:tcPr>
          <w:p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:rsidR="003E613F" w:rsidRPr="00640E8B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40E8B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640E8B" w:rsidTr="007175F8">
        <w:tc>
          <w:tcPr>
            <w:tcW w:w="675" w:type="dxa"/>
            <w:vAlign w:val="center"/>
          </w:tcPr>
          <w:p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:rsidR="003E613F" w:rsidRPr="00640E8B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640E8B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640E8B" w:rsidTr="007175F8">
        <w:tc>
          <w:tcPr>
            <w:tcW w:w="675" w:type="dxa"/>
            <w:vAlign w:val="center"/>
          </w:tcPr>
          <w:p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:rsidR="003E613F" w:rsidRPr="00640E8B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640E8B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640E8B" w:rsidTr="007175F8">
        <w:tc>
          <w:tcPr>
            <w:tcW w:w="675" w:type="dxa"/>
            <w:vAlign w:val="center"/>
          </w:tcPr>
          <w:p w:rsidR="003E613F" w:rsidRPr="00640E8B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:rsidR="003E613F" w:rsidRPr="00640E8B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640E8B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3E613F" w:rsidRPr="00640E8B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Przedmiotowe efekty </w:t>
      </w:r>
      <w:r w:rsidR="00AA5E38" w:rsidRPr="00640E8B">
        <w:rPr>
          <w:rFonts w:ascii="Tahoma" w:hAnsi="Tahoma" w:cs="Tahoma"/>
        </w:rPr>
        <w:t>uczenia się</w:t>
      </w:r>
      <w:r w:rsidRPr="00640E8B">
        <w:rPr>
          <w:rFonts w:ascii="Tahoma" w:hAnsi="Tahoma" w:cs="Tahoma"/>
        </w:rPr>
        <w:t xml:space="preserve">, z podziałem na wiedzę, umiejętności i kompetencje, wraz z odniesieniem do efektów </w:t>
      </w:r>
      <w:r w:rsidR="00AA5E38" w:rsidRPr="00640E8B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640E8B" w:rsidRPr="00640E8B" w:rsidTr="00AA5E3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Pr="00640E8B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Odniesienie do efektów</w:t>
            </w:r>
          </w:p>
          <w:p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</w:rPr>
              <w:t>uczenia się</w:t>
            </w:r>
          </w:p>
          <w:p w:rsidR="00AA5E38" w:rsidRPr="00640E8B" w:rsidRDefault="00AA5E38" w:rsidP="00294EB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294EB9" w:rsidRPr="00640E8B" w:rsidTr="00294EB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94EB9" w:rsidRPr="00640E8B" w:rsidRDefault="00294EB9" w:rsidP="00294EB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640E8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640E8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640E8B" w:rsidRPr="00640E8B" w:rsidTr="00AA5E38">
        <w:trPr>
          <w:trHeight w:val="227"/>
          <w:jc w:val="right"/>
        </w:trPr>
        <w:tc>
          <w:tcPr>
            <w:tcW w:w="851" w:type="dxa"/>
            <w:vAlign w:val="center"/>
          </w:tcPr>
          <w:p w:rsidR="00AA5E38" w:rsidRPr="00640E8B" w:rsidRDefault="00AA5E38" w:rsidP="00294EB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AA5E38" w:rsidRPr="00640E8B" w:rsidRDefault="00AA5E38" w:rsidP="00466A33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 xml:space="preserve">Is able to write in a general, limited way with </w:t>
            </w:r>
            <w:proofErr w:type="spellStart"/>
            <w:r w:rsidRPr="00640E8B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Pr="00640E8B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2D16E2">
              <w:rPr>
                <w:rFonts w:ascii="Tahoma" w:hAnsi="Tahoma" w:cs="Tahoma"/>
                <w:snapToGrid w:val="0"/>
                <w:lang w:val="en-GB"/>
              </w:rPr>
              <w:t>, considering the social and cultural context.</w:t>
            </w:r>
          </w:p>
        </w:tc>
        <w:tc>
          <w:tcPr>
            <w:tcW w:w="1770" w:type="dxa"/>
            <w:vAlign w:val="center"/>
          </w:tcPr>
          <w:p w:rsidR="00AA5E38" w:rsidRPr="00640E8B" w:rsidRDefault="00AA5E38" w:rsidP="006A5DFD">
            <w:pPr>
              <w:pStyle w:val="wrubryce"/>
              <w:jc w:val="left"/>
              <w:rPr>
                <w:rFonts w:ascii="Tahoma" w:hAnsi="Tahoma" w:cs="Tahoma"/>
              </w:rPr>
            </w:pPr>
            <w:r w:rsidRPr="00640E8B">
              <w:rPr>
                <w:rFonts w:ascii="Tahoma" w:hAnsi="Tahoma" w:cs="Tahoma"/>
              </w:rPr>
              <w:t>K_U04, K_U15</w:t>
            </w:r>
          </w:p>
        </w:tc>
      </w:tr>
      <w:tr w:rsidR="00640E8B" w:rsidRPr="00640E8B" w:rsidTr="00AA5E38">
        <w:trPr>
          <w:trHeight w:val="227"/>
          <w:jc w:val="right"/>
        </w:trPr>
        <w:tc>
          <w:tcPr>
            <w:tcW w:w="851" w:type="dxa"/>
            <w:vAlign w:val="center"/>
          </w:tcPr>
          <w:p w:rsidR="00AA5E38" w:rsidRPr="00640E8B" w:rsidRDefault="00AA5E38" w:rsidP="00294EB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:rsidR="00AA5E38" w:rsidRPr="00640E8B" w:rsidRDefault="00AA5E38" w:rsidP="00294EB9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>Can understand main ideas of complex texts.</w:t>
            </w:r>
          </w:p>
        </w:tc>
        <w:tc>
          <w:tcPr>
            <w:tcW w:w="1770" w:type="dxa"/>
            <w:vAlign w:val="center"/>
          </w:tcPr>
          <w:p w:rsidR="00AA5E38" w:rsidRPr="00640E8B" w:rsidRDefault="00AA5E38" w:rsidP="006A5DFD">
            <w:pPr>
              <w:pStyle w:val="wrubryce"/>
              <w:jc w:val="left"/>
              <w:rPr>
                <w:rFonts w:ascii="Tahoma" w:hAnsi="Tahoma" w:cs="Tahoma"/>
              </w:rPr>
            </w:pPr>
            <w:r w:rsidRPr="00640E8B">
              <w:rPr>
                <w:rFonts w:ascii="Tahoma" w:hAnsi="Tahoma" w:cs="Tahoma"/>
              </w:rPr>
              <w:t>K_U07</w:t>
            </w:r>
          </w:p>
        </w:tc>
      </w:tr>
    </w:tbl>
    <w:p w:rsidR="00294EB9" w:rsidRPr="00640E8B" w:rsidRDefault="00294EB9" w:rsidP="003E613F">
      <w:pPr>
        <w:pStyle w:val="Podpunkty"/>
        <w:ind w:left="0"/>
        <w:rPr>
          <w:rFonts w:ascii="Tahoma" w:hAnsi="Tahoma" w:cs="Tahoma"/>
        </w:rPr>
      </w:pPr>
    </w:p>
    <w:p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E613F" w:rsidRPr="00640E8B" w:rsidTr="007175F8">
        <w:tc>
          <w:tcPr>
            <w:tcW w:w="9778" w:type="dxa"/>
            <w:gridSpan w:val="8"/>
            <w:vAlign w:val="center"/>
          </w:tcPr>
          <w:p w:rsidR="003E613F" w:rsidRPr="00640E8B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640E8B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3E613F" w:rsidRPr="00640E8B" w:rsidTr="007175F8"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640E8B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640E8B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E613F" w:rsidRPr="00640E8B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640E8B" w:rsidTr="007175F8"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1</w:t>
            </w:r>
            <w:r w:rsidR="00D86C2D" w:rsidRPr="00640E8B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640E8B" w:rsidRDefault="001216AA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3" w:type="dxa"/>
            <w:vAlign w:val="center"/>
          </w:tcPr>
          <w:p w:rsidR="003E613F" w:rsidRPr="00640E8B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640E8B" w:rsidRDefault="004E0BAD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4</w:t>
            </w:r>
          </w:p>
        </w:tc>
      </w:tr>
    </w:tbl>
    <w:p w:rsidR="003E613F" w:rsidRPr="00640E8B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D6AE7" w:rsidRPr="00640E8B" w:rsidRDefault="003D6AE7" w:rsidP="003D6AE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E15A9" w:rsidRPr="00640E8B" w:rsidTr="009E15A9">
        <w:tc>
          <w:tcPr>
            <w:tcW w:w="2127" w:type="dxa"/>
            <w:vAlign w:val="center"/>
          </w:tcPr>
          <w:p w:rsidR="009E15A9" w:rsidRPr="00640E8B" w:rsidRDefault="009E15A9" w:rsidP="009E15A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9E15A9" w:rsidRPr="00640E8B" w:rsidRDefault="009E15A9" w:rsidP="009E15A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9E15A9" w:rsidRPr="00640E8B" w:rsidTr="009E15A9">
        <w:tc>
          <w:tcPr>
            <w:tcW w:w="2127" w:type="dxa"/>
            <w:vAlign w:val="center"/>
          </w:tcPr>
          <w:p w:rsidR="009E15A9" w:rsidRPr="00640E8B" w:rsidRDefault="009E15A9" w:rsidP="009E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640E8B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9E15A9" w:rsidRPr="00640E8B" w:rsidRDefault="009E15A9" w:rsidP="009E1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40E8B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  <w:tr w:rsidR="009E15A9" w:rsidRPr="00640E8B" w:rsidTr="009E15A9">
        <w:tc>
          <w:tcPr>
            <w:tcW w:w="2127" w:type="dxa"/>
            <w:vAlign w:val="center"/>
          </w:tcPr>
          <w:p w:rsidR="009E15A9" w:rsidRPr="00640E8B" w:rsidRDefault="009E15A9" w:rsidP="009E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640E8B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9E15A9" w:rsidRPr="00640E8B" w:rsidRDefault="006B1676" w:rsidP="009E1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r w:rsidRPr="00640E8B">
              <w:rPr>
                <w:rFonts w:ascii="Tahoma" w:hAnsi="Tahoma" w:cs="Tahoma"/>
                <w:sz w:val="20"/>
                <w:szCs w:val="20"/>
                <w:lang w:val="en-GB" w:eastAsia="pl-PL"/>
              </w:rPr>
              <w:t>Reading a book with the possibil</w:t>
            </w:r>
            <w:r w:rsidR="004D2B99" w:rsidRPr="00640E8B">
              <w:rPr>
                <w:rFonts w:ascii="Tahoma" w:hAnsi="Tahoma" w:cs="Tahoma"/>
                <w:sz w:val="20"/>
                <w:szCs w:val="20"/>
                <w:lang w:val="en-GB" w:eastAsia="pl-PL"/>
              </w:rPr>
              <w:t>i</w:t>
            </w:r>
            <w:r w:rsidRPr="00640E8B">
              <w:rPr>
                <w:rFonts w:ascii="Tahoma" w:hAnsi="Tahoma" w:cs="Tahoma"/>
                <w:sz w:val="20"/>
                <w:szCs w:val="20"/>
                <w:lang w:val="en-GB" w:eastAsia="pl-PL"/>
              </w:rPr>
              <w:t>ty of incorporating it with the an oral presentation.</w:t>
            </w:r>
          </w:p>
        </w:tc>
      </w:tr>
    </w:tbl>
    <w:p w:rsidR="009E15A9" w:rsidRPr="00640E8B" w:rsidRDefault="009E15A9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Treści kształcenia </w:t>
      </w:r>
      <w:r w:rsidRPr="00640E8B">
        <w:rPr>
          <w:rFonts w:ascii="Tahoma" w:hAnsi="Tahoma" w:cs="Tahoma"/>
          <w:b w:val="0"/>
          <w:sz w:val="20"/>
        </w:rPr>
        <w:t>(oddzielnie dla każdej formy zajęć)</w:t>
      </w:r>
    </w:p>
    <w:p w:rsidR="003E613F" w:rsidRPr="00640E8B" w:rsidRDefault="003E613F" w:rsidP="003E613F">
      <w:pPr>
        <w:pStyle w:val="Podpunkty"/>
        <w:ind w:left="0"/>
        <w:rPr>
          <w:rFonts w:ascii="Tahoma" w:hAnsi="Tahoma" w:cs="Tahoma"/>
          <w:smallCaps/>
        </w:rPr>
      </w:pPr>
      <w:r w:rsidRPr="00640E8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E613F" w:rsidRPr="00640E8B" w:rsidTr="007175F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E613F" w:rsidRPr="00640E8B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3E613F" w:rsidRPr="00640E8B" w:rsidTr="007175F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E613F" w:rsidRPr="00640E8B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D67E4F" w:rsidRPr="00640E8B" w:rsidTr="00456042">
        <w:tc>
          <w:tcPr>
            <w:tcW w:w="568" w:type="dxa"/>
            <w:vAlign w:val="center"/>
          </w:tcPr>
          <w:p w:rsidR="00D67E4F" w:rsidRPr="00640E8B" w:rsidRDefault="00D67E4F" w:rsidP="004560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D67E4F" w:rsidRPr="003E613F" w:rsidRDefault="00D67E4F" w:rsidP="00EE181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Making predictions. Categorize main ideas and scan for supporting details. Inferring author’s viewpoint based on context of a text. Form and express opinions based on texts. Develop and compose topic sentences. Paraphrase ideas. Write a formal opinionated letter.</w:t>
            </w:r>
          </w:p>
        </w:tc>
      </w:tr>
      <w:tr w:rsidR="00D67E4F" w:rsidRPr="00640E8B" w:rsidTr="00456042">
        <w:tc>
          <w:tcPr>
            <w:tcW w:w="568" w:type="dxa"/>
            <w:vAlign w:val="center"/>
          </w:tcPr>
          <w:p w:rsidR="00D67E4F" w:rsidRPr="00640E8B" w:rsidRDefault="00D67E4F" w:rsidP="004560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D67E4F" w:rsidRPr="003E613F" w:rsidRDefault="00D67E4F" w:rsidP="00EE181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Scanning for information in a text and identifying chronology. Find correlations between two texts. Organize and synthesize information from different texts. Write a compare and contrast paragraph. Write supporting sentences using transitional expressions. Write concluding sentences.</w:t>
            </w:r>
          </w:p>
        </w:tc>
      </w:tr>
      <w:tr w:rsidR="00D67E4F" w:rsidRPr="00640E8B" w:rsidTr="00456042">
        <w:tc>
          <w:tcPr>
            <w:tcW w:w="568" w:type="dxa"/>
            <w:vAlign w:val="center"/>
          </w:tcPr>
          <w:p w:rsidR="00D67E4F" w:rsidRPr="00640E8B" w:rsidRDefault="00D67E4F" w:rsidP="004560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D67E4F" w:rsidRPr="003E613F" w:rsidRDefault="00D67E4F" w:rsidP="00EE181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Making predictions. Identifying details and summarizing main ideas. Identifying philosophical rationale for a text.</w:t>
            </w:r>
            <w:r>
              <w:rPr>
                <w:rFonts w:ascii="Tahoma" w:hAnsi="Tahoma" w:cs="Tahoma"/>
                <w:spacing w:val="-6"/>
                <w:lang w:val="en-US"/>
              </w:rPr>
              <w:t xml:space="preserve"> Making inferences and paraphrasing. Developing an opinion in outline form. Supporting opinions with evidence. Writing hooks. Writing an opinion essay.</w:t>
            </w:r>
          </w:p>
        </w:tc>
      </w:tr>
      <w:tr w:rsidR="00D67E4F" w:rsidRPr="00640E8B" w:rsidTr="00456042">
        <w:tc>
          <w:tcPr>
            <w:tcW w:w="568" w:type="dxa"/>
            <w:vAlign w:val="center"/>
          </w:tcPr>
          <w:p w:rsidR="00D67E4F" w:rsidRPr="00640E8B" w:rsidRDefault="00D67E4F" w:rsidP="004560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:rsidR="00D67E4F" w:rsidRPr="003E613F" w:rsidRDefault="00D67E4F" w:rsidP="00EE181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Making predictions and identifying main ideas. Scanning for supporting details</w:t>
            </w:r>
            <w:r w:rsidRPr="00D46AEC">
              <w:rPr>
                <w:rFonts w:ascii="Tahoma" w:hAnsi="Tahoma" w:cs="Tahoma"/>
                <w:lang w:val="en-US"/>
              </w:rPr>
              <w:t>.</w:t>
            </w:r>
            <w:r>
              <w:rPr>
                <w:rFonts w:ascii="Tahoma" w:hAnsi="Tahoma" w:cs="Tahoma"/>
                <w:lang w:val="en-US"/>
              </w:rPr>
              <w:t xml:space="preserve"> Making inferences. Identifying chronology in a text. Forming and expressing opinions based on a text. Organizing and synthesizing information in different texts. Paraphrasing  and writing a summarizing essay.</w:t>
            </w:r>
          </w:p>
        </w:tc>
      </w:tr>
      <w:tr w:rsidR="00D67E4F" w:rsidRPr="00640E8B" w:rsidTr="00456042">
        <w:tc>
          <w:tcPr>
            <w:tcW w:w="568" w:type="dxa"/>
            <w:vAlign w:val="center"/>
          </w:tcPr>
          <w:p w:rsidR="00D67E4F" w:rsidRPr="00640E8B" w:rsidRDefault="00D67E4F" w:rsidP="004560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:rsidR="00D67E4F" w:rsidRPr="00CE4D07" w:rsidRDefault="00D67E4F" w:rsidP="00EE181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Making predictions and scanning for details. Making inferences based on a text. Forming and expressing opinions based on a text. Identifying cause and effect in a text. Identifying connecting themes between texts. </w:t>
            </w:r>
          </w:p>
        </w:tc>
      </w:tr>
      <w:tr w:rsidR="00D67E4F" w:rsidRPr="00640E8B" w:rsidTr="004560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4F" w:rsidRPr="00640E8B" w:rsidRDefault="00D67E4F" w:rsidP="004560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4F" w:rsidRPr="006A560D" w:rsidRDefault="00D67E4F" w:rsidP="00EE181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lang w:val="en-US"/>
              </w:rPr>
              <w:t>Developing descriptive writing skills. Write a descriptive essay. Write cause and effect sentences. Practice the use of figurative language. Revision.</w:t>
            </w:r>
          </w:p>
        </w:tc>
      </w:tr>
    </w:tbl>
    <w:p w:rsidR="00605887" w:rsidRPr="00640E8B" w:rsidRDefault="00605887" w:rsidP="003E613F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E4D60" w:rsidRPr="00640E8B" w:rsidRDefault="000E4D60" w:rsidP="000E4D60">
      <w:pPr>
        <w:pStyle w:val="Podpunkty"/>
        <w:ind w:left="0"/>
        <w:rPr>
          <w:rFonts w:ascii="Tahoma" w:hAnsi="Tahoma" w:cs="Tahoma"/>
          <w:smallCaps/>
        </w:rPr>
      </w:pPr>
      <w:r w:rsidRPr="00640E8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A33" w:rsidRPr="00640E8B" w:rsidTr="00466A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66A33" w:rsidRPr="00640E8B" w:rsidRDefault="00466A33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66A33" w:rsidRPr="00640E8B" w:rsidRDefault="00466A33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466A33" w:rsidRPr="00640E8B" w:rsidTr="00466A3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66A33" w:rsidRPr="00640E8B" w:rsidRDefault="00466A33" w:rsidP="000E4D6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466A33" w:rsidRPr="00640E8B" w:rsidRDefault="00466A33" w:rsidP="000E4D6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466A33" w:rsidRPr="00640E8B" w:rsidTr="00466A33">
        <w:tc>
          <w:tcPr>
            <w:tcW w:w="568" w:type="dxa"/>
            <w:vAlign w:val="center"/>
          </w:tcPr>
          <w:p w:rsidR="00466A33" w:rsidRPr="00640E8B" w:rsidRDefault="00466A33" w:rsidP="000E4D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466A33" w:rsidRPr="00640E8B" w:rsidRDefault="00060037" w:rsidP="00C24313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extending topics areas from classes in independent work</w:t>
            </w:r>
            <w:r w:rsidR="00466A33" w:rsidRPr="00640E8B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AD5555" w:rsidRPr="00640E8B" w:rsidRDefault="00AD5555" w:rsidP="003E613F">
      <w:pPr>
        <w:pStyle w:val="Podpunkty"/>
        <w:ind w:left="0"/>
        <w:rPr>
          <w:rFonts w:ascii="Tahoma" w:hAnsi="Tahoma" w:cs="Tahoma"/>
          <w:b w:val="0"/>
          <w:spacing w:val="-6"/>
          <w:sz w:val="20"/>
        </w:rPr>
      </w:pPr>
    </w:p>
    <w:p w:rsidR="00AD5555" w:rsidRPr="00640E8B" w:rsidRDefault="00AD5555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640E8B">
        <w:rPr>
          <w:rFonts w:ascii="Tahoma" w:hAnsi="Tahoma" w:cs="Tahoma"/>
          <w:spacing w:val="-8"/>
        </w:rPr>
        <w:t xml:space="preserve">Korelacja pomiędzy efektami </w:t>
      </w:r>
      <w:r w:rsidR="00AA5E38" w:rsidRPr="00640E8B">
        <w:rPr>
          <w:rFonts w:ascii="Tahoma" w:hAnsi="Tahoma" w:cs="Tahoma"/>
        </w:rPr>
        <w:t>uczenia się</w:t>
      </w:r>
      <w:r w:rsidRPr="00640E8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E613F" w:rsidRPr="00640E8B" w:rsidTr="007175F8">
        <w:tc>
          <w:tcPr>
            <w:tcW w:w="3261" w:type="dxa"/>
          </w:tcPr>
          <w:p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A5E38"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E613F" w:rsidRPr="00640E8B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E613F" w:rsidRPr="00640E8B" w:rsidTr="007175F8">
        <w:tc>
          <w:tcPr>
            <w:tcW w:w="3261" w:type="dxa"/>
            <w:vAlign w:val="center"/>
          </w:tcPr>
          <w:p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3E613F" w:rsidRPr="00640E8B" w:rsidRDefault="003E613F" w:rsidP="00466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 xml:space="preserve">L1, L2, L3, </w:t>
            </w:r>
            <w:r w:rsidR="00466A33" w:rsidRPr="00640E8B">
              <w:rPr>
                <w:rFonts w:ascii="Tahoma" w:hAnsi="Tahoma" w:cs="Tahoma"/>
                <w:color w:val="auto"/>
              </w:rPr>
              <w:t>L4,</w:t>
            </w:r>
            <w:r w:rsidR="00E77F66" w:rsidRPr="00640E8B">
              <w:rPr>
                <w:rFonts w:ascii="Tahoma" w:hAnsi="Tahoma" w:cs="Tahoma"/>
                <w:color w:val="auto"/>
              </w:rPr>
              <w:t xml:space="preserve"> L5, L6,</w:t>
            </w:r>
            <w:r w:rsidR="00466A33" w:rsidRPr="00640E8B">
              <w:rPr>
                <w:rFonts w:ascii="Tahoma" w:hAnsi="Tahoma" w:cs="Tahoma"/>
                <w:color w:val="auto"/>
              </w:rPr>
              <w:t xml:space="preserve"> P1</w:t>
            </w:r>
          </w:p>
        </w:tc>
      </w:tr>
      <w:tr w:rsidR="003E613F" w:rsidRPr="00640E8B" w:rsidTr="007175F8">
        <w:tc>
          <w:tcPr>
            <w:tcW w:w="3261" w:type="dxa"/>
            <w:vAlign w:val="center"/>
          </w:tcPr>
          <w:p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3E613F" w:rsidRPr="00640E8B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:rsidR="003E613F" w:rsidRPr="00640E8B" w:rsidRDefault="00466A33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40E8B">
              <w:rPr>
                <w:rFonts w:ascii="Tahoma" w:hAnsi="Tahoma" w:cs="Tahoma"/>
                <w:color w:val="auto"/>
              </w:rPr>
              <w:t xml:space="preserve">L1, L2, L3, L4, </w:t>
            </w:r>
            <w:r w:rsidR="00E77F66" w:rsidRPr="00640E8B">
              <w:rPr>
                <w:rFonts w:ascii="Tahoma" w:hAnsi="Tahoma" w:cs="Tahoma"/>
                <w:color w:val="auto"/>
              </w:rPr>
              <w:t xml:space="preserve">L5, L6, </w:t>
            </w:r>
            <w:r w:rsidRPr="00640E8B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2EC0" w:rsidRPr="00640E8B" w:rsidRDefault="00502EC0" w:rsidP="00502E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Metody weryfikacji efektów </w:t>
      </w:r>
      <w:r w:rsidR="00AA5E38" w:rsidRPr="00640E8B">
        <w:rPr>
          <w:rFonts w:ascii="Tahoma" w:hAnsi="Tahoma" w:cs="Tahoma"/>
        </w:rPr>
        <w:t xml:space="preserve">uczenia się </w:t>
      </w:r>
      <w:r w:rsidRPr="00640E8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502EC0" w:rsidRPr="00640E8B" w:rsidTr="00E77F6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640E8B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A5E38"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640E8B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640E8B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02EC0" w:rsidRPr="00640E8B" w:rsidTr="00E77F6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EC0" w:rsidRPr="00640E8B" w:rsidRDefault="00502EC0" w:rsidP="00502E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 xml:space="preserve">Praca na </w:t>
            </w:r>
            <w:r w:rsidR="00CA30B3" w:rsidRPr="00640E8B">
              <w:rPr>
                <w:rFonts w:ascii="Tahoma" w:hAnsi="Tahoma" w:cs="Tahoma"/>
                <w:b w:val="0"/>
                <w:sz w:val="20"/>
                <w:lang w:val="pl-PL"/>
              </w:rPr>
              <w:t>zajęciach i w formie projektu</w:t>
            </w: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, prace domowe</w:t>
            </w:r>
          </w:p>
          <w:p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Multiple</w:t>
            </w:r>
            <w:proofErr w:type="spellEnd"/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 xml:space="preserve"> choice/gap </w:t>
            </w:r>
            <w:proofErr w:type="spellStart"/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fill</w:t>
            </w:r>
            <w:proofErr w:type="spellEnd"/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640E8B" w:rsidRDefault="00502EC0" w:rsidP="00502EC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 xml:space="preserve">Laboratorium, </w:t>
            </w:r>
            <w:r w:rsidR="00CA30B3" w:rsidRPr="00640E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projekt</w:t>
            </w:r>
          </w:p>
        </w:tc>
      </w:tr>
      <w:tr w:rsidR="00502EC0" w:rsidRPr="00640E8B" w:rsidTr="00E77F6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640E8B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640E8B" w:rsidRDefault="00502EC0" w:rsidP="00502EC0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</w:tbl>
    <w:p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 xml:space="preserve">Kryteria oceny </w:t>
      </w:r>
      <w:r w:rsidR="00C502B7" w:rsidRPr="00640E8B">
        <w:rPr>
          <w:rFonts w:ascii="Tahoma" w:hAnsi="Tahoma" w:cs="Tahoma"/>
        </w:rPr>
        <w:t xml:space="preserve">stopnia osiągnięcia </w:t>
      </w:r>
      <w:r w:rsidRPr="00640E8B">
        <w:rPr>
          <w:rFonts w:ascii="Tahoma" w:hAnsi="Tahoma" w:cs="Tahoma"/>
        </w:rPr>
        <w:t xml:space="preserve">efektów </w:t>
      </w:r>
      <w:r w:rsidR="00AA5E38" w:rsidRPr="00640E8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84C59" w:rsidRPr="00640E8B" w:rsidTr="00484C59">
        <w:trPr>
          <w:trHeight w:val="397"/>
        </w:trPr>
        <w:tc>
          <w:tcPr>
            <w:tcW w:w="1135" w:type="dxa"/>
            <w:vAlign w:val="center"/>
          </w:tcPr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Efekt</w:t>
            </w:r>
          </w:p>
          <w:p w:rsidR="00484C59" w:rsidRPr="00640E8B" w:rsidRDefault="00AA5E38" w:rsidP="00484C59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640E8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2</w:t>
            </w:r>
          </w:p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3</w:t>
            </w:r>
          </w:p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4</w:t>
            </w:r>
          </w:p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Na ocenę 5</w:t>
            </w:r>
          </w:p>
          <w:p w:rsidR="00484C59" w:rsidRPr="00640E8B" w:rsidRDefault="00484C59" w:rsidP="00484C5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484C59" w:rsidRPr="00640E8B" w:rsidTr="00484C59">
        <w:tc>
          <w:tcPr>
            <w:tcW w:w="1135" w:type="dxa"/>
            <w:vAlign w:val="center"/>
          </w:tcPr>
          <w:p w:rsidR="00484C59" w:rsidRPr="00640E8B" w:rsidRDefault="00484C59" w:rsidP="00484C5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lang w:val="en-GB"/>
              </w:rPr>
              <w:t xml:space="preserve">Cannot write in a general, limited way with </w:t>
            </w:r>
            <w:proofErr w:type="spellStart"/>
            <w:r w:rsidRPr="00640E8B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Pr="00640E8B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D33A34">
              <w:rPr>
                <w:rFonts w:ascii="Tahoma" w:hAnsi="Tahoma" w:cs="Tahoma"/>
                <w:snapToGrid w:val="0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484C59" w:rsidRPr="00640E8B" w:rsidRDefault="00D33A34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>Can</w:t>
            </w:r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 xml:space="preserve"> write in a general, limited way with </w:t>
            </w:r>
            <w:proofErr w:type="spellStart"/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484C59"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>, considering some social context</w:t>
            </w:r>
            <w:r w:rsidR="00484C59"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484C59" w:rsidRPr="00640E8B" w:rsidRDefault="00D33A34" w:rsidP="00484C59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>Can</w:t>
            </w:r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 xml:space="preserve"> write in a general, limited way with </w:t>
            </w:r>
            <w:proofErr w:type="spellStart"/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484C59"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mistakes that do not inhibit comprehension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>, considering some context</w:t>
            </w:r>
            <w:r w:rsidR="00484C59"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484C59" w:rsidRPr="00640E8B" w:rsidRDefault="00D33A34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>
              <w:rPr>
                <w:rFonts w:ascii="Tahoma" w:hAnsi="Tahoma" w:cs="Tahoma"/>
                <w:snapToGrid w:val="0"/>
                <w:lang w:val="en-GB"/>
              </w:rPr>
              <w:t>Can</w:t>
            </w:r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 xml:space="preserve"> write in a general, limited way with </w:t>
            </w:r>
            <w:proofErr w:type="spellStart"/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>non routine</w:t>
            </w:r>
            <w:proofErr w:type="spellEnd"/>
            <w:r w:rsidR="00484C59" w:rsidRPr="00640E8B">
              <w:rPr>
                <w:rFonts w:ascii="Tahoma" w:hAnsi="Tahoma" w:cs="Tahoma"/>
                <w:snapToGrid w:val="0"/>
                <w:lang w:val="en-GB"/>
              </w:rPr>
              <w:t xml:space="preserve"> information</w:t>
            </w:r>
            <w:r w:rsidR="00484C59"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</w:t>
            </w:r>
            <w:r>
              <w:rPr>
                <w:rFonts w:ascii="Tahoma" w:hAnsi="Tahoma" w:cs="Tahoma"/>
                <w:snapToGrid w:val="0"/>
                <w:szCs w:val="18"/>
                <w:lang w:val="en-GB"/>
              </w:rPr>
              <w:t>, considering social and cultural aspects</w:t>
            </w:r>
            <w:r w:rsidR="00484C59"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484C59" w:rsidRPr="00640E8B" w:rsidTr="00484C59">
        <w:tc>
          <w:tcPr>
            <w:tcW w:w="1135" w:type="dxa"/>
            <w:vAlign w:val="center"/>
          </w:tcPr>
          <w:p w:rsidR="00484C59" w:rsidRPr="00640E8B" w:rsidRDefault="00484C59" w:rsidP="00484C5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640E8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Cannot understand main ideas of complex texts in order to fulfil a specific task.</w:t>
            </w:r>
          </w:p>
        </w:tc>
        <w:tc>
          <w:tcPr>
            <w:tcW w:w="2126" w:type="dxa"/>
            <w:vAlign w:val="center"/>
          </w:tcPr>
          <w:p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understand main ideas of complex texts in order to fulfil a specific task at the required basic </w:t>
            </w: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level.</w:t>
            </w:r>
          </w:p>
        </w:tc>
        <w:tc>
          <w:tcPr>
            <w:tcW w:w="2126" w:type="dxa"/>
            <w:vAlign w:val="center"/>
          </w:tcPr>
          <w:p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Can understand main ideas of complex texts in order to fulfil a specific task with some mistakes.</w:t>
            </w:r>
          </w:p>
        </w:tc>
        <w:tc>
          <w:tcPr>
            <w:tcW w:w="2268" w:type="dxa"/>
            <w:vAlign w:val="center"/>
          </w:tcPr>
          <w:p w:rsidR="00484C59" w:rsidRPr="00640E8B" w:rsidRDefault="00484C59" w:rsidP="00484C59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640E8B">
              <w:rPr>
                <w:rFonts w:ascii="Tahoma" w:hAnsi="Tahoma" w:cs="Tahoma"/>
                <w:snapToGrid w:val="0"/>
                <w:szCs w:val="18"/>
                <w:lang w:val="en-GB"/>
              </w:rPr>
              <w:t>Can understand main ideas of complex texts in order to fulfil a specific task with almost no mistakes.</w:t>
            </w:r>
          </w:p>
        </w:tc>
      </w:tr>
    </w:tbl>
    <w:p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3E613F" w:rsidRPr="00640E8B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40E8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640E8B" w:rsidTr="007175F8">
        <w:tc>
          <w:tcPr>
            <w:tcW w:w="9778" w:type="dxa"/>
          </w:tcPr>
          <w:p w:rsidR="003E613F" w:rsidRPr="00640E8B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640E8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C30A85" w:rsidRPr="00640E8B" w:rsidTr="0045604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85" w:rsidRPr="00640E8B" w:rsidRDefault="00C30A85" w:rsidP="004560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40E8B">
              <w:rPr>
                <w:rFonts w:ascii="Tahoma" w:hAnsi="Tahoma" w:cs="Tahoma"/>
                <w:b w:val="0"/>
                <w:sz w:val="20"/>
                <w:lang w:val="en-GB"/>
              </w:rPr>
              <w:t xml:space="preserve">1. </w:t>
            </w:r>
            <w:hyperlink r:id="rId7" w:history="1">
              <w:r w:rsidRPr="00640E8B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English</w:t>
              </w:r>
            </w:hyperlink>
            <w:r w:rsidRPr="00640E8B">
              <w:rPr>
                <w:rFonts w:ascii="Tahoma" w:hAnsi="Tahoma" w:cs="Tahoma"/>
                <w:b w:val="0"/>
                <w:sz w:val="20"/>
                <w:lang w:val="en-GB"/>
              </w:rPr>
              <w:t xml:space="preserve">, Andrew K., </w:t>
            </w:r>
            <w:hyperlink r:id="rId8" w:history="1">
              <w:r w:rsidRPr="00640E8B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 xml:space="preserve">Laura </w:t>
              </w:r>
              <w:proofErr w:type="spellStart"/>
              <w:r w:rsidRPr="00640E8B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>Monahon</w:t>
              </w:r>
              <w:proofErr w:type="spellEnd"/>
              <w:r w:rsidRPr="00640E8B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GB"/>
                </w:rPr>
                <w:t xml:space="preserve"> English</w:t>
              </w:r>
            </w:hyperlink>
            <w:r w:rsidRPr="00640E8B">
              <w:rPr>
                <w:rFonts w:ascii="Tahoma" w:hAnsi="Tahoma" w:cs="Tahoma"/>
                <w:b w:val="0"/>
                <w:sz w:val="20"/>
                <w:lang w:val="en-GB"/>
              </w:rPr>
              <w:t xml:space="preserve">, NorthStar4: Reading and Writing,  Pearson Longman, </w:t>
            </w:r>
            <w:r w:rsidR="001A1DEF">
              <w:rPr>
                <w:rFonts w:ascii="Tahoma" w:hAnsi="Tahoma" w:cs="Tahoma"/>
                <w:b w:val="0"/>
                <w:sz w:val="20"/>
                <w:lang w:val="en-GB"/>
              </w:rPr>
              <w:t xml:space="preserve">2020, </w:t>
            </w:r>
            <w:r w:rsidRPr="00640E8B">
              <w:rPr>
                <w:rFonts w:ascii="Tahoma" w:hAnsi="Tahoma" w:cs="Tahoma"/>
                <w:b w:val="0"/>
                <w:sz w:val="20"/>
                <w:lang w:val="en-GB"/>
              </w:rPr>
              <w:t>ISBN-10: 0136133185, ISBN-13: 978-0136133186</w:t>
            </w:r>
          </w:p>
        </w:tc>
      </w:tr>
      <w:tr w:rsidR="002728C3" w:rsidRPr="00640E8B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C3" w:rsidRPr="00640E8B" w:rsidRDefault="002728C3" w:rsidP="002728C3">
            <w:pPr>
              <w:pStyle w:val="Nagwek2"/>
              <w:rPr>
                <w:rFonts w:ascii="Tahoma" w:hAnsi="Tahoma" w:cs="Tahoma"/>
                <w:b w:val="0"/>
                <w:szCs w:val="22"/>
                <w:lang w:val="pl-PL" w:eastAsia="en-US"/>
              </w:rPr>
            </w:pPr>
            <w:r w:rsidRPr="00640E8B">
              <w:rPr>
                <w:rFonts w:ascii="Tahoma" w:hAnsi="Tahoma" w:cs="Tahoma"/>
                <w:b w:val="0"/>
                <w:szCs w:val="22"/>
                <w:lang w:val="pl-PL" w:eastAsia="en-US"/>
              </w:rPr>
              <w:t>2. Wykładowcy wykorzystują podczas zajęć materiały opracowane na potrzeby kursu.</w:t>
            </w:r>
          </w:p>
        </w:tc>
      </w:tr>
    </w:tbl>
    <w:p w:rsidR="003E613F" w:rsidRPr="00640E8B" w:rsidRDefault="003E613F" w:rsidP="003E613F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E58" w:rsidRDefault="00533E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bookmarkStart w:id="0" w:name="_Hlk138347369"/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1" w:name="_Hlk138347490"/>
            <w:bookmarkStart w:id="2" w:name="_GoBack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Developing Reading Skills,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2010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The Q Book,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2004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2011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Reading 3,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2003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Reading Games, </w:t>
            </w:r>
            <w:r>
              <w:rPr>
                <w:rFonts w:ascii="Tahoma" w:hAnsi="Tahoma" w:cs="Tahoma"/>
                <w:b w:val="0"/>
                <w:iCs/>
                <w:sz w:val="20"/>
                <w:lang w:val="en-US"/>
              </w:rPr>
              <w:t>2006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Writing Games,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2002</w:t>
            </w:r>
          </w:p>
        </w:tc>
      </w:tr>
      <w:tr w:rsidR="001A1DEF" w:rsidTr="00F72BFE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DEF" w:rsidRDefault="001A1DEF" w:rsidP="00F72BFE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Writing 4,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1994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1989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1985</w:t>
            </w:r>
          </w:p>
        </w:tc>
      </w:tr>
      <w:tr w:rsidR="00533E58" w:rsidTr="00533E5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58" w:rsidRDefault="00533E58" w:rsidP="00533E58">
            <w:pPr>
              <w:pStyle w:val="Podpunkty"/>
              <w:numPr>
                <w:ilvl w:val="0"/>
                <w:numId w:val="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1984</w:t>
            </w:r>
          </w:p>
        </w:tc>
      </w:tr>
      <w:bookmarkEnd w:id="0"/>
      <w:bookmarkEnd w:id="1"/>
      <w:bookmarkEnd w:id="2"/>
    </w:tbl>
    <w:p w:rsidR="00533E58" w:rsidRDefault="00533E58" w:rsidP="00533E58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533E58" w:rsidRPr="00640E8B" w:rsidRDefault="00533E58" w:rsidP="003E613F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3E613F" w:rsidRPr="00640E8B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640E8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6D" w:rsidRPr="00640E8B" w:rsidRDefault="00E7476D" w:rsidP="00B02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0E8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40E8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14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3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49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640E8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640E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12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640E8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640E8B" w:rsidP="00B029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640E8B" w:rsidP="00640E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40E8B">
              <w:rPr>
                <w:color w:val="auto"/>
                <w:sz w:val="20"/>
                <w:szCs w:val="20"/>
              </w:rPr>
              <w:t>22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640E8B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100</w:t>
            </w:r>
            <w:r w:rsidR="00E7476D" w:rsidRPr="00640E8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640E8B" w:rsidP="00640E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100</w:t>
            </w:r>
            <w:r w:rsidR="00E7476D" w:rsidRPr="00640E8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0E8B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0E8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40E8B" w:rsidRPr="00640E8B" w:rsidTr="00B0293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6D" w:rsidRPr="00640E8B" w:rsidRDefault="00E7476D" w:rsidP="00B029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40E8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E7476D" w:rsidRPr="00640E8B" w:rsidRDefault="00E7476D"/>
    <w:p w:rsidR="00E77F66" w:rsidRPr="00640E8B" w:rsidRDefault="00E77F66"/>
    <w:sectPr w:rsidR="00E77F66" w:rsidRPr="00640E8B" w:rsidSect="007175F8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AE6" w:rsidRDefault="00D05AE6">
      <w:pPr>
        <w:spacing w:after="0" w:line="240" w:lineRule="auto"/>
      </w:pPr>
      <w:r>
        <w:separator/>
      </w:r>
    </w:p>
  </w:endnote>
  <w:endnote w:type="continuationSeparator" w:id="0">
    <w:p w:rsidR="00D05AE6" w:rsidRDefault="00D05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97BF6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AE6" w:rsidRDefault="00D05AE6">
      <w:pPr>
        <w:spacing w:after="0" w:line="240" w:lineRule="auto"/>
      </w:pPr>
      <w:r>
        <w:separator/>
      </w:r>
    </w:p>
  </w:footnote>
  <w:footnote w:type="continuationSeparator" w:id="0">
    <w:p w:rsidR="00D05AE6" w:rsidRDefault="00D05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E38" w:rsidRDefault="008803F8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13F"/>
    <w:rsid w:val="00021AF8"/>
    <w:rsid w:val="000377C1"/>
    <w:rsid w:val="00051E32"/>
    <w:rsid w:val="00056B47"/>
    <w:rsid w:val="00060037"/>
    <w:rsid w:val="000B0FC6"/>
    <w:rsid w:val="000B406C"/>
    <w:rsid w:val="000C23C3"/>
    <w:rsid w:val="000E4D60"/>
    <w:rsid w:val="000F1F5E"/>
    <w:rsid w:val="000F6F56"/>
    <w:rsid w:val="001216AA"/>
    <w:rsid w:val="001564B7"/>
    <w:rsid w:val="001A1DEF"/>
    <w:rsid w:val="001D5E97"/>
    <w:rsid w:val="00246BB4"/>
    <w:rsid w:val="002728C3"/>
    <w:rsid w:val="00294EB9"/>
    <w:rsid w:val="002B04AE"/>
    <w:rsid w:val="002C291E"/>
    <w:rsid w:val="002D16E2"/>
    <w:rsid w:val="002E4FA0"/>
    <w:rsid w:val="00310C16"/>
    <w:rsid w:val="003123C9"/>
    <w:rsid w:val="003202F2"/>
    <w:rsid w:val="00333FF3"/>
    <w:rsid w:val="0036526B"/>
    <w:rsid w:val="003D6AE7"/>
    <w:rsid w:val="003E613F"/>
    <w:rsid w:val="003F1DA8"/>
    <w:rsid w:val="004361F0"/>
    <w:rsid w:val="00437E0F"/>
    <w:rsid w:val="00456042"/>
    <w:rsid w:val="00466A33"/>
    <w:rsid w:val="00472536"/>
    <w:rsid w:val="00484C59"/>
    <w:rsid w:val="004A4527"/>
    <w:rsid w:val="004D2196"/>
    <w:rsid w:val="004D2B99"/>
    <w:rsid w:val="004E0BAD"/>
    <w:rsid w:val="004E7466"/>
    <w:rsid w:val="00502EC0"/>
    <w:rsid w:val="00521E14"/>
    <w:rsid w:val="00533E58"/>
    <w:rsid w:val="005354CB"/>
    <w:rsid w:val="00556376"/>
    <w:rsid w:val="005C0E7A"/>
    <w:rsid w:val="005D2D50"/>
    <w:rsid w:val="00605887"/>
    <w:rsid w:val="006409E6"/>
    <w:rsid w:val="00640C75"/>
    <w:rsid w:val="00640E8B"/>
    <w:rsid w:val="006A5DFD"/>
    <w:rsid w:val="006B1676"/>
    <w:rsid w:val="006B3E37"/>
    <w:rsid w:val="0071252F"/>
    <w:rsid w:val="007175F8"/>
    <w:rsid w:val="00760468"/>
    <w:rsid w:val="007C0CD0"/>
    <w:rsid w:val="007F4988"/>
    <w:rsid w:val="00842BEC"/>
    <w:rsid w:val="0085405D"/>
    <w:rsid w:val="008803F8"/>
    <w:rsid w:val="0089289D"/>
    <w:rsid w:val="00965899"/>
    <w:rsid w:val="00967997"/>
    <w:rsid w:val="009928DC"/>
    <w:rsid w:val="00997733"/>
    <w:rsid w:val="009A5D7B"/>
    <w:rsid w:val="009B7084"/>
    <w:rsid w:val="009C3727"/>
    <w:rsid w:val="009E15A9"/>
    <w:rsid w:val="009E28CC"/>
    <w:rsid w:val="00A369B2"/>
    <w:rsid w:val="00A97BF6"/>
    <w:rsid w:val="00AA0591"/>
    <w:rsid w:val="00AA5E38"/>
    <w:rsid w:val="00AD5555"/>
    <w:rsid w:val="00B0160A"/>
    <w:rsid w:val="00B0293E"/>
    <w:rsid w:val="00B94DF7"/>
    <w:rsid w:val="00B97276"/>
    <w:rsid w:val="00BD2598"/>
    <w:rsid w:val="00C111F3"/>
    <w:rsid w:val="00C24313"/>
    <w:rsid w:val="00C30A85"/>
    <w:rsid w:val="00C502B7"/>
    <w:rsid w:val="00C56363"/>
    <w:rsid w:val="00C75D8F"/>
    <w:rsid w:val="00CA30B3"/>
    <w:rsid w:val="00CC38F4"/>
    <w:rsid w:val="00CC3B60"/>
    <w:rsid w:val="00D05AE6"/>
    <w:rsid w:val="00D33A34"/>
    <w:rsid w:val="00D44CDF"/>
    <w:rsid w:val="00D67E4F"/>
    <w:rsid w:val="00D86C2D"/>
    <w:rsid w:val="00DC379C"/>
    <w:rsid w:val="00DD72A4"/>
    <w:rsid w:val="00E3336C"/>
    <w:rsid w:val="00E7476D"/>
    <w:rsid w:val="00E77F66"/>
    <w:rsid w:val="00EE1817"/>
    <w:rsid w:val="00F002B0"/>
    <w:rsid w:val="00F00AB9"/>
    <w:rsid w:val="00F8796A"/>
    <w:rsid w:val="00FD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711539"/>
  <w15:docId w15:val="{8A3DC236-7A0F-4772-8EF3-F62AEED4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A5E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A5E3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2?_encoding=UTF8&amp;field-author=Laura%20Monahon%20English&amp;search-alias=books&amp;sort=relevancer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ntt_athr_dp_sr_1?_encoding=UTF8&amp;field-author=Andrew%20K.%20English&amp;search-alias=books&amp;sort=relevancer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7185</CharactersWithSpaces>
  <SharedDoc>false</SharedDoc>
  <HLinks>
    <vt:vector size="12" baseType="variant">
      <vt:variant>
        <vt:i4>7012431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http://www.amazon.com/s/ref=ntt_athr_dp_sr_2?_encoding=UTF8&amp;field-author=Laura%20Monahon%20English&amp;search-alias=books&amp;sort=relevancerank</vt:lpwstr>
      </vt:variant>
      <vt:variant>
        <vt:lpwstr/>
      </vt:variant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http://www.amazon.com/s/ref=ntt_athr_dp_sr_1?_encoding=UTF8&amp;field-author=Andrew%20K.%20English&amp;search-alias=books&amp;sort=relevancerank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5</cp:revision>
  <dcterms:created xsi:type="dcterms:W3CDTF">2021-06-04T10:42:00Z</dcterms:created>
  <dcterms:modified xsi:type="dcterms:W3CDTF">2023-06-22T15:31:00Z</dcterms:modified>
</cp:coreProperties>
</file>