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8EF68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6956C35" w14:textId="3195251D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7D64F7C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5838FC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32F752C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48475B7" w14:textId="77777777" w:rsidTr="00AD53EA">
        <w:tc>
          <w:tcPr>
            <w:tcW w:w="2410" w:type="dxa"/>
            <w:vAlign w:val="center"/>
          </w:tcPr>
          <w:p w14:paraId="0EAEF57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90AF5CC" w14:textId="6A4F6429" w:rsidR="00DB0142" w:rsidRPr="00F46F49" w:rsidRDefault="00686E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6F49">
              <w:rPr>
                <w:rFonts w:ascii="Tahoma" w:hAnsi="Tahoma" w:cs="Tahoma"/>
                <w:b w:val="0"/>
              </w:rPr>
              <w:t>Uczenie maszynowe</w:t>
            </w:r>
            <w:r w:rsidR="00F46F4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65DBA" w:rsidRPr="00B158DC" w14:paraId="740ADC11" w14:textId="77777777" w:rsidTr="00AD53EA">
        <w:tc>
          <w:tcPr>
            <w:tcW w:w="2410" w:type="dxa"/>
            <w:vAlign w:val="center"/>
          </w:tcPr>
          <w:p w14:paraId="48A4C8D1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4B8E3DF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2021</w:t>
            </w:r>
            <w:r w:rsidRPr="00D53CB7">
              <w:rPr>
                <w:rFonts w:ascii="Tahoma" w:hAnsi="Tahoma" w:cs="Tahoma"/>
                <w:b w:val="0"/>
                <w:szCs w:val="20"/>
              </w:rPr>
              <w:t>/20</w:t>
            </w:r>
            <w:r>
              <w:rPr>
                <w:rFonts w:ascii="Tahoma" w:hAnsi="Tahoma" w:cs="Tahoma"/>
                <w:b w:val="0"/>
                <w:szCs w:val="20"/>
              </w:rPr>
              <w:t>22</w:t>
            </w:r>
          </w:p>
        </w:tc>
      </w:tr>
      <w:tr w:rsidR="00265DBA" w:rsidRPr="004D1D3A" w14:paraId="024B37D0" w14:textId="77777777" w:rsidTr="00AD53EA">
        <w:tc>
          <w:tcPr>
            <w:tcW w:w="2410" w:type="dxa"/>
            <w:vAlign w:val="center"/>
          </w:tcPr>
          <w:p w14:paraId="5FA97455" w14:textId="77777777" w:rsidR="00265DBA" w:rsidRPr="004D1D3A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E0B9F9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65DBA" w:rsidRPr="00B158DC" w14:paraId="1916A78A" w14:textId="77777777" w:rsidTr="00AD53EA">
        <w:tc>
          <w:tcPr>
            <w:tcW w:w="2410" w:type="dxa"/>
            <w:vAlign w:val="center"/>
          </w:tcPr>
          <w:p w14:paraId="1AA8DC71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1D962A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 w:rsidRPr="0075575B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65DBA" w:rsidRPr="00B158DC" w14:paraId="647CE8A1" w14:textId="77777777" w:rsidTr="00AD53EA">
        <w:tc>
          <w:tcPr>
            <w:tcW w:w="2410" w:type="dxa"/>
            <w:vAlign w:val="center"/>
          </w:tcPr>
          <w:p w14:paraId="15261813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765A8E" w14:textId="77777777" w:rsidR="00265DBA" w:rsidRPr="00DF5C11" w:rsidRDefault="00265DBA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5575B">
              <w:rPr>
                <w:rFonts w:ascii="Tahoma" w:hAnsi="Tahoma" w:cs="Tahoma"/>
                <w:b w:val="0"/>
              </w:rPr>
              <w:t xml:space="preserve">tudia </w:t>
            </w:r>
            <w:r w:rsidR="00DB587D">
              <w:rPr>
                <w:rFonts w:ascii="Tahoma" w:hAnsi="Tahoma" w:cs="Tahoma"/>
                <w:b w:val="0"/>
              </w:rPr>
              <w:t xml:space="preserve">pierwszego </w:t>
            </w:r>
            <w:r w:rsidRPr="0075575B">
              <w:rPr>
                <w:rFonts w:ascii="Tahoma" w:hAnsi="Tahoma" w:cs="Tahoma"/>
                <w:b w:val="0"/>
              </w:rPr>
              <w:t>stopnia</w:t>
            </w:r>
          </w:p>
        </w:tc>
      </w:tr>
      <w:tr w:rsidR="00265DBA" w:rsidRPr="00B158DC" w14:paraId="328B01E5" w14:textId="77777777" w:rsidTr="00AD53EA">
        <w:tc>
          <w:tcPr>
            <w:tcW w:w="2410" w:type="dxa"/>
            <w:vAlign w:val="center"/>
          </w:tcPr>
          <w:p w14:paraId="26F549D2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B1DD542" w14:textId="78CC4FD7" w:rsidR="00265DBA" w:rsidRPr="00DF5C11" w:rsidRDefault="00F46F49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65DBA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265DBA" w:rsidRPr="00B158DC" w14:paraId="3C2A2F6A" w14:textId="77777777" w:rsidTr="00AD53EA">
        <w:tc>
          <w:tcPr>
            <w:tcW w:w="2410" w:type="dxa"/>
            <w:vAlign w:val="center"/>
          </w:tcPr>
          <w:p w14:paraId="19D47B85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793622E" w14:textId="77777777" w:rsidR="00265DBA" w:rsidRPr="00DF5C11" w:rsidRDefault="00DB587D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Inżynieria danych</w:t>
            </w:r>
          </w:p>
        </w:tc>
      </w:tr>
      <w:tr w:rsidR="00265DBA" w:rsidRPr="00B158DC" w14:paraId="1DBE1F0A" w14:textId="77777777" w:rsidTr="00AD53EA">
        <w:tc>
          <w:tcPr>
            <w:tcW w:w="2410" w:type="dxa"/>
            <w:vAlign w:val="center"/>
          </w:tcPr>
          <w:p w14:paraId="3969D1E5" w14:textId="77777777" w:rsidR="00265DBA" w:rsidRPr="00B158DC" w:rsidRDefault="00265DBA" w:rsidP="00265D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BA6169C" w14:textId="77777777" w:rsidR="00265DBA" w:rsidRPr="00DF5C11" w:rsidRDefault="00E2305E" w:rsidP="00265DB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21B9773C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1FFFE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9293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C2F9E18" w14:textId="77777777" w:rsidTr="008046AE">
        <w:tc>
          <w:tcPr>
            <w:tcW w:w="9778" w:type="dxa"/>
          </w:tcPr>
          <w:p w14:paraId="3D9F1D30" w14:textId="77777777" w:rsidR="004846A3" w:rsidRPr="00B158DC" w:rsidRDefault="00C53E1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statystyki</w:t>
            </w:r>
            <w:r w:rsidR="004711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8B316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Bazy danych, </w:t>
            </w:r>
            <w:r w:rsidR="00FF4918" w:rsidRPr="00FF49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Programowanie w języku R i </w:t>
            </w:r>
            <w:proofErr w:type="spellStart"/>
            <w:r w:rsidR="00FF4918" w:rsidRPr="00FF491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Python</w:t>
            </w:r>
            <w:proofErr w:type="spellEnd"/>
            <w:r w:rsidR="003D505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Drążenie danych</w:t>
            </w:r>
          </w:p>
        </w:tc>
      </w:tr>
    </w:tbl>
    <w:p w14:paraId="69D0C88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9934D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984A38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83230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41EC89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9B7B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876A" w14:textId="77777777" w:rsidR="00721413" w:rsidRPr="00B158DC" w:rsidRDefault="007177F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 wiedzy na temat metod, technik i narzędzi z obszar</w:t>
            </w:r>
            <w:r w:rsidR="00C53E13">
              <w:rPr>
                <w:rFonts w:ascii="Tahoma" w:hAnsi="Tahoma" w:cs="Tahoma"/>
                <w:b w:val="0"/>
              </w:rPr>
              <w:t>u</w:t>
            </w:r>
            <w:r>
              <w:rPr>
                <w:rFonts w:ascii="Tahoma" w:hAnsi="Tahoma" w:cs="Tahoma"/>
                <w:b w:val="0"/>
              </w:rPr>
              <w:t xml:space="preserve"> uczenia maszynowego</w:t>
            </w:r>
            <w:r w:rsidR="00585482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21413" w:rsidRPr="00B158DC" w14:paraId="68F0FBE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50CE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CEE5" w14:textId="77777777" w:rsidR="00721413" w:rsidRPr="00B158DC" w:rsidRDefault="007177F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Ukształtowanie umiejętności w zakresie projektowania, </w:t>
            </w:r>
            <w:r w:rsidR="00235187">
              <w:rPr>
                <w:rFonts w:ascii="Tahoma" w:hAnsi="Tahoma" w:cs="Tahoma"/>
                <w:b w:val="0"/>
              </w:rPr>
              <w:t>implementacji</w:t>
            </w:r>
            <w:r>
              <w:rPr>
                <w:rFonts w:ascii="Tahoma" w:hAnsi="Tahoma" w:cs="Tahoma"/>
                <w:b w:val="0"/>
              </w:rPr>
              <w:t xml:space="preserve"> i oceny modeli uczenia maszynowego oraz ich zastosowań w rozwiązywaniu praktycznych problemów występujących we współczesnych </w:t>
            </w:r>
            <w:r w:rsidR="00990D83">
              <w:rPr>
                <w:rFonts w:ascii="Tahoma" w:hAnsi="Tahoma" w:cs="Tahoma"/>
                <w:b w:val="0"/>
              </w:rPr>
              <w:t>organizacjach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7FFDEA5E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15239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723E7B9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503330C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CA0902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C86DA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A0222E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77DA3D0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4D1D3A" w14:paraId="2D39E634" w14:textId="77777777" w:rsidTr="00FD78BE">
        <w:trPr>
          <w:trHeight w:val="227"/>
          <w:jc w:val="center"/>
        </w:trPr>
        <w:tc>
          <w:tcPr>
            <w:tcW w:w="846" w:type="dxa"/>
            <w:vAlign w:val="center"/>
          </w:tcPr>
          <w:p w14:paraId="6F02B90F" w14:textId="77777777" w:rsidR="00265DBA" w:rsidRPr="004D1D3A" w:rsidRDefault="00265DBA" w:rsidP="00265D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68261EB" w14:textId="77777777" w:rsidR="00265DBA" w:rsidRDefault="00265DBA" w:rsidP="00E56F84">
            <w:pPr>
              <w:pStyle w:val="wrubryce"/>
            </w:pPr>
            <w:r>
              <w:rPr>
                <w:rFonts w:ascii="Tahoma" w:hAnsi="Tahoma" w:cs="Tahoma"/>
              </w:rPr>
              <w:t xml:space="preserve">Potrafi </w:t>
            </w:r>
            <w:r w:rsidR="00E56F84">
              <w:rPr>
                <w:rFonts w:ascii="Tahoma" w:hAnsi="Tahoma" w:cs="Tahoma"/>
              </w:rPr>
              <w:t>posługiwać się aparatem pojęciowym związanym z dziedzinami eksploracji danych oraz uczenia maszynowego. Zna proces oraz dobre praktyki w zakresie tworzenia rozwiązań bazujących na algorytmach z obszaru nauki o danych.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62F35CBF" w14:textId="7696D538" w:rsidR="00265DBA" w:rsidRPr="002A2F00" w:rsidRDefault="00267D00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267D00">
              <w:rPr>
                <w:rFonts w:ascii="Tahoma" w:hAnsi="Tahoma" w:cs="Tahoma"/>
              </w:rPr>
              <w:t>K_W13</w:t>
            </w:r>
          </w:p>
        </w:tc>
      </w:tr>
      <w:tr w:rsidR="00265DBA" w:rsidRPr="00B158DC" w14:paraId="585EB9F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1411210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265DBA" w:rsidRPr="00B158DC" w14:paraId="2FE94CEB" w14:textId="77777777" w:rsidTr="00FD78BE">
        <w:trPr>
          <w:trHeight w:val="227"/>
          <w:jc w:val="center"/>
        </w:trPr>
        <w:tc>
          <w:tcPr>
            <w:tcW w:w="846" w:type="dxa"/>
            <w:vAlign w:val="center"/>
          </w:tcPr>
          <w:p w14:paraId="4512185E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23DB8D8" w14:textId="77777777" w:rsidR="00265DBA" w:rsidRPr="00B158DC" w:rsidRDefault="00265DBA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235187">
              <w:rPr>
                <w:rFonts w:ascii="Tahoma" w:hAnsi="Tahoma" w:cs="Tahoma"/>
              </w:rPr>
              <w:t xml:space="preserve">przygotować dane dla analiz z wykorzystaniem algorytmów </w:t>
            </w:r>
            <w:r w:rsidR="00D378C4">
              <w:rPr>
                <w:rFonts w:ascii="Tahoma" w:hAnsi="Tahoma" w:cs="Tahoma"/>
              </w:rPr>
              <w:t>uczenia maszynowego.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4E9297B" w14:textId="4EF08352" w:rsidR="00265DBA" w:rsidRPr="002A2F00" w:rsidRDefault="00267D00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267D00">
              <w:rPr>
                <w:rFonts w:ascii="Tahoma" w:hAnsi="Tahoma" w:cs="Tahoma"/>
              </w:rPr>
              <w:t>K_U01</w:t>
            </w:r>
          </w:p>
        </w:tc>
      </w:tr>
      <w:tr w:rsidR="00265DBA" w:rsidRPr="00B158DC" w14:paraId="729C831C" w14:textId="77777777" w:rsidTr="00FD78BE">
        <w:trPr>
          <w:trHeight w:val="227"/>
          <w:jc w:val="center"/>
        </w:trPr>
        <w:tc>
          <w:tcPr>
            <w:tcW w:w="846" w:type="dxa"/>
            <w:vAlign w:val="center"/>
          </w:tcPr>
          <w:p w14:paraId="2438A951" w14:textId="77777777" w:rsidR="00265DBA" w:rsidRPr="00B158DC" w:rsidRDefault="00265DBA" w:rsidP="00265DB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CC44904" w14:textId="77777777" w:rsidR="00265DBA" w:rsidRPr="00B158DC" w:rsidRDefault="00AD1FCF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zastosować </w:t>
            </w:r>
            <w:r w:rsidR="00D378C4">
              <w:rPr>
                <w:rFonts w:ascii="Tahoma" w:hAnsi="Tahoma" w:cs="Tahoma"/>
              </w:rPr>
              <w:t>wybrane algorytmy (dobór oraz implementacja) dla zadanych sytuacji problemowych.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131E7F6" w14:textId="175979A0" w:rsidR="00265DBA" w:rsidRPr="002A2F00" w:rsidRDefault="00267D00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267D00">
              <w:rPr>
                <w:rFonts w:ascii="Tahoma" w:hAnsi="Tahoma" w:cs="Tahoma"/>
              </w:rPr>
              <w:t>K_U02</w:t>
            </w:r>
            <w:r>
              <w:rPr>
                <w:rFonts w:ascii="Tahoma" w:hAnsi="Tahoma" w:cs="Tahoma"/>
              </w:rPr>
              <w:t xml:space="preserve">, </w:t>
            </w:r>
            <w:r w:rsidRPr="00267D00">
              <w:rPr>
                <w:rFonts w:ascii="Tahoma" w:hAnsi="Tahoma" w:cs="Tahoma"/>
              </w:rPr>
              <w:t>K_U22</w:t>
            </w:r>
          </w:p>
        </w:tc>
      </w:tr>
      <w:tr w:rsidR="00265DBA" w:rsidRPr="00B158DC" w14:paraId="167FE9C3" w14:textId="77777777" w:rsidTr="00FD78BE">
        <w:trPr>
          <w:trHeight w:val="227"/>
          <w:jc w:val="center"/>
        </w:trPr>
        <w:tc>
          <w:tcPr>
            <w:tcW w:w="846" w:type="dxa"/>
            <w:vAlign w:val="center"/>
          </w:tcPr>
          <w:p w14:paraId="795EB298" w14:textId="77777777" w:rsidR="00265DBA" w:rsidRPr="00B158DC" w:rsidRDefault="00AD1FCF" w:rsidP="00265DB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0F66C7A" w14:textId="77777777" w:rsidR="00265DBA" w:rsidRPr="00B158DC" w:rsidRDefault="00AD1FCF" w:rsidP="00265DB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ocenić </w:t>
            </w:r>
            <w:r w:rsidR="00884D7E">
              <w:rPr>
                <w:rFonts w:ascii="Tahoma" w:hAnsi="Tahoma" w:cs="Tahoma"/>
              </w:rPr>
              <w:t xml:space="preserve">utworzone modele według ustalonych kryteriów </w:t>
            </w:r>
            <w:r w:rsidR="00141DBD">
              <w:rPr>
                <w:rFonts w:ascii="Tahoma" w:hAnsi="Tahoma" w:cs="Tahoma"/>
              </w:rPr>
              <w:t xml:space="preserve">oraz dobranych metod </w:t>
            </w:r>
            <w:r w:rsidR="00884D7E">
              <w:rPr>
                <w:rFonts w:ascii="Tahoma" w:hAnsi="Tahoma" w:cs="Tahoma"/>
              </w:rPr>
              <w:t xml:space="preserve">i przeprowadzić działania doskonalące.  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48AC5684" w14:textId="5ED4F5B4" w:rsidR="00265DBA" w:rsidRPr="002A2F00" w:rsidRDefault="00267D00" w:rsidP="00265DBA">
            <w:pPr>
              <w:pStyle w:val="wrubryce"/>
              <w:jc w:val="left"/>
              <w:rPr>
                <w:rFonts w:ascii="Tahoma" w:hAnsi="Tahoma" w:cs="Tahoma"/>
              </w:rPr>
            </w:pPr>
            <w:r w:rsidRPr="00267D00">
              <w:rPr>
                <w:rFonts w:ascii="Tahoma" w:hAnsi="Tahoma" w:cs="Tahoma"/>
              </w:rPr>
              <w:t>K_U03</w:t>
            </w:r>
            <w:r>
              <w:rPr>
                <w:rFonts w:ascii="Tahoma" w:hAnsi="Tahoma" w:cs="Tahoma"/>
              </w:rPr>
              <w:t>,</w:t>
            </w:r>
            <w:r>
              <w:t xml:space="preserve"> </w:t>
            </w:r>
            <w:r w:rsidRPr="00267D00">
              <w:rPr>
                <w:rFonts w:ascii="Tahoma" w:hAnsi="Tahoma" w:cs="Tahoma"/>
              </w:rPr>
              <w:t>K_U12</w:t>
            </w:r>
          </w:p>
        </w:tc>
      </w:tr>
      <w:tr w:rsidR="00267D00" w:rsidRPr="00B158DC" w14:paraId="46A607C0" w14:textId="77777777" w:rsidTr="005809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1F95E5E" w14:textId="6B79C6C0" w:rsidR="00267D00" w:rsidRPr="00267D00" w:rsidRDefault="00267D00" w:rsidP="00267D0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E72A5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67D00" w:rsidRPr="00B158DC" w14:paraId="3C889353" w14:textId="77777777" w:rsidTr="00FD78BE">
        <w:trPr>
          <w:trHeight w:val="227"/>
          <w:jc w:val="center"/>
        </w:trPr>
        <w:tc>
          <w:tcPr>
            <w:tcW w:w="846" w:type="dxa"/>
            <w:vAlign w:val="center"/>
          </w:tcPr>
          <w:p w14:paraId="2B85354A" w14:textId="2C27DA46" w:rsidR="00267D00" w:rsidRDefault="00267D00" w:rsidP="00267D0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14:paraId="305A33BF" w14:textId="1BFD9076" w:rsidR="00267D00" w:rsidRDefault="00267D00" w:rsidP="00267D00">
            <w:pPr>
              <w:pStyle w:val="wrubryce"/>
              <w:jc w:val="left"/>
              <w:rPr>
                <w:rFonts w:ascii="Tahoma" w:hAnsi="Tahoma" w:cs="Tahoma"/>
              </w:rPr>
            </w:pPr>
            <w:r w:rsidRPr="00267D00">
              <w:rPr>
                <w:rFonts w:ascii="Tahoma" w:hAnsi="Tahoma" w:cs="Tahoma"/>
              </w:rPr>
              <w:t>Udoskonalić</w:t>
            </w:r>
            <w:r>
              <w:rPr>
                <w:rFonts w:ascii="Tahoma" w:hAnsi="Tahoma" w:cs="Tahoma"/>
              </w:rPr>
              <w:t xml:space="preserve"> u</w:t>
            </w:r>
            <w:r w:rsidRPr="00267D00">
              <w:rPr>
                <w:rFonts w:ascii="Tahoma" w:hAnsi="Tahoma" w:cs="Tahoma"/>
              </w:rPr>
              <w:t>miejętność pracy indywidualnej oraz komunikacji w grupie w celu konsultacji podjętych kroków w rozwiązaniu problemów.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0F7FFFE4" w14:textId="7166514F" w:rsidR="00267D00" w:rsidRPr="00267D00" w:rsidRDefault="00267D00" w:rsidP="00267D00">
            <w:pPr>
              <w:pStyle w:val="wrubryce"/>
              <w:jc w:val="left"/>
              <w:rPr>
                <w:rFonts w:ascii="Tahoma" w:hAnsi="Tahoma" w:cs="Tahoma"/>
              </w:rPr>
            </w:pPr>
            <w:r w:rsidRPr="00267D00">
              <w:rPr>
                <w:rFonts w:ascii="Tahoma" w:hAnsi="Tahoma" w:cs="Tahoma"/>
              </w:rPr>
              <w:t>K_K07</w:t>
            </w:r>
          </w:p>
        </w:tc>
      </w:tr>
    </w:tbl>
    <w:p w14:paraId="44378F38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27E25B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4A34948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C79DD8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28DA29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E31FA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63A7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2204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202E3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1995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3B903E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BD80BE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A4CE2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3A9736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EA3C802" w14:textId="77777777" w:rsidR="00231C1A" w:rsidRPr="00B158DC" w:rsidRDefault="00231C1A" w:rsidP="00231C1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3CDB4E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B60C6F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07FB02" w14:textId="77777777" w:rsidR="0035344F" w:rsidRPr="002A2F00" w:rsidRDefault="00C53E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C5400B" w:rsidRPr="002A2F00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13538CC" w14:textId="77777777" w:rsidR="0035344F" w:rsidRPr="002A2F00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D09F02" w14:textId="77777777" w:rsidR="0035344F" w:rsidRPr="002A2F00" w:rsidRDefault="00C5400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A2F0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7B70F2B4" w14:textId="77777777" w:rsidR="0035344F" w:rsidRPr="00B158DC" w:rsidRDefault="00231C1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71BE192" w14:textId="77777777" w:rsidR="0035344F" w:rsidRPr="00B158DC" w:rsidRDefault="00A32A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6BC4C2B" w14:textId="77777777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C53E13" w:rsidRPr="00B158DC" w14:paraId="22B48ED5" w14:textId="77777777" w:rsidTr="008E2FC5">
        <w:trPr>
          <w:trHeight w:val="284"/>
        </w:trPr>
        <w:tc>
          <w:tcPr>
            <w:tcW w:w="9778" w:type="dxa"/>
            <w:gridSpan w:val="8"/>
            <w:vAlign w:val="center"/>
          </w:tcPr>
          <w:p w14:paraId="10C2F819" w14:textId="77777777" w:rsidR="00C53E13" w:rsidRPr="00B158DC" w:rsidRDefault="00C53E13" w:rsidP="008E2FC5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C53E13" w:rsidRPr="00B158DC" w14:paraId="04E06B9A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03D83A41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3F7DEC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3CE83F4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A8EA7B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38250F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7F28904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7F2CC1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E4BAD5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C53E13" w:rsidRPr="00B158DC" w14:paraId="16C33201" w14:textId="77777777" w:rsidTr="008E2FC5">
        <w:trPr>
          <w:trHeight w:val="284"/>
        </w:trPr>
        <w:tc>
          <w:tcPr>
            <w:tcW w:w="1222" w:type="dxa"/>
            <w:vAlign w:val="center"/>
          </w:tcPr>
          <w:p w14:paraId="308CADEA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FF8C1FA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53650BD" w14:textId="77777777" w:rsidR="00C53E13" w:rsidRPr="00B158DC" w:rsidRDefault="00C53E13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C42FFD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471C1C6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B2379A1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AFE183D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0F4B4A7" w14:textId="77777777" w:rsidR="00C53E13" w:rsidRPr="00B158DC" w:rsidRDefault="00A32A4E" w:rsidP="008E2FC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96200D7" w14:textId="77777777" w:rsidR="00C53E13" w:rsidRPr="00B158DC" w:rsidRDefault="00C53E13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1FC725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607C00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B12F2C9" w14:textId="77777777" w:rsidTr="00814C3C">
        <w:tc>
          <w:tcPr>
            <w:tcW w:w="2127" w:type="dxa"/>
            <w:vAlign w:val="center"/>
          </w:tcPr>
          <w:p w14:paraId="625FBEB0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E234B7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82A8E98" w14:textId="77777777" w:rsidTr="00814C3C">
        <w:tc>
          <w:tcPr>
            <w:tcW w:w="2127" w:type="dxa"/>
            <w:vAlign w:val="center"/>
          </w:tcPr>
          <w:p w14:paraId="20F9121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E36D232" w14:textId="77777777" w:rsidR="006A46E0" w:rsidRPr="00B158DC" w:rsidRDefault="006260D2" w:rsidP="001E2A3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Laboratoria realizowane w wybranym środowisku programowym w oparciu o </w:t>
            </w:r>
            <w:r>
              <w:rPr>
                <w:rFonts w:ascii="Tahoma" w:hAnsi="Tahoma" w:cs="Tahoma"/>
                <w:b w:val="0"/>
              </w:rPr>
              <w:t xml:space="preserve">odpowiednio dobrane studia przypadków </w:t>
            </w:r>
            <w:r w:rsidRPr="006260D2">
              <w:rPr>
                <w:rFonts w:ascii="Tahoma" w:hAnsi="Tahoma" w:cs="Tahoma"/>
                <w:b w:val="0"/>
              </w:rPr>
              <w:t xml:space="preserve">i zbiory danych. Rozwiązywanie praktycznych problemów z wykorzystaniem algorytmów z dziedziny </w:t>
            </w:r>
            <w:r>
              <w:rPr>
                <w:rFonts w:ascii="Tahoma" w:hAnsi="Tahoma" w:cs="Tahoma"/>
                <w:b w:val="0"/>
              </w:rPr>
              <w:t xml:space="preserve">nauki o danych, </w:t>
            </w:r>
            <w:r w:rsidRPr="006260D2">
              <w:rPr>
                <w:rFonts w:ascii="Tahoma" w:hAnsi="Tahoma" w:cs="Tahoma"/>
                <w:b w:val="0"/>
              </w:rPr>
              <w:t>ze szczególnym uwzględnieniem metod, technik i narzędzi uczenia maszynowego.</w:t>
            </w:r>
          </w:p>
        </w:tc>
      </w:tr>
      <w:tr w:rsidR="00AD1FCF" w:rsidRPr="00B158DC" w14:paraId="6A31091A" w14:textId="77777777" w:rsidTr="00814C3C">
        <w:tc>
          <w:tcPr>
            <w:tcW w:w="2127" w:type="dxa"/>
            <w:vAlign w:val="center"/>
          </w:tcPr>
          <w:p w14:paraId="43AD5388" w14:textId="77777777" w:rsidR="00AD1FCF" w:rsidRPr="00B158DC" w:rsidRDefault="00AD1FCF" w:rsidP="00AD1F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B6A5AFA" w14:textId="77777777" w:rsidR="00AD1FCF" w:rsidRDefault="00884D7E" w:rsidP="001E2A3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884D7E">
              <w:rPr>
                <w:rFonts w:ascii="Tahoma" w:hAnsi="Tahoma" w:cs="Tahoma"/>
                <w:b w:val="0"/>
              </w:rPr>
              <w:t xml:space="preserve">Projekt realizowany zgodnie z ustalonym scenariuszem </w:t>
            </w:r>
            <w:r w:rsidR="00484A1F">
              <w:rPr>
                <w:rFonts w:ascii="Tahoma" w:hAnsi="Tahoma" w:cs="Tahoma"/>
                <w:b w:val="0"/>
              </w:rPr>
              <w:t xml:space="preserve">dla określonej dziedziny problemu zatwierdzonej przez </w:t>
            </w:r>
            <w:r w:rsidR="00484A1F" w:rsidRPr="00884D7E">
              <w:rPr>
                <w:rFonts w:ascii="Tahoma" w:hAnsi="Tahoma" w:cs="Tahoma"/>
                <w:b w:val="0"/>
              </w:rPr>
              <w:t>prowadzą</w:t>
            </w:r>
            <w:r w:rsidR="00484A1F">
              <w:rPr>
                <w:rFonts w:ascii="Tahoma" w:hAnsi="Tahoma" w:cs="Tahoma"/>
                <w:b w:val="0"/>
              </w:rPr>
              <w:t>cego</w:t>
            </w:r>
            <w:r w:rsidR="00484A1F" w:rsidRPr="00884D7E">
              <w:rPr>
                <w:rFonts w:ascii="Tahoma" w:hAnsi="Tahoma" w:cs="Tahoma"/>
                <w:b w:val="0"/>
              </w:rPr>
              <w:t xml:space="preserve"> </w:t>
            </w:r>
            <w:r w:rsidRPr="00884D7E">
              <w:rPr>
                <w:rFonts w:ascii="Tahoma" w:hAnsi="Tahoma" w:cs="Tahoma"/>
                <w:b w:val="0"/>
              </w:rPr>
              <w:t xml:space="preserve">w oparciu </w:t>
            </w:r>
            <w:r w:rsidR="00484A1F">
              <w:rPr>
                <w:rFonts w:ascii="Tahoma" w:hAnsi="Tahoma" w:cs="Tahoma"/>
                <w:b w:val="0"/>
              </w:rPr>
              <w:t xml:space="preserve">o odpowiednio dobrane </w:t>
            </w:r>
            <w:r w:rsidRPr="00884D7E">
              <w:rPr>
                <w:rFonts w:ascii="Tahoma" w:hAnsi="Tahoma" w:cs="Tahoma"/>
                <w:b w:val="0"/>
              </w:rPr>
              <w:t>zbiory danych.</w:t>
            </w:r>
          </w:p>
        </w:tc>
      </w:tr>
    </w:tbl>
    <w:p w14:paraId="76371404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A07DB0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A6AAC3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5E239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7A063CF" w14:textId="77777777" w:rsidTr="00AE4F27">
        <w:trPr>
          <w:cantSplit/>
          <w:trHeight w:val="281"/>
        </w:trPr>
        <w:tc>
          <w:tcPr>
            <w:tcW w:w="568" w:type="dxa"/>
            <w:vAlign w:val="center"/>
          </w:tcPr>
          <w:p w14:paraId="3B88D8C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F16AF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22B7803C" w14:textId="77777777" w:rsidTr="00AE4F27">
        <w:tc>
          <w:tcPr>
            <w:tcW w:w="568" w:type="dxa"/>
            <w:vAlign w:val="center"/>
          </w:tcPr>
          <w:p w14:paraId="6F21E83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D78FE2" w14:textId="77777777" w:rsidR="00A65076" w:rsidRPr="00B158DC" w:rsidRDefault="00141DB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Wprowadzenie do dziedzin</w:t>
            </w:r>
            <w:r w:rsidR="00A32A4E">
              <w:rPr>
                <w:rFonts w:ascii="Tahoma" w:hAnsi="Tahoma" w:cs="Tahoma"/>
              </w:rPr>
              <w:t>y</w:t>
            </w:r>
            <w:r w:rsidRPr="00BF5AA8">
              <w:rPr>
                <w:rFonts w:ascii="Tahoma" w:hAnsi="Tahoma" w:cs="Tahoma"/>
              </w:rPr>
              <w:t xml:space="preserve"> uczenia maszynowego</w:t>
            </w:r>
            <w:r w:rsidRPr="00141DBD">
              <w:rPr>
                <w:rFonts w:ascii="Tahoma" w:hAnsi="Tahoma" w:cs="Tahoma"/>
                <w:b w:val="0"/>
              </w:rPr>
              <w:t xml:space="preserve">. </w:t>
            </w:r>
            <w:r w:rsidR="00A32A4E">
              <w:rPr>
                <w:rFonts w:ascii="Tahoma" w:hAnsi="Tahoma" w:cs="Tahoma"/>
                <w:b w:val="0"/>
              </w:rPr>
              <w:t xml:space="preserve">Kategorie uczenia maszynowego. </w:t>
            </w:r>
            <w:r w:rsidRPr="00141DBD">
              <w:rPr>
                <w:rFonts w:ascii="Tahoma" w:hAnsi="Tahoma" w:cs="Tahoma"/>
                <w:b w:val="0"/>
              </w:rPr>
              <w:t>Obszary zastosowań. Możliwości i ograniczenia.</w:t>
            </w:r>
          </w:p>
        </w:tc>
      </w:tr>
      <w:tr w:rsidR="00A65076" w:rsidRPr="00B158DC" w14:paraId="5D7ABF2D" w14:textId="77777777" w:rsidTr="00AE4F27">
        <w:tc>
          <w:tcPr>
            <w:tcW w:w="568" w:type="dxa"/>
            <w:vAlign w:val="center"/>
          </w:tcPr>
          <w:p w14:paraId="74BF3AF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</w:t>
            </w:r>
            <w:r w:rsidR="007D6F7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745026B" w14:textId="77777777" w:rsidR="00A65076" w:rsidRPr="00B158DC" w:rsidRDefault="00965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P</w:t>
            </w:r>
            <w:r w:rsidR="00141DBD" w:rsidRPr="00BF5AA8">
              <w:rPr>
                <w:rFonts w:ascii="Tahoma" w:hAnsi="Tahoma" w:cs="Tahoma"/>
              </w:rPr>
              <w:t xml:space="preserve">rzygotowywanie danych pod kątem </w:t>
            </w:r>
            <w:r w:rsidR="005D067F" w:rsidRPr="00BF5AA8">
              <w:rPr>
                <w:rFonts w:ascii="Tahoma" w:hAnsi="Tahoma" w:cs="Tahoma"/>
              </w:rPr>
              <w:t>analizy</w:t>
            </w:r>
            <w:r w:rsidR="005D067F">
              <w:rPr>
                <w:rFonts w:ascii="Tahoma" w:hAnsi="Tahoma" w:cs="Tahoma"/>
                <w:b w:val="0"/>
              </w:rPr>
              <w:t xml:space="preserve"> z wykorzystaniem </w:t>
            </w:r>
            <w:r w:rsidR="00DE188E">
              <w:rPr>
                <w:rFonts w:ascii="Tahoma" w:hAnsi="Tahoma" w:cs="Tahoma"/>
                <w:b w:val="0"/>
              </w:rPr>
              <w:t xml:space="preserve">określonych </w:t>
            </w:r>
            <w:r w:rsidR="005D067F">
              <w:rPr>
                <w:rFonts w:ascii="Tahoma" w:hAnsi="Tahoma" w:cs="Tahoma"/>
                <w:b w:val="0"/>
              </w:rPr>
              <w:t>algorytmów.</w:t>
            </w:r>
            <w:r w:rsidR="00B82677">
              <w:rPr>
                <w:rFonts w:ascii="Tahoma" w:hAnsi="Tahoma" w:cs="Tahoma"/>
                <w:b w:val="0"/>
              </w:rPr>
              <w:t xml:space="preserve"> Czyszczenie i przekształcanie </w:t>
            </w:r>
            <w:r>
              <w:rPr>
                <w:rFonts w:ascii="Tahoma" w:hAnsi="Tahoma" w:cs="Tahoma"/>
                <w:b w:val="0"/>
              </w:rPr>
              <w:t xml:space="preserve">danych </w:t>
            </w:r>
            <w:r w:rsidR="00B82677">
              <w:rPr>
                <w:rFonts w:ascii="Tahoma" w:hAnsi="Tahoma" w:cs="Tahoma"/>
                <w:b w:val="0"/>
              </w:rPr>
              <w:t>– brakujące dane, niejednoznaczne wartości, identyfikacja wartości odstających, kodowanie danych jakościowych, zasady tworzenia testowych i treningowych zbiorów danych.</w:t>
            </w:r>
          </w:p>
        </w:tc>
      </w:tr>
      <w:tr w:rsidR="00A65076" w:rsidRPr="00B158DC" w14:paraId="1322986E" w14:textId="77777777" w:rsidTr="00AE4F27">
        <w:tc>
          <w:tcPr>
            <w:tcW w:w="568" w:type="dxa"/>
            <w:vAlign w:val="center"/>
          </w:tcPr>
          <w:p w14:paraId="4905084D" w14:textId="77777777" w:rsidR="00A65076" w:rsidRPr="00B158DC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CD240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11C3B7A" w14:textId="77777777" w:rsidR="00A65076" w:rsidRPr="00B158DC" w:rsidRDefault="005D067F" w:rsidP="00C17F1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Rozwiązywanie problemów z wykorzystaniem uczenia nadzorowanego.</w:t>
            </w:r>
            <w:r w:rsidRPr="005D067F">
              <w:rPr>
                <w:rFonts w:ascii="Tahoma" w:hAnsi="Tahoma" w:cs="Tahoma"/>
                <w:b w:val="0"/>
              </w:rPr>
              <w:t xml:space="preserve"> Klasyfikacja i regresja.</w:t>
            </w:r>
            <w:r w:rsidR="00C17F15">
              <w:rPr>
                <w:rFonts w:ascii="Tahoma" w:hAnsi="Tahoma" w:cs="Tahoma"/>
                <w:b w:val="0"/>
              </w:rPr>
              <w:t xml:space="preserve"> Nadzorowane algorytmy uczenia maszynowego. Szacowanie niepewności na podstawie klasyfikatorów.</w:t>
            </w:r>
          </w:p>
        </w:tc>
      </w:tr>
      <w:tr w:rsidR="00864B4F" w:rsidRPr="00B158DC" w14:paraId="07F77D13" w14:textId="77777777" w:rsidTr="00AE4F27">
        <w:tc>
          <w:tcPr>
            <w:tcW w:w="568" w:type="dxa"/>
            <w:vAlign w:val="center"/>
          </w:tcPr>
          <w:p w14:paraId="313E7706" w14:textId="77777777" w:rsidR="00864B4F" w:rsidRDefault="00864B4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CD240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468EA76" w14:textId="77777777" w:rsidR="00864B4F" w:rsidRDefault="005D067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Uczenie nienadzorowane.</w:t>
            </w:r>
            <w:r w:rsidRPr="005D067F">
              <w:rPr>
                <w:rFonts w:ascii="Tahoma" w:hAnsi="Tahoma" w:cs="Tahoma"/>
                <w:b w:val="0"/>
              </w:rPr>
              <w:t xml:space="preserve"> Przetwarzanie wstępne i skalowanie. Redukcja wymiarowości i </w:t>
            </w:r>
            <w:r>
              <w:rPr>
                <w:rFonts w:ascii="Tahoma" w:hAnsi="Tahoma" w:cs="Tahoma"/>
                <w:b w:val="0"/>
              </w:rPr>
              <w:t>i</w:t>
            </w:r>
            <w:r w:rsidRPr="005D067F">
              <w:rPr>
                <w:rFonts w:ascii="Tahoma" w:hAnsi="Tahoma" w:cs="Tahoma"/>
                <w:b w:val="0"/>
              </w:rPr>
              <w:t xml:space="preserve">nżynieria cech. </w:t>
            </w:r>
            <w:r w:rsidR="009E222F">
              <w:rPr>
                <w:rFonts w:ascii="Tahoma" w:hAnsi="Tahoma" w:cs="Tahoma"/>
                <w:b w:val="0"/>
              </w:rPr>
              <w:t xml:space="preserve">Analiza głównych składowych. </w:t>
            </w:r>
            <w:r w:rsidR="00CA7964">
              <w:rPr>
                <w:rFonts w:ascii="Tahoma" w:hAnsi="Tahoma" w:cs="Tahoma"/>
                <w:b w:val="0"/>
              </w:rPr>
              <w:t xml:space="preserve">Algorytmy związane z </w:t>
            </w:r>
            <w:r w:rsidR="00C20932">
              <w:rPr>
                <w:rFonts w:ascii="Tahoma" w:hAnsi="Tahoma" w:cs="Tahoma"/>
                <w:b w:val="0"/>
              </w:rPr>
              <w:t>grupowaniem</w:t>
            </w:r>
            <w:r w:rsidRPr="005D067F">
              <w:rPr>
                <w:rFonts w:ascii="Tahoma" w:hAnsi="Tahoma" w:cs="Tahoma"/>
                <w:b w:val="0"/>
              </w:rPr>
              <w:t>.</w:t>
            </w:r>
          </w:p>
        </w:tc>
      </w:tr>
      <w:tr w:rsidR="00B03686" w:rsidRPr="00B158DC" w14:paraId="55E78193" w14:textId="77777777" w:rsidTr="00AE4F27">
        <w:tc>
          <w:tcPr>
            <w:tcW w:w="568" w:type="dxa"/>
            <w:vAlign w:val="center"/>
          </w:tcPr>
          <w:p w14:paraId="66F02DD4" w14:textId="43A719FA" w:rsidR="00B03686" w:rsidRDefault="00B0368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0536">
              <w:rPr>
                <w:rFonts w:ascii="Tahoma" w:hAnsi="Tahoma" w:cs="Tahoma"/>
                <w:b w:val="0"/>
                <w:color w:val="000000" w:themeColor="text1"/>
              </w:rPr>
              <w:t>L5</w:t>
            </w:r>
          </w:p>
        </w:tc>
        <w:tc>
          <w:tcPr>
            <w:tcW w:w="9213" w:type="dxa"/>
            <w:vAlign w:val="center"/>
          </w:tcPr>
          <w:p w14:paraId="271B1AFF" w14:textId="4F4BF8B8" w:rsidR="00B03686" w:rsidRPr="00BF5AA8" w:rsidRDefault="00B036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szeregów czasowych. </w:t>
            </w:r>
            <w:r>
              <w:rPr>
                <w:rFonts w:ascii="Tahoma" w:hAnsi="Tahoma" w:cs="Tahoma"/>
                <w:b w:val="0"/>
                <w:bCs/>
              </w:rPr>
              <w:t xml:space="preserve">Przedstawienie metod analizy szeregów czasowych. Modelowanie predykcyjne dla danych zawierających szeregi czasowe. 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D067F" w:rsidRPr="00B158DC" w14:paraId="594E543B" w14:textId="77777777" w:rsidTr="00AE4F27">
        <w:tc>
          <w:tcPr>
            <w:tcW w:w="568" w:type="dxa"/>
            <w:vAlign w:val="center"/>
          </w:tcPr>
          <w:p w14:paraId="3C85EAF7" w14:textId="02692164" w:rsidR="005D067F" w:rsidRDefault="005D067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B03686" w:rsidRPr="008E0536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14:paraId="7893CDE2" w14:textId="77777777" w:rsidR="005D067F" w:rsidRPr="005D067F" w:rsidRDefault="00163D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Elementy głębokiego uczenia maszynowego.</w:t>
            </w:r>
            <w:r w:rsidRPr="00163DC0">
              <w:rPr>
                <w:rFonts w:ascii="Tahoma" w:hAnsi="Tahoma" w:cs="Tahoma"/>
                <w:b w:val="0"/>
              </w:rPr>
              <w:t xml:space="preserve"> Definicja procesu </w:t>
            </w:r>
            <w:r>
              <w:rPr>
                <w:rFonts w:ascii="Tahoma" w:hAnsi="Tahoma" w:cs="Tahoma"/>
                <w:b w:val="0"/>
              </w:rPr>
              <w:t>uczenia głębokiego</w:t>
            </w:r>
            <w:r w:rsidRPr="00163DC0">
              <w:rPr>
                <w:rFonts w:ascii="Tahoma" w:hAnsi="Tahoma" w:cs="Tahoma"/>
                <w:b w:val="0"/>
              </w:rPr>
              <w:t xml:space="preserve">. Rozwiązywanie problemów z wykorzystaniem sieci neuronowych. Zaawansowane </w:t>
            </w:r>
            <w:r w:rsidR="00310053">
              <w:rPr>
                <w:rFonts w:ascii="Tahoma" w:hAnsi="Tahoma" w:cs="Tahoma"/>
                <w:b w:val="0"/>
              </w:rPr>
              <w:t xml:space="preserve">metody </w:t>
            </w:r>
            <w:r w:rsidRPr="00163DC0">
              <w:rPr>
                <w:rFonts w:ascii="Tahoma" w:hAnsi="Tahoma" w:cs="Tahoma"/>
                <w:b w:val="0"/>
              </w:rPr>
              <w:t>uczenia głębokiego</w:t>
            </w:r>
            <w:r w:rsidR="009E222F">
              <w:rPr>
                <w:rFonts w:ascii="Tahoma" w:hAnsi="Tahoma" w:cs="Tahoma"/>
                <w:b w:val="0"/>
              </w:rPr>
              <w:t xml:space="preserve"> </w:t>
            </w:r>
            <w:r w:rsidR="00CA7964">
              <w:rPr>
                <w:rFonts w:ascii="Tahoma" w:hAnsi="Tahoma" w:cs="Tahoma"/>
                <w:b w:val="0"/>
              </w:rPr>
              <w:t xml:space="preserve">– sieci </w:t>
            </w:r>
            <w:r w:rsidR="006147C9">
              <w:rPr>
                <w:rFonts w:ascii="Tahoma" w:hAnsi="Tahoma" w:cs="Tahoma"/>
                <w:b w:val="0"/>
              </w:rPr>
              <w:t>splotowe</w:t>
            </w:r>
            <w:r w:rsidR="00CA7964">
              <w:rPr>
                <w:rFonts w:ascii="Tahoma" w:hAnsi="Tahoma" w:cs="Tahoma"/>
                <w:b w:val="0"/>
              </w:rPr>
              <w:t>, sieci rekurencyjne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E4F27" w:rsidRPr="00B158DC" w14:paraId="3B87DB98" w14:textId="77777777" w:rsidTr="00AE4F27">
        <w:tc>
          <w:tcPr>
            <w:tcW w:w="568" w:type="dxa"/>
            <w:vAlign w:val="center"/>
          </w:tcPr>
          <w:p w14:paraId="2D024276" w14:textId="1632A34A" w:rsidR="00AE4F27" w:rsidRDefault="00AE4F27" w:rsidP="00AE4F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0536">
              <w:rPr>
                <w:rFonts w:ascii="Tahoma" w:hAnsi="Tahoma" w:cs="Tahoma"/>
                <w:b w:val="0"/>
                <w:color w:val="000000" w:themeColor="text1"/>
              </w:rPr>
              <w:t>L</w:t>
            </w:r>
            <w:r w:rsidR="00B03686" w:rsidRPr="008E0536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14:paraId="4ABC7957" w14:textId="77777777" w:rsidR="00AE4F27" w:rsidRPr="005D067F" w:rsidRDefault="00AE4F27" w:rsidP="00AE4F2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F5AA8">
              <w:rPr>
                <w:rFonts w:ascii="Tahoma" w:hAnsi="Tahoma" w:cs="Tahoma"/>
              </w:rPr>
              <w:t>Ocena i doskonalenie modeli.</w:t>
            </w:r>
            <w:r>
              <w:rPr>
                <w:rFonts w:ascii="Tahoma" w:hAnsi="Tahoma" w:cs="Tahoma"/>
                <w:b w:val="0"/>
              </w:rPr>
              <w:t xml:space="preserve"> Walidacja krzyżowa. Wskaźniki oceny: metryki klasyfikacji binarnej, metryki klasyfikacji wieloklasowej, metryki regresji. </w:t>
            </w:r>
          </w:p>
        </w:tc>
      </w:tr>
    </w:tbl>
    <w:p w14:paraId="660019A7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E507CA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968AE57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89551DD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FF5374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D56089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4E6C4062" w14:textId="77777777" w:rsidTr="00786A38">
        <w:tc>
          <w:tcPr>
            <w:tcW w:w="568" w:type="dxa"/>
            <w:vAlign w:val="center"/>
          </w:tcPr>
          <w:p w14:paraId="73727B8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9F9C7A2" w14:textId="77777777" w:rsidR="00A65076" w:rsidRPr="00B158DC" w:rsidRDefault="006260D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0D2">
              <w:rPr>
                <w:rFonts w:ascii="Tahoma" w:hAnsi="Tahoma" w:cs="Tahoma"/>
                <w:b w:val="0"/>
              </w:rPr>
              <w:t xml:space="preserve">Sformułowanie problemu do rozwiązania </w:t>
            </w:r>
            <w:r>
              <w:rPr>
                <w:rFonts w:ascii="Tahoma" w:hAnsi="Tahoma" w:cs="Tahoma"/>
                <w:b w:val="0"/>
              </w:rPr>
              <w:t xml:space="preserve">oraz </w:t>
            </w:r>
            <w:r w:rsidRPr="006260D2">
              <w:rPr>
                <w:rFonts w:ascii="Tahoma" w:hAnsi="Tahoma" w:cs="Tahoma"/>
                <w:b w:val="0"/>
              </w:rPr>
              <w:t xml:space="preserve">celu </w:t>
            </w:r>
            <w:r>
              <w:rPr>
                <w:rFonts w:ascii="Tahoma" w:hAnsi="Tahoma" w:cs="Tahoma"/>
                <w:b w:val="0"/>
              </w:rPr>
              <w:t xml:space="preserve">inżynierii i </w:t>
            </w:r>
            <w:r w:rsidRPr="006260D2">
              <w:rPr>
                <w:rFonts w:ascii="Tahoma" w:hAnsi="Tahoma" w:cs="Tahoma"/>
                <w:b w:val="0"/>
              </w:rPr>
              <w:t>analizy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2F0388DC" w14:textId="77777777" w:rsidTr="00786A38">
        <w:tc>
          <w:tcPr>
            <w:tcW w:w="568" w:type="dxa"/>
            <w:vAlign w:val="center"/>
          </w:tcPr>
          <w:p w14:paraId="29EEC1BA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78AB30B" w14:textId="77777777" w:rsidR="00864B4F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eksploracyjna zbioru danych oraz dobór algorytmów do rozwiązania problemu.</w:t>
            </w:r>
          </w:p>
        </w:tc>
      </w:tr>
      <w:tr w:rsidR="00864B4F" w:rsidRPr="00B158DC" w14:paraId="06048342" w14:textId="77777777" w:rsidTr="00786A38">
        <w:tc>
          <w:tcPr>
            <w:tcW w:w="568" w:type="dxa"/>
            <w:vAlign w:val="center"/>
          </w:tcPr>
          <w:p w14:paraId="35A62DEC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433C93F2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3A88">
              <w:rPr>
                <w:rFonts w:ascii="Tahoma" w:hAnsi="Tahoma" w:cs="Tahoma"/>
                <w:b w:val="0"/>
              </w:rPr>
              <w:t>Przygotowanie zbioru danych</w:t>
            </w:r>
            <w:r>
              <w:rPr>
                <w:rFonts w:ascii="Tahoma" w:hAnsi="Tahoma" w:cs="Tahoma"/>
                <w:b w:val="0"/>
              </w:rPr>
              <w:t xml:space="preserve"> dla algorytmów wybranych do implementacji.</w:t>
            </w:r>
          </w:p>
        </w:tc>
      </w:tr>
      <w:tr w:rsidR="00864B4F" w:rsidRPr="00B158DC" w14:paraId="31175764" w14:textId="77777777" w:rsidTr="00786A38">
        <w:tc>
          <w:tcPr>
            <w:tcW w:w="568" w:type="dxa"/>
            <w:vAlign w:val="center"/>
          </w:tcPr>
          <w:p w14:paraId="762C345E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18E1FF99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Implementacja algorytmów.</w:t>
            </w:r>
          </w:p>
        </w:tc>
      </w:tr>
      <w:tr w:rsidR="00864B4F" w:rsidRPr="00B158DC" w14:paraId="18131C36" w14:textId="77777777" w:rsidTr="00786A38">
        <w:tc>
          <w:tcPr>
            <w:tcW w:w="568" w:type="dxa"/>
            <w:vAlign w:val="center"/>
          </w:tcPr>
          <w:p w14:paraId="678063C1" w14:textId="77777777" w:rsidR="00864B4F" w:rsidRPr="00B158DC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P5</w:t>
            </w:r>
          </w:p>
        </w:tc>
        <w:tc>
          <w:tcPr>
            <w:tcW w:w="9213" w:type="dxa"/>
            <w:vAlign w:val="center"/>
          </w:tcPr>
          <w:p w14:paraId="437FC771" w14:textId="77777777" w:rsidR="00864B4F" w:rsidRPr="00B158DC" w:rsidRDefault="002F3A88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2C1D1F">
              <w:rPr>
                <w:rFonts w:ascii="Tahoma" w:hAnsi="Tahoma" w:cs="Tahoma"/>
                <w:b w:val="0"/>
              </w:rPr>
              <w:t>rozwiązania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64B4F" w:rsidRPr="00B158DC" w14:paraId="39198590" w14:textId="77777777" w:rsidTr="00786A38">
        <w:tc>
          <w:tcPr>
            <w:tcW w:w="568" w:type="dxa"/>
            <w:vAlign w:val="center"/>
          </w:tcPr>
          <w:p w14:paraId="302DF525" w14:textId="77777777" w:rsidR="00864B4F" w:rsidRDefault="00864B4F" w:rsidP="00864B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P6</w:t>
            </w:r>
          </w:p>
        </w:tc>
        <w:tc>
          <w:tcPr>
            <w:tcW w:w="9213" w:type="dxa"/>
            <w:vAlign w:val="center"/>
          </w:tcPr>
          <w:p w14:paraId="6E2268C0" w14:textId="77777777" w:rsidR="00864B4F" w:rsidRDefault="00864B4F" w:rsidP="00864B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dokumentacji wraz z wnioskami</w:t>
            </w:r>
            <w:r w:rsidR="00141DBD">
              <w:rPr>
                <w:rFonts w:ascii="Tahoma" w:hAnsi="Tahoma" w:cs="Tahoma"/>
                <w:b w:val="0"/>
              </w:rPr>
              <w:t xml:space="preserve"> i zaleceniami</w:t>
            </w:r>
            <w:r w:rsidR="001E2A34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325A9E0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F2B191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92F48C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15C8765" w14:textId="77777777" w:rsidTr="00267D00">
        <w:tc>
          <w:tcPr>
            <w:tcW w:w="3221" w:type="dxa"/>
          </w:tcPr>
          <w:p w14:paraId="3BBC75D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802019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004C093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9D1A603" w14:textId="77777777" w:rsidTr="00267D00">
        <w:tc>
          <w:tcPr>
            <w:tcW w:w="3221" w:type="dxa"/>
            <w:vAlign w:val="center"/>
          </w:tcPr>
          <w:p w14:paraId="75C2E5CF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50F73846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736BBDC" w14:textId="77777777" w:rsidR="00721413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06769A">
              <w:rPr>
                <w:rFonts w:ascii="Tahoma" w:hAnsi="Tahoma" w:cs="Tahoma"/>
                <w:b w:val="0"/>
              </w:rPr>
              <w:t>7</w:t>
            </w:r>
            <w:r>
              <w:rPr>
                <w:rFonts w:ascii="Tahoma" w:hAnsi="Tahoma" w:cs="Tahoma"/>
                <w:b w:val="0"/>
              </w:rPr>
              <w:t>, P1-P6</w:t>
            </w:r>
          </w:p>
        </w:tc>
      </w:tr>
      <w:tr w:rsidR="001225A9" w:rsidRPr="004D1D3A" w14:paraId="4CB4CC3D" w14:textId="77777777" w:rsidTr="00267D00">
        <w:tc>
          <w:tcPr>
            <w:tcW w:w="3221" w:type="dxa"/>
            <w:vAlign w:val="center"/>
          </w:tcPr>
          <w:p w14:paraId="0ADA98AF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Merge w:val="restart"/>
            <w:vAlign w:val="center"/>
          </w:tcPr>
          <w:p w14:paraId="7F203202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112B7F06" w14:textId="77777777" w:rsidR="001225A9" w:rsidRPr="004D1D3A" w:rsidRDefault="00DA5945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6769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="001225A9">
              <w:rPr>
                <w:rFonts w:ascii="Tahoma" w:hAnsi="Tahoma" w:cs="Tahoma"/>
                <w:b w:val="0"/>
              </w:rPr>
              <w:t>P1</w:t>
            </w:r>
            <w:r>
              <w:rPr>
                <w:rFonts w:ascii="Tahoma" w:hAnsi="Tahoma" w:cs="Tahoma"/>
                <w:b w:val="0"/>
              </w:rPr>
              <w:t>-P3</w:t>
            </w:r>
          </w:p>
        </w:tc>
      </w:tr>
      <w:tr w:rsidR="001225A9" w:rsidRPr="004D1D3A" w14:paraId="0378E89C" w14:textId="77777777" w:rsidTr="00267D00">
        <w:tc>
          <w:tcPr>
            <w:tcW w:w="3221" w:type="dxa"/>
            <w:vAlign w:val="center"/>
          </w:tcPr>
          <w:p w14:paraId="4F0C2FCD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Merge/>
            <w:vAlign w:val="center"/>
          </w:tcPr>
          <w:p w14:paraId="2192BE0A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1591550F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06769A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-L</w:t>
            </w:r>
            <w:r w:rsidR="001E4A70">
              <w:rPr>
                <w:rFonts w:ascii="Tahoma" w:hAnsi="Tahoma" w:cs="Tahoma"/>
                <w:b w:val="0"/>
              </w:rPr>
              <w:t>5</w:t>
            </w:r>
            <w:r w:rsidR="00AE4F27">
              <w:rPr>
                <w:rFonts w:ascii="Tahoma" w:hAnsi="Tahoma" w:cs="Tahoma"/>
                <w:b w:val="0"/>
              </w:rPr>
              <w:t>,</w:t>
            </w:r>
            <w:r w:rsidR="00231C1A">
              <w:rPr>
                <w:rFonts w:ascii="Tahoma" w:hAnsi="Tahoma" w:cs="Tahoma"/>
                <w:b w:val="0"/>
              </w:rPr>
              <w:t xml:space="preserve"> </w:t>
            </w:r>
            <w:r w:rsidR="00DA5945">
              <w:rPr>
                <w:rFonts w:ascii="Tahoma" w:hAnsi="Tahoma" w:cs="Tahoma"/>
                <w:b w:val="0"/>
              </w:rPr>
              <w:t>P4</w:t>
            </w:r>
          </w:p>
        </w:tc>
      </w:tr>
      <w:tr w:rsidR="001225A9" w:rsidRPr="004D1D3A" w14:paraId="64C5E007" w14:textId="77777777" w:rsidTr="00267D00">
        <w:tc>
          <w:tcPr>
            <w:tcW w:w="3221" w:type="dxa"/>
            <w:vAlign w:val="center"/>
          </w:tcPr>
          <w:p w14:paraId="50805913" w14:textId="77777777" w:rsidR="001225A9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Merge/>
            <w:vAlign w:val="center"/>
          </w:tcPr>
          <w:p w14:paraId="66E614C7" w14:textId="77777777" w:rsidR="001225A9" w:rsidRPr="004D1D3A" w:rsidRDefault="001225A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23B7FF32" w14:textId="59AB4C7A" w:rsidR="00267D00" w:rsidRPr="004D1D3A" w:rsidRDefault="001225A9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1E6658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>-P</w:t>
            </w:r>
            <w:r w:rsidR="001E6658">
              <w:rPr>
                <w:rFonts w:ascii="Tahoma" w:hAnsi="Tahoma" w:cs="Tahoma"/>
                <w:b w:val="0"/>
              </w:rPr>
              <w:t>6, L</w:t>
            </w:r>
            <w:r w:rsidR="0006769A">
              <w:rPr>
                <w:rFonts w:ascii="Tahoma" w:hAnsi="Tahoma" w:cs="Tahoma"/>
                <w:b w:val="0"/>
              </w:rPr>
              <w:t>3</w:t>
            </w:r>
            <w:r w:rsidR="001E6658">
              <w:rPr>
                <w:rFonts w:ascii="Tahoma" w:hAnsi="Tahoma" w:cs="Tahoma"/>
                <w:b w:val="0"/>
              </w:rPr>
              <w:t>-L</w:t>
            </w:r>
            <w:r w:rsidR="0061286B">
              <w:rPr>
                <w:rFonts w:ascii="Tahoma" w:hAnsi="Tahoma" w:cs="Tahoma"/>
                <w:b w:val="0"/>
              </w:rPr>
              <w:t>6</w:t>
            </w:r>
          </w:p>
        </w:tc>
      </w:tr>
      <w:tr w:rsidR="00267D00" w:rsidRPr="004D1D3A" w14:paraId="482F4D0A" w14:textId="77777777" w:rsidTr="00267D00">
        <w:tc>
          <w:tcPr>
            <w:tcW w:w="3221" w:type="dxa"/>
            <w:vAlign w:val="center"/>
          </w:tcPr>
          <w:p w14:paraId="6CB77290" w14:textId="4F53D3E2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0" w:type="dxa"/>
            <w:vAlign w:val="center"/>
          </w:tcPr>
          <w:p w14:paraId="54B2E291" w14:textId="025B5BB1" w:rsidR="00267D00" w:rsidRPr="004D1D3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C1</w:t>
            </w:r>
          </w:p>
        </w:tc>
        <w:tc>
          <w:tcPr>
            <w:tcW w:w="3221" w:type="dxa"/>
            <w:vAlign w:val="center"/>
          </w:tcPr>
          <w:p w14:paraId="6DAAB003" w14:textId="05D95691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P1-P6</w:t>
            </w:r>
          </w:p>
        </w:tc>
      </w:tr>
    </w:tbl>
    <w:p w14:paraId="16305598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7507505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D7023BC" w14:textId="77777777" w:rsidTr="000A1541">
        <w:tc>
          <w:tcPr>
            <w:tcW w:w="1418" w:type="dxa"/>
            <w:vAlign w:val="center"/>
          </w:tcPr>
          <w:p w14:paraId="44A621A0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464C4AD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D9FA9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25A9" w:rsidRPr="004D1D3A" w14:paraId="3E7C0730" w14:textId="77777777" w:rsidTr="000A1541">
        <w:tc>
          <w:tcPr>
            <w:tcW w:w="1418" w:type="dxa"/>
            <w:vAlign w:val="center"/>
          </w:tcPr>
          <w:p w14:paraId="5217E72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A0C50D5" w14:textId="77777777" w:rsidR="001225A9" w:rsidRPr="004D1D3A" w:rsidRDefault="00163DC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testowe</w:t>
            </w:r>
          </w:p>
        </w:tc>
        <w:tc>
          <w:tcPr>
            <w:tcW w:w="3260" w:type="dxa"/>
            <w:vAlign w:val="center"/>
          </w:tcPr>
          <w:p w14:paraId="4585F104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205C1EE1" w14:textId="77777777" w:rsidTr="000A1541">
        <w:tc>
          <w:tcPr>
            <w:tcW w:w="1418" w:type="dxa"/>
            <w:vAlign w:val="center"/>
          </w:tcPr>
          <w:p w14:paraId="372C8305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1AB34B4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 i dokumentacji</w:t>
            </w:r>
          </w:p>
        </w:tc>
        <w:tc>
          <w:tcPr>
            <w:tcW w:w="3260" w:type="dxa"/>
            <w:vAlign w:val="center"/>
          </w:tcPr>
          <w:p w14:paraId="6011A7B8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1225A9" w:rsidRPr="004D1D3A" w14:paraId="4ABBD0FE" w14:textId="77777777" w:rsidTr="000A1541">
        <w:tc>
          <w:tcPr>
            <w:tcW w:w="1418" w:type="dxa"/>
            <w:vAlign w:val="center"/>
          </w:tcPr>
          <w:p w14:paraId="091959D6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C980DC8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Ocena </w:t>
            </w:r>
            <w:r w:rsidR="001E6658">
              <w:rPr>
                <w:rFonts w:ascii="Tahoma" w:hAnsi="Tahoma" w:cs="Tahoma"/>
                <w:b w:val="0"/>
              </w:rPr>
              <w:t xml:space="preserve">rozwiązań problemów przygotowywanych w ramach </w:t>
            </w:r>
            <w:r>
              <w:rPr>
                <w:rFonts w:ascii="Tahoma" w:hAnsi="Tahoma" w:cs="Tahoma"/>
                <w:b w:val="0"/>
              </w:rPr>
              <w:t>poszczególnych laboratoriów</w:t>
            </w:r>
          </w:p>
        </w:tc>
        <w:tc>
          <w:tcPr>
            <w:tcW w:w="3260" w:type="dxa"/>
            <w:vAlign w:val="center"/>
          </w:tcPr>
          <w:p w14:paraId="60557D7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225A9" w:rsidRPr="004D1D3A" w14:paraId="0B9E7E14" w14:textId="77777777" w:rsidTr="000A1541">
        <w:tc>
          <w:tcPr>
            <w:tcW w:w="1418" w:type="dxa"/>
            <w:vAlign w:val="center"/>
          </w:tcPr>
          <w:p w14:paraId="224D7D09" w14:textId="77777777" w:rsidR="001225A9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11C2972B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712DF860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267D00" w:rsidRPr="004D1D3A" w14:paraId="2C5A8A58" w14:textId="77777777" w:rsidTr="000A1541">
        <w:tc>
          <w:tcPr>
            <w:tcW w:w="1418" w:type="dxa"/>
            <w:vAlign w:val="center"/>
          </w:tcPr>
          <w:p w14:paraId="6BA8710B" w14:textId="50FDFC7D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4478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3805A051" w14:textId="3ACC1D5B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4AE41DDD" w14:textId="5D1965CF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5A577AD7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9105F12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6B823D10" w14:textId="77777777" w:rsidTr="00267D00">
        <w:trPr>
          <w:trHeight w:val="397"/>
        </w:trPr>
        <w:tc>
          <w:tcPr>
            <w:tcW w:w="1418" w:type="dxa"/>
            <w:vAlign w:val="center"/>
          </w:tcPr>
          <w:p w14:paraId="341C34FE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929CCF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13A9E22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7559648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2973372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416A0EA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33280621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17FE0A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41DA372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225A9" w:rsidRPr="004D1D3A" w14:paraId="0A6A36A1" w14:textId="77777777" w:rsidTr="00267D00">
        <w:tc>
          <w:tcPr>
            <w:tcW w:w="1418" w:type="dxa"/>
            <w:vAlign w:val="center"/>
          </w:tcPr>
          <w:p w14:paraId="7E6D789C" w14:textId="77777777" w:rsidR="001225A9" w:rsidRPr="004D1D3A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8B8E4CB" w14:textId="77777777" w:rsidR="001225A9" w:rsidRPr="001225A9" w:rsidRDefault="008A6D6B" w:rsidP="0045170A">
            <w:pPr>
              <w:pStyle w:val="wrubryce"/>
              <w:jc w:val="center"/>
              <w:rPr>
                <w:sz w:val="18"/>
              </w:rPr>
            </w:pPr>
            <w:r>
              <w:rPr>
                <w:rFonts w:ascii="Tahoma" w:hAnsi="Tahoma" w:cs="Tahoma"/>
                <w:sz w:val="18"/>
              </w:rPr>
              <w:t>z</w:t>
            </w:r>
            <w:r w:rsidR="00A439D2">
              <w:rPr>
                <w:rFonts w:ascii="Tahoma" w:hAnsi="Tahoma" w:cs="Tahoma"/>
                <w:sz w:val="18"/>
              </w:rPr>
              <w:t>definiować podstawowych pojęć z obszar</w:t>
            </w:r>
            <w:r w:rsidR="0006769A">
              <w:rPr>
                <w:rFonts w:ascii="Tahoma" w:hAnsi="Tahoma" w:cs="Tahoma"/>
                <w:sz w:val="18"/>
              </w:rPr>
              <w:t>u</w:t>
            </w:r>
            <w:r w:rsidR="00A439D2">
              <w:rPr>
                <w:rFonts w:ascii="Tahoma" w:hAnsi="Tahoma" w:cs="Tahoma"/>
                <w:sz w:val="18"/>
              </w:rPr>
              <w:t xml:space="preserve"> uczenia maszynowego</w:t>
            </w:r>
          </w:p>
        </w:tc>
        <w:tc>
          <w:tcPr>
            <w:tcW w:w="2127" w:type="dxa"/>
            <w:vAlign w:val="center"/>
          </w:tcPr>
          <w:p w14:paraId="782E1DC7" w14:textId="77777777" w:rsidR="001225A9" w:rsidRPr="001225A9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uzyskując co najmniej 51% punktów</w:t>
            </w:r>
          </w:p>
        </w:tc>
        <w:tc>
          <w:tcPr>
            <w:tcW w:w="2126" w:type="dxa"/>
            <w:vAlign w:val="center"/>
          </w:tcPr>
          <w:p w14:paraId="1C3959ED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P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7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  <w:tc>
          <w:tcPr>
            <w:tcW w:w="1984" w:type="dxa"/>
            <w:vAlign w:val="center"/>
          </w:tcPr>
          <w:p w14:paraId="5F3B8BAC" w14:textId="77777777" w:rsidR="001225A9" w:rsidRPr="004D1D3A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A6D6B">
              <w:rPr>
                <w:rFonts w:ascii="Tahoma" w:hAnsi="Tahoma" w:cs="Tahoma"/>
                <w:b w:val="0"/>
                <w:sz w:val="18"/>
              </w:rPr>
              <w:t>zdefiniować podstawow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>
              <w:rPr>
                <w:rFonts w:ascii="Tahoma" w:hAnsi="Tahoma" w:cs="Tahoma"/>
                <w:b w:val="0"/>
                <w:sz w:val="18"/>
              </w:rPr>
              <w:t>cia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z obszar</w:t>
            </w:r>
            <w:r w:rsidR="0006769A">
              <w:rPr>
                <w:rFonts w:ascii="Tahoma" w:hAnsi="Tahoma" w:cs="Tahoma"/>
                <w:b w:val="0"/>
                <w:sz w:val="18"/>
              </w:rPr>
              <w:t>u</w:t>
            </w:r>
            <w:r w:rsidRPr="008A6D6B">
              <w:rPr>
                <w:rFonts w:ascii="Tahoma" w:hAnsi="Tahoma" w:cs="Tahoma"/>
                <w:b w:val="0"/>
                <w:sz w:val="18"/>
              </w:rPr>
              <w:t xml:space="preserve"> uczenia maszynowego</w:t>
            </w:r>
            <w:r w:rsidR="001225A9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 xml:space="preserve">uzyskując co najmniej </w:t>
            </w:r>
            <w:r w:rsidR="001225A9">
              <w:rPr>
                <w:rFonts w:ascii="Tahoma" w:hAnsi="Tahoma" w:cs="Tahoma"/>
                <w:b w:val="0"/>
                <w:sz w:val="18"/>
              </w:rPr>
              <w:t>9</w:t>
            </w:r>
            <w:r w:rsidR="001225A9" w:rsidRPr="001225A9">
              <w:rPr>
                <w:rFonts w:ascii="Tahoma" w:hAnsi="Tahoma" w:cs="Tahoma"/>
                <w:b w:val="0"/>
                <w:sz w:val="18"/>
              </w:rPr>
              <w:t>1% punktów</w:t>
            </w:r>
          </w:p>
        </w:tc>
      </w:tr>
      <w:tr w:rsidR="001225A9" w:rsidRPr="00B158DC" w14:paraId="18DA6F4D" w14:textId="77777777" w:rsidTr="00267D00">
        <w:tc>
          <w:tcPr>
            <w:tcW w:w="1418" w:type="dxa"/>
            <w:vAlign w:val="center"/>
          </w:tcPr>
          <w:p w14:paraId="27BE7C9B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51BF100A" w14:textId="77777777" w:rsidR="0006769A" w:rsidRDefault="0006769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  <w:p w14:paraId="29D71F49" w14:textId="77777777" w:rsidR="001225A9" w:rsidRPr="0045170A" w:rsidRDefault="008A6D6B" w:rsidP="000676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danych pod kątem analiz</w:t>
            </w:r>
          </w:p>
        </w:tc>
        <w:tc>
          <w:tcPr>
            <w:tcW w:w="2127" w:type="dxa"/>
            <w:vAlign w:val="center"/>
          </w:tcPr>
          <w:p w14:paraId="3CD7EA38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przygotować dane pod kątem analiz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niewielką liczbę błędów</w:t>
            </w:r>
          </w:p>
        </w:tc>
        <w:tc>
          <w:tcPr>
            <w:tcW w:w="2126" w:type="dxa"/>
            <w:vAlign w:val="center"/>
          </w:tcPr>
          <w:p w14:paraId="424130BF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</w:p>
        </w:tc>
        <w:tc>
          <w:tcPr>
            <w:tcW w:w="1984" w:type="dxa"/>
            <w:vAlign w:val="center"/>
          </w:tcPr>
          <w:p w14:paraId="59F7F763" w14:textId="77777777" w:rsidR="001225A9" w:rsidRPr="00B158DC" w:rsidRDefault="008A6D6B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przygotować dane pod kątem analiz 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45170A" w:rsidRPr="0045170A">
              <w:rPr>
                <w:rFonts w:ascii="Tahoma" w:hAnsi="Tahoma" w:cs="Tahoma"/>
                <w:b w:val="0"/>
                <w:sz w:val="18"/>
              </w:rPr>
              <w:t>popełniając błędów</w:t>
            </w:r>
            <w:r>
              <w:rPr>
                <w:rFonts w:ascii="Tahoma" w:hAnsi="Tahoma" w:cs="Tahoma"/>
                <w:b w:val="0"/>
                <w:sz w:val="18"/>
              </w:rPr>
              <w:t xml:space="preserve"> i </w:t>
            </w:r>
            <w:r w:rsidR="009A7012">
              <w:rPr>
                <w:rFonts w:ascii="Tahoma" w:hAnsi="Tahoma" w:cs="Tahoma"/>
                <w:b w:val="0"/>
                <w:sz w:val="18"/>
              </w:rPr>
              <w:t>popierając swoje działania dobrymi praktykami wykorzystywanymi w tym zakresie</w:t>
            </w:r>
          </w:p>
        </w:tc>
      </w:tr>
      <w:tr w:rsidR="001225A9" w:rsidRPr="00B158DC" w14:paraId="0DD4BF81" w14:textId="77777777" w:rsidTr="00267D00">
        <w:tc>
          <w:tcPr>
            <w:tcW w:w="1418" w:type="dxa"/>
            <w:vAlign w:val="center"/>
          </w:tcPr>
          <w:p w14:paraId="0EECAAC0" w14:textId="77777777" w:rsidR="001225A9" w:rsidRPr="00B158DC" w:rsidRDefault="001225A9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85F500F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dobrać oraz zaimplementować wybranych algorytmów uczenia maszynowego w podstawowym zakresie</w:t>
            </w:r>
          </w:p>
        </w:tc>
        <w:tc>
          <w:tcPr>
            <w:tcW w:w="2127" w:type="dxa"/>
            <w:vAlign w:val="center"/>
          </w:tcPr>
          <w:p w14:paraId="6B8F0DCA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50% zadań</w:t>
            </w:r>
          </w:p>
        </w:tc>
        <w:tc>
          <w:tcPr>
            <w:tcW w:w="2126" w:type="dxa"/>
            <w:vAlign w:val="center"/>
          </w:tcPr>
          <w:p w14:paraId="6A10DD04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co najmniej 75% zadań</w:t>
            </w:r>
          </w:p>
        </w:tc>
        <w:tc>
          <w:tcPr>
            <w:tcW w:w="1984" w:type="dxa"/>
            <w:vAlign w:val="center"/>
          </w:tcPr>
          <w:p w14:paraId="23FBCC2E" w14:textId="77777777" w:rsidR="001225A9" w:rsidRPr="00B158DC" w:rsidRDefault="009A7012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dobrać oraz zaimplementować wybrane algorytmy uczenia maszynowego </w:t>
            </w:r>
            <w:r w:rsidR="0045170A">
              <w:rPr>
                <w:rFonts w:ascii="Tahoma" w:hAnsi="Tahoma" w:cs="Tahoma"/>
                <w:b w:val="0"/>
                <w:sz w:val="18"/>
              </w:rPr>
              <w:t>– wykonać poprawnie wszystkie zadania</w:t>
            </w:r>
          </w:p>
        </w:tc>
      </w:tr>
      <w:tr w:rsidR="001225A9" w:rsidRPr="00B158DC" w14:paraId="4E32B7FF" w14:textId="77777777" w:rsidTr="00267D00">
        <w:tc>
          <w:tcPr>
            <w:tcW w:w="1418" w:type="dxa"/>
            <w:vAlign w:val="center"/>
          </w:tcPr>
          <w:p w14:paraId="35C37395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635EC0E" w14:textId="77777777" w:rsidR="001225A9" w:rsidRPr="00B158DC" w:rsidRDefault="0045170A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 w:rsidR="006E5220">
              <w:rPr>
                <w:rFonts w:ascii="Tahoma" w:hAnsi="Tahoma" w:cs="Tahoma"/>
                <w:b w:val="0"/>
                <w:sz w:val="18"/>
              </w:rPr>
              <w:t>opracowanych algorytmów z wykorzystaniem podstawowych metod</w:t>
            </w:r>
          </w:p>
        </w:tc>
        <w:tc>
          <w:tcPr>
            <w:tcW w:w="2127" w:type="dxa"/>
            <w:vAlign w:val="center"/>
          </w:tcPr>
          <w:p w14:paraId="7DAD8F27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podstawowym</w:t>
            </w:r>
          </w:p>
        </w:tc>
        <w:tc>
          <w:tcPr>
            <w:tcW w:w="2126" w:type="dxa"/>
            <w:vAlign w:val="center"/>
          </w:tcPr>
          <w:p w14:paraId="0659C29C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>opracowane algorytmy z wykorzystaniem odpowiednich metod</w:t>
            </w:r>
            <w:r w:rsidR="0045170A">
              <w:rPr>
                <w:rFonts w:ascii="Tahoma" w:hAnsi="Tahoma" w:cs="Tahoma"/>
                <w:b w:val="0"/>
                <w:sz w:val="18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14:paraId="3C8B7C77" w14:textId="77777777" w:rsidR="001225A9" w:rsidRPr="00B158DC" w:rsidRDefault="006E5220" w:rsidP="001225A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170A">
              <w:rPr>
                <w:rFonts w:ascii="Tahoma" w:hAnsi="Tahoma" w:cs="Tahoma"/>
                <w:b w:val="0"/>
                <w:sz w:val="18"/>
              </w:rPr>
              <w:t xml:space="preserve">ocenić </w:t>
            </w:r>
            <w:r>
              <w:rPr>
                <w:rFonts w:ascii="Tahoma" w:hAnsi="Tahoma" w:cs="Tahoma"/>
                <w:b w:val="0"/>
                <w:sz w:val="18"/>
              </w:rPr>
              <w:t xml:space="preserve">opracowane algorytmy z wykorzystaniem większości metod oceny </w:t>
            </w:r>
            <w:r w:rsidR="0045170A">
              <w:rPr>
                <w:rFonts w:ascii="Tahoma" w:hAnsi="Tahoma" w:cs="Tahoma"/>
                <w:b w:val="0"/>
                <w:sz w:val="18"/>
              </w:rPr>
              <w:t>w sposób dogłębny</w:t>
            </w:r>
          </w:p>
        </w:tc>
      </w:tr>
      <w:tr w:rsidR="00267D00" w:rsidRPr="00B158DC" w14:paraId="44AB6213" w14:textId="77777777" w:rsidTr="00267D00">
        <w:tc>
          <w:tcPr>
            <w:tcW w:w="1418" w:type="dxa"/>
            <w:vAlign w:val="center"/>
          </w:tcPr>
          <w:p w14:paraId="6CA30834" w14:textId="352718A7" w:rsidR="00267D00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B1C71">
              <w:rPr>
                <w:rFonts w:ascii="Tahoma" w:hAnsi="Tahoma" w:cs="Tahoma"/>
                <w:b w:val="0"/>
                <w:bCs/>
              </w:rPr>
              <w:t>P_K01</w:t>
            </w:r>
          </w:p>
        </w:tc>
        <w:tc>
          <w:tcPr>
            <w:tcW w:w="2126" w:type="dxa"/>
            <w:vAlign w:val="center"/>
          </w:tcPr>
          <w:p w14:paraId="457E99C5" w14:textId="37E99C08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zastosowanych metod i narzędzi</w:t>
            </w:r>
          </w:p>
        </w:tc>
        <w:tc>
          <w:tcPr>
            <w:tcW w:w="2127" w:type="dxa"/>
            <w:vAlign w:val="center"/>
          </w:tcPr>
          <w:p w14:paraId="24DDE8B8" w14:textId="18139ED3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 xml:space="preserve">zastosowane metody i narzędzia w stopniu podstawowym </w:t>
            </w:r>
          </w:p>
        </w:tc>
        <w:tc>
          <w:tcPr>
            <w:tcW w:w="2126" w:type="dxa"/>
            <w:vAlign w:val="center"/>
          </w:tcPr>
          <w:p w14:paraId="70359FA0" w14:textId="43C0B5CE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</w:p>
        </w:tc>
        <w:tc>
          <w:tcPr>
            <w:tcW w:w="1984" w:type="dxa"/>
            <w:vAlign w:val="center"/>
          </w:tcPr>
          <w:p w14:paraId="5439B396" w14:textId="7B2DA92C" w:rsidR="00267D00" w:rsidRPr="0045170A" w:rsidRDefault="00267D00" w:rsidP="00267D0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rzedstawić </w:t>
            </w:r>
            <w:r>
              <w:rPr>
                <w:rFonts w:ascii="Tahoma" w:hAnsi="Tahoma" w:cs="Tahoma"/>
                <w:b w:val="0"/>
                <w:bCs/>
              </w:rPr>
              <w:t>zastosowane metody i narzędzia w stopniu zaawansowanym</w:t>
            </w:r>
            <w:r w:rsidRPr="005B1C71">
              <w:rPr>
                <w:rFonts w:ascii="Tahoma" w:hAnsi="Tahoma" w:cs="Tahoma"/>
                <w:b w:val="0"/>
                <w:bCs/>
              </w:rPr>
              <w:t xml:space="preserve"> oraz</w:t>
            </w:r>
            <w:r>
              <w:rPr>
                <w:rFonts w:ascii="Tahoma" w:hAnsi="Tahoma" w:cs="Tahoma"/>
                <w:b w:val="0"/>
                <w:bCs/>
              </w:rPr>
              <w:t xml:space="preserve"> sformułować wnioski</w:t>
            </w:r>
          </w:p>
        </w:tc>
      </w:tr>
    </w:tbl>
    <w:p w14:paraId="0AC99884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17E86108" w14:textId="5F08060F" w:rsidR="00A41968" w:rsidRDefault="00A4196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1DD541A" w14:textId="32F03D71" w:rsidR="00F46F49" w:rsidRDefault="00F46F4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571E347" w14:textId="77777777" w:rsidR="00F46F49" w:rsidRDefault="00F46F4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2ECC27D" w14:textId="4F01ECDB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C80C856" w14:textId="77777777" w:rsidTr="005B11FF">
        <w:tc>
          <w:tcPr>
            <w:tcW w:w="9776" w:type="dxa"/>
          </w:tcPr>
          <w:p w14:paraId="7FEE1AA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0536" w:rsidRPr="00B158DC" w14:paraId="4DC4934C" w14:textId="77777777" w:rsidTr="005B11FF">
        <w:tc>
          <w:tcPr>
            <w:tcW w:w="9776" w:type="dxa"/>
          </w:tcPr>
          <w:p w14:paraId="327F03E1" w14:textId="3397BFC8" w:rsidR="008E0536" w:rsidRPr="00B158DC" w:rsidRDefault="008E0536" w:rsidP="008E0536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390C98"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</w:rPr>
              <w:t xml:space="preserve"> S., </w:t>
            </w:r>
            <w:proofErr w:type="spellStart"/>
            <w:r w:rsidRPr="00390C98">
              <w:rPr>
                <w:rFonts w:ascii="Tahoma" w:hAnsi="Tahoma" w:cs="Tahoma"/>
                <w:b w:val="0"/>
                <w:sz w:val="20"/>
              </w:rPr>
              <w:t>Mirjalili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</w:rPr>
              <w:t xml:space="preserve"> V.: </w:t>
            </w:r>
            <w:proofErr w:type="spellStart"/>
            <w:r w:rsidRPr="00390C98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 xml:space="preserve">Machine learning </w:t>
            </w:r>
            <w:proofErr w:type="spellStart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 xml:space="preserve"> deep learning. </w:t>
            </w:r>
            <w:proofErr w:type="spellStart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>Biblioteki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>scikit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 xml:space="preserve">-learn </w:t>
            </w:r>
            <w:proofErr w:type="spellStart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>i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 xml:space="preserve"> TensorFlow 2. Helion, 2021</w:t>
            </w:r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8E0536" w:rsidRPr="00B158DC" w14:paraId="23B3D763" w14:textId="77777777" w:rsidTr="00784C5D">
        <w:tc>
          <w:tcPr>
            <w:tcW w:w="9776" w:type="dxa"/>
            <w:vAlign w:val="center"/>
          </w:tcPr>
          <w:p w14:paraId="06DE92D6" w14:textId="26DAD12F" w:rsidR="008E0536" w:rsidRPr="00390C98" w:rsidRDefault="008E0536" w:rsidP="008E053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90C98">
              <w:rPr>
                <w:rFonts w:ascii="Tahoma" w:hAnsi="Tahoma" w:cs="Tahoma"/>
                <w:b w:val="0"/>
                <w:sz w:val="20"/>
              </w:rPr>
              <w:t>Bonaccorso</w:t>
            </w:r>
            <w:proofErr w:type="spellEnd"/>
            <w:r w:rsidRPr="00390C98">
              <w:rPr>
                <w:rFonts w:ascii="Tahoma" w:hAnsi="Tahoma" w:cs="Tahoma"/>
                <w:b w:val="0"/>
                <w:sz w:val="20"/>
              </w:rPr>
              <w:t xml:space="preserve"> G.: Algorytmy uczenia maszynowego. </w:t>
            </w:r>
            <w:r w:rsidRPr="00F46F49">
              <w:rPr>
                <w:rFonts w:ascii="Tahoma" w:hAnsi="Tahoma" w:cs="Tahoma"/>
                <w:b w:val="0"/>
                <w:sz w:val="20"/>
              </w:rPr>
              <w:t>Zaawansowane techniki implementacji. Helion, 2019</w:t>
            </w:r>
            <w:r w:rsidR="00F46F49" w:rsidRPr="00F46F4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  <w:r w:rsidRPr="00F46F49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41A87551" w14:textId="77777777" w:rsidR="008E0536" w:rsidRPr="00F46F49" w:rsidRDefault="008E053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69868437" w14:textId="77777777" w:rsidTr="005B11FF">
        <w:tc>
          <w:tcPr>
            <w:tcW w:w="9776" w:type="dxa"/>
          </w:tcPr>
          <w:p w14:paraId="7F2C820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0536" w:rsidRPr="00E2305E" w14:paraId="3B9BAE94" w14:textId="77777777" w:rsidTr="005B11FF">
        <w:tc>
          <w:tcPr>
            <w:tcW w:w="9776" w:type="dxa"/>
            <w:vAlign w:val="center"/>
          </w:tcPr>
          <w:p w14:paraId="688B1B1A" w14:textId="42328310" w:rsidR="008E0536" w:rsidRPr="00B56DD8" w:rsidRDefault="008E0536" w:rsidP="008E053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D57637">
              <w:rPr>
                <w:rFonts w:ascii="Tahoma" w:hAnsi="Tahoma" w:cs="Tahoma"/>
                <w:b w:val="0"/>
                <w:sz w:val="20"/>
              </w:rPr>
              <w:t>Fenner</w:t>
            </w:r>
            <w:proofErr w:type="spellEnd"/>
            <w:r w:rsidRPr="00D57637">
              <w:rPr>
                <w:rFonts w:ascii="Tahoma" w:hAnsi="Tahoma" w:cs="Tahoma"/>
                <w:b w:val="0"/>
                <w:sz w:val="20"/>
              </w:rPr>
              <w:t xml:space="preserve"> M.: Uczenie maszynowe w </w:t>
            </w:r>
            <w:proofErr w:type="spellStart"/>
            <w:r w:rsidRPr="00D57637">
              <w:rPr>
                <w:rFonts w:ascii="Tahoma" w:hAnsi="Tahoma" w:cs="Tahoma"/>
                <w:b w:val="0"/>
                <w:sz w:val="20"/>
              </w:rPr>
              <w:t>Pythonie</w:t>
            </w:r>
            <w:proofErr w:type="spellEnd"/>
            <w:r w:rsidRPr="00D57637">
              <w:rPr>
                <w:rFonts w:ascii="Tahoma" w:hAnsi="Tahoma" w:cs="Tahoma"/>
                <w:b w:val="0"/>
                <w:sz w:val="20"/>
              </w:rPr>
              <w:t xml:space="preserve"> dla każdego. </w:t>
            </w:r>
            <w:r w:rsidRPr="008E0536">
              <w:rPr>
                <w:rFonts w:ascii="Tahoma" w:hAnsi="Tahoma" w:cs="Tahoma"/>
                <w:b w:val="0"/>
                <w:sz w:val="20"/>
              </w:rPr>
              <w:t>Helion, 2020</w:t>
            </w:r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8E0536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E0536" w:rsidRPr="00E2305E" w14:paraId="39067011" w14:textId="77777777" w:rsidTr="005B11FF">
        <w:tc>
          <w:tcPr>
            <w:tcW w:w="9776" w:type="dxa"/>
            <w:vAlign w:val="center"/>
          </w:tcPr>
          <w:p w14:paraId="5E854073" w14:textId="7820EC8E" w:rsidR="008E0536" w:rsidRPr="00B56DD8" w:rsidRDefault="008E0536" w:rsidP="008E053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7637">
              <w:rPr>
                <w:rFonts w:ascii="Tahoma" w:hAnsi="Tahoma" w:cs="Tahoma"/>
                <w:b w:val="0"/>
                <w:sz w:val="20"/>
              </w:rPr>
              <w:t xml:space="preserve">de </w:t>
            </w:r>
            <w:proofErr w:type="spellStart"/>
            <w:r w:rsidRPr="00D57637">
              <w:rPr>
                <w:rFonts w:ascii="Tahoma" w:hAnsi="Tahoma" w:cs="Tahoma"/>
                <w:b w:val="0"/>
                <w:sz w:val="20"/>
              </w:rPr>
              <w:t>Ponteves</w:t>
            </w:r>
            <w:proofErr w:type="spellEnd"/>
            <w:r w:rsidRPr="00D57637">
              <w:rPr>
                <w:rFonts w:ascii="Tahoma" w:hAnsi="Tahoma" w:cs="Tahoma"/>
                <w:b w:val="0"/>
                <w:sz w:val="20"/>
              </w:rPr>
              <w:t xml:space="preserve"> H.: Sztuczna inteligencja. Błyskawiczne wprowadzenie do uczenia maszynowego, uczenia ze wzmocnieniem i uczenia głębokiego. </w:t>
            </w:r>
            <w:r w:rsidRPr="00D57637">
              <w:rPr>
                <w:rFonts w:ascii="Tahoma" w:hAnsi="Tahoma" w:cs="Tahoma"/>
                <w:b w:val="0"/>
                <w:sz w:val="20"/>
                <w:lang w:val="en-US"/>
              </w:rPr>
              <w:t>Helion, 2021</w:t>
            </w:r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46F49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 w:rsidRPr="00D57637"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</w:tbl>
    <w:p w14:paraId="4706126B" w14:textId="77777777" w:rsidR="006863F4" w:rsidRPr="00B56DD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EFD6F55" w14:textId="77777777" w:rsidR="00FA5FD5" w:rsidRPr="00B56DD8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17BBFF2" w14:textId="4C58D01B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595DD57" w14:textId="77777777" w:rsidR="00F46F49" w:rsidRPr="00B158DC" w:rsidRDefault="00F46F49" w:rsidP="00F46F4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46F49" w:rsidRPr="00B158DC" w14:paraId="0192955C" w14:textId="77777777" w:rsidTr="00BE000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9397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0C96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46F49" w:rsidRPr="00B158DC" w14:paraId="4AB72635" w14:textId="77777777" w:rsidTr="00BE000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8AD1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7FB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57E1" w14:textId="77777777" w:rsidR="00F46F49" w:rsidRPr="00B158DC" w:rsidRDefault="00F46F49" w:rsidP="00BE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46F49" w:rsidRPr="00873FED" w14:paraId="5BE7BD29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A66D" w14:textId="77777777" w:rsidR="00F46F49" w:rsidRPr="00873FED" w:rsidRDefault="00F46F49" w:rsidP="00BE000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73FE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A85F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194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873FED">
              <w:rPr>
                <w:color w:val="auto"/>
                <w:sz w:val="20"/>
                <w:szCs w:val="20"/>
              </w:rPr>
              <w:t>0</w:t>
            </w:r>
          </w:p>
        </w:tc>
      </w:tr>
      <w:tr w:rsidR="00F46F49" w:rsidRPr="00873FED" w14:paraId="540F0117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B31F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955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EADD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46F49" w:rsidRPr="00873FED" w14:paraId="039FA025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C345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873FE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07D5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4116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</w:tr>
      <w:tr w:rsidR="00F46F49" w:rsidRPr="00873FED" w14:paraId="1D608DC0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F52EE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E493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43BC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63E1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F46F49" w:rsidRPr="00873FED" w14:paraId="78F167F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BE84" w14:textId="77777777" w:rsidR="00F46F49" w:rsidRPr="00873FED" w:rsidRDefault="00F46F49" w:rsidP="00BE000C">
            <w:pPr>
              <w:pStyle w:val="Default"/>
              <w:rPr>
                <w:color w:val="auto"/>
                <w:sz w:val="20"/>
                <w:szCs w:val="20"/>
              </w:rPr>
            </w:pPr>
            <w:r w:rsidRPr="009E493E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9E493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9789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9E493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247B" w14:textId="77777777" w:rsidR="00F46F49" w:rsidRPr="00873FED" w:rsidRDefault="00F46F49" w:rsidP="00BE000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F46F49" w:rsidRPr="00873FED" w14:paraId="41C1E372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1E90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696F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891C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</w:p>
        </w:tc>
      </w:tr>
      <w:tr w:rsidR="00F46F49" w:rsidRPr="00873FED" w14:paraId="13171BE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51F3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A056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BA8B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F46F49" w:rsidRPr="00873FED" w14:paraId="419C7173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F3C3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8789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6AD0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46F49" w:rsidRPr="00873FED" w14:paraId="5DE2CBAC" w14:textId="77777777" w:rsidTr="00BE000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11FC" w14:textId="77777777" w:rsidR="00F46F49" w:rsidRPr="00873FED" w:rsidRDefault="00F46F49" w:rsidP="00BE000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73FE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B5C8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8D34" w14:textId="77777777" w:rsidR="00F46F49" w:rsidRPr="00873FED" w:rsidRDefault="00F46F49" w:rsidP="00BE000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60AC5FC5" w14:textId="77777777" w:rsidR="00F46F49" w:rsidRPr="00B158DC" w:rsidRDefault="00F46F49" w:rsidP="00F46F4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F46F49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2D3F5" w14:textId="77777777" w:rsidR="004D1E8C" w:rsidRDefault="004D1E8C">
      <w:r>
        <w:separator/>
      </w:r>
    </w:p>
  </w:endnote>
  <w:endnote w:type="continuationSeparator" w:id="0">
    <w:p w14:paraId="082AE29C" w14:textId="77777777" w:rsidR="004D1E8C" w:rsidRDefault="004D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3B0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EC08D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177651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683F0" w14:textId="77777777" w:rsidR="004D1E8C" w:rsidRDefault="004D1E8C">
      <w:r>
        <w:separator/>
      </w:r>
    </w:p>
  </w:footnote>
  <w:footnote w:type="continuationSeparator" w:id="0">
    <w:p w14:paraId="475A13FF" w14:textId="77777777" w:rsidR="004D1E8C" w:rsidRDefault="004D1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468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1877A" wp14:editId="5A373AD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91EA7B" w14:textId="77777777" w:rsidR="00731B10" w:rsidRDefault="004D1E8C" w:rsidP="00731B10">
    <w:pPr>
      <w:pStyle w:val="Nagwek"/>
    </w:pPr>
    <w:r>
      <w:pict w14:anchorId="13DA57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TY3NjMxNjE0NTNU0lEKTi0uzszPAykwrgUAOomqniwAAAA="/>
  </w:docVars>
  <w:rsids>
    <w:rsidRoot w:val="00A11DDA"/>
    <w:rsid w:val="0000013E"/>
    <w:rsid w:val="00000F41"/>
    <w:rsid w:val="0000137A"/>
    <w:rsid w:val="00004948"/>
    <w:rsid w:val="00005EFA"/>
    <w:rsid w:val="0001795B"/>
    <w:rsid w:val="00027526"/>
    <w:rsid w:val="00027E20"/>
    <w:rsid w:val="00030F12"/>
    <w:rsid w:val="00036673"/>
    <w:rsid w:val="0003677D"/>
    <w:rsid w:val="000417BF"/>
    <w:rsid w:val="00041E4B"/>
    <w:rsid w:val="00043806"/>
    <w:rsid w:val="00046652"/>
    <w:rsid w:val="000511B6"/>
    <w:rsid w:val="0005749C"/>
    <w:rsid w:val="000615F2"/>
    <w:rsid w:val="0006769A"/>
    <w:rsid w:val="00075F04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25A9"/>
    <w:rsid w:val="00131673"/>
    <w:rsid w:val="00131BD4"/>
    <w:rsid w:val="00133A52"/>
    <w:rsid w:val="00141DBD"/>
    <w:rsid w:val="00163DC0"/>
    <w:rsid w:val="00167B9C"/>
    <w:rsid w:val="001850DC"/>
    <w:rsid w:val="00196F16"/>
    <w:rsid w:val="001B3BF7"/>
    <w:rsid w:val="001C4F0A"/>
    <w:rsid w:val="001C6C52"/>
    <w:rsid w:val="001D73E7"/>
    <w:rsid w:val="001E2A34"/>
    <w:rsid w:val="001E3F2A"/>
    <w:rsid w:val="001E4A70"/>
    <w:rsid w:val="001E6658"/>
    <w:rsid w:val="001F143D"/>
    <w:rsid w:val="0020696D"/>
    <w:rsid w:val="002255EE"/>
    <w:rsid w:val="00231C1A"/>
    <w:rsid w:val="002325AB"/>
    <w:rsid w:val="00232843"/>
    <w:rsid w:val="00235187"/>
    <w:rsid w:val="00240943"/>
    <w:rsid w:val="00240FAC"/>
    <w:rsid w:val="00265DBA"/>
    <w:rsid w:val="00267D00"/>
    <w:rsid w:val="002819D4"/>
    <w:rsid w:val="00285CA1"/>
    <w:rsid w:val="00290EBA"/>
    <w:rsid w:val="0029127E"/>
    <w:rsid w:val="00293E7C"/>
    <w:rsid w:val="002A249F"/>
    <w:rsid w:val="002A2F00"/>
    <w:rsid w:val="002A3A00"/>
    <w:rsid w:val="002C1D1F"/>
    <w:rsid w:val="002D70D2"/>
    <w:rsid w:val="002E42B0"/>
    <w:rsid w:val="002F2EB1"/>
    <w:rsid w:val="002F3A88"/>
    <w:rsid w:val="002F70F0"/>
    <w:rsid w:val="002F74C7"/>
    <w:rsid w:val="00307065"/>
    <w:rsid w:val="00310053"/>
    <w:rsid w:val="00314269"/>
    <w:rsid w:val="00316CE8"/>
    <w:rsid w:val="00336187"/>
    <w:rsid w:val="00350CF9"/>
    <w:rsid w:val="0035344F"/>
    <w:rsid w:val="00365292"/>
    <w:rsid w:val="00371123"/>
    <w:rsid w:val="003724A3"/>
    <w:rsid w:val="00390C98"/>
    <w:rsid w:val="0039645B"/>
    <w:rsid w:val="003973B8"/>
    <w:rsid w:val="003A3B72"/>
    <w:rsid w:val="003A5FF0"/>
    <w:rsid w:val="003D0B08"/>
    <w:rsid w:val="003D4003"/>
    <w:rsid w:val="003D5052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170A"/>
    <w:rsid w:val="00457FDC"/>
    <w:rsid w:val="004600E4"/>
    <w:rsid w:val="004607EF"/>
    <w:rsid w:val="0047117B"/>
    <w:rsid w:val="00476187"/>
    <w:rsid w:val="00476517"/>
    <w:rsid w:val="004846A3"/>
    <w:rsid w:val="00484A1F"/>
    <w:rsid w:val="0048771D"/>
    <w:rsid w:val="00496550"/>
    <w:rsid w:val="00497319"/>
    <w:rsid w:val="004A1B60"/>
    <w:rsid w:val="004B689C"/>
    <w:rsid w:val="004C4181"/>
    <w:rsid w:val="004D09BA"/>
    <w:rsid w:val="004D1D3A"/>
    <w:rsid w:val="004D1E8C"/>
    <w:rsid w:val="004D26FD"/>
    <w:rsid w:val="004D72D9"/>
    <w:rsid w:val="004F2C68"/>
    <w:rsid w:val="004F2E71"/>
    <w:rsid w:val="004F33B4"/>
    <w:rsid w:val="005247A6"/>
    <w:rsid w:val="00532970"/>
    <w:rsid w:val="005411EA"/>
    <w:rsid w:val="00546EAF"/>
    <w:rsid w:val="00550415"/>
    <w:rsid w:val="005807B4"/>
    <w:rsid w:val="00581858"/>
    <w:rsid w:val="00585482"/>
    <w:rsid w:val="005930A7"/>
    <w:rsid w:val="005955F9"/>
    <w:rsid w:val="005B11FF"/>
    <w:rsid w:val="005C55D0"/>
    <w:rsid w:val="005D067F"/>
    <w:rsid w:val="005D2001"/>
    <w:rsid w:val="00603431"/>
    <w:rsid w:val="00606392"/>
    <w:rsid w:val="0061286B"/>
    <w:rsid w:val="006147C9"/>
    <w:rsid w:val="006255F7"/>
    <w:rsid w:val="006260D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86E6F"/>
    <w:rsid w:val="00695196"/>
    <w:rsid w:val="006967B0"/>
    <w:rsid w:val="006A3E0B"/>
    <w:rsid w:val="006A46E0"/>
    <w:rsid w:val="006B07BF"/>
    <w:rsid w:val="006D05AB"/>
    <w:rsid w:val="006E5220"/>
    <w:rsid w:val="006E6720"/>
    <w:rsid w:val="007158A9"/>
    <w:rsid w:val="007177FE"/>
    <w:rsid w:val="00721413"/>
    <w:rsid w:val="00726175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3CA7"/>
    <w:rsid w:val="007A79F2"/>
    <w:rsid w:val="007B4574"/>
    <w:rsid w:val="007C068F"/>
    <w:rsid w:val="007C675D"/>
    <w:rsid w:val="007D191E"/>
    <w:rsid w:val="007D6F76"/>
    <w:rsid w:val="007E4D57"/>
    <w:rsid w:val="007F2FF6"/>
    <w:rsid w:val="008046AE"/>
    <w:rsid w:val="0080542D"/>
    <w:rsid w:val="00814C3C"/>
    <w:rsid w:val="00846BE3"/>
    <w:rsid w:val="00847A73"/>
    <w:rsid w:val="00857E00"/>
    <w:rsid w:val="00864B4F"/>
    <w:rsid w:val="00877135"/>
    <w:rsid w:val="00884D7E"/>
    <w:rsid w:val="008938C7"/>
    <w:rsid w:val="008A6D6B"/>
    <w:rsid w:val="008B3166"/>
    <w:rsid w:val="008B6A8D"/>
    <w:rsid w:val="008C6711"/>
    <w:rsid w:val="008C7BF3"/>
    <w:rsid w:val="008D2150"/>
    <w:rsid w:val="008D311A"/>
    <w:rsid w:val="008E0536"/>
    <w:rsid w:val="008E33CF"/>
    <w:rsid w:val="009146BE"/>
    <w:rsid w:val="00914E87"/>
    <w:rsid w:val="00923212"/>
    <w:rsid w:val="009308FE"/>
    <w:rsid w:val="00931F5B"/>
    <w:rsid w:val="00933296"/>
    <w:rsid w:val="00940876"/>
    <w:rsid w:val="009458F5"/>
    <w:rsid w:val="00955477"/>
    <w:rsid w:val="009614FE"/>
    <w:rsid w:val="00964390"/>
    <w:rsid w:val="00965416"/>
    <w:rsid w:val="00976E7B"/>
    <w:rsid w:val="00990D83"/>
    <w:rsid w:val="009A3FEE"/>
    <w:rsid w:val="009A43CE"/>
    <w:rsid w:val="009A7012"/>
    <w:rsid w:val="009B4991"/>
    <w:rsid w:val="009C7640"/>
    <w:rsid w:val="009E09D8"/>
    <w:rsid w:val="009E222F"/>
    <w:rsid w:val="009F5385"/>
    <w:rsid w:val="00A02A52"/>
    <w:rsid w:val="00A11DDA"/>
    <w:rsid w:val="00A13FB4"/>
    <w:rsid w:val="00A1538D"/>
    <w:rsid w:val="00A16A1C"/>
    <w:rsid w:val="00A21AFF"/>
    <w:rsid w:val="00A22B5F"/>
    <w:rsid w:val="00A32047"/>
    <w:rsid w:val="00A32A4E"/>
    <w:rsid w:val="00A411A2"/>
    <w:rsid w:val="00A41968"/>
    <w:rsid w:val="00A439D2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1FCF"/>
    <w:rsid w:val="00AD53EA"/>
    <w:rsid w:val="00AE3B8A"/>
    <w:rsid w:val="00AE4F27"/>
    <w:rsid w:val="00AF0B6F"/>
    <w:rsid w:val="00AF7D73"/>
    <w:rsid w:val="00B03686"/>
    <w:rsid w:val="00B03E50"/>
    <w:rsid w:val="00B05690"/>
    <w:rsid w:val="00B056F7"/>
    <w:rsid w:val="00B14587"/>
    <w:rsid w:val="00B158DC"/>
    <w:rsid w:val="00B17B5A"/>
    <w:rsid w:val="00B21019"/>
    <w:rsid w:val="00B273C8"/>
    <w:rsid w:val="00B339F5"/>
    <w:rsid w:val="00B46D91"/>
    <w:rsid w:val="00B46F30"/>
    <w:rsid w:val="00B56DD8"/>
    <w:rsid w:val="00B60B0B"/>
    <w:rsid w:val="00B635F7"/>
    <w:rsid w:val="00B65EFA"/>
    <w:rsid w:val="00B82677"/>
    <w:rsid w:val="00B83F26"/>
    <w:rsid w:val="00B95607"/>
    <w:rsid w:val="00B96AC5"/>
    <w:rsid w:val="00BB4F43"/>
    <w:rsid w:val="00BD12E3"/>
    <w:rsid w:val="00BF3E48"/>
    <w:rsid w:val="00BF5AA8"/>
    <w:rsid w:val="00C10249"/>
    <w:rsid w:val="00C15B5C"/>
    <w:rsid w:val="00C17F15"/>
    <w:rsid w:val="00C20932"/>
    <w:rsid w:val="00C33798"/>
    <w:rsid w:val="00C37C9A"/>
    <w:rsid w:val="00C41795"/>
    <w:rsid w:val="00C50308"/>
    <w:rsid w:val="00C52F26"/>
    <w:rsid w:val="00C53E13"/>
    <w:rsid w:val="00C5400B"/>
    <w:rsid w:val="00C8480A"/>
    <w:rsid w:val="00C947FB"/>
    <w:rsid w:val="00CA7964"/>
    <w:rsid w:val="00CB5513"/>
    <w:rsid w:val="00CD240E"/>
    <w:rsid w:val="00CD2DB2"/>
    <w:rsid w:val="00CD51CC"/>
    <w:rsid w:val="00CF1CB2"/>
    <w:rsid w:val="00CF2FBF"/>
    <w:rsid w:val="00D00777"/>
    <w:rsid w:val="00D11547"/>
    <w:rsid w:val="00D1183C"/>
    <w:rsid w:val="00D11B95"/>
    <w:rsid w:val="00D17216"/>
    <w:rsid w:val="00D36BD4"/>
    <w:rsid w:val="00D378C4"/>
    <w:rsid w:val="00D43CB7"/>
    <w:rsid w:val="00D465B9"/>
    <w:rsid w:val="00D51D07"/>
    <w:rsid w:val="00D55B2B"/>
    <w:rsid w:val="00D5603A"/>
    <w:rsid w:val="00D57637"/>
    <w:rsid w:val="00D61014"/>
    <w:rsid w:val="00DA5945"/>
    <w:rsid w:val="00DB0142"/>
    <w:rsid w:val="00DB3A5B"/>
    <w:rsid w:val="00DB587D"/>
    <w:rsid w:val="00DB7026"/>
    <w:rsid w:val="00DC3D0F"/>
    <w:rsid w:val="00DD2ED3"/>
    <w:rsid w:val="00DE188E"/>
    <w:rsid w:val="00DE190F"/>
    <w:rsid w:val="00DF5C11"/>
    <w:rsid w:val="00E16E4A"/>
    <w:rsid w:val="00E21437"/>
    <w:rsid w:val="00E2305E"/>
    <w:rsid w:val="00E46276"/>
    <w:rsid w:val="00E56F84"/>
    <w:rsid w:val="00E6253C"/>
    <w:rsid w:val="00E65A40"/>
    <w:rsid w:val="00E853BB"/>
    <w:rsid w:val="00E9725F"/>
    <w:rsid w:val="00E9743E"/>
    <w:rsid w:val="00EA1B88"/>
    <w:rsid w:val="00EA39FC"/>
    <w:rsid w:val="00EB0ADA"/>
    <w:rsid w:val="00EB52B7"/>
    <w:rsid w:val="00EC15E6"/>
    <w:rsid w:val="00ED77F7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46F49"/>
    <w:rsid w:val="00F52C2E"/>
    <w:rsid w:val="00F53F75"/>
    <w:rsid w:val="00F942BE"/>
    <w:rsid w:val="00FA09BD"/>
    <w:rsid w:val="00FA5FD5"/>
    <w:rsid w:val="00FB455D"/>
    <w:rsid w:val="00FB529D"/>
    <w:rsid w:val="00FB6199"/>
    <w:rsid w:val="00FC1BE5"/>
    <w:rsid w:val="00FD3016"/>
    <w:rsid w:val="00FD36B1"/>
    <w:rsid w:val="00FD78BE"/>
    <w:rsid w:val="00FF491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E17A82"/>
  <w15:docId w15:val="{75D6761D-76EA-4CE9-8C8E-1BC90559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D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D0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6ACC6-76DF-4F2F-8254-E0C27472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1177</Words>
  <Characters>7067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2021-09-17T14:31:00Z</dcterms:created>
  <dcterms:modified xsi:type="dcterms:W3CDTF">2023-06-19T13:21:00Z</dcterms:modified>
</cp:coreProperties>
</file>