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715" w:rsidRPr="00B023D3" w:rsidRDefault="00D82715" w:rsidP="0045458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023D3">
        <w:rPr>
          <w:rFonts w:ascii="Tahoma" w:hAnsi="Tahoma" w:cs="Tahoma"/>
          <w:b/>
          <w:smallCaps/>
          <w:sz w:val="36"/>
        </w:rPr>
        <w:t>karta przedmiotu</w:t>
      </w:r>
    </w:p>
    <w:p w:rsidR="00F706B8" w:rsidRPr="00B023D3" w:rsidRDefault="00F706B8" w:rsidP="0045458B">
      <w:pPr>
        <w:spacing w:after="0" w:line="240" w:lineRule="auto"/>
        <w:ind w:left="360"/>
        <w:rPr>
          <w:rFonts w:ascii="Tahoma" w:hAnsi="Tahoma" w:cs="Tahoma"/>
        </w:rPr>
      </w:pPr>
    </w:p>
    <w:p w:rsidR="00D82715" w:rsidRDefault="00D82715" w:rsidP="0045458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F706B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706B8" w:rsidRPr="004C7524" w:rsidRDefault="00F706B8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C7524">
              <w:rPr>
                <w:rFonts w:ascii="Tahoma" w:hAnsi="Tahoma" w:cs="Tahoma"/>
                <w:b w:val="0"/>
                <w:color w:val="auto"/>
              </w:rPr>
              <w:t>Język obcy (lektorat intensywny), część 2</w:t>
            </w:r>
            <w:r w:rsidR="004C7524" w:rsidRPr="004C7524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4C7524" w:rsidRPr="004C7524">
              <w:rPr>
                <w:rFonts w:ascii="Tahoma" w:hAnsi="Tahoma" w:cs="Tahoma"/>
                <w:b w:val="0"/>
                <w:i/>
                <w:color w:val="auto"/>
              </w:rPr>
              <w:t>poziom średniozaawansowany wyższy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F706B8" w:rsidRPr="009947EB" w:rsidRDefault="00F706B8" w:rsidP="00BA41D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947EB">
              <w:rPr>
                <w:rFonts w:ascii="Tahoma" w:hAnsi="Tahoma" w:cs="Tahoma"/>
                <w:b w:val="0"/>
                <w:color w:val="auto"/>
              </w:rPr>
              <w:t>20</w:t>
            </w:r>
            <w:r w:rsidR="0028297F">
              <w:rPr>
                <w:rFonts w:ascii="Tahoma" w:hAnsi="Tahoma" w:cs="Tahoma"/>
                <w:b w:val="0"/>
                <w:color w:val="auto"/>
              </w:rPr>
              <w:t>2</w:t>
            </w:r>
            <w:r w:rsidR="009C39B7">
              <w:rPr>
                <w:rFonts w:ascii="Tahoma" w:hAnsi="Tahoma" w:cs="Tahoma"/>
                <w:b w:val="0"/>
                <w:color w:val="auto"/>
              </w:rPr>
              <w:t>2</w:t>
            </w:r>
            <w:r w:rsidRPr="009947EB">
              <w:rPr>
                <w:rFonts w:ascii="Tahoma" w:hAnsi="Tahoma" w:cs="Tahoma"/>
                <w:b w:val="0"/>
                <w:color w:val="auto"/>
              </w:rPr>
              <w:t>/20</w:t>
            </w:r>
            <w:r w:rsidR="00BA41DC">
              <w:rPr>
                <w:rFonts w:ascii="Tahoma" w:hAnsi="Tahoma" w:cs="Tahoma"/>
                <w:b w:val="0"/>
                <w:color w:val="auto"/>
              </w:rPr>
              <w:t>2</w:t>
            </w:r>
            <w:r w:rsidR="009C39B7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313289" w:rsidRPr="0001795B" w:rsidTr="00E45AEB">
        <w:tc>
          <w:tcPr>
            <w:tcW w:w="2410" w:type="dxa"/>
            <w:vAlign w:val="center"/>
          </w:tcPr>
          <w:p w:rsidR="00313289" w:rsidRPr="0001795B" w:rsidRDefault="00BA41DC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313289" w:rsidRDefault="00BA41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313289" w:rsidRPr="0001795B" w:rsidTr="00E45AEB">
        <w:tc>
          <w:tcPr>
            <w:tcW w:w="2410" w:type="dxa"/>
            <w:vAlign w:val="center"/>
          </w:tcPr>
          <w:p w:rsidR="00313289" w:rsidRPr="0001795B" w:rsidRDefault="00313289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13289" w:rsidRDefault="003132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313289" w:rsidRPr="0001795B" w:rsidTr="00E45AEB">
        <w:tc>
          <w:tcPr>
            <w:tcW w:w="2410" w:type="dxa"/>
            <w:vAlign w:val="center"/>
          </w:tcPr>
          <w:p w:rsidR="00313289" w:rsidRPr="0001795B" w:rsidRDefault="0031328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13289" w:rsidRDefault="003132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706B8" w:rsidRPr="00DF5C11" w:rsidRDefault="00F706B8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F706B8" w:rsidRPr="00DF5C11" w:rsidRDefault="00F706B8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706B8" w:rsidRPr="00DF5C11" w:rsidRDefault="00F706B8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F706B8" w:rsidRPr="00F706B8" w:rsidRDefault="00F706B8" w:rsidP="00F706B8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B023D3" w:rsidRDefault="00412A5F" w:rsidP="0045458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023D3">
        <w:rPr>
          <w:rFonts w:ascii="Tahoma" w:hAnsi="Tahoma" w:cs="Tahoma"/>
          <w:szCs w:val="24"/>
        </w:rPr>
        <w:t xml:space="preserve">Wymagania wstępne </w:t>
      </w:r>
      <w:r w:rsidR="00F00795" w:rsidRPr="00B023D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B023D3" w:rsidTr="00A45247">
        <w:tc>
          <w:tcPr>
            <w:tcW w:w="9778" w:type="dxa"/>
          </w:tcPr>
          <w:p w:rsidR="004846A3" w:rsidRPr="00B023D3" w:rsidRDefault="00673A6C" w:rsidP="00B023D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B822D9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</w:t>
            </w:r>
            <w:r w:rsidR="00D82715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mu Opisu Kształcenia Językowego</w:t>
            </w:r>
            <w:r w:rsidR="00C479DD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F706B8" w:rsidRPr="00B023D3" w:rsidRDefault="00F706B8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023D3" w:rsidRDefault="008938C7" w:rsidP="0045458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Efekty </w:t>
      </w:r>
      <w:r w:rsidR="00BA41DC">
        <w:rPr>
          <w:rFonts w:ascii="Tahoma" w:hAnsi="Tahoma" w:cs="Tahoma"/>
        </w:rPr>
        <w:t>uczenia się</w:t>
      </w:r>
      <w:r w:rsidRPr="00B023D3">
        <w:rPr>
          <w:rFonts w:ascii="Tahoma" w:hAnsi="Tahoma" w:cs="Tahoma"/>
        </w:rPr>
        <w:t xml:space="preserve"> i sposób </w:t>
      </w:r>
      <w:r w:rsidR="00B60B0B" w:rsidRPr="00B023D3">
        <w:rPr>
          <w:rFonts w:ascii="Tahoma" w:hAnsi="Tahoma" w:cs="Tahoma"/>
        </w:rPr>
        <w:t>realizacji</w:t>
      </w:r>
      <w:r w:rsidRPr="00B023D3">
        <w:rPr>
          <w:rFonts w:ascii="Tahoma" w:hAnsi="Tahoma" w:cs="Tahoma"/>
        </w:rPr>
        <w:t xml:space="preserve"> zajęć</w:t>
      </w:r>
    </w:p>
    <w:p w:rsidR="00931F5B" w:rsidRPr="00F706B8" w:rsidRDefault="00931F5B" w:rsidP="0045458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Cel</w:t>
      </w:r>
      <w:r w:rsidR="00EE1335" w:rsidRPr="00B023D3">
        <w:rPr>
          <w:rFonts w:ascii="Tahoma" w:hAnsi="Tahoma" w:cs="Tahoma"/>
        </w:rPr>
        <w:t>e</w:t>
      </w:r>
      <w:r w:rsidRPr="00B023D3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B023D3" w:rsidRPr="00B023D3" w:rsidTr="00A45247">
        <w:tc>
          <w:tcPr>
            <w:tcW w:w="675" w:type="dxa"/>
            <w:vAlign w:val="center"/>
          </w:tcPr>
          <w:p w:rsidR="008046AE" w:rsidRPr="00D33712" w:rsidRDefault="008046AE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371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B023D3" w:rsidRDefault="00E33A54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B2+ wg</w:t>
            </w:r>
            <w:r w:rsidRPr="00B023D3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</w:p>
        </w:tc>
      </w:tr>
      <w:tr w:rsidR="008046AE" w:rsidRPr="00B023D3" w:rsidTr="00A45247">
        <w:tc>
          <w:tcPr>
            <w:tcW w:w="675" w:type="dxa"/>
            <w:vAlign w:val="center"/>
          </w:tcPr>
          <w:p w:rsidR="008046AE" w:rsidRPr="00D33712" w:rsidRDefault="00560DEA" w:rsidP="0045458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33712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B023D3" w:rsidRDefault="00E33A54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B2+ wg Europejskiego Syste</w:t>
            </w:r>
            <w:r w:rsidR="00BD5BFB">
              <w:rPr>
                <w:rFonts w:ascii="Tahoma" w:hAnsi="Tahoma" w:cs="Tahoma"/>
                <w:b w:val="0"/>
                <w:sz w:val="20"/>
              </w:rPr>
              <w:t>mu Opisu Kształcenia Językowego</w:t>
            </w:r>
          </w:p>
        </w:tc>
      </w:tr>
    </w:tbl>
    <w:p w:rsidR="008046AE" w:rsidRPr="00F706B8" w:rsidRDefault="008046AE" w:rsidP="0045458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B023D3" w:rsidRDefault="008D7C0F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Przedmiotowe e</w:t>
      </w:r>
      <w:r w:rsidR="008938C7" w:rsidRPr="00B023D3">
        <w:rPr>
          <w:rFonts w:ascii="Tahoma" w:hAnsi="Tahoma" w:cs="Tahoma"/>
        </w:rPr>
        <w:t xml:space="preserve">fekty </w:t>
      </w:r>
      <w:r w:rsidR="00BA41DC">
        <w:rPr>
          <w:rFonts w:ascii="Tahoma" w:hAnsi="Tahoma" w:cs="Tahoma"/>
        </w:rPr>
        <w:t>uczenia się</w:t>
      </w:r>
      <w:r w:rsidR="008938C7" w:rsidRPr="00B023D3">
        <w:rPr>
          <w:rFonts w:ascii="Tahoma" w:hAnsi="Tahoma" w:cs="Tahoma"/>
        </w:rPr>
        <w:t>, z podziałem na wiedzę, umiejętności i kompetencje</w:t>
      </w:r>
      <w:r w:rsidR="00790329" w:rsidRPr="00B023D3">
        <w:rPr>
          <w:rFonts w:ascii="Tahoma" w:hAnsi="Tahoma" w:cs="Tahoma"/>
        </w:rPr>
        <w:t>, wraz z</w:t>
      </w:r>
      <w:r w:rsidR="00307065" w:rsidRPr="00B023D3">
        <w:rPr>
          <w:rFonts w:ascii="Tahoma" w:hAnsi="Tahoma" w:cs="Tahoma"/>
        </w:rPr>
        <w:t> </w:t>
      </w:r>
      <w:r w:rsidR="008938C7" w:rsidRPr="00B023D3">
        <w:rPr>
          <w:rFonts w:ascii="Tahoma" w:hAnsi="Tahoma" w:cs="Tahoma"/>
        </w:rPr>
        <w:t xml:space="preserve">odniesieniem do efektów </w:t>
      </w:r>
      <w:r w:rsidR="00BA41DC">
        <w:rPr>
          <w:rFonts w:ascii="Tahoma" w:hAnsi="Tahoma" w:cs="Tahoma"/>
        </w:rPr>
        <w:t>uczenia się</w:t>
      </w:r>
      <w:r w:rsidR="008938C7" w:rsidRPr="00B023D3">
        <w:rPr>
          <w:rFonts w:ascii="Tahoma" w:hAnsi="Tahoma" w:cs="Tahoma"/>
        </w:rPr>
        <w:t xml:space="preserve"> dla </w:t>
      </w:r>
      <w:r w:rsidR="00F00795" w:rsidRPr="00B023D3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C6201C" w:rsidRPr="00B023D3" w:rsidTr="00C6201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 xml:space="preserve">Opis przedmiotowych efektów </w:t>
            </w:r>
            <w:r w:rsidR="00BA41DC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C6201C" w:rsidRPr="00313289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313289">
              <w:rPr>
                <w:rFonts w:ascii="Tahoma" w:hAnsi="Tahoma" w:cs="Tahoma"/>
              </w:rPr>
              <w:t>Odniesienie do efektów</w:t>
            </w:r>
          </w:p>
          <w:p w:rsidR="00C6201C" w:rsidRPr="00C6201C" w:rsidRDefault="00BA41DC" w:rsidP="0045458B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C6201C" w:rsidRPr="00313289">
              <w:rPr>
                <w:rFonts w:ascii="Tahoma" w:hAnsi="Tahoma" w:cs="Tahoma"/>
              </w:rPr>
              <w:t xml:space="preserve"> dla kierunku</w:t>
            </w:r>
          </w:p>
        </w:tc>
      </w:tr>
      <w:tr w:rsidR="00B023D3" w:rsidRPr="00B023D3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B023D3" w:rsidRDefault="008938C7" w:rsidP="0045458B">
            <w:pPr>
              <w:pStyle w:val="centralniewrubryce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 xml:space="preserve">Po zaliczeniu przedmiotu student w zakresie </w:t>
            </w:r>
            <w:r w:rsidRPr="00B023D3">
              <w:rPr>
                <w:rFonts w:ascii="Tahoma" w:hAnsi="Tahoma" w:cs="Tahoma"/>
                <w:b/>
                <w:smallCaps/>
              </w:rPr>
              <w:t>umiejętności</w:t>
            </w:r>
            <w:r w:rsidRPr="00B023D3">
              <w:rPr>
                <w:rFonts w:ascii="Tahoma" w:hAnsi="Tahoma" w:cs="Tahoma"/>
              </w:rPr>
              <w:t xml:space="preserve"> potrafi</w:t>
            </w:r>
          </w:p>
        </w:tc>
      </w:tr>
      <w:tr w:rsidR="00C6201C" w:rsidRPr="00B023D3" w:rsidTr="00C6201C">
        <w:trPr>
          <w:trHeight w:val="227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45458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5F5EBE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posługiwać się językiem obcym w piśmie zgodnie z poziomem B2+ wg</w:t>
            </w:r>
            <w:r w:rsidRPr="00B023D3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313289" w:rsidRPr="00A04747" w:rsidRDefault="00313289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K_U25</w:t>
            </w:r>
          </w:p>
        </w:tc>
      </w:tr>
      <w:tr w:rsidR="00C6201C" w:rsidRPr="00B023D3" w:rsidTr="00C6201C">
        <w:trPr>
          <w:trHeight w:val="227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E33A54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4426D9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posługiwać się językiem obcym w mowie zgodnie z poziomem B2+ wg</w:t>
            </w:r>
            <w:r w:rsidRPr="004426D9">
              <w:rPr>
                <w:rFonts w:ascii="Tahoma" w:hAnsi="Tahoma" w:cs="Tahoma"/>
              </w:rPr>
              <w:t xml:space="preserve"> Europejskiego Systemu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C6201C" w:rsidRPr="00A04747" w:rsidRDefault="00C6201C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B023D3" w:rsidRDefault="00830E8C" w:rsidP="0045458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"/>
        </w:rPr>
      </w:pPr>
    </w:p>
    <w:p w:rsidR="00B023D3" w:rsidRPr="00F706B8" w:rsidRDefault="00B023D3" w:rsidP="00B023D3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Formy zajęć dydaktycznych </w:t>
      </w:r>
      <w:r w:rsidR="004D72D9" w:rsidRPr="00B023D3">
        <w:rPr>
          <w:rFonts w:ascii="Tahoma" w:hAnsi="Tahoma" w:cs="Tahoma"/>
        </w:rPr>
        <w:t>oraz</w:t>
      </w:r>
      <w:r w:rsidRPr="00B023D3">
        <w:rPr>
          <w:rFonts w:ascii="Tahoma" w:hAnsi="Tahoma" w:cs="Tahoma"/>
        </w:rPr>
        <w:t xml:space="preserve"> wymiar </w:t>
      </w:r>
      <w:r w:rsidR="004D72D9" w:rsidRPr="00B023D3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023D3" w:rsidRPr="00B023D3" w:rsidTr="00A45247">
        <w:tc>
          <w:tcPr>
            <w:tcW w:w="9778" w:type="dxa"/>
            <w:gridSpan w:val="8"/>
            <w:vAlign w:val="center"/>
          </w:tcPr>
          <w:p w:rsidR="0035344F" w:rsidRPr="00B023D3" w:rsidRDefault="0035344F" w:rsidP="0045458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Studia stacjonarne (ST)</w:t>
            </w:r>
          </w:p>
        </w:tc>
      </w:tr>
      <w:tr w:rsidR="00B023D3" w:rsidRPr="00B023D3" w:rsidTr="00A45247"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023D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023D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ECTS</w:t>
            </w:r>
          </w:p>
        </w:tc>
      </w:tr>
      <w:tr w:rsidR="0035344F" w:rsidRPr="00B023D3" w:rsidTr="00A45247"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560DEA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023D3" w:rsidRDefault="00667E49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37A2">
              <w:rPr>
                <w:rFonts w:ascii="Tahoma" w:hAnsi="Tahoma" w:cs="Tahoma"/>
              </w:rPr>
              <w:t>5</w:t>
            </w:r>
          </w:p>
        </w:tc>
      </w:tr>
    </w:tbl>
    <w:p w:rsidR="0035344F" w:rsidRPr="00B023D3" w:rsidRDefault="0035344F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D2150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Metody realizacji zajęć</w:t>
      </w:r>
      <w:r w:rsidR="006A46E0" w:rsidRPr="00B023D3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B023D3" w:rsidRPr="00B023D3" w:rsidTr="00A45247">
        <w:tc>
          <w:tcPr>
            <w:tcW w:w="2127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Metoda realizacji</w:t>
            </w:r>
          </w:p>
        </w:tc>
      </w:tr>
      <w:tr w:rsidR="00B023D3" w:rsidRPr="00B023D3" w:rsidTr="00A45247">
        <w:tc>
          <w:tcPr>
            <w:tcW w:w="2127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023D3" w:rsidRDefault="00B023D3" w:rsidP="004545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</w:tbl>
    <w:p w:rsidR="00BA41DC" w:rsidRDefault="00BA41DC" w:rsidP="00BA41DC">
      <w:pPr>
        <w:pStyle w:val="Podpunkty"/>
        <w:ind w:left="0"/>
        <w:rPr>
          <w:rFonts w:ascii="Tahoma" w:hAnsi="Tahoma" w:cs="Tahoma"/>
        </w:rPr>
      </w:pPr>
    </w:p>
    <w:p w:rsidR="00BA41DC" w:rsidRDefault="00BA41D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lastRenderedPageBreak/>
        <w:t xml:space="preserve">Treści kształcenia </w:t>
      </w:r>
      <w:r w:rsidRPr="00B023D3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023D3" w:rsidRDefault="00D465B9" w:rsidP="0045458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023D3" w:rsidRDefault="00BB4F43" w:rsidP="0045458B">
      <w:pPr>
        <w:pStyle w:val="Podpunkty"/>
        <w:ind w:left="0"/>
        <w:rPr>
          <w:rFonts w:ascii="Tahoma" w:hAnsi="Tahoma" w:cs="Tahoma"/>
          <w:smallCaps/>
        </w:rPr>
      </w:pPr>
      <w:r w:rsidRPr="00B023D3">
        <w:rPr>
          <w:rFonts w:ascii="Tahoma" w:hAnsi="Tahoma" w:cs="Tahoma"/>
          <w:smallCaps/>
        </w:rPr>
        <w:t>L</w:t>
      </w:r>
      <w:r w:rsidR="002325AB" w:rsidRPr="00B023D3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023D3" w:rsidRPr="00656CD7" w:rsidTr="008D7C0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56CD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56CD7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B023D3" w:rsidRPr="00656CD7" w:rsidTr="008D7C0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8D7C0F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uwzględnieniem  słownictwa z zakresu dziedzin nauki i dyscyplin naukowych właściwych</w:t>
            </w:r>
            <w:r w:rsidR="00975EF0" w:rsidRPr="00656CD7">
              <w:rPr>
                <w:rFonts w:ascii="Tahoma" w:hAnsi="Tahoma" w:cs="Tahoma"/>
                <w:b w:val="0"/>
              </w:rPr>
              <w:t xml:space="preserve"> dla studiowanego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656CD7" w:rsidRPr="00656CD7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656CD7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Ćwiczenie rozumienia tekstu ze słuchu zgodnie z podręcznikiem obowiązującym</w:t>
            </w:r>
            <w:r w:rsidR="00975EF0" w:rsidRPr="00656CD7">
              <w:rPr>
                <w:rFonts w:ascii="Tahoma" w:hAnsi="Tahoma" w:cs="Tahoma"/>
                <w:b w:val="0"/>
              </w:rPr>
              <w:t xml:space="preserve"> na danym poziomie.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183206" w:rsidRPr="00656CD7">
              <w:rPr>
                <w:rFonts w:ascii="Tahoma" w:hAnsi="Tahoma" w:cs="Tahoma"/>
                <w:b w:val="0"/>
              </w:rPr>
              <w:t>i</w:t>
            </w:r>
            <w:r w:rsidRPr="00656CD7">
              <w:rPr>
                <w:rFonts w:ascii="Tahoma" w:hAnsi="Tahoma" w:cs="Tahoma"/>
                <w:b w:val="0"/>
              </w:rPr>
              <w:t xml:space="preserve">) </w:t>
            </w:r>
            <w:r w:rsidR="005F5EBE" w:rsidRPr="00656CD7">
              <w:rPr>
                <w:rFonts w:ascii="Tahoma" w:hAnsi="Tahoma" w:cs="Tahoma"/>
                <w:b w:val="0"/>
              </w:rPr>
              <w:t xml:space="preserve">zgodnie z podręcznikiem obowiązującym na danym poziomie, </w:t>
            </w:r>
            <w:r w:rsidR="00656CD7" w:rsidRPr="00656CD7">
              <w:rPr>
                <w:rFonts w:ascii="Tahoma" w:hAnsi="Tahoma" w:cs="Tahoma"/>
                <w:b w:val="0"/>
              </w:rPr>
              <w:t>z uwzględnieniem</w:t>
            </w:r>
            <w:r w:rsidRPr="00656CD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</w:t>
            </w:r>
            <w:r w:rsidR="00975EF0" w:rsidRPr="00656CD7">
              <w:rPr>
                <w:rFonts w:ascii="Tahoma" w:hAnsi="Tahoma" w:cs="Tahoma"/>
                <w:b w:val="0"/>
              </w:rPr>
              <w:t xml:space="preserve">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5F5EBE" w:rsidRPr="00656CD7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656CD7">
              <w:rPr>
                <w:rFonts w:ascii="Tahoma" w:hAnsi="Tahoma" w:cs="Tahoma"/>
                <w:b w:val="0"/>
              </w:rPr>
              <w:t xml:space="preserve">, </w:t>
            </w:r>
            <w:r w:rsidR="00656CD7" w:rsidRPr="00656CD7">
              <w:rPr>
                <w:rFonts w:ascii="Tahoma" w:hAnsi="Tahoma" w:cs="Tahoma"/>
                <w:b w:val="0"/>
              </w:rPr>
              <w:t>z uwzględnieniem</w:t>
            </w:r>
            <w:r w:rsidRPr="00656CD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C4088" w:rsidRPr="00B023D3" w:rsidRDefault="006C4088" w:rsidP="006C4088">
      <w:pPr>
        <w:pStyle w:val="Podpunkty"/>
        <w:ind w:left="0"/>
        <w:rPr>
          <w:rFonts w:ascii="Tahoma" w:hAnsi="Tahoma" w:cs="Tahoma"/>
          <w:spacing w:val="-6"/>
        </w:rPr>
      </w:pPr>
    </w:p>
    <w:p w:rsidR="00426BA1" w:rsidRPr="00B023D3" w:rsidRDefault="00426BA1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B023D3">
        <w:rPr>
          <w:rFonts w:ascii="Tahoma" w:hAnsi="Tahoma" w:cs="Tahoma"/>
          <w:spacing w:val="-6"/>
        </w:rPr>
        <w:t xml:space="preserve">Korelacja pomiędzy efektami </w:t>
      </w:r>
      <w:r w:rsidR="00BA41DC">
        <w:rPr>
          <w:rFonts w:ascii="Tahoma" w:hAnsi="Tahoma" w:cs="Tahoma"/>
          <w:spacing w:val="-6"/>
        </w:rPr>
        <w:t>uczenia się</w:t>
      </w:r>
      <w:r w:rsidR="0005749C" w:rsidRPr="00B023D3">
        <w:rPr>
          <w:rFonts w:ascii="Tahoma" w:hAnsi="Tahoma" w:cs="Tahoma"/>
          <w:spacing w:val="-6"/>
        </w:rPr>
        <w:t xml:space="preserve">, </w:t>
      </w:r>
      <w:r w:rsidRPr="00B023D3">
        <w:rPr>
          <w:rFonts w:ascii="Tahoma" w:hAnsi="Tahoma" w:cs="Tahoma"/>
          <w:spacing w:val="-6"/>
        </w:rPr>
        <w:t>celami przedmiot</w:t>
      </w:r>
      <w:r w:rsidR="0005749C" w:rsidRPr="00B023D3">
        <w:rPr>
          <w:rFonts w:ascii="Tahoma" w:hAnsi="Tahoma" w:cs="Tahoma"/>
          <w:spacing w:val="-6"/>
        </w:rPr>
        <w:t>u</w:t>
      </w:r>
      <w:r w:rsidRPr="00B023D3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B023D3" w:rsidRPr="006D5479" w:rsidTr="00A45247">
        <w:tc>
          <w:tcPr>
            <w:tcW w:w="3261" w:type="dxa"/>
          </w:tcPr>
          <w:p w:rsidR="00F4304E" w:rsidRPr="006D5479" w:rsidRDefault="00F4304E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Efekt </w:t>
            </w:r>
            <w:r w:rsidR="00BA41D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6D5479" w:rsidRDefault="00426BA1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6D5479" w:rsidRDefault="00426BA1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Treści kształcenia</w:t>
            </w:r>
          </w:p>
        </w:tc>
      </w:tr>
      <w:tr w:rsidR="00B023D3" w:rsidRPr="006D5479" w:rsidTr="00A45247">
        <w:tc>
          <w:tcPr>
            <w:tcW w:w="3261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6D5479" w:rsidRDefault="00872401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L1, L2, L3, L</w:t>
            </w:r>
            <w:r w:rsidR="00E33A54" w:rsidRPr="006D5479">
              <w:rPr>
                <w:rFonts w:ascii="Tahoma" w:hAnsi="Tahoma" w:cs="Tahoma"/>
                <w:b w:val="0"/>
              </w:rPr>
              <w:t>6</w:t>
            </w:r>
          </w:p>
        </w:tc>
      </w:tr>
      <w:tr w:rsidR="00B023D3" w:rsidRPr="006D5479" w:rsidTr="00A45247">
        <w:tc>
          <w:tcPr>
            <w:tcW w:w="3261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6D5479" w:rsidRDefault="00872401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L1, L2, L</w:t>
            </w:r>
            <w:r w:rsidR="00E33A54" w:rsidRPr="006D5479">
              <w:rPr>
                <w:rFonts w:ascii="Tahoma" w:hAnsi="Tahoma" w:cs="Tahoma"/>
                <w:b w:val="0"/>
              </w:rPr>
              <w:t>4</w:t>
            </w:r>
            <w:r w:rsidRPr="006D5479">
              <w:rPr>
                <w:rFonts w:ascii="Tahoma" w:hAnsi="Tahoma" w:cs="Tahoma"/>
                <w:b w:val="0"/>
              </w:rPr>
              <w:t>, L</w:t>
            </w:r>
            <w:r w:rsidR="00E33A54" w:rsidRPr="006D5479"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041E4B" w:rsidRPr="00B023D3" w:rsidRDefault="00041E4B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Metody </w:t>
      </w:r>
      <w:r w:rsidR="00603431" w:rsidRPr="00B023D3">
        <w:rPr>
          <w:rFonts w:ascii="Tahoma" w:hAnsi="Tahoma" w:cs="Tahoma"/>
        </w:rPr>
        <w:t xml:space="preserve">weryfikacji efektów </w:t>
      </w:r>
      <w:r w:rsidR="00BA41DC">
        <w:rPr>
          <w:rFonts w:ascii="Tahoma" w:hAnsi="Tahoma" w:cs="Tahoma"/>
        </w:rPr>
        <w:t>uczenia się</w:t>
      </w:r>
      <w:r w:rsidRPr="00B023D3">
        <w:rPr>
          <w:rFonts w:ascii="Tahoma" w:hAnsi="Tahoma" w:cs="Tahoma"/>
        </w:rPr>
        <w:t xml:space="preserve"> </w:t>
      </w:r>
      <w:r w:rsidRPr="00B023D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4A1B60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Efekt </w:t>
            </w:r>
            <w:r w:rsidR="00BA41DC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4A1B60" w:rsidRPr="006D5479" w:rsidRDefault="004A1B60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6D5479" w:rsidRDefault="008D7C0F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6D5479" w:rsidRDefault="008D7C0F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następuje weryfikacja efektu</w:t>
            </w:r>
          </w:p>
        </w:tc>
      </w:tr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394" w:type="dxa"/>
            <w:vAlign w:val="center"/>
          </w:tcPr>
          <w:p w:rsidR="004A1B60" w:rsidRPr="00B023D3" w:rsidRDefault="00E33A5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Z</w:t>
            </w:r>
            <w:r w:rsidR="00564386" w:rsidRPr="00B023D3">
              <w:rPr>
                <w:rFonts w:ascii="Tahoma" w:hAnsi="Tahoma" w:cs="Tahoma"/>
                <w:b w:val="0"/>
              </w:rPr>
              <w:t>adania zamknięte</w:t>
            </w:r>
            <w:r w:rsidRPr="00B023D3">
              <w:rPr>
                <w:rFonts w:ascii="Tahoma" w:hAnsi="Tahoma" w:cs="Tahoma"/>
                <w:b w:val="0"/>
              </w:rPr>
              <w:t>/ otwarte</w:t>
            </w:r>
          </w:p>
        </w:tc>
        <w:tc>
          <w:tcPr>
            <w:tcW w:w="3969" w:type="dxa"/>
            <w:vAlign w:val="center"/>
          </w:tcPr>
          <w:p w:rsidR="004A1B60" w:rsidRPr="00B023D3" w:rsidRDefault="006D5479" w:rsidP="006D54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394" w:type="dxa"/>
            <w:vAlign w:val="center"/>
          </w:tcPr>
          <w:p w:rsidR="004A1B60" w:rsidRPr="00B023D3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Dyskusja</w:t>
            </w:r>
            <w:r w:rsidR="00432EF4" w:rsidRPr="00B023D3">
              <w:rPr>
                <w:rFonts w:ascii="Tahoma" w:hAnsi="Tahoma" w:cs="Tahoma"/>
                <w:b w:val="0"/>
              </w:rPr>
              <w:t xml:space="preserve">, </w:t>
            </w:r>
            <w:r w:rsidR="00564386" w:rsidRPr="00B023D3">
              <w:rPr>
                <w:rFonts w:ascii="Tahoma" w:hAnsi="Tahoma" w:cs="Tahoma"/>
                <w:b w:val="0"/>
              </w:rPr>
              <w:t xml:space="preserve">zadania </w:t>
            </w:r>
            <w:r w:rsidR="00B023D3" w:rsidRPr="00B023D3">
              <w:rPr>
                <w:rFonts w:ascii="Tahoma" w:hAnsi="Tahoma" w:cs="Tahoma"/>
                <w:b w:val="0"/>
              </w:rPr>
              <w:t>zamknięte/</w:t>
            </w:r>
            <w:r w:rsidR="00564386" w:rsidRPr="00B023D3">
              <w:rPr>
                <w:rFonts w:ascii="Tahoma" w:hAnsi="Tahoma" w:cs="Tahoma"/>
                <w:b w:val="0"/>
              </w:rPr>
              <w:t>otwarte</w:t>
            </w:r>
          </w:p>
        </w:tc>
        <w:tc>
          <w:tcPr>
            <w:tcW w:w="3969" w:type="dxa"/>
            <w:vAlign w:val="center"/>
          </w:tcPr>
          <w:p w:rsidR="004A1B60" w:rsidRPr="00B023D3" w:rsidRDefault="006D5479" w:rsidP="006D54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A36304" w:rsidRPr="00B023D3" w:rsidRDefault="00A36304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Kryteria oceny </w:t>
      </w:r>
      <w:r w:rsidR="00BA41DC">
        <w:rPr>
          <w:rFonts w:ascii="Tahoma" w:hAnsi="Tahoma" w:cs="Tahoma"/>
        </w:rPr>
        <w:t>stopnia osiągnięcia</w:t>
      </w:r>
      <w:r w:rsidRPr="00B023D3">
        <w:rPr>
          <w:rFonts w:ascii="Tahoma" w:hAnsi="Tahoma" w:cs="Tahoma"/>
        </w:rPr>
        <w:t xml:space="preserve"> efektów </w:t>
      </w:r>
      <w:r w:rsidR="00BA41D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B023D3" w:rsidRPr="00B023D3" w:rsidTr="00D43B08">
        <w:trPr>
          <w:trHeight w:val="397"/>
        </w:trPr>
        <w:tc>
          <w:tcPr>
            <w:tcW w:w="1276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Efekt</w:t>
            </w:r>
          </w:p>
          <w:p w:rsidR="008938C7" w:rsidRPr="00B023D3" w:rsidRDefault="00BA41DC" w:rsidP="0045458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2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3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4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5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</w:tr>
      <w:tr w:rsidR="00B023D3" w:rsidRPr="00B023D3" w:rsidTr="00D43B08">
        <w:tc>
          <w:tcPr>
            <w:tcW w:w="1276" w:type="dxa"/>
            <w:vAlign w:val="center"/>
          </w:tcPr>
          <w:p w:rsidR="008938C7" w:rsidRPr="00B023D3" w:rsidRDefault="004A1B60" w:rsidP="0045458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</w:t>
            </w:r>
            <w:r w:rsidR="00A36304" w:rsidRPr="00B023D3">
              <w:rPr>
                <w:rFonts w:ascii="Tahoma" w:hAnsi="Tahoma" w:cs="Tahoma"/>
              </w:rPr>
              <w:t>U</w:t>
            </w:r>
            <w:r w:rsidR="008938C7" w:rsidRPr="00B023D3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</w:t>
            </w:r>
            <w:r w:rsidR="00E22696" w:rsidRPr="00D33712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</w:t>
            </w:r>
            <w:r w:rsidR="00427CE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 xml:space="preserve">B2+ w obszarze tematów objętych treściami kształcenia przy występowaniu błędów, które nie wpływają na </w:t>
            </w:r>
            <w:r w:rsidR="00427CE5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 przy występo</w:t>
            </w:r>
            <w:r w:rsidR="00427CE5">
              <w:rPr>
                <w:rFonts w:ascii="Tahoma" w:hAnsi="Tahoma" w:cs="Tahoma"/>
              </w:rPr>
              <w:t xml:space="preserve">waniu </w:t>
            </w:r>
            <w:r w:rsidRPr="00D33712">
              <w:rPr>
                <w:rFonts w:ascii="Tahoma" w:hAnsi="Tahoma" w:cs="Tahoma"/>
              </w:rPr>
              <w:t>błędów</w:t>
            </w:r>
            <w:r w:rsidR="00F718AE" w:rsidRPr="00D33712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B023D3" w:rsidRPr="00B023D3" w:rsidTr="00D43B08">
        <w:tc>
          <w:tcPr>
            <w:tcW w:w="1276" w:type="dxa"/>
            <w:vAlign w:val="center"/>
          </w:tcPr>
          <w:p w:rsidR="008938C7" w:rsidRPr="00B023D3" w:rsidRDefault="00581858" w:rsidP="0045458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</w:t>
            </w:r>
            <w:r w:rsidR="00A36304" w:rsidRPr="00B023D3">
              <w:rPr>
                <w:rFonts w:ascii="Tahoma" w:hAnsi="Tahoma" w:cs="Tahoma"/>
              </w:rPr>
              <w:t>U</w:t>
            </w:r>
            <w:r w:rsidR="008938C7" w:rsidRPr="00B023D3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</w:t>
            </w:r>
            <w:r w:rsidR="00E22696" w:rsidRPr="00D33712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>B2+ w obszarze tematów objętych treściami kszt</w:t>
            </w:r>
            <w:r w:rsidR="00427CE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 xml:space="preserve">B2+ w obszarze tematów objętych treściami kształcenia przy występowaniu błędów, które nie wpływają na </w:t>
            </w:r>
            <w:r w:rsidR="00427CE5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 xml:space="preserve">posługiwać się językiem obcym w </w:t>
            </w:r>
            <w:r w:rsidR="00D33712">
              <w:rPr>
                <w:rFonts w:ascii="Tahoma" w:hAnsi="Tahoma" w:cs="Tahoma"/>
              </w:rPr>
              <w:t xml:space="preserve">mowie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 przy występo</w:t>
            </w:r>
            <w:r w:rsidR="00427CE5">
              <w:rPr>
                <w:rFonts w:ascii="Tahoma" w:hAnsi="Tahoma" w:cs="Tahoma"/>
              </w:rPr>
              <w:t xml:space="preserve">waniu </w:t>
            </w:r>
            <w:r w:rsidRPr="00D33712">
              <w:rPr>
                <w:rFonts w:ascii="Tahoma" w:hAnsi="Tahoma" w:cs="Tahoma"/>
              </w:rPr>
              <w:t>błędów</w:t>
            </w:r>
            <w:r w:rsidR="00F718AE" w:rsidRPr="00D33712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6D5479" w:rsidRDefault="006D5479" w:rsidP="006D5479">
      <w:pPr>
        <w:pStyle w:val="Podpunkty"/>
        <w:ind w:left="0"/>
        <w:rPr>
          <w:rFonts w:ascii="Tahoma" w:hAnsi="Tahoma" w:cs="Tahoma"/>
        </w:rPr>
      </w:pPr>
    </w:p>
    <w:p w:rsidR="006D5479" w:rsidRDefault="006D547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lastRenderedPageBreak/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023D3" w:rsidRPr="00B023D3" w:rsidTr="007A4092">
        <w:tc>
          <w:tcPr>
            <w:tcW w:w="9778" w:type="dxa"/>
          </w:tcPr>
          <w:p w:rsidR="00E33A54" w:rsidRPr="00B023D3" w:rsidRDefault="00E33A54" w:rsidP="00E33A54">
            <w:pPr>
              <w:pStyle w:val="Podpunkty"/>
              <w:jc w:val="center"/>
              <w:rPr>
                <w:rFonts w:ascii="Tahoma" w:hAnsi="Tahoma" w:cs="Tahoma"/>
                <w:sz w:val="20"/>
              </w:rPr>
            </w:pPr>
            <w:r w:rsidRPr="00B023D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33A54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do nauki języka obcego na poziomie B2</w:t>
            </w:r>
          </w:p>
        </w:tc>
      </w:tr>
    </w:tbl>
    <w:p w:rsidR="00E33A54" w:rsidRPr="00B023D3" w:rsidRDefault="00E33A54" w:rsidP="00E33A54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023D3" w:rsidRPr="00B023D3" w:rsidTr="007A4092">
        <w:tc>
          <w:tcPr>
            <w:tcW w:w="9778" w:type="dxa"/>
          </w:tcPr>
          <w:p w:rsidR="00E33A54" w:rsidRPr="00B023D3" w:rsidRDefault="00E33A54" w:rsidP="007A409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023D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023D3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ćwiczeń z gramatyki na poziomie B2</w:t>
            </w:r>
            <w:r w:rsidR="00975EF0" w:rsidRPr="00B023D3">
              <w:rPr>
                <w:rFonts w:ascii="Tahoma" w:hAnsi="Tahoma" w:cs="Tahoma"/>
                <w:b w:val="0"/>
                <w:sz w:val="20"/>
              </w:rPr>
              <w:t>/C1</w:t>
            </w:r>
          </w:p>
        </w:tc>
      </w:tr>
      <w:tr w:rsidR="00B023D3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  <w:r w:rsidR="00975EF0" w:rsidRPr="00B023D3">
              <w:rPr>
                <w:rFonts w:ascii="Tahoma" w:hAnsi="Tahoma" w:cs="Tahoma"/>
                <w:b w:val="0"/>
                <w:sz w:val="20"/>
              </w:rPr>
              <w:t>/C1</w:t>
            </w:r>
          </w:p>
        </w:tc>
      </w:tr>
      <w:tr w:rsidR="00E33A54" w:rsidRPr="00B023D3" w:rsidTr="007A4092">
        <w:tc>
          <w:tcPr>
            <w:tcW w:w="9778" w:type="dxa"/>
            <w:vAlign w:val="center"/>
          </w:tcPr>
          <w:p w:rsidR="00E33A54" w:rsidRPr="00B023D3" w:rsidRDefault="00E33A54" w:rsidP="007A40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</w:tbl>
    <w:p w:rsidR="00E33A54" w:rsidRDefault="00E33A54" w:rsidP="00E33A5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2397F" w:rsidRPr="00B023D3" w:rsidRDefault="0092397F" w:rsidP="00E33A54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45458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>Nakład pracy studenta - bilans punktów ECTS</w:t>
      </w:r>
    </w:p>
    <w:p w:rsidR="00A8096A" w:rsidRPr="00B023D3" w:rsidRDefault="00A8096A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1E3CB5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3CB5" w:rsidRPr="0001795B" w:rsidRDefault="001E3CB5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01795B" w:rsidRDefault="001E3CB5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1E3CB5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3CB5" w:rsidRPr="0001795B" w:rsidRDefault="001E3CB5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01795B" w:rsidRDefault="001E3CB5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01795B" w:rsidRDefault="001E3CB5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1E3CB5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1E3CB5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1E3CB5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58h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1E3CB5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E3CB5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E3CB5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1E3CB5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1E3CB5" w:rsidRDefault="001E3CB5" w:rsidP="001E3CB5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E3CB5" w:rsidRPr="00A8096A" w:rsidRDefault="001E3CB5" w:rsidP="001E3CB5">
      <w:pPr>
        <w:pStyle w:val="Punktygwne"/>
        <w:spacing w:before="0" w:after="0"/>
        <w:rPr>
          <w:rFonts w:ascii="Tahoma" w:hAnsi="Tahoma" w:cs="Tahoma"/>
          <w:b w:val="0"/>
        </w:rPr>
      </w:pPr>
    </w:p>
    <w:p w:rsidR="00E721F2" w:rsidRPr="00A8096A" w:rsidRDefault="00E721F2" w:rsidP="0092397F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E721F2" w:rsidRPr="00A8096A" w:rsidSect="00BA41DC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35F" w:rsidRDefault="00CE435F">
      <w:r>
        <w:separator/>
      </w:r>
    </w:p>
  </w:endnote>
  <w:endnote w:type="continuationSeparator" w:id="0">
    <w:p w:rsidR="00CE435F" w:rsidRDefault="00CE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9DD" w:rsidRDefault="00C479D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79DD" w:rsidRDefault="00C479D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9DD" w:rsidRPr="0080542D" w:rsidRDefault="00C479D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E3CB5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35F" w:rsidRDefault="00CE435F">
      <w:r>
        <w:separator/>
      </w:r>
    </w:p>
  </w:footnote>
  <w:footnote w:type="continuationSeparator" w:id="0">
    <w:p w:rsidR="00CE435F" w:rsidRDefault="00CE4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1DC" w:rsidRDefault="00BA41DC" w:rsidP="00BA41D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D321B8C" wp14:editId="56577491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A41DC" w:rsidRDefault="009C39B7" w:rsidP="00BA41DC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E4B"/>
    <w:rsid w:val="00043806"/>
    <w:rsid w:val="00046652"/>
    <w:rsid w:val="0005749C"/>
    <w:rsid w:val="00081EB8"/>
    <w:rsid w:val="00096DEE"/>
    <w:rsid w:val="000A5135"/>
    <w:rsid w:val="000B1D77"/>
    <w:rsid w:val="000B5A51"/>
    <w:rsid w:val="000B7E83"/>
    <w:rsid w:val="000C41C8"/>
    <w:rsid w:val="000D6CF0"/>
    <w:rsid w:val="000E6AC5"/>
    <w:rsid w:val="000F1EDE"/>
    <w:rsid w:val="000F2631"/>
    <w:rsid w:val="00114163"/>
    <w:rsid w:val="00131673"/>
    <w:rsid w:val="00133A52"/>
    <w:rsid w:val="00140B26"/>
    <w:rsid w:val="00183206"/>
    <w:rsid w:val="0019237C"/>
    <w:rsid w:val="001938DD"/>
    <w:rsid w:val="00196F16"/>
    <w:rsid w:val="001A4459"/>
    <w:rsid w:val="001A487A"/>
    <w:rsid w:val="001B3BF7"/>
    <w:rsid w:val="001C4F0A"/>
    <w:rsid w:val="001D73E7"/>
    <w:rsid w:val="001E3CB5"/>
    <w:rsid w:val="001E3F2A"/>
    <w:rsid w:val="0020696D"/>
    <w:rsid w:val="002325AB"/>
    <w:rsid w:val="00232843"/>
    <w:rsid w:val="002402DA"/>
    <w:rsid w:val="002533DD"/>
    <w:rsid w:val="00264B06"/>
    <w:rsid w:val="00266D41"/>
    <w:rsid w:val="0028297F"/>
    <w:rsid w:val="00285CA1"/>
    <w:rsid w:val="0029206D"/>
    <w:rsid w:val="00293E7C"/>
    <w:rsid w:val="002A249F"/>
    <w:rsid w:val="002A7D2E"/>
    <w:rsid w:val="002D0E49"/>
    <w:rsid w:val="00303D7C"/>
    <w:rsid w:val="00305675"/>
    <w:rsid w:val="00307065"/>
    <w:rsid w:val="00313289"/>
    <w:rsid w:val="00314269"/>
    <w:rsid w:val="00330FE2"/>
    <w:rsid w:val="00332A82"/>
    <w:rsid w:val="003344C9"/>
    <w:rsid w:val="00334E37"/>
    <w:rsid w:val="00335A5D"/>
    <w:rsid w:val="0034638E"/>
    <w:rsid w:val="00350CF9"/>
    <w:rsid w:val="00351431"/>
    <w:rsid w:val="00352997"/>
    <w:rsid w:val="0035344F"/>
    <w:rsid w:val="00365292"/>
    <w:rsid w:val="00395D9D"/>
    <w:rsid w:val="0039645B"/>
    <w:rsid w:val="003973B8"/>
    <w:rsid w:val="003D4003"/>
    <w:rsid w:val="003E1A8D"/>
    <w:rsid w:val="003E565C"/>
    <w:rsid w:val="003E5E69"/>
    <w:rsid w:val="003F4233"/>
    <w:rsid w:val="003F7710"/>
    <w:rsid w:val="003F7B62"/>
    <w:rsid w:val="00407356"/>
    <w:rsid w:val="00412A5F"/>
    <w:rsid w:val="00426BA1"/>
    <w:rsid w:val="00426BFE"/>
    <w:rsid w:val="00427CE5"/>
    <w:rsid w:val="00432634"/>
    <w:rsid w:val="00432EF4"/>
    <w:rsid w:val="004426D9"/>
    <w:rsid w:val="00442815"/>
    <w:rsid w:val="0045458B"/>
    <w:rsid w:val="00454EE3"/>
    <w:rsid w:val="00457FDC"/>
    <w:rsid w:val="004600E4"/>
    <w:rsid w:val="0046700A"/>
    <w:rsid w:val="004846A3"/>
    <w:rsid w:val="0048771D"/>
    <w:rsid w:val="00497319"/>
    <w:rsid w:val="004A1B60"/>
    <w:rsid w:val="004A6B81"/>
    <w:rsid w:val="004B3797"/>
    <w:rsid w:val="004B3C23"/>
    <w:rsid w:val="004C4181"/>
    <w:rsid w:val="004C7524"/>
    <w:rsid w:val="004D26FD"/>
    <w:rsid w:val="004D72D9"/>
    <w:rsid w:val="004E517D"/>
    <w:rsid w:val="004F2C68"/>
    <w:rsid w:val="005247A6"/>
    <w:rsid w:val="005314DF"/>
    <w:rsid w:val="00540CF3"/>
    <w:rsid w:val="005435F5"/>
    <w:rsid w:val="00560DEA"/>
    <w:rsid w:val="00564386"/>
    <w:rsid w:val="00581858"/>
    <w:rsid w:val="005955F9"/>
    <w:rsid w:val="005B1B67"/>
    <w:rsid w:val="005C753A"/>
    <w:rsid w:val="005F5EBE"/>
    <w:rsid w:val="00603431"/>
    <w:rsid w:val="00623EDB"/>
    <w:rsid w:val="00626EA3"/>
    <w:rsid w:val="0063007E"/>
    <w:rsid w:val="00641D09"/>
    <w:rsid w:val="00656CD7"/>
    <w:rsid w:val="00663E53"/>
    <w:rsid w:val="00667E49"/>
    <w:rsid w:val="00673A6C"/>
    <w:rsid w:val="00676A3F"/>
    <w:rsid w:val="00680BA2"/>
    <w:rsid w:val="00684D54"/>
    <w:rsid w:val="006863F4"/>
    <w:rsid w:val="006A46E0"/>
    <w:rsid w:val="006A7624"/>
    <w:rsid w:val="006B07BF"/>
    <w:rsid w:val="006C2655"/>
    <w:rsid w:val="006C4088"/>
    <w:rsid w:val="006D0931"/>
    <w:rsid w:val="006D18EA"/>
    <w:rsid w:val="006D5479"/>
    <w:rsid w:val="006E6720"/>
    <w:rsid w:val="006F7F06"/>
    <w:rsid w:val="007158A9"/>
    <w:rsid w:val="00731753"/>
    <w:rsid w:val="00741611"/>
    <w:rsid w:val="00741B8D"/>
    <w:rsid w:val="007461A1"/>
    <w:rsid w:val="00755769"/>
    <w:rsid w:val="00776076"/>
    <w:rsid w:val="0077653D"/>
    <w:rsid w:val="00777699"/>
    <w:rsid w:val="00790329"/>
    <w:rsid w:val="00797165"/>
    <w:rsid w:val="007A79F2"/>
    <w:rsid w:val="007C068F"/>
    <w:rsid w:val="007C4F25"/>
    <w:rsid w:val="007C675D"/>
    <w:rsid w:val="007D02D7"/>
    <w:rsid w:val="007D191E"/>
    <w:rsid w:val="007E0775"/>
    <w:rsid w:val="007F2C39"/>
    <w:rsid w:val="007F2FF6"/>
    <w:rsid w:val="00802475"/>
    <w:rsid w:val="008046AE"/>
    <w:rsid w:val="0080542D"/>
    <w:rsid w:val="008054AA"/>
    <w:rsid w:val="00814C3C"/>
    <w:rsid w:val="00821632"/>
    <w:rsid w:val="00823B8D"/>
    <w:rsid w:val="00830E8C"/>
    <w:rsid w:val="00832B8D"/>
    <w:rsid w:val="00842310"/>
    <w:rsid w:val="00846BE3"/>
    <w:rsid w:val="00847A73"/>
    <w:rsid w:val="00857E00"/>
    <w:rsid w:val="00872401"/>
    <w:rsid w:val="00877135"/>
    <w:rsid w:val="008938C7"/>
    <w:rsid w:val="008962D2"/>
    <w:rsid w:val="0089782D"/>
    <w:rsid w:val="008A7E6A"/>
    <w:rsid w:val="008B4AF2"/>
    <w:rsid w:val="008B6A8D"/>
    <w:rsid w:val="008C4141"/>
    <w:rsid w:val="008C6711"/>
    <w:rsid w:val="008C7BF3"/>
    <w:rsid w:val="008D2150"/>
    <w:rsid w:val="008D7C0F"/>
    <w:rsid w:val="008E075B"/>
    <w:rsid w:val="008F78CE"/>
    <w:rsid w:val="0090126A"/>
    <w:rsid w:val="00901A3C"/>
    <w:rsid w:val="00914E87"/>
    <w:rsid w:val="00923212"/>
    <w:rsid w:val="0092397F"/>
    <w:rsid w:val="0093138C"/>
    <w:rsid w:val="00931F5B"/>
    <w:rsid w:val="00933296"/>
    <w:rsid w:val="00940876"/>
    <w:rsid w:val="00944D19"/>
    <w:rsid w:val="009458F5"/>
    <w:rsid w:val="00952041"/>
    <w:rsid w:val="00954EC9"/>
    <w:rsid w:val="00955477"/>
    <w:rsid w:val="009614FE"/>
    <w:rsid w:val="00964390"/>
    <w:rsid w:val="00966897"/>
    <w:rsid w:val="00971631"/>
    <w:rsid w:val="00975EF0"/>
    <w:rsid w:val="009947EB"/>
    <w:rsid w:val="009A2150"/>
    <w:rsid w:val="009A3FEE"/>
    <w:rsid w:val="009A43CE"/>
    <w:rsid w:val="009B4991"/>
    <w:rsid w:val="009C0038"/>
    <w:rsid w:val="009C209A"/>
    <w:rsid w:val="009C39B7"/>
    <w:rsid w:val="009C622F"/>
    <w:rsid w:val="009C7640"/>
    <w:rsid w:val="009E09D8"/>
    <w:rsid w:val="00A007B5"/>
    <w:rsid w:val="00A11DDA"/>
    <w:rsid w:val="00A22B5F"/>
    <w:rsid w:val="00A24147"/>
    <w:rsid w:val="00A32047"/>
    <w:rsid w:val="00A34988"/>
    <w:rsid w:val="00A36304"/>
    <w:rsid w:val="00A45247"/>
    <w:rsid w:val="00A45FE3"/>
    <w:rsid w:val="00A5625A"/>
    <w:rsid w:val="00A64607"/>
    <w:rsid w:val="00A8096A"/>
    <w:rsid w:val="00A8160F"/>
    <w:rsid w:val="00AA3B18"/>
    <w:rsid w:val="00AB0336"/>
    <w:rsid w:val="00AB655E"/>
    <w:rsid w:val="00AC2172"/>
    <w:rsid w:val="00AC57A5"/>
    <w:rsid w:val="00AE3B8A"/>
    <w:rsid w:val="00AE4F67"/>
    <w:rsid w:val="00AE72CA"/>
    <w:rsid w:val="00AF0B6F"/>
    <w:rsid w:val="00AF37A2"/>
    <w:rsid w:val="00AF7D73"/>
    <w:rsid w:val="00B023D3"/>
    <w:rsid w:val="00B03CC5"/>
    <w:rsid w:val="00B03E50"/>
    <w:rsid w:val="00B04DBF"/>
    <w:rsid w:val="00B056F7"/>
    <w:rsid w:val="00B23831"/>
    <w:rsid w:val="00B339A0"/>
    <w:rsid w:val="00B5259E"/>
    <w:rsid w:val="00B60B0B"/>
    <w:rsid w:val="00B822D9"/>
    <w:rsid w:val="00B83F26"/>
    <w:rsid w:val="00B92A28"/>
    <w:rsid w:val="00B95607"/>
    <w:rsid w:val="00B96AC5"/>
    <w:rsid w:val="00BA41DC"/>
    <w:rsid w:val="00BB4F43"/>
    <w:rsid w:val="00BD5BFB"/>
    <w:rsid w:val="00BE77DE"/>
    <w:rsid w:val="00C10249"/>
    <w:rsid w:val="00C11CE9"/>
    <w:rsid w:val="00C15B5C"/>
    <w:rsid w:val="00C37C9A"/>
    <w:rsid w:val="00C479DD"/>
    <w:rsid w:val="00C50308"/>
    <w:rsid w:val="00C6045D"/>
    <w:rsid w:val="00C6201C"/>
    <w:rsid w:val="00C83F92"/>
    <w:rsid w:val="00C85F5C"/>
    <w:rsid w:val="00C947FB"/>
    <w:rsid w:val="00C96BE3"/>
    <w:rsid w:val="00CA061A"/>
    <w:rsid w:val="00CA59BE"/>
    <w:rsid w:val="00CB5513"/>
    <w:rsid w:val="00CD2DB2"/>
    <w:rsid w:val="00CD54B4"/>
    <w:rsid w:val="00CE435F"/>
    <w:rsid w:val="00CF1CB2"/>
    <w:rsid w:val="00CF3BFD"/>
    <w:rsid w:val="00D11547"/>
    <w:rsid w:val="00D139CB"/>
    <w:rsid w:val="00D33712"/>
    <w:rsid w:val="00D34582"/>
    <w:rsid w:val="00D36BD4"/>
    <w:rsid w:val="00D43B08"/>
    <w:rsid w:val="00D43CB7"/>
    <w:rsid w:val="00D465B9"/>
    <w:rsid w:val="00D54884"/>
    <w:rsid w:val="00D61E9B"/>
    <w:rsid w:val="00D75E56"/>
    <w:rsid w:val="00D82715"/>
    <w:rsid w:val="00DB0142"/>
    <w:rsid w:val="00DB56FB"/>
    <w:rsid w:val="00DC26AF"/>
    <w:rsid w:val="00DD2ED3"/>
    <w:rsid w:val="00DE190F"/>
    <w:rsid w:val="00DF5C11"/>
    <w:rsid w:val="00E16E4A"/>
    <w:rsid w:val="00E22696"/>
    <w:rsid w:val="00E33A54"/>
    <w:rsid w:val="00E34A24"/>
    <w:rsid w:val="00E663CA"/>
    <w:rsid w:val="00E721F2"/>
    <w:rsid w:val="00E8244E"/>
    <w:rsid w:val="00E86490"/>
    <w:rsid w:val="00E9725F"/>
    <w:rsid w:val="00EA1B88"/>
    <w:rsid w:val="00EA7BE5"/>
    <w:rsid w:val="00EB52B7"/>
    <w:rsid w:val="00EC15E6"/>
    <w:rsid w:val="00EE1335"/>
    <w:rsid w:val="00F00795"/>
    <w:rsid w:val="00F01879"/>
    <w:rsid w:val="00F03B30"/>
    <w:rsid w:val="00F128D3"/>
    <w:rsid w:val="00F201F9"/>
    <w:rsid w:val="00F4304E"/>
    <w:rsid w:val="00F469CC"/>
    <w:rsid w:val="00F53F75"/>
    <w:rsid w:val="00F706B8"/>
    <w:rsid w:val="00F718AE"/>
    <w:rsid w:val="00FA09BD"/>
    <w:rsid w:val="00FA5FD5"/>
    <w:rsid w:val="00FB6199"/>
    <w:rsid w:val="00FC1BE5"/>
    <w:rsid w:val="00FC75E6"/>
    <w:rsid w:val="00FD3016"/>
    <w:rsid w:val="00FD36B1"/>
    <w:rsid w:val="00FD3A80"/>
    <w:rsid w:val="00FD727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741AEFEE"/>
  <w15:docId w15:val="{44395D15-47B0-44D8-A798-6361FCE37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BA41D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2D439-D482-4487-90B4-533AC597E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811</Words>
  <Characters>4866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5666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24</cp:revision>
  <cp:lastPrinted>2012-06-18T08:00:00Z</cp:lastPrinted>
  <dcterms:created xsi:type="dcterms:W3CDTF">2017-06-30T11:13:00Z</dcterms:created>
  <dcterms:modified xsi:type="dcterms:W3CDTF">2022-09-06T09:08:00Z</dcterms:modified>
</cp:coreProperties>
</file>