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0683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z biofizyką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AD3F20" w:rsidP="00661F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04695">
              <w:rPr>
                <w:rFonts w:ascii="Tahoma" w:hAnsi="Tahoma" w:cs="Tahoma"/>
                <w:b w:val="0"/>
              </w:rPr>
              <w:t>2</w:t>
            </w:r>
            <w:r w:rsidR="00661F0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61F04">
              <w:rPr>
                <w:rFonts w:ascii="Tahoma" w:hAnsi="Tahoma" w:cs="Tahoma"/>
                <w:b w:val="0"/>
              </w:rPr>
              <w:t>3</w:t>
            </w:r>
          </w:p>
        </w:tc>
      </w:tr>
      <w:tr w:rsidR="00AD3F20" w:rsidRPr="00AD3F20" w:rsidTr="004846A3">
        <w:tc>
          <w:tcPr>
            <w:tcW w:w="2410" w:type="dxa"/>
            <w:vAlign w:val="center"/>
          </w:tcPr>
          <w:p w:rsidR="00DB0142" w:rsidRPr="00AD3F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F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D3F20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D3F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B158DC" w:rsidRDefault="00AD3F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158DC" w:rsidRDefault="001046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3D0515">
              <w:rPr>
                <w:rFonts w:ascii="Tahoma" w:hAnsi="Tahoma" w:cs="Tahoma"/>
                <w:b w:val="0"/>
              </w:rPr>
              <w:t xml:space="preserve">r </w:t>
            </w:r>
            <w:r w:rsidR="004D6ECA">
              <w:rPr>
                <w:rFonts w:ascii="Tahoma" w:hAnsi="Tahoma" w:cs="Tahoma"/>
                <w:b w:val="0"/>
              </w:rPr>
              <w:t xml:space="preserve">hab. </w:t>
            </w:r>
            <w:r w:rsidR="003D0515">
              <w:rPr>
                <w:rFonts w:ascii="Tahoma" w:hAnsi="Tahoma" w:cs="Tahoma"/>
                <w:b w:val="0"/>
              </w:rPr>
              <w:t>Katarzyna Gaweł-Bęben</w:t>
            </w:r>
            <w:r w:rsidR="004D6ECA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0683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0683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ogólna, Biologia z genetyką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831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83190">
        <w:rPr>
          <w:rFonts w:ascii="Tahoma" w:hAnsi="Tahoma" w:cs="Tahoma"/>
        </w:rPr>
        <w:t xml:space="preserve">Efekty </w:t>
      </w:r>
      <w:r w:rsidR="00C41795" w:rsidRPr="00283190">
        <w:rPr>
          <w:rFonts w:ascii="Tahoma" w:hAnsi="Tahoma" w:cs="Tahoma"/>
        </w:rPr>
        <w:t xml:space="preserve">uczenia się </w:t>
      </w:r>
      <w:r w:rsidRPr="00283190">
        <w:rPr>
          <w:rFonts w:ascii="Tahoma" w:hAnsi="Tahoma" w:cs="Tahoma"/>
        </w:rPr>
        <w:t xml:space="preserve">i sposób </w:t>
      </w:r>
      <w:r w:rsidR="00B60B0B" w:rsidRPr="00283190">
        <w:rPr>
          <w:rFonts w:ascii="Tahoma" w:hAnsi="Tahoma" w:cs="Tahoma"/>
        </w:rPr>
        <w:t>realizacji</w:t>
      </w:r>
      <w:r w:rsidRPr="00283190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ze strukturą i funkcją biochemicznych składników komórki.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 molekularnymi podstawami reakcji zachodzących w komórce oraz wybranymi mechanizmami stanów patologicznych.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00683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Zapoznanie studentów z podstawowymi metodami laboratoryjnymi służącymi do analizy cząsteczek biologicznych.</w:t>
            </w:r>
          </w:p>
        </w:tc>
      </w:tr>
      <w:tr w:rsidR="00006839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39" w:rsidRDefault="00006839" w:rsidP="0000683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39" w:rsidRPr="00B158DC" w:rsidRDefault="0000683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93A11">
              <w:rPr>
                <w:rFonts w:ascii="Tahoma" w:hAnsi="Tahoma" w:cs="Tahoma"/>
                <w:b w:val="0"/>
              </w:rPr>
              <w:t xml:space="preserve">Zapoznanie studentów z najważniejszymi zagadnieniami fizyki i biofizyki, które znajdują bezpośrednie zastosowanie w </w:t>
            </w:r>
            <w:r>
              <w:rPr>
                <w:rFonts w:ascii="Tahoma" w:hAnsi="Tahoma" w:cs="Tahoma"/>
                <w:b w:val="0"/>
              </w:rPr>
              <w:t>kosmetologii.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8319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83190">
        <w:rPr>
          <w:rFonts w:ascii="Tahoma" w:hAnsi="Tahoma" w:cs="Tahoma"/>
        </w:rPr>
        <w:t>Przedmiotowe e</w:t>
      </w:r>
      <w:r w:rsidR="008938C7" w:rsidRPr="00283190">
        <w:rPr>
          <w:rFonts w:ascii="Tahoma" w:hAnsi="Tahoma" w:cs="Tahoma"/>
        </w:rPr>
        <w:t xml:space="preserve">fekty </w:t>
      </w:r>
      <w:r w:rsidR="00EE3891" w:rsidRPr="00283190">
        <w:rPr>
          <w:rFonts w:ascii="Tahoma" w:hAnsi="Tahoma" w:cs="Tahoma"/>
        </w:rPr>
        <w:t>uczenia się</w:t>
      </w:r>
      <w:r w:rsidR="008938C7" w:rsidRPr="00283190">
        <w:rPr>
          <w:rFonts w:ascii="Tahoma" w:hAnsi="Tahoma" w:cs="Tahoma"/>
        </w:rPr>
        <w:t xml:space="preserve">, </w:t>
      </w:r>
      <w:r w:rsidR="00F31E7C" w:rsidRPr="00283190">
        <w:rPr>
          <w:rFonts w:ascii="Tahoma" w:hAnsi="Tahoma" w:cs="Tahoma"/>
        </w:rPr>
        <w:t>z podziałem na wiedzę, umiejętności i kompe</w:t>
      </w:r>
      <w:r w:rsidR="003E56F9" w:rsidRPr="00283190">
        <w:rPr>
          <w:rFonts w:ascii="Tahoma" w:hAnsi="Tahoma" w:cs="Tahoma"/>
        </w:rPr>
        <w:t xml:space="preserve">tencje społeczne, wraz z </w:t>
      </w:r>
      <w:r w:rsidR="00F31E7C" w:rsidRPr="00283190">
        <w:rPr>
          <w:rFonts w:ascii="Tahoma" w:hAnsi="Tahoma" w:cs="Tahoma"/>
        </w:rPr>
        <w:t>odniesieniem do e</w:t>
      </w:r>
      <w:r w:rsidR="00B21019" w:rsidRPr="00283190">
        <w:rPr>
          <w:rFonts w:ascii="Tahoma" w:hAnsi="Tahoma" w:cs="Tahoma"/>
        </w:rPr>
        <w:t xml:space="preserve">fektów </w:t>
      </w:r>
      <w:r w:rsidR="00EE3891" w:rsidRPr="00283190">
        <w:rPr>
          <w:rFonts w:ascii="Tahoma" w:hAnsi="Tahoma" w:cs="Tahoma"/>
        </w:rPr>
        <w:t>uczenia się</w:t>
      </w:r>
      <w:r w:rsidR="00B21019" w:rsidRPr="0028319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83190" w:rsidRPr="00283190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8319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8319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 xml:space="preserve">Opis przedmiotowych efektów </w:t>
            </w:r>
            <w:r w:rsidR="00EE3891" w:rsidRPr="0028319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8319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83190">
              <w:rPr>
                <w:rFonts w:ascii="Tahoma" w:hAnsi="Tahoma" w:cs="Tahoma"/>
              </w:rPr>
              <w:t>Odniesienie do efektów</w:t>
            </w:r>
            <w:r w:rsidR="00B158DC" w:rsidRPr="00283190">
              <w:rPr>
                <w:rFonts w:ascii="Tahoma" w:hAnsi="Tahoma" w:cs="Tahoma"/>
              </w:rPr>
              <w:t xml:space="preserve"> </w:t>
            </w:r>
            <w:r w:rsidR="00EE3891" w:rsidRPr="00283190">
              <w:rPr>
                <w:rFonts w:ascii="Tahoma" w:hAnsi="Tahoma" w:cs="Tahoma"/>
              </w:rPr>
              <w:t xml:space="preserve">uczenia się </w:t>
            </w:r>
            <w:r w:rsidRPr="0028319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1079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podstawowe pojęcia z zakresu biochemii i biofizyki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2939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wyjaśnić przebieg podstawowych procesów biochemicznych i biofizycznych zachodzących w </w:t>
            </w:r>
            <w:r w:rsidR="00293998">
              <w:rPr>
                <w:rFonts w:ascii="Tahoma" w:hAnsi="Tahoma" w:cs="Tahoma"/>
              </w:rPr>
              <w:t>organizmach żywych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CC6789" w:rsidP="00CC67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293998" w:rsidP="0029399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wpływ czynników biofizycznych na organizmy żywe oraz ich zastosowanie w kosmetologii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1079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CC678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</w:t>
            </w:r>
            <w:r w:rsidRPr="00924C05">
              <w:rPr>
                <w:rFonts w:ascii="Tahoma" w:hAnsi="Tahoma" w:cs="Tahoma"/>
              </w:rPr>
              <w:t xml:space="preserve"> podstawowe </w:t>
            </w:r>
            <w:r>
              <w:rPr>
                <w:rFonts w:ascii="Tahoma" w:hAnsi="Tahoma" w:cs="Tahoma"/>
              </w:rPr>
              <w:t>obliczenia biochemiczne i biofizyczne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CC678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zinterpretować wyniki podstawowych analiz biochemicznych i biofizycznych</w:t>
            </w:r>
          </w:p>
        </w:tc>
        <w:tc>
          <w:tcPr>
            <w:tcW w:w="1785" w:type="dxa"/>
            <w:vAlign w:val="center"/>
          </w:tcPr>
          <w:p w:rsidR="00B21019" w:rsidRPr="00B158DC" w:rsidRDefault="0029399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:rsidR="00293998" w:rsidRDefault="00293998" w:rsidP="00293998">
      <w:pPr>
        <w:spacing w:after="0" w:line="240" w:lineRule="auto"/>
        <w:rPr>
          <w:rFonts w:ascii="Tahoma" w:hAnsi="Tahoma" w:cs="Tahoma"/>
        </w:rPr>
      </w:pPr>
    </w:p>
    <w:p w:rsidR="004D6ECA" w:rsidRPr="004D6ECA" w:rsidRDefault="004D6ECA" w:rsidP="004D6ECA">
      <w:pPr>
        <w:pStyle w:val="Akapitzlist"/>
        <w:numPr>
          <w:ilvl w:val="0"/>
          <w:numId w:val="22"/>
        </w:numPr>
        <w:spacing w:after="0" w:line="240" w:lineRule="auto"/>
        <w:rPr>
          <w:rFonts w:ascii="Tahoma" w:hAnsi="Tahoma" w:cs="Tahoma"/>
          <w:vanish/>
        </w:rPr>
      </w:pPr>
    </w:p>
    <w:p w:rsidR="004D6ECA" w:rsidRPr="004D6ECA" w:rsidRDefault="004D6ECA" w:rsidP="004D6ECA">
      <w:pPr>
        <w:pStyle w:val="Akapitzlist"/>
        <w:numPr>
          <w:ilvl w:val="0"/>
          <w:numId w:val="22"/>
        </w:numPr>
        <w:spacing w:after="0" w:line="240" w:lineRule="auto"/>
        <w:rPr>
          <w:rFonts w:ascii="Tahoma" w:hAnsi="Tahoma" w:cs="Tahoma"/>
          <w:vanish/>
        </w:rPr>
      </w:pPr>
    </w:p>
    <w:p w:rsidR="004D6ECA" w:rsidRPr="004D6ECA" w:rsidRDefault="004D6ECA" w:rsidP="004D6ECA">
      <w:pPr>
        <w:pStyle w:val="Akapitzlist"/>
        <w:numPr>
          <w:ilvl w:val="0"/>
          <w:numId w:val="22"/>
        </w:numPr>
        <w:spacing w:after="0" w:line="240" w:lineRule="auto"/>
        <w:rPr>
          <w:rFonts w:ascii="Tahoma" w:hAnsi="Tahoma" w:cs="Tahoma"/>
          <w:vanish/>
        </w:rPr>
      </w:pPr>
    </w:p>
    <w:p w:rsidR="004D6ECA" w:rsidRPr="004D6ECA" w:rsidRDefault="004D6ECA" w:rsidP="004D6ECA">
      <w:pPr>
        <w:pStyle w:val="Akapitzlist"/>
        <w:numPr>
          <w:ilvl w:val="1"/>
          <w:numId w:val="22"/>
        </w:numPr>
        <w:spacing w:after="0" w:line="240" w:lineRule="auto"/>
        <w:rPr>
          <w:rFonts w:ascii="Tahoma" w:hAnsi="Tahoma" w:cs="Tahoma"/>
          <w:vanish/>
        </w:rPr>
      </w:pPr>
    </w:p>
    <w:p w:rsidR="004D6ECA" w:rsidRPr="004D6ECA" w:rsidRDefault="004D6ECA" w:rsidP="004D6ECA">
      <w:pPr>
        <w:pStyle w:val="Akapitzlist"/>
        <w:numPr>
          <w:ilvl w:val="1"/>
          <w:numId w:val="22"/>
        </w:numPr>
        <w:spacing w:after="0" w:line="240" w:lineRule="auto"/>
        <w:rPr>
          <w:rFonts w:ascii="Tahoma" w:hAnsi="Tahoma" w:cs="Tahoma"/>
          <w:vanish/>
        </w:rPr>
      </w:pPr>
    </w:p>
    <w:p w:rsidR="0035344F" w:rsidRPr="004D6ECA" w:rsidRDefault="004D6ECA" w:rsidP="004D6ECA">
      <w:pPr>
        <w:pStyle w:val="Akapitzlist"/>
        <w:numPr>
          <w:ilvl w:val="1"/>
          <w:numId w:val="22"/>
        </w:numPr>
        <w:spacing w:after="0" w:line="240" w:lineRule="auto"/>
        <w:jc w:val="both"/>
        <w:rPr>
          <w:rFonts w:ascii="Tahoma" w:hAnsi="Tahoma" w:cs="Tahoma"/>
          <w:b/>
          <w:sz w:val="22"/>
          <w:szCs w:val="20"/>
        </w:rPr>
      </w:pPr>
      <w:r>
        <w:rPr>
          <w:rFonts w:ascii="Tahoma" w:hAnsi="Tahoma" w:cs="Tahoma"/>
          <w:b/>
          <w:sz w:val="22"/>
          <w:szCs w:val="20"/>
        </w:rPr>
        <w:t xml:space="preserve"> </w:t>
      </w:r>
      <w:r w:rsidR="008938C7" w:rsidRPr="004D6ECA">
        <w:rPr>
          <w:rFonts w:ascii="Tahoma" w:hAnsi="Tahoma" w:cs="Tahoma"/>
          <w:b/>
          <w:sz w:val="22"/>
          <w:szCs w:val="20"/>
        </w:rPr>
        <w:t xml:space="preserve">Formy zajęć dydaktycznych </w:t>
      </w:r>
      <w:r w:rsidR="004D72D9" w:rsidRPr="004D6ECA">
        <w:rPr>
          <w:rFonts w:ascii="Tahoma" w:hAnsi="Tahoma" w:cs="Tahoma"/>
          <w:b/>
          <w:sz w:val="22"/>
          <w:szCs w:val="20"/>
        </w:rPr>
        <w:t>oraz</w:t>
      </w:r>
      <w:r w:rsidR="008938C7" w:rsidRPr="004D6ECA">
        <w:rPr>
          <w:rFonts w:ascii="Tahoma" w:hAnsi="Tahoma" w:cs="Tahoma"/>
          <w:b/>
          <w:sz w:val="22"/>
          <w:szCs w:val="20"/>
        </w:rPr>
        <w:t xml:space="preserve"> wymiar </w:t>
      </w:r>
      <w:r w:rsidR="004D72D9" w:rsidRPr="004D6ECA">
        <w:rPr>
          <w:rFonts w:ascii="Tahoma" w:hAnsi="Tahoma" w:cs="Tahoma"/>
          <w:b/>
          <w:sz w:val="22"/>
          <w:szCs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3" w:type="dxa"/>
            <w:vAlign w:val="center"/>
          </w:tcPr>
          <w:p w:rsidR="0035344F" w:rsidRPr="00B158DC" w:rsidRDefault="00341D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EE1C1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341D4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4D6ECA" w:rsidRPr="004D6ECA" w:rsidRDefault="004D6ECA" w:rsidP="004D6ECA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Tahoma" w:eastAsia="Times New Roman" w:hAnsi="Tahoma" w:cs="Tahoma"/>
          <w:b/>
          <w:vanish/>
          <w:sz w:val="22"/>
          <w:szCs w:val="20"/>
          <w:lang w:eastAsia="pl-PL"/>
        </w:rPr>
      </w:pPr>
    </w:p>
    <w:p w:rsidR="008938C7" w:rsidRPr="00B158DC" w:rsidRDefault="008D2150" w:rsidP="004D6ECA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bookmarkStart w:id="0" w:name="_GoBack"/>
      <w:bookmarkEnd w:id="0"/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Wykład informacyjny (konwencjonalny) z elementami wykładu problemowego z wykorzystaniem prezentacji multimedialnych.</w:t>
            </w:r>
            <w:r w:rsidR="005E21B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6A46E0" w:rsidRPr="00B158DC" w:rsidTr="0011079A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Zajęcia laboratoryjne oparte na samodzielnym wykonywaniu przez studentów podstawowych analiz biochemicznych</w:t>
            </w:r>
            <w:r w:rsidRPr="00924C05">
              <w:rPr>
                <w:rFonts w:ascii="Tahoma" w:hAnsi="Tahoma" w:cs="Tahoma"/>
              </w:rPr>
              <w:t xml:space="preserve"> </w:t>
            </w:r>
            <w:r w:rsidRPr="00924C05">
              <w:rPr>
                <w:rFonts w:ascii="Tahoma" w:hAnsi="Tahoma" w:cs="Tahoma"/>
                <w:b w:val="0"/>
              </w:rPr>
              <w:t>i interpretacji otrzymanych wyników oraz multimedialnych prezentacjach wyjaśniających bardziej skomplikowane analizy.</w:t>
            </w:r>
          </w:p>
        </w:tc>
      </w:tr>
      <w:tr w:rsidR="00D550DE" w:rsidRPr="00B158DC" w:rsidTr="0011079A">
        <w:tc>
          <w:tcPr>
            <w:tcW w:w="2127" w:type="dxa"/>
            <w:vAlign w:val="center"/>
          </w:tcPr>
          <w:p w:rsidR="00D550DE" w:rsidRPr="00B158DC" w:rsidRDefault="00D550D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D550DE" w:rsidRPr="00B158DC" w:rsidRDefault="003504F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24C05">
              <w:rPr>
                <w:rFonts w:ascii="Tahoma" w:hAnsi="Tahoma" w:cs="Tahoma"/>
                <w:b w:val="0"/>
              </w:rPr>
              <w:t>Tekst programowany. Samodzielne studia przygotowanych modułów e-learningu z samooceną przy użyciu dostępnych zadań i testów.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B158DC" w:rsidRDefault="006164F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64F8">
              <w:rPr>
                <w:rFonts w:ascii="Tahoma" w:hAnsi="Tahoma" w:cs="Tahoma"/>
                <w:b w:val="0"/>
              </w:rPr>
              <w:t>Hierarchiczność budowy żywych organizmów.</w:t>
            </w:r>
            <w:r>
              <w:t xml:space="preserve"> </w:t>
            </w:r>
            <w:r w:rsidRPr="006164F8">
              <w:rPr>
                <w:rFonts w:ascii="Tahoma" w:hAnsi="Tahoma" w:cs="Tahoma"/>
                <w:b w:val="0"/>
              </w:rPr>
              <w:t>Woda jako środowisko procesów biochemicznych.</w:t>
            </w:r>
            <w:r>
              <w:rPr>
                <w:rFonts w:ascii="Tahoma" w:hAnsi="Tahoma" w:cs="Tahoma"/>
                <w:b w:val="0"/>
              </w:rPr>
              <w:t xml:space="preserve"> Skala </w:t>
            </w:r>
            <w:proofErr w:type="spellStart"/>
            <w:r>
              <w:rPr>
                <w:rFonts w:ascii="Tahoma" w:hAnsi="Tahoma" w:cs="Tahoma"/>
                <w:b w:val="0"/>
              </w:rPr>
              <w:t>pH</w:t>
            </w:r>
            <w:proofErr w:type="spellEnd"/>
            <w:r>
              <w:rPr>
                <w:rFonts w:ascii="Tahoma" w:hAnsi="Tahoma" w:cs="Tahoma"/>
                <w:b w:val="0"/>
              </w:rPr>
              <w:t>. Biochemiczna jedność organizmów żywych.</w:t>
            </w:r>
          </w:p>
        </w:tc>
      </w:tr>
      <w:tr w:rsidR="00A65076" w:rsidRPr="00B158DC" w:rsidTr="009146BE"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B158DC" w:rsidRDefault="006164F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Budowa atomu i cząsteczki. Wiązania chemiczne. Związki wielkocząsteczkowe.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B158DC" w:rsidRDefault="006164F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  <w:spacing w:val="-6"/>
              </w:rPr>
              <w:t>Budowa kwasów nukleinowych. Mechanizmy przekazywania informacji genetycznej.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B158DC" w:rsidRDefault="006164F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aminokwasów, peptydów i białek. Białka osocza.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enzymów i mechanizm katalizy enzymatycznej. Klasyfikacja enzymów. Podstawy kinetyki reakcji enzymatycznych oraz regulacja aktywności enzymów w komórce.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:rsidR="006164F8" w:rsidRPr="00924C05" w:rsidRDefault="006164F8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Budowa węglowodanów i lipidów.</w:t>
            </w:r>
          </w:p>
        </w:tc>
      </w:tr>
      <w:tr w:rsidR="006164F8" w:rsidRPr="00B158DC" w:rsidTr="009146BE">
        <w:tc>
          <w:tcPr>
            <w:tcW w:w="568" w:type="dxa"/>
            <w:vAlign w:val="center"/>
          </w:tcPr>
          <w:p w:rsidR="006164F8" w:rsidRPr="00924C05" w:rsidRDefault="006164F8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:rsidR="006164F8" w:rsidRPr="00924C05" w:rsidRDefault="00446754" w:rsidP="006164F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Podstawy termodynamiki:</w:t>
            </w:r>
            <w:r w:rsidRPr="00446754">
              <w:rPr>
                <w:rFonts w:ascii="Tahoma" w:hAnsi="Tahoma" w:cs="Tahoma"/>
              </w:rPr>
              <w:t xml:space="preserve"> pierwsza i druga zasada termodynamiki, entropia, entalpia, energia swobodna, zastosowanie termodynamiki do opisu reakcji chemicznych i procesów biologicznych.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Wstęp do biofizyki komórki. Biofizyka wybranych narządów i tkanek.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3" w:type="dxa"/>
            <w:vAlign w:val="center"/>
          </w:tcPr>
          <w:p w:rsidR="007D4B38" w:rsidRPr="00793A11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Wpływ</w:t>
            </w:r>
            <w:r w:rsidRPr="00793A11">
              <w:rPr>
                <w:rFonts w:ascii="Tahoma" w:hAnsi="Tahoma" w:cs="Tahoma"/>
              </w:rPr>
              <w:t xml:space="preserve"> czynników fizycznych na żywy organizm.</w:t>
            </w:r>
          </w:p>
        </w:tc>
      </w:tr>
      <w:tr w:rsidR="007D4B38" w:rsidRPr="00B158DC" w:rsidTr="009146BE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213" w:type="dxa"/>
            <w:vAlign w:val="center"/>
          </w:tcPr>
          <w:p w:rsidR="007D4B38" w:rsidRPr="00793A11" w:rsidRDefault="007D4B38" w:rsidP="007D4B38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</w:t>
            </w:r>
            <w:r w:rsidRPr="00793A11">
              <w:rPr>
                <w:rFonts w:ascii="Tahoma" w:hAnsi="Tahoma" w:cs="Tahoma"/>
              </w:rPr>
              <w:t xml:space="preserve"> metody obrazowania i leczenia</w:t>
            </w:r>
            <w:r>
              <w:rPr>
                <w:rFonts w:ascii="Tahoma" w:hAnsi="Tahoma" w:cs="Tahoma"/>
              </w:rPr>
              <w:t xml:space="preserve"> tkanek i narządów wykorzystujące zjawiska biofizyczne.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924C05">
              <w:rPr>
                <w:rFonts w:ascii="Tahoma" w:eastAsiaTheme="minorEastAsia" w:hAnsi="Tahoma" w:cs="Tahoma"/>
              </w:rPr>
              <w:t>Zapoznanie z zasadami bezpieczeństwa w laboratorium biochemicznym oraz podstawowymi technikami pracy laboratoryjnej.</w:t>
            </w:r>
            <w:r w:rsidR="007D4B38">
              <w:rPr>
                <w:rFonts w:ascii="Tahoma" w:eastAsiaTheme="minorEastAsia" w:hAnsi="Tahoma" w:cs="Tahoma"/>
              </w:rPr>
              <w:t xml:space="preserve"> Podstawowe obliczeni biochemiczne.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Metody izolacji i analizy kwasów nukleinowych. Łańcuchowa reakcja polimerazy (PCR). Elektroforeza kwasów nukleinowych.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Analiza białek: metody oznaczania stężenia białka, denaturacja białek, elektroforeza w warunkach denaturujących i niedenaturujących.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hAnsi="Tahoma" w:cs="Tahoma"/>
              </w:rPr>
              <w:t>Wykrywanie enzymów. Wpływ czynników fizycznych i chemicznych na przebieg reakcji enzymatycznej</w:t>
            </w:r>
          </w:p>
        </w:tc>
      </w:tr>
      <w:tr w:rsidR="002E61E1" w:rsidRPr="00B158DC" w:rsidTr="00A65076">
        <w:tc>
          <w:tcPr>
            <w:tcW w:w="568" w:type="dxa"/>
            <w:vAlign w:val="center"/>
          </w:tcPr>
          <w:p w:rsidR="002E61E1" w:rsidRPr="00924C05" w:rsidRDefault="002E61E1" w:rsidP="00B34C1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:rsidR="002E61E1" w:rsidRPr="00924C05" w:rsidRDefault="002E61E1" w:rsidP="00B34C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Reakcje charakterystyczna dla węglowodanów. Analiza węglowodanów.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7C0373" w:rsidRDefault="007C0373" w:rsidP="004F33B4">
      <w:pPr>
        <w:pStyle w:val="Podpunkty"/>
        <w:ind w:left="0"/>
        <w:rPr>
          <w:rFonts w:ascii="Tahoma" w:hAnsi="Tahoma" w:cs="Tahoma"/>
          <w:smallCaps/>
        </w:rPr>
      </w:pPr>
    </w:p>
    <w:p w:rsidR="0003677D" w:rsidRPr="00B158DC" w:rsidRDefault="007C0373" w:rsidP="004F33B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</w:t>
      </w:r>
      <w:r w:rsidR="00BB4F43" w:rsidRPr="00B158DC">
        <w:rPr>
          <w:rFonts w:ascii="Tahoma" w:hAnsi="Tahoma" w:cs="Tahoma"/>
          <w:smallCaps/>
        </w:rPr>
        <w:t>-Le</w:t>
      </w:r>
      <w:r w:rsidR="0003677D" w:rsidRPr="00B158DC">
        <w:rPr>
          <w:rFonts w:ascii="Tahoma" w:hAnsi="Tahoma" w:cs="Tahoma"/>
          <w:smallCaps/>
        </w:rPr>
        <w:t>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</w:t>
            </w:r>
            <w:r w:rsidR="00290EBA" w:rsidRPr="00B158DC">
              <w:rPr>
                <w:rFonts w:ascii="Tahoma" w:hAnsi="Tahoma" w:cs="Tahoma"/>
              </w:rPr>
              <w:t>ci</w:t>
            </w:r>
            <w:r w:rsidRPr="00B158DC">
              <w:rPr>
                <w:rFonts w:ascii="Tahoma" w:hAnsi="Tahoma" w:cs="Tahoma"/>
              </w:rPr>
              <w:t xml:space="preserve"> kształcenia realizowane w ramach e-Learning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D1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Aminokwasy </w:t>
            </w:r>
            <w:proofErr w:type="spellStart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białkogenne</w:t>
            </w:r>
            <w:proofErr w:type="spellEnd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, budowa i klasyfikacja. Wiązanie peptydowe- charakterystyka. Budowa peptydów i białek. Poziomy struktury przestrzennej białek. Kąty torsyjne. Rodzaje białek: budowa i funkcja (przykłady).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D2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Kwasy tłuszczowe . Lipidy neutralne. Budowa i funkcja. Lipidy budujące błony komórkowe: klasy i ich charakterystyka (fosfolipidy, sfingolipidy, cholesterol).  Struktura i właściwości błony komórkowej.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D3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Węglowodany proste i złożone. Budowa i charakterystyka. Rola w komórce jako substratów energetycznych.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D4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8B27C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924C05">
              <w:rPr>
                <w:rFonts w:ascii="Tahoma" w:eastAsia="Arial Unicode MS" w:hAnsi="Tahoma" w:cs="Tahoma"/>
              </w:rPr>
              <w:t>Nukleotydy i kwasy nukleinowe. Budowa łańcucha DNA i RNA. Podobieństwa i różnice. Rodzaje RNA w</w:t>
            </w:r>
            <w:r w:rsidR="008B27C9">
              <w:rPr>
                <w:rFonts w:ascii="Tahoma" w:eastAsia="Arial Unicode MS" w:hAnsi="Tahoma" w:cs="Tahoma"/>
              </w:rPr>
              <w:t> </w:t>
            </w:r>
            <w:r w:rsidRPr="00924C05">
              <w:rPr>
                <w:rFonts w:ascii="Tahoma" w:eastAsia="Arial Unicode MS" w:hAnsi="Tahoma" w:cs="Tahoma"/>
              </w:rPr>
              <w:t>komórce. Budowa podwójnej helisy DNA jako zapisu genetycznego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D5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Mechanizm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semikonserwatywnego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procesu replikacji DNA. Kompleks inicjujący i widełki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replikacyjne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. Ekspresja genów: proces transkrypcji (czynniki transkrypcyjne, inicjacja, elongacja 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terminacja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). Translacja: rola mRNA,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tRNA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i rybosomu w tworzeniu wiązania peptydowego. Prawidłowe zwijanie białek.  </w:t>
            </w: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D6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Metabolizm energetyczny komórki i jego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pośredniki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(ATP, DNA, FAD, koenzym A)i. Metabolizm beztlenowy: glikoliza i fermentacja. Substratowa fosforylacja. 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D7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>Metabolizm tlenowy: utlenienie kwasów tłuszczowych, cykl Krebsa, łańcuch oddechowy. Oksydacyjna fosforylacja, mechanizm syntezy ATP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D8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 xml:space="preserve">Fotosynteza: system I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</w:rPr>
              <w:t>i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</w:rPr>
              <w:t xml:space="preserve"> II. Synteza ATP i redukcja NADPH. Synteza węglowodanów. Przepływ energii w przyrodzie.</w:t>
            </w:r>
          </w:p>
        </w:tc>
      </w:tr>
      <w:tr w:rsidR="007D4B38" w:rsidRPr="00B158DC" w:rsidTr="00A65076">
        <w:tc>
          <w:tcPr>
            <w:tcW w:w="568" w:type="dxa"/>
            <w:vAlign w:val="center"/>
          </w:tcPr>
          <w:p w:rsidR="007D4B38" w:rsidRPr="00924C05" w:rsidRDefault="007D4B38" w:rsidP="007D4B3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924C05">
              <w:rPr>
                <w:rFonts w:ascii="Tahoma" w:hAnsi="Tahoma" w:cs="Tahoma"/>
                <w:b w:val="0"/>
                <w:smallCaps w:val="0"/>
                <w:szCs w:val="20"/>
              </w:rPr>
              <w:t>D9</w:t>
            </w:r>
          </w:p>
        </w:tc>
        <w:tc>
          <w:tcPr>
            <w:tcW w:w="9213" w:type="dxa"/>
            <w:vAlign w:val="center"/>
          </w:tcPr>
          <w:p w:rsidR="007D4B38" w:rsidRPr="00924C05" w:rsidRDefault="007D4B38" w:rsidP="007D4B3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 xml:space="preserve">Podstawowe metody analizy </w:t>
            </w:r>
            <w:proofErr w:type="spellStart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biomolekuł</w:t>
            </w:r>
            <w:proofErr w:type="spellEnd"/>
            <w:r w:rsidRPr="00924C05">
              <w:rPr>
                <w:rFonts w:ascii="Tahoma" w:eastAsia="Arial Unicode MS" w:hAnsi="Tahoma" w:cs="Tahoma"/>
                <w:sz w:val="20"/>
                <w:szCs w:val="20"/>
              </w:rPr>
              <w:t>: analiza spektrofotometryczna UV/VIS. Wirowanie różnicujące oraz w gradiencie. Elektroforeza  natywna i w warunkach redukujących (SDS/PAGE).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0F572D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0F572D">
        <w:rPr>
          <w:rFonts w:ascii="Tahoma" w:hAnsi="Tahoma" w:cs="Tahoma"/>
          <w:spacing w:val="-4"/>
        </w:rPr>
        <w:t xml:space="preserve">Korelacja pomiędzy efektami </w:t>
      </w:r>
      <w:r w:rsidR="004F33B4" w:rsidRPr="000F572D">
        <w:rPr>
          <w:rFonts w:ascii="Tahoma" w:hAnsi="Tahoma" w:cs="Tahoma"/>
          <w:spacing w:val="-4"/>
        </w:rPr>
        <w:t>uczenia się</w:t>
      </w:r>
      <w:r w:rsidRPr="000F572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0F572D" w:rsidRPr="000F572D" w:rsidTr="005E0EF7">
        <w:tc>
          <w:tcPr>
            <w:tcW w:w="3261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 xml:space="preserve">Efekt </w:t>
            </w:r>
            <w:r w:rsidR="004F33B4" w:rsidRPr="000F572D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0F572D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Treści kształcenia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W1-W8, D1-D9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W1-W8, D1-D9</w:t>
            </w:r>
          </w:p>
        </w:tc>
      </w:tr>
      <w:tr w:rsidR="00721413" w:rsidRPr="00B158DC" w:rsidTr="005E0EF7">
        <w:tc>
          <w:tcPr>
            <w:tcW w:w="3261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:rsidR="00721413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:rsidR="00721413" w:rsidRPr="00B158DC" w:rsidRDefault="007D4B3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W9, W10</w:t>
            </w:r>
          </w:p>
        </w:tc>
      </w:tr>
      <w:tr w:rsidR="003504F7" w:rsidRPr="00B158DC" w:rsidTr="005E0EF7">
        <w:tc>
          <w:tcPr>
            <w:tcW w:w="3261" w:type="dxa"/>
            <w:vAlign w:val="center"/>
          </w:tcPr>
          <w:p w:rsidR="003504F7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3504F7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3504F7" w:rsidRPr="00B158DC" w:rsidRDefault="00F550E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  <w:tr w:rsidR="003504F7" w:rsidRPr="00B158DC" w:rsidTr="005E0EF7">
        <w:tc>
          <w:tcPr>
            <w:tcW w:w="3261" w:type="dxa"/>
            <w:vAlign w:val="center"/>
          </w:tcPr>
          <w:p w:rsidR="003504F7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3504F7" w:rsidRPr="00B158DC" w:rsidRDefault="003504F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:rsidR="003504F7" w:rsidRPr="00B158DC" w:rsidRDefault="00F550E5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L1-L5</w:t>
            </w:r>
          </w:p>
        </w:tc>
      </w:tr>
    </w:tbl>
    <w:p w:rsidR="00721413" w:rsidRPr="000F572D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0F57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72D">
        <w:rPr>
          <w:rFonts w:ascii="Tahoma" w:hAnsi="Tahoma" w:cs="Tahoma"/>
        </w:rPr>
        <w:t xml:space="preserve">Metody </w:t>
      </w:r>
      <w:r w:rsidR="00603431" w:rsidRPr="000F572D">
        <w:rPr>
          <w:rFonts w:ascii="Tahoma" w:hAnsi="Tahoma" w:cs="Tahoma"/>
        </w:rPr>
        <w:t xml:space="preserve">weryfikacji efektów </w:t>
      </w:r>
      <w:r w:rsidR="004F33B4" w:rsidRPr="000F572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F572D" w:rsidRPr="000F572D" w:rsidTr="000A1541">
        <w:tc>
          <w:tcPr>
            <w:tcW w:w="1418" w:type="dxa"/>
            <w:vAlign w:val="center"/>
          </w:tcPr>
          <w:p w:rsidR="004A1B60" w:rsidRPr="000F572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 xml:space="preserve">Efekt </w:t>
            </w:r>
            <w:r w:rsidR="004F33B4" w:rsidRPr="000F57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F572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F572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572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2E61E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4A1B60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E0EF7" w:rsidRPr="00B158DC" w:rsidTr="000A1541">
        <w:tc>
          <w:tcPr>
            <w:tcW w:w="1418" w:type="dxa"/>
            <w:vAlign w:val="center"/>
          </w:tcPr>
          <w:p w:rsidR="005E0EF7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0EF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Align w:val="center"/>
          </w:tcPr>
          <w:p w:rsidR="005E0EF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0F572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F572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F572D">
        <w:rPr>
          <w:rFonts w:ascii="Tahoma" w:hAnsi="Tahoma" w:cs="Tahoma"/>
        </w:rPr>
        <w:t xml:space="preserve">Kryteria oceny </w:t>
      </w:r>
      <w:r w:rsidR="00167B9C" w:rsidRPr="000F572D">
        <w:rPr>
          <w:rFonts w:ascii="Tahoma" w:hAnsi="Tahoma" w:cs="Tahoma"/>
        </w:rPr>
        <w:t xml:space="preserve">stopnia </w:t>
      </w:r>
      <w:r w:rsidRPr="000F572D">
        <w:rPr>
          <w:rFonts w:ascii="Tahoma" w:hAnsi="Tahoma" w:cs="Tahoma"/>
        </w:rPr>
        <w:t>osiągnię</w:t>
      </w:r>
      <w:r w:rsidR="00167B9C" w:rsidRPr="000F572D">
        <w:rPr>
          <w:rFonts w:ascii="Tahoma" w:hAnsi="Tahoma" w:cs="Tahoma"/>
        </w:rPr>
        <w:t>cia</w:t>
      </w:r>
      <w:r w:rsidRPr="000F572D">
        <w:rPr>
          <w:rFonts w:ascii="Tahoma" w:hAnsi="Tahoma" w:cs="Tahoma"/>
        </w:rPr>
        <w:t xml:space="preserve"> efektów </w:t>
      </w:r>
      <w:r w:rsidR="00755AAB" w:rsidRPr="000F572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F572D" w:rsidRPr="000F572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F572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</w:rPr>
              <w:t>Efekt</w:t>
            </w:r>
            <w:r w:rsidR="00755AAB" w:rsidRPr="000F572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F572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F572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podstawowych pojęć z zakresu biochemii i biofizyki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51% podstawowych pojęć z zakresu biochemii i biofizyki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71% podstawowych pojęć z zakresu biochemii i biofizyki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Wyjaśnić co najmniej 91% podstawowych pojęć z zakresu biochemii i biofizyki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>wyjaśnić przebieg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 podstawowych procesów biochemicznych i biofizycznych zachodzących w organizmach żywych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dostatecznym </w:t>
            </w:r>
            <w:r w:rsidRPr="005E0EF7">
              <w:rPr>
                <w:rFonts w:ascii="Tahoma" w:hAnsi="Tahoma" w:cs="Tahoma"/>
                <w:b w:val="0"/>
                <w:sz w:val="18"/>
              </w:rPr>
              <w:t>przebieg podstawowych procesów biochemicznych i biofizycznych zachodzących w organizmach żywych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dobrym </w:t>
            </w:r>
            <w:r w:rsidRPr="005E0EF7">
              <w:rPr>
                <w:rFonts w:ascii="Tahoma" w:hAnsi="Tahoma" w:cs="Tahoma"/>
                <w:b w:val="0"/>
                <w:sz w:val="18"/>
              </w:rPr>
              <w:t>przebieg podstawowych procesów biochemicznych i biofizycznych zachodzących w organizmach żywych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 xml:space="preserve">wyjaśnić </w:t>
            </w:r>
            <w:r>
              <w:rPr>
                <w:rFonts w:ascii="Tahoma" w:hAnsi="Tahoma" w:cs="Tahoma"/>
                <w:b w:val="0"/>
                <w:sz w:val="18"/>
              </w:rPr>
              <w:t xml:space="preserve">w stopniu bardzo dobrym </w:t>
            </w:r>
            <w:r w:rsidRPr="005E0EF7">
              <w:rPr>
                <w:rFonts w:ascii="Tahoma" w:hAnsi="Tahoma" w:cs="Tahoma"/>
                <w:b w:val="0"/>
                <w:sz w:val="18"/>
              </w:rPr>
              <w:t>przebieg podstawowych procesów biochemicznych i biofizycznych zachodzących w organizmach żywych</w:t>
            </w:r>
          </w:p>
        </w:tc>
      </w:tr>
      <w:tr w:rsidR="00C37C9A" w:rsidRPr="00B158DC" w:rsidTr="00290EBA">
        <w:tc>
          <w:tcPr>
            <w:tcW w:w="1418" w:type="dxa"/>
            <w:vAlign w:val="center"/>
          </w:tcPr>
          <w:p w:rsidR="00C37C9A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C37C9A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0EF7">
              <w:rPr>
                <w:rFonts w:ascii="Tahoma" w:hAnsi="Tahoma" w:cs="Tahoma"/>
                <w:b w:val="0"/>
                <w:sz w:val="18"/>
              </w:rPr>
              <w:t>opisać wpływ</w:t>
            </w:r>
            <w:r>
              <w:rPr>
                <w:rFonts w:ascii="Tahoma" w:hAnsi="Tahoma" w:cs="Tahoma"/>
                <w:b w:val="0"/>
                <w:sz w:val="18"/>
              </w:rPr>
              <w:t>u</w:t>
            </w:r>
            <w:r w:rsidRPr="005E0EF7">
              <w:rPr>
                <w:rFonts w:ascii="Tahoma" w:hAnsi="Tahoma" w:cs="Tahoma"/>
                <w:b w:val="0"/>
                <w:sz w:val="18"/>
              </w:rPr>
              <w:t xml:space="preserve"> czynników biofizycznych na organizmy żywe oraz ich zastosowanie w kosmetologii</w:t>
            </w:r>
          </w:p>
        </w:tc>
        <w:tc>
          <w:tcPr>
            <w:tcW w:w="2127" w:type="dxa"/>
            <w:vAlign w:val="center"/>
          </w:tcPr>
          <w:p w:rsidR="00C37C9A" w:rsidRPr="00B158DC" w:rsidRDefault="006C596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opisać wypływ wybranych czynników biofizycznych na organizmy żywe oraz ich zastosowanie w kosmetologii</w:t>
            </w:r>
          </w:p>
        </w:tc>
        <w:tc>
          <w:tcPr>
            <w:tcW w:w="2126" w:type="dxa"/>
            <w:vAlign w:val="center"/>
          </w:tcPr>
          <w:p w:rsidR="00C37C9A" w:rsidRPr="00B158DC" w:rsidRDefault="006C5967" w:rsidP="006C596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opisać wypływ czynników biofizycznych na organizmy żywe oraz ich zastosowanie w kosmetologii</w:t>
            </w:r>
          </w:p>
        </w:tc>
        <w:tc>
          <w:tcPr>
            <w:tcW w:w="1984" w:type="dxa"/>
            <w:vAlign w:val="center"/>
          </w:tcPr>
          <w:p w:rsidR="00C37C9A" w:rsidRPr="00B158DC" w:rsidRDefault="006C596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szczegółowo opisać wypływ czynników biofizycznych na organizmy żywe oraz ich zastosowanie w kosmetologii, podając konkretne przykłady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podstawowych obliczeń biochemicznych i biofizycznych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51% podstawowych obliczeń biochemicznych i biofizycznych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71% podstawowych obliczeń biochemicznych i biofizycznych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5E0E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Wykonać co najmniej 91% podstawowych obliczeń biochemicznych i biofizycznych</w:t>
            </w:r>
          </w:p>
        </w:tc>
      </w:tr>
      <w:tr w:rsidR="008938C7" w:rsidRPr="00B158DC" w:rsidTr="00290EBA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5E0EF7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wyników podstawowych analiz biochemicznych i biofizycznych</w:t>
            </w:r>
          </w:p>
        </w:tc>
        <w:tc>
          <w:tcPr>
            <w:tcW w:w="2127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51%</w:t>
            </w:r>
          </w:p>
        </w:tc>
        <w:tc>
          <w:tcPr>
            <w:tcW w:w="2126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71%</w:t>
            </w:r>
          </w:p>
        </w:tc>
        <w:tc>
          <w:tcPr>
            <w:tcW w:w="1984" w:type="dxa"/>
            <w:vAlign w:val="center"/>
          </w:tcPr>
          <w:p w:rsidR="008938C7" w:rsidRPr="00B158DC" w:rsidRDefault="005E0EF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Zinterpretować wyniki podstawowych analiz biochemicznych i biofizycznych w co najmniej 91%</w:t>
            </w:r>
          </w:p>
        </w:tc>
      </w:tr>
    </w:tbl>
    <w:p w:rsidR="00C35CF5" w:rsidRDefault="00C35CF5" w:rsidP="00C35CF5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F6E30" w:rsidRPr="00B158DC" w:rsidTr="00150A9D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Biochemia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: krótki kurs / John L.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Tymoczko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, Jeremy M. Berg, Lubert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Stryer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; przekł. zbiorowy pod red. Zofii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Szweykowskiej-Kulińskiej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i Artura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Jarmołowskiego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; [zespół tł. Miros</w:t>
            </w:r>
            <w:r>
              <w:rPr>
                <w:rFonts w:ascii="Tahoma" w:hAnsi="Tahoma" w:cs="Tahoma"/>
                <w:sz w:val="20"/>
                <w:szCs w:val="20"/>
              </w:rPr>
              <w:t xml:space="preserve">ława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Dabert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et al.]. - Warszawa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Wydawnictwo Naukowe PWN, 2013 i nowsze</w:t>
            </w:r>
          </w:p>
        </w:tc>
      </w:tr>
      <w:tr w:rsidR="002F6E30" w:rsidRPr="00B158DC" w:rsidTr="00150A9D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Biochemia / D.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Hames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N. Hooper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; przekł.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zbior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. pod red. Lilli Hryniewieckiej </w:t>
            </w:r>
            <w:r>
              <w:rPr>
                <w:rFonts w:ascii="Tahoma" w:hAnsi="Tahoma" w:cs="Tahoma"/>
                <w:sz w:val="20"/>
                <w:szCs w:val="20"/>
              </w:rPr>
              <w:t>i Kazimierza Ziemnickiego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; [zespół tł. wyd. 3: Halina Augustyniak et al.]. - Wyd. 3 pop</w:t>
            </w:r>
            <w:r>
              <w:rPr>
                <w:rFonts w:ascii="Tahoma" w:hAnsi="Tahoma" w:cs="Tahoma"/>
                <w:sz w:val="20"/>
                <w:szCs w:val="20"/>
              </w:rPr>
              <w:t>r. i unowocześnione. - Warszawa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Wydawnictwo Naukowe PWN, 2012 i nowsze</w:t>
            </w:r>
          </w:p>
        </w:tc>
      </w:tr>
      <w:tr w:rsidR="002F6E30" w:rsidRPr="00B158DC" w:rsidTr="005B11FF">
        <w:tc>
          <w:tcPr>
            <w:tcW w:w="9776" w:type="dxa"/>
            <w:vAlign w:val="center"/>
          </w:tcPr>
          <w:p w:rsidR="002F6E30" w:rsidRPr="00B158DC" w:rsidRDefault="000F57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Biofizyka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>: podręcznik dla student</w:t>
            </w:r>
            <w:r>
              <w:rPr>
                <w:rFonts w:ascii="Tahoma" w:hAnsi="Tahoma" w:cs="Tahoma"/>
                <w:b w:val="0"/>
                <w:sz w:val="20"/>
              </w:rPr>
              <w:t>ów / pod red. Feliksa Jaroszyka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; aut. Helena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Gawda</w:t>
            </w:r>
            <w:proofErr w:type="spellEnd"/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 [et al.]. - Wyd. 2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o rozszerz. - Warszawa</w:t>
            </w:r>
            <w:r w:rsidR="002F6E30" w:rsidRPr="00793A11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="002F6E30" w:rsidRPr="00793A11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="002F6E30" w:rsidRPr="00793A11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:rsidTr="005B11FF">
        <w:tc>
          <w:tcPr>
            <w:tcW w:w="9776" w:type="dxa"/>
            <w:vAlign w:val="center"/>
          </w:tcPr>
          <w:p w:rsidR="00AB655E" w:rsidRPr="00B158DC" w:rsidRDefault="000F57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Cytobiochemia</w:t>
            </w:r>
            <w:r w:rsidR="002F6E30" w:rsidRPr="002F6E30">
              <w:rPr>
                <w:rFonts w:ascii="Tahoma" w:hAnsi="Tahoma" w:cs="Tahoma"/>
                <w:b w:val="0"/>
                <w:sz w:val="20"/>
              </w:rPr>
              <w:t xml:space="preserve">: biochemia niektórych struktur komórkowych / Leokadia </w:t>
            </w:r>
            <w:proofErr w:type="spellStart"/>
            <w:r w:rsidR="002F6E30" w:rsidRPr="002F6E30">
              <w:rPr>
                <w:rFonts w:ascii="Tahoma" w:hAnsi="Tahoma" w:cs="Tahoma"/>
                <w:b w:val="0"/>
                <w:sz w:val="20"/>
              </w:rPr>
              <w:t>Kłyszejko</w:t>
            </w:r>
            <w:proofErr w:type="spellEnd"/>
            <w:r w:rsidR="002F6E30" w:rsidRPr="002F6E30">
              <w:rPr>
                <w:rFonts w:ascii="Tahoma" w:hAnsi="Tahoma" w:cs="Tahoma"/>
                <w:b w:val="0"/>
                <w:sz w:val="20"/>
              </w:rPr>
              <w:t>-Stefanowicz. - Wyd. 3 (uzup. i popr.). / [aut. uzup. Zofia Kiliańska, Wanda M. Krajew</w:t>
            </w:r>
            <w:r>
              <w:rPr>
                <w:rFonts w:ascii="Tahoma" w:hAnsi="Tahoma" w:cs="Tahoma"/>
                <w:b w:val="0"/>
                <w:sz w:val="20"/>
              </w:rPr>
              <w:t>ska, Anna Lipińska]. - Warszawa</w:t>
            </w:r>
            <w:r w:rsidR="002F6E30" w:rsidRPr="002F6E30">
              <w:rPr>
                <w:rFonts w:ascii="Tahoma" w:hAnsi="Tahoma" w:cs="Tahoma"/>
                <w:b w:val="0"/>
                <w:sz w:val="20"/>
              </w:rPr>
              <w:t>: Wydaw. Naukowe PWN, 2002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Biochemia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>: podręcznik dla studentów uczelni medycznych / Edward Bańkow</w:t>
            </w:r>
            <w:r>
              <w:rPr>
                <w:rFonts w:ascii="Tahoma" w:hAnsi="Tahoma" w:cs="Tahoma"/>
                <w:sz w:val="20"/>
                <w:szCs w:val="20"/>
              </w:rPr>
              <w:t xml:space="preserve">ski. - Wyd. 2.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- Wrocław</w:t>
            </w:r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: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Elsevier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 xml:space="preserve"> Urban &amp; Partner, </w:t>
            </w:r>
            <w:proofErr w:type="spellStart"/>
            <w:r w:rsidR="002F6E30" w:rsidRPr="00924C05"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 w:rsidR="002F6E30" w:rsidRPr="00924C05">
              <w:rPr>
                <w:rFonts w:ascii="Tahoma" w:hAnsi="Tahoma" w:cs="Tahoma"/>
                <w:sz w:val="20"/>
                <w:szCs w:val="20"/>
              </w:rPr>
              <w:t>. 2013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2F6E30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Biochemia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Harpera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ilustrowana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/ Robert K. Murray, Dary</w:t>
            </w:r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 xml:space="preserve">l K.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>Granner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  <w:lang w:val="en-US"/>
              </w:rPr>
              <w:t>, Victor W. Rodwell</w:t>
            </w:r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; red.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nauk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>tł</w:t>
            </w:r>
            <w:proofErr w:type="spellEnd"/>
            <w:r w:rsidRPr="00924C05">
              <w:rPr>
                <w:rFonts w:ascii="Tahoma" w:hAnsi="Tahoma" w:cs="Tahoma"/>
                <w:sz w:val="20"/>
                <w:szCs w:val="20"/>
                <w:lang w:val="en-US"/>
              </w:rPr>
              <w:t xml:space="preserve">. </w:t>
            </w:r>
            <w:r w:rsidRPr="00924C05">
              <w:rPr>
                <w:rFonts w:ascii="Tahoma" w:hAnsi="Tahoma" w:cs="Tahoma"/>
                <w:sz w:val="20"/>
                <w:szCs w:val="20"/>
              </w:rPr>
              <w:t>Fran</w:t>
            </w:r>
            <w:r w:rsidR="000F572D">
              <w:rPr>
                <w:rFonts w:ascii="Tahoma" w:hAnsi="Tahoma" w:cs="Tahoma"/>
                <w:sz w:val="20"/>
                <w:szCs w:val="20"/>
              </w:rPr>
              <w:t>ciszek Kokot [et al.</w:t>
            </w:r>
            <w:r w:rsidRPr="00924C05">
              <w:rPr>
                <w:rFonts w:ascii="Tahoma" w:hAnsi="Tahoma" w:cs="Tahoma"/>
                <w:sz w:val="20"/>
                <w:szCs w:val="20"/>
              </w:rPr>
              <w:t>; tł. Zenon Aleksandrowicz et al.]. - Wyd</w:t>
            </w:r>
            <w:r w:rsidR="000F572D">
              <w:rPr>
                <w:rFonts w:ascii="Tahoma" w:hAnsi="Tahoma" w:cs="Tahoma"/>
                <w:sz w:val="20"/>
                <w:szCs w:val="20"/>
              </w:rPr>
              <w:t xml:space="preserve">. 6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</w:rPr>
              <w:t>uaktual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</w:rPr>
              <w:t xml:space="preserve">, 6 </w:t>
            </w:r>
            <w:proofErr w:type="spellStart"/>
            <w:r w:rsidR="000F572D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="000F572D">
              <w:rPr>
                <w:rFonts w:ascii="Tahoma" w:hAnsi="Tahoma" w:cs="Tahoma"/>
                <w:sz w:val="20"/>
                <w:szCs w:val="20"/>
              </w:rPr>
              <w:t>. - Warszawa</w:t>
            </w:r>
            <w:r w:rsidRPr="00924C05">
              <w:rPr>
                <w:rFonts w:ascii="Tahoma" w:hAnsi="Tahoma" w:cs="Tahoma"/>
                <w:sz w:val="20"/>
                <w:szCs w:val="20"/>
              </w:rPr>
              <w:t>: Wydawnictwo Lekarskie PZWL, 2012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2F6E30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24C05">
              <w:rPr>
                <w:rFonts w:ascii="Tahoma" w:hAnsi="Tahoma" w:cs="Tahoma"/>
                <w:sz w:val="20"/>
                <w:szCs w:val="20"/>
              </w:rPr>
              <w:t>Chemia i biochemia dla kosmetologów / Joanna Głów</w:t>
            </w:r>
            <w:r w:rsidR="000F572D">
              <w:rPr>
                <w:rFonts w:ascii="Tahoma" w:hAnsi="Tahoma" w:cs="Tahoma"/>
                <w:sz w:val="20"/>
                <w:szCs w:val="20"/>
              </w:rPr>
              <w:t>czyk-Zubek [et al.]. - Warszawa</w:t>
            </w:r>
            <w:r w:rsidRPr="00924C05">
              <w:rPr>
                <w:rFonts w:ascii="Tahoma" w:hAnsi="Tahoma" w:cs="Tahoma"/>
                <w:sz w:val="20"/>
                <w:szCs w:val="20"/>
              </w:rPr>
              <w:t>: Wydawnictwa Wyższej Szkoły Zawodowej Kosmetyki i Pielęgnacji Zdrowia, 2010 i nowsze</w:t>
            </w:r>
          </w:p>
        </w:tc>
      </w:tr>
      <w:tr w:rsidR="002F6E30" w:rsidRPr="00B158DC" w:rsidTr="008B3870">
        <w:tc>
          <w:tcPr>
            <w:tcW w:w="9776" w:type="dxa"/>
          </w:tcPr>
          <w:p w:rsidR="002F6E30" w:rsidRPr="00924C05" w:rsidRDefault="000F572D" w:rsidP="00B34C1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Biofizyka</w:t>
            </w:r>
            <w:r w:rsidR="002F6E30" w:rsidRPr="00793A11">
              <w:rPr>
                <w:rFonts w:ascii="Tahoma" w:hAnsi="Tahoma" w:cs="Tahoma"/>
                <w:sz w:val="20"/>
              </w:rPr>
              <w:t>: wybrane zagadnienia wraz z ćwiczeniami / red. nauk.: Zofia Jóźwiak, Grzegorz Bartosz; aut.: Grzego</w:t>
            </w:r>
            <w:r>
              <w:rPr>
                <w:rFonts w:ascii="Tahoma" w:hAnsi="Tahoma" w:cs="Tahoma"/>
                <w:sz w:val="20"/>
              </w:rPr>
              <w:t>rz Bartosz [</w:t>
            </w:r>
            <w:proofErr w:type="spellStart"/>
            <w:r>
              <w:rPr>
                <w:rFonts w:ascii="Tahoma" w:hAnsi="Tahoma" w:cs="Tahoma"/>
                <w:sz w:val="20"/>
              </w:rPr>
              <w:t>at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al.]. - Warszawa</w:t>
            </w:r>
            <w:r w:rsidR="002F6E30" w:rsidRPr="00793A11">
              <w:rPr>
                <w:rFonts w:ascii="Tahoma" w:hAnsi="Tahoma" w:cs="Tahoma"/>
                <w:sz w:val="20"/>
              </w:rPr>
              <w:t>: Wydawnictwo Naukowe PWN, 2005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B158DC" w:rsidRDefault="00EE3891" w:rsidP="005E0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B556F">
              <w:rPr>
                <w:color w:val="auto"/>
                <w:sz w:val="20"/>
                <w:szCs w:val="20"/>
              </w:rPr>
              <w:t xml:space="preserve"> (</w:t>
            </w:r>
            <w:r w:rsidR="005357D6">
              <w:rPr>
                <w:color w:val="auto"/>
                <w:sz w:val="20"/>
                <w:szCs w:val="20"/>
              </w:rPr>
              <w:t>UB</w:t>
            </w:r>
            <w:r w:rsidRPr="00FB556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14h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Konsultacje do W(</w:t>
            </w:r>
            <w:r w:rsidR="005E21B8">
              <w:rPr>
                <w:color w:val="auto"/>
                <w:sz w:val="20"/>
                <w:szCs w:val="20"/>
              </w:rPr>
              <w:t>UB</w:t>
            </w:r>
            <w:r w:rsidRPr="00FB556F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3h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556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FB556F"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7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B556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C1502B">
              <w:rPr>
                <w:color w:val="auto"/>
                <w:spacing w:val="-6"/>
                <w:sz w:val="20"/>
                <w:szCs w:val="20"/>
              </w:rPr>
              <w:t>L</w:t>
            </w:r>
            <w:r w:rsidRPr="00FB556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10h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Konsultacje do </w:t>
            </w:r>
            <w:r w:rsidR="00C1502B">
              <w:rPr>
                <w:color w:val="auto"/>
                <w:sz w:val="20"/>
                <w:szCs w:val="20"/>
              </w:rPr>
              <w:t>L</w:t>
            </w:r>
            <w:r w:rsidRPr="00FB55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C1502B">
              <w:rPr>
                <w:color w:val="auto"/>
                <w:sz w:val="20"/>
                <w:szCs w:val="20"/>
              </w:rPr>
              <w:t>L</w:t>
            </w:r>
            <w:r w:rsidRPr="00FB556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8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2</w:t>
            </w:r>
            <w:r w:rsidR="00C1502B">
              <w:rPr>
                <w:color w:val="auto"/>
                <w:sz w:val="20"/>
                <w:szCs w:val="20"/>
              </w:rPr>
              <w:t>6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FB556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10h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lastRenderedPageBreak/>
              <w:t xml:space="preserve">Samodzielne przygotowanie się do zaliczenia </w:t>
            </w:r>
            <w:proofErr w:type="spellStart"/>
            <w:r w:rsidRPr="00FB556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FB556F" w:rsidRPr="00FB556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556F">
              <w:rPr>
                <w:color w:val="auto"/>
                <w:sz w:val="20"/>
                <w:szCs w:val="20"/>
              </w:rPr>
              <w:t>1</w:t>
            </w:r>
            <w:r w:rsidR="00C1502B">
              <w:rPr>
                <w:color w:val="auto"/>
                <w:sz w:val="20"/>
                <w:szCs w:val="20"/>
              </w:rPr>
              <w:t>6</w:t>
            </w:r>
            <w:r w:rsidRPr="00FB556F">
              <w:rPr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FB556F" w:rsidRPr="00FB556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C1502B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FB556F" w:rsidRPr="00FB556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556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556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B556F" w:rsidRPr="00FB556F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EE3891" w:rsidP="005E0EF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B556F" w:rsidRDefault="00FB556F" w:rsidP="005E0EF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556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EF7" w:rsidRDefault="005E0EF7">
      <w:r>
        <w:separator/>
      </w:r>
    </w:p>
  </w:endnote>
  <w:endnote w:type="continuationSeparator" w:id="0">
    <w:p w:rsidR="005E0EF7" w:rsidRDefault="005E0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EF7" w:rsidRDefault="005E0EF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E0EF7" w:rsidRDefault="005E0EF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E0EF7" w:rsidRPr="005D2001" w:rsidRDefault="005E0EF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C4F91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EF7" w:rsidRDefault="005E0EF7">
      <w:r>
        <w:separator/>
      </w:r>
    </w:p>
  </w:footnote>
  <w:footnote w:type="continuationSeparator" w:id="0">
    <w:p w:rsidR="005E0EF7" w:rsidRDefault="005E0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EF7" w:rsidRDefault="005E0EF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E0EF7" w:rsidRDefault="004D6EC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D617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564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839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572D"/>
    <w:rsid w:val="00104695"/>
    <w:rsid w:val="0011079A"/>
    <w:rsid w:val="00114163"/>
    <w:rsid w:val="00131673"/>
    <w:rsid w:val="00133A52"/>
    <w:rsid w:val="00167B9C"/>
    <w:rsid w:val="00196F16"/>
    <w:rsid w:val="001A1AD1"/>
    <w:rsid w:val="001B3BF7"/>
    <w:rsid w:val="001C4F0A"/>
    <w:rsid w:val="001C4F91"/>
    <w:rsid w:val="001C6C52"/>
    <w:rsid w:val="001D4657"/>
    <w:rsid w:val="001D73E7"/>
    <w:rsid w:val="001E3F2A"/>
    <w:rsid w:val="001F143D"/>
    <w:rsid w:val="0020696D"/>
    <w:rsid w:val="002325AB"/>
    <w:rsid w:val="00232843"/>
    <w:rsid w:val="00240FAC"/>
    <w:rsid w:val="00283190"/>
    <w:rsid w:val="00285CA1"/>
    <w:rsid w:val="00290EBA"/>
    <w:rsid w:val="00293998"/>
    <w:rsid w:val="00293E7C"/>
    <w:rsid w:val="002A249F"/>
    <w:rsid w:val="002A3A00"/>
    <w:rsid w:val="002B53AF"/>
    <w:rsid w:val="002D70D2"/>
    <w:rsid w:val="002E42B0"/>
    <w:rsid w:val="002E61E1"/>
    <w:rsid w:val="002F6E30"/>
    <w:rsid w:val="002F70F0"/>
    <w:rsid w:val="002F74C7"/>
    <w:rsid w:val="00307065"/>
    <w:rsid w:val="00310F32"/>
    <w:rsid w:val="00314269"/>
    <w:rsid w:val="00316CE8"/>
    <w:rsid w:val="00341D4E"/>
    <w:rsid w:val="003504F7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06D4"/>
    <w:rsid w:val="003D051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6754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6ECA"/>
    <w:rsid w:val="004D72D9"/>
    <w:rsid w:val="004F2C68"/>
    <w:rsid w:val="004F33B4"/>
    <w:rsid w:val="00523827"/>
    <w:rsid w:val="005247A6"/>
    <w:rsid w:val="005357D6"/>
    <w:rsid w:val="00546EAF"/>
    <w:rsid w:val="005611C4"/>
    <w:rsid w:val="005807B4"/>
    <w:rsid w:val="00581858"/>
    <w:rsid w:val="005930A7"/>
    <w:rsid w:val="005955F9"/>
    <w:rsid w:val="005B11FF"/>
    <w:rsid w:val="005C55D0"/>
    <w:rsid w:val="005D2001"/>
    <w:rsid w:val="005E0EF7"/>
    <w:rsid w:val="005E21B8"/>
    <w:rsid w:val="00603431"/>
    <w:rsid w:val="00606392"/>
    <w:rsid w:val="006164F8"/>
    <w:rsid w:val="00626EA3"/>
    <w:rsid w:val="0063007E"/>
    <w:rsid w:val="00641D09"/>
    <w:rsid w:val="00655F46"/>
    <w:rsid w:val="00661F04"/>
    <w:rsid w:val="00663E53"/>
    <w:rsid w:val="00666CCB"/>
    <w:rsid w:val="00676A3F"/>
    <w:rsid w:val="00680BA2"/>
    <w:rsid w:val="00684D54"/>
    <w:rsid w:val="006863F4"/>
    <w:rsid w:val="006A46E0"/>
    <w:rsid w:val="006B07BF"/>
    <w:rsid w:val="006C5967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6E03"/>
    <w:rsid w:val="007A79F2"/>
    <w:rsid w:val="007C0373"/>
    <w:rsid w:val="007C068F"/>
    <w:rsid w:val="007C675D"/>
    <w:rsid w:val="007D191E"/>
    <w:rsid w:val="007D4B38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27C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620B"/>
    <w:rsid w:val="00AA3B18"/>
    <w:rsid w:val="00AA4DD9"/>
    <w:rsid w:val="00AB655E"/>
    <w:rsid w:val="00AC57A5"/>
    <w:rsid w:val="00AD3F20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E58"/>
    <w:rsid w:val="00B95607"/>
    <w:rsid w:val="00B96AC5"/>
    <w:rsid w:val="00BB4F43"/>
    <w:rsid w:val="00BD12E3"/>
    <w:rsid w:val="00C10249"/>
    <w:rsid w:val="00C1502B"/>
    <w:rsid w:val="00C15B5C"/>
    <w:rsid w:val="00C319D0"/>
    <w:rsid w:val="00C33798"/>
    <w:rsid w:val="00C35CF5"/>
    <w:rsid w:val="00C37C9A"/>
    <w:rsid w:val="00C41795"/>
    <w:rsid w:val="00C50308"/>
    <w:rsid w:val="00C52F26"/>
    <w:rsid w:val="00C947FB"/>
    <w:rsid w:val="00CB5513"/>
    <w:rsid w:val="00CC6789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0DE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1C14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50E5"/>
    <w:rsid w:val="00FA09BD"/>
    <w:rsid w:val="00FA5FD5"/>
    <w:rsid w:val="00FB455D"/>
    <w:rsid w:val="00FB556F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  <w14:docId w14:val="1B081330"/>
  <w15:docId w15:val="{D2F5CDD5-3FE2-434C-B7D6-868030F7D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2B595-F2F6-4608-9448-05C667C9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1571</Words>
  <Characters>9431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10</cp:revision>
  <cp:lastPrinted>2019-06-05T11:04:00Z</cp:lastPrinted>
  <dcterms:created xsi:type="dcterms:W3CDTF">2021-06-06T18:23:00Z</dcterms:created>
  <dcterms:modified xsi:type="dcterms:W3CDTF">2023-06-19T12:44:00Z</dcterms:modified>
</cp:coreProperties>
</file>