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03AB" w:rsidRPr="002438E0" w:rsidRDefault="00A803AB" w:rsidP="00A803AB">
      <w:pPr>
        <w:spacing w:after="0" w:line="240" w:lineRule="auto"/>
        <w:rPr>
          <w:rFonts w:ascii="Tahoma" w:hAnsi="Tahoma" w:cs="Tahoma"/>
          <w:sz w:val="20"/>
          <w:szCs w:val="20"/>
        </w:rPr>
      </w:pPr>
    </w:p>
    <w:p w:rsidR="008938C7" w:rsidRPr="002438E0" w:rsidRDefault="008938C7" w:rsidP="00A803AB">
      <w:pPr>
        <w:spacing w:after="0" w:line="240" w:lineRule="auto"/>
        <w:jc w:val="center"/>
        <w:rPr>
          <w:rFonts w:ascii="Tahoma" w:hAnsi="Tahoma" w:cs="Tahoma"/>
          <w:b/>
          <w:smallCaps/>
          <w:sz w:val="36"/>
          <w:szCs w:val="36"/>
        </w:rPr>
      </w:pPr>
      <w:r w:rsidRPr="002438E0">
        <w:rPr>
          <w:rFonts w:ascii="Tahoma" w:hAnsi="Tahoma" w:cs="Tahoma"/>
          <w:b/>
          <w:smallCaps/>
          <w:sz w:val="36"/>
          <w:szCs w:val="36"/>
        </w:rPr>
        <w:t>karta przedmiotu</w:t>
      </w:r>
    </w:p>
    <w:p w:rsidR="008938C7" w:rsidRPr="002438E0" w:rsidRDefault="00DB0142" w:rsidP="00E0047A">
      <w:pPr>
        <w:pStyle w:val="Punktygwne"/>
        <w:numPr>
          <w:ilvl w:val="0"/>
          <w:numId w:val="19"/>
        </w:numPr>
        <w:spacing w:before="0" w:after="0"/>
        <w:rPr>
          <w:rFonts w:ascii="Tahoma" w:hAnsi="Tahoma" w:cs="Tahoma"/>
          <w:sz w:val="20"/>
          <w:szCs w:val="20"/>
        </w:rPr>
      </w:pPr>
      <w:r w:rsidRPr="002438E0">
        <w:rPr>
          <w:rFonts w:ascii="Tahoma" w:hAnsi="Tahoma" w:cs="Tahoma"/>
          <w:sz w:val="20"/>
          <w:szCs w:val="20"/>
        </w:rPr>
        <w:t>Podstawowe 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7371"/>
      </w:tblGrid>
      <w:tr w:rsidR="002438E0" w:rsidRPr="002438E0" w:rsidTr="004846A3">
        <w:tc>
          <w:tcPr>
            <w:tcW w:w="2410" w:type="dxa"/>
            <w:vAlign w:val="center"/>
          </w:tcPr>
          <w:p w:rsidR="00DB0142" w:rsidRPr="002438E0" w:rsidRDefault="00DB0142" w:rsidP="00E0047A">
            <w:pPr>
              <w:pStyle w:val="Pytania"/>
              <w:spacing w:before="0" w:after="0"/>
              <w:jc w:val="left"/>
              <w:rPr>
                <w:rFonts w:ascii="Tahoma" w:hAnsi="Tahoma" w:cs="Tahoma"/>
              </w:rPr>
            </w:pPr>
            <w:r w:rsidRPr="002438E0">
              <w:rPr>
                <w:rFonts w:ascii="Tahoma" w:hAnsi="Tahoma" w:cs="Tahoma"/>
              </w:rPr>
              <w:t>Nazwa przedmiotu</w:t>
            </w:r>
          </w:p>
        </w:tc>
        <w:tc>
          <w:tcPr>
            <w:tcW w:w="7371" w:type="dxa"/>
            <w:vAlign w:val="center"/>
          </w:tcPr>
          <w:p w:rsidR="00DB0142" w:rsidRPr="002438E0" w:rsidRDefault="00AA0B79" w:rsidP="004D036F">
            <w:pPr>
              <w:pStyle w:val="Odpowiedzi"/>
              <w:spacing w:before="0" w:after="0"/>
              <w:rPr>
                <w:rFonts w:ascii="Tahoma" w:hAnsi="Tahoma" w:cs="Tahoma"/>
                <w:b w:val="0"/>
                <w:color w:val="auto"/>
                <w:szCs w:val="20"/>
              </w:rPr>
            </w:pPr>
            <w:r w:rsidRPr="002438E0">
              <w:rPr>
                <w:rFonts w:ascii="Tahoma" w:hAnsi="Tahoma" w:cs="Tahoma"/>
                <w:b w:val="0"/>
                <w:color w:val="auto"/>
                <w:szCs w:val="20"/>
              </w:rPr>
              <w:t>PNJO</w:t>
            </w:r>
            <w:r w:rsidR="007718F1" w:rsidRPr="002438E0">
              <w:rPr>
                <w:rFonts w:ascii="Tahoma" w:hAnsi="Tahoma" w:cs="Tahoma"/>
                <w:b w:val="0"/>
                <w:color w:val="auto"/>
                <w:szCs w:val="20"/>
              </w:rPr>
              <w:t xml:space="preserve"> – </w:t>
            </w:r>
            <w:r w:rsidR="00A803AB" w:rsidRPr="002438E0">
              <w:rPr>
                <w:rFonts w:ascii="Tahoma" w:hAnsi="Tahoma" w:cs="Tahoma"/>
                <w:b w:val="0"/>
                <w:color w:val="auto"/>
                <w:szCs w:val="20"/>
              </w:rPr>
              <w:t>słuchanie i</w:t>
            </w:r>
            <w:r w:rsidR="00946A28" w:rsidRPr="002438E0">
              <w:rPr>
                <w:rFonts w:ascii="Tahoma" w:hAnsi="Tahoma" w:cs="Tahoma"/>
                <w:b w:val="0"/>
                <w:color w:val="auto"/>
                <w:szCs w:val="20"/>
              </w:rPr>
              <w:t xml:space="preserve"> mówienie</w:t>
            </w:r>
            <w:r w:rsidR="004D036F" w:rsidRPr="002438E0">
              <w:rPr>
                <w:rFonts w:ascii="Tahoma" w:hAnsi="Tahoma" w:cs="Tahoma"/>
                <w:b w:val="0"/>
                <w:color w:val="auto"/>
                <w:szCs w:val="20"/>
              </w:rPr>
              <w:t xml:space="preserve">, </w:t>
            </w:r>
            <w:r w:rsidR="00BE46ED" w:rsidRPr="002438E0">
              <w:rPr>
                <w:rFonts w:ascii="Tahoma" w:hAnsi="Tahoma" w:cs="Tahoma"/>
                <w:b w:val="0"/>
                <w:color w:val="auto"/>
                <w:szCs w:val="20"/>
              </w:rPr>
              <w:t>część 1</w:t>
            </w:r>
          </w:p>
        </w:tc>
      </w:tr>
      <w:tr w:rsidR="002438E0" w:rsidRPr="002438E0" w:rsidTr="004846A3">
        <w:tc>
          <w:tcPr>
            <w:tcW w:w="2410" w:type="dxa"/>
            <w:vAlign w:val="center"/>
          </w:tcPr>
          <w:p w:rsidR="006352EF" w:rsidRPr="002438E0" w:rsidRDefault="006352EF" w:rsidP="006352EF">
            <w:pPr>
              <w:pStyle w:val="Pytania"/>
              <w:spacing w:before="0" w:after="0"/>
              <w:jc w:val="left"/>
              <w:rPr>
                <w:rFonts w:ascii="Tahoma" w:hAnsi="Tahoma" w:cs="Tahoma"/>
              </w:rPr>
            </w:pPr>
            <w:r w:rsidRPr="002438E0">
              <w:rPr>
                <w:rFonts w:ascii="Tahoma" w:hAnsi="Tahoma" w:cs="Tahoma"/>
              </w:rPr>
              <w:t>Rocznik studiów</w:t>
            </w:r>
          </w:p>
        </w:tc>
        <w:tc>
          <w:tcPr>
            <w:tcW w:w="7371" w:type="dxa"/>
            <w:vAlign w:val="center"/>
          </w:tcPr>
          <w:p w:rsidR="006352EF" w:rsidRPr="009D2B07" w:rsidRDefault="00B537C7" w:rsidP="006352EF">
            <w:pPr>
              <w:pStyle w:val="Pytania"/>
              <w:spacing w:before="0" w:after="0"/>
              <w:jc w:val="left"/>
              <w:rPr>
                <w:rFonts w:ascii="Tahoma" w:hAnsi="Tahoma" w:cs="Tahoma"/>
              </w:rPr>
            </w:pPr>
            <w:r>
              <w:rPr>
                <w:rFonts w:ascii="Tahoma" w:hAnsi="Tahoma" w:cs="Tahoma"/>
              </w:rPr>
              <w:t>202</w:t>
            </w:r>
            <w:r w:rsidR="00AB0197">
              <w:rPr>
                <w:rFonts w:ascii="Tahoma" w:hAnsi="Tahoma" w:cs="Tahoma"/>
              </w:rPr>
              <w:t>2</w:t>
            </w:r>
            <w:r>
              <w:rPr>
                <w:rFonts w:ascii="Tahoma" w:hAnsi="Tahoma" w:cs="Tahoma"/>
              </w:rPr>
              <w:t>/202</w:t>
            </w:r>
            <w:r w:rsidR="00AB0197">
              <w:rPr>
                <w:rFonts w:ascii="Tahoma" w:hAnsi="Tahoma" w:cs="Tahoma"/>
              </w:rPr>
              <w:t>3</w:t>
            </w:r>
            <w:bookmarkStart w:id="0" w:name="_GoBack"/>
            <w:bookmarkEnd w:id="0"/>
          </w:p>
        </w:tc>
      </w:tr>
      <w:tr w:rsidR="002438E0" w:rsidRPr="002438E0" w:rsidTr="004846A3">
        <w:tc>
          <w:tcPr>
            <w:tcW w:w="2410" w:type="dxa"/>
            <w:vAlign w:val="center"/>
          </w:tcPr>
          <w:p w:rsidR="006352EF" w:rsidRPr="002438E0" w:rsidRDefault="006352EF" w:rsidP="006352EF">
            <w:pPr>
              <w:pStyle w:val="Pytania"/>
              <w:spacing w:before="0" w:after="0"/>
              <w:jc w:val="left"/>
              <w:rPr>
                <w:rFonts w:ascii="Tahoma" w:hAnsi="Tahoma" w:cs="Tahoma"/>
              </w:rPr>
            </w:pPr>
            <w:r w:rsidRPr="002438E0">
              <w:rPr>
                <w:rFonts w:ascii="Tahoma" w:hAnsi="Tahoma" w:cs="Tahoma"/>
              </w:rPr>
              <w:t>Kolegium</w:t>
            </w:r>
          </w:p>
        </w:tc>
        <w:tc>
          <w:tcPr>
            <w:tcW w:w="7371" w:type="dxa"/>
            <w:vAlign w:val="center"/>
          </w:tcPr>
          <w:p w:rsidR="006352EF" w:rsidRPr="002438E0" w:rsidRDefault="006352EF" w:rsidP="006352EF">
            <w:pPr>
              <w:pStyle w:val="Pytania"/>
              <w:spacing w:before="0" w:after="0"/>
              <w:jc w:val="left"/>
              <w:rPr>
                <w:rFonts w:ascii="Tahoma" w:hAnsi="Tahoma" w:cs="Tahoma"/>
              </w:rPr>
            </w:pPr>
            <w:r w:rsidRPr="002438E0">
              <w:rPr>
                <w:rFonts w:ascii="Tahoma" w:hAnsi="Tahoma" w:cs="Tahoma"/>
              </w:rPr>
              <w:t>Mediów i Komunikacji Społecznej</w:t>
            </w:r>
          </w:p>
        </w:tc>
      </w:tr>
      <w:tr w:rsidR="002438E0" w:rsidRPr="002438E0" w:rsidTr="004846A3">
        <w:tc>
          <w:tcPr>
            <w:tcW w:w="2410" w:type="dxa"/>
            <w:vAlign w:val="center"/>
          </w:tcPr>
          <w:p w:rsidR="006352EF" w:rsidRPr="002438E0" w:rsidRDefault="006352EF" w:rsidP="00E0047A">
            <w:pPr>
              <w:pStyle w:val="Pytania"/>
              <w:spacing w:before="0" w:after="0"/>
              <w:jc w:val="left"/>
              <w:rPr>
                <w:rFonts w:ascii="Tahoma" w:hAnsi="Tahoma" w:cs="Tahoma"/>
              </w:rPr>
            </w:pPr>
            <w:r w:rsidRPr="002438E0">
              <w:rPr>
                <w:rFonts w:ascii="Tahoma" w:hAnsi="Tahoma" w:cs="Tahoma"/>
              </w:rPr>
              <w:t>Kierunek studiów</w:t>
            </w:r>
          </w:p>
        </w:tc>
        <w:tc>
          <w:tcPr>
            <w:tcW w:w="7371" w:type="dxa"/>
            <w:vAlign w:val="center"/>
          </w:tcPr>
          <w:p w:rsidR="006352EF" w:rsidRPr="002438E0" w:rsidRDefault="006352EF" w:rsidP="00E0047A">
            <w:pPr>
              <w:pStyle w:val="Odpowiedzi"/>
              <w:spacing w:before="0" w:after="0"/>
              <w:rPr>
                <w:rFonts w:ascii="Tahoma" w:hAnsi="Tahoma" w:cs="Tahoma"/>
                <w:b w:val="0"/>
                <w:color w:val="auto"/>
                <w:szCs w:val="20"/>
              </w:rPr>
            </w:pPr>
            <w:r w:rsidRPr="002438E0">
              <w:rPr>
                <w:rFonts w:ascii="Tahoma" w:hAnsi="Tahoma" w:cs="Tahoma"/>
                <w:b w:val="0"/>
                <w:color w:val="auto"/>
                <w:szCs w:val="20"/>
              </w:rPr>
              <w:t>Filologia angielska</w:t>
            </w:r>
          </w:p>
        </w:tc>
      </w:tr>
      <w:tr w:rsidR="002438E0" w:rsidRPr="002438E0" w:rsidTr="004846A3">
        <w:tc>
          <w:tcPr>
            <w:tcW w:w="2410" w:type="dxa"/>
            <w:vAlign w:val="center"/>
          </w:tcPr>
          <w:p w:rsidR="006352EF" w:rsidRPr="002438E0" w:rsidRDefault="006352EF" w:rsidP="00E0047A">
            <w:pPr>
              <w:pStyle w:val="Pytania"/>
              <w:spacing w:before="0" w:after="0"/>
              <w:jc w:val="left"/>
              <w:rPr>
                <w:rFonts w:ascii="Tahoma" w:hAnsi="Tahoma" w:cs="Tahoma"/>
              </w:rPr>
            </w:pPr>
            <w:r w:rsidRPr="002438E0">
              <w:rPr>
                <w:rFonts w:ascii="Tahoma" w:hAnsi="Tahoma" w:cs="Tahoma"/>
              </w:rPr>
              <w:t xml:space="preserve">Poziom kształcenia </w:t>
            </w:r>
          </w:p>
        </w:tc>
        <w:tc>
          <w:tcPr>
            <w:tcW w:w="7371" w:type="dxa"/>
            <w:vAlign w:val="center"/>
          </w:tcPr>
          <w:p w:rsidR="006352EF" w:rsidRPr="002438E0" w:rsidRDefault="006352EF" w:rsidP="00E0047A">
            <w:pPr>
              <w:pStyle w:val="Odpowiedzi"/>
              <w:spacing w:before="0" w:after="0"/>
              <w:rPr>
                <w:rFonts w:ascii="Tahoma" w:hAnsi="Tahoma" w:cs="Tahoma"/>
                <w:b w:val="0"/>
                <w:color w:val="auto"/>
                <w:szCs w:val="20"/>
              </w:rPr>
            </w:pPr>
            <w:r w:rsidRPr="002438E0">
              <w:rPr>
                <w:rFonts w:ascii="Tahoma" w:hAnsi="Tahoma" w:cs="Tahoma"/>
                <w:b w:val="0"/>
                <w:color w:val="auto"/>
                <w:szCs w:val="20"/>
              </w:rPr>
              <w:t>I stopnia</w:t>
            </w:r>
          </w:p>
        </w:tc>
      </w:tr>
      <w:tr w:rsidR="002438E0" w:rsidRPr="002438E0" w:rsidTr="004846A3">
        <w:tc>
          <w:tcPr>
            <w:tcW w:w="2410" w:type="dxa"/>
            <w:vAlign w:val="center"/>
          </w:tcPr>
          <w:p w:rsidR="006352EF" w:rsidRPr="002438E0" w:rsidRDefault="006352EF" w:rsidP="00E0047A">
            <w:pPr>
              <w:pStyle w:val="Pytania"/>
              <w:spacing w:before="0" w:after="0"/>
              <w:jc w:val="left"/>
              <w:rPr>
                <w:rFonts w:ascii="Tahoma" w:hAnsi="Tahoma" w:cs="Tahoma"/>
              </w:rPr>
            </w:pPr>
            <w:r w:rsidRPr="002438E0">
              <w:rPr>
                <w:rFonts w:ascii="Tahoma" w:hAnsi="Tahoma" w:cs="Tahoma"/>
              </w:rPr>
              <w:t>Profil kształcenia</w:t>
            </w:r>
          </w:p>
        </w:tc>
        <w:tc>
          <w:tcPr>
            <w:tcW w:w="7371" w:type="dxa"/>
            <w:vAlign w:val="center"/>
          </w:tcPr>
          <w:p w:rsidR="006352EF" w:rsidRPr="002438E0" w:rsidRDefault="006352EF" w:rsidP="00E0047A">
            <w:pPr>
              <w:pStyle w:val="Odpowiedzi"/>
              <w:spacing w:before="0" w:after="0"/>
              <w:rPr>
                <w:rFonts w:ascii="Tahoma" w:hAnsi="Tahoma" w:cs="Tahoma"/>
                <w:b w:val="0"/>
                <w:color w:val="auto"/>
                <w:szCs w:val="20"/>
              </w:rPr>
            </w:pPr>
            <w:r w:rsidRPr="002438E0">
              <w:rPr>
                <w:rFonts w:ascii="Tahoma" w:hAnsi="Tahoma" w:cs="Tahoma"/>
                <w:b w:val="0"/>
                <w:color w:val="auto"/>
                <w:szCs w:val="20"/>
              </w:rPr>
              <w:t>praktyczny</w:t>
            </w:r>
          </w:p>
        </w:tc>
      </w:tr>
      <w:tr w:rsidR="002438E0" w:rsidRPr="002438E0" w:rsidTr="004846A3">
        <w:tc>
          <w:tcPr>
            <w:tcW w:w="2410" w:type="dxa"/>
            <w:vAlign w:val="center"/>
          </w:tcPr>
          <w:p w:rsidR="006352EF" w:rsidRPr="002438E0" w:rsidRDefault="006352EF" w:rsidP="00E0047A">
            <w:pPr>
              <w:pStyle w:val="Pytania"/>
              <w:spacing w:before="0" w:after="0"/>
              <w:jc w:val="left"/>
              <w:rPr>
                <w:rFonts w:ascii="Tahoma" w:hAnsi="Tahoma" w:cs="Tahoma"/>
              </w:rPr>
            </w:pPr>
            <w:r w:rsidRPr="002438E0">
              <w:rPr>
                <w:rFonts w:ascii="Tahoma" w:hAnsi="Tahoma" w:cs="Tahoma"/>
              </w:rPr>
              <w:t>Specjalność</w:t>
            </w:r>
          </w:p>
        </w:tc>
        <w:tc>
          <w:tcPr>
            <w:tcW w:w="7371" w:type="dxa"/>
            <w:vAlign w:val="center"/>
          </w:tcPr>
          <w:p w:rsidR="006352EF" w:rsidRPr="002438E0" w:rsidRDefault="006352EF" w:rsidP="00E0047A">
            <w:pPr>
              <w:pStyle w:val="Odpowiedzi"/>
              <w:spacing w:before="0" w:after="0"/>
              <w:rPr>
                <w:rFonts w:ascii="Tahoma" w:hAnsi="Tahoma" w:cs="Tahoma"/>
                <w:b w:val="0"/>
                <w:color w:val="auto"/>
                <w:szCs w:val="20"/>
              </w:rPr>
            </w:pPr>
            <w:r w:rsidRPr="002438E0">
              <w:rPr>
                <w:rFonts w:ascii="Tahoma" w:hAnsi="Tahoma" w:cs="Tahoma"/>
                <w:b w:val="0"/>
                <w:color w:val="auto"/>
              </w:rPr>
              <w:t>Tłumaczeniowa z językiem chińskim</w:t>
            </w:r>
          </w:p>
        </w:tc>
      </w:tr>
      <w:tr w:rsidR="002438E0" w:rsidRPr="002438E0" w:rsidTr="004846A3">
        <w:tc>
          <w:tcPr>
            <w:tcW w:w="2410" w:type="dxa"/>
            <w:vAlign w:val="center"/>
          </w:tcPr>
          <w:p w:rsidR="006352EF" w:rsidRPr="002438E0" w:rsidRDefault="006352EF" w:rsidP="00E0047A">
            <w:pPr>
              <w:pStyle w:val="Pytania"/>
              <w:spacing w:before="0" w:after="0"/>
              <w:jc w:val="left"/>
              <w:rPr>
                <w:rFonts w:ascii="Tahoma" w:hAnsi="Tahoma" w:cs="Tahoma"/>
              </w:rPr>
            </w:pPr>
            <w:r w:rsidRPr="002438E0">
              <w:rPr>
                <w:rFonts w:ascii="Tahoma" w:hAnsi="Tahoma" w:cs="Tahoma"/>
              </w:rPr>
              <w:t>Osoba odpowiedzialna</w:t>
            </w:r>
          </w:p>
        </w:tc>
        <w:tc>
          <w:tcPr>
            <w:tcW w:w="7371" w:type="dxa"/>
            <w:vAlign w:val="center"/>
          </w:tcPr>
          <w:p w:rsidR="006352EF" w:rsidRPr="002438E0" w:rsidRDefault="006352EF" w:rsidP="00E0047A">
            <w:pPr>
              <w:pStyle w:val="Odpowiedzi"/>
              <w:spacing w:before="0" w:after="0"/>
              <w:rPr>
                <w:rFonts w:ascii="Tahoma" w:hAnsi="Tahoma" w:cs="Tahoma"/>
                <w:b w:val="0"/>
                <w:color w:val="auto"/>
                <w:szCs w:val="20"/>
              </w:rPr>
            </w:pPr>
            <w:r w:rsidRPr="002438E0">
              <w:rPr>
                <w:rFonts w:ascii="Tahoma" w:hAnsi="Tahoma" w:cs="Tahoma"/>
                <w:b w:val="0"/>
                <w:color w:val="auto"/>
                <w:szCs w:val="20"/>
              </w:rPr>
              <w:t>Qinghua Zhang-Żyradzka</w:t>
            </w:r>
          </w:p>
        </w:tc>
      </w:tr>
    </w:tbl>
    <w:p w:rsidR="005247A6" w:rsidRPr="002438E0" w:rsidRDefault="005247A6" w:rsidP="00E0047A">
      <w:pPr>
        <w:pStyle w:val="Punktygwne"/>
        <w:spacing w:before="0" w:after="0"/>
        <w:rPr>
          <w:rFonts w:ascii="Tahoma" w:hAnsi="Tahoma" w:cs="Tahoma"/>
          <w:b w:val="0"/>
          <w:sz w:val="20"/>
          <w:szCs w:val="20"/>
        </w:rPr>
      </w:pPr>
    </w:p>
    <w:p w:rsidR="00412A5F" w:rsidRPr="002438E0" w:rsidRDefault="00412A5F" w:rsidP="00E0047A">
      <w:pPr>
        <w:pStyle w:val="Punktygwne"/>
        <w:numPr>
          <w:ilvl w:val="0"/>
          <w:numId w:val="19"/>
        </w:numPr>
        <w:spacing w:before="0" w:after="0"/>
        <w:rPr>
          <w:rFonts w:ascii="Tahoma" w:hAnsi="Tahoma" w:cs="Tahoma"/>
          <w:sz w:val="20"/>
          <w:szCs w:val="20"/>
        </w:rPr>
      </w:pPr>
      <w:r w:rsidRPr="002438E0">
        <w:rPr>
          <w:rFonts w:ascii="Tahoma" w:hAnsi="Tahoma" w:cs="Tahoma"/>
          <w:sz w:val="20"/>
          <w:szCs w:val="20"/>
        </w:rPr>
        <w:t xml:space="preserve">Wymagania wstępne </w:t>
      </w:r>
      <w:r w:rsidR="00F00795" w:rsidRPr="002438E0">
        <w:rPr>
          <w:rFonts w:ascii="Tahoma" w:hAnsi="Tahoma" w:cs="Tahoma"/>
          <w:b w:val="0"/>
          <w:smallCaps w:val="0"/>
          <w:sz w:val="20"/>
          <w:szCs w:val="20"/>
        </w:rPr>
        <w:t>(wynikające z następstwa przedmiotów)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8"/>
      </w:tblGrid>
      <w:tr w:rsidR="008046AE" w:rsidRPr="002438E0" w:rsidTr="00C675D1">
        <w:tc>
          <w:tcPr>
            <w:tcW w:w="9778" w:type="dxa"/>
          </w:tcPr>
          <w:p w:rsidR="004846A3" w:rsidRPr="002438E0" w:rsidRDefault="00E9231B" w:rsidP="0085309D">
            <w:pPr>
              <w:pStyle w:val="Punktygwne"/>
              <w:spacing w:before="0" w:after="0"/>
              <w:rPr>
                <w:rFonts w:ascii="Tahoma" w:hAnsi="Tahoma" w:cs="Tahoma"/>
                <w:b w:val="0"/>
                <w:smallCaps w:val="0"/>
                <w:sz w:val="20"/>
                <w:szCs w:val="20"/>
              </w:rPr>
            </w:pPr>
            <w:r w:rsidRPr="002438E0">
              <w:rPr>
                <w:rFonts w:ascii="Tahoma" w:hAnsi="Tahoma" w:cs="Tahoma"/>
                <w:b w:val="0"/>
                <w:smallCaps w:val="0"/>
                <w:sz w:val="20"/>
                <w:szCs w:val="20"/>
              </w:rPr>
              <w:t xml:space="preserve">Znajomość języka </w:t>
            </w:r>
            <w:r w:rsidR="0085309D" w:rsidRPr="002438E0">
              <w:rPr>
                <w:rFonts w:ascii="Tahoma" w:hAnsi="Tahoma" w:cs="Tahoma"/>
                <w:b w:val="0"/>
                <w:smallCaps w:val="0"/>
                <w:sz w:val="20"/>
                <w:szCs w:val="20"/>
              </w:rPr>
              <w:t>chińskiego</w:t>
            </w:r>
            <w:r w:rsidRPr="002438E0">
              <w:rPr>
                <w:rFonts w:ascii="Tahoma" w:hAnsi="Tahoma" w:cs="Tahoma"/>
                <w:b w:val="0"/>
                <w:smallCaps w:val="0"/>
                <w:sz w:val="20"/>
                <w:szCs w:val="20"/>
              </w:rPr>
              <w:t xml:space="preserve"> na poziomie </w:t>
            </w:r>
            <w:r w:rsidR="0085309D" w:rsidRPr="002438E0">
              <w:rPr>
                <w:rFonts w:ascii="Tahoma" w:hAnsi="Tahoma" w:cs="Tahoma"/>
                <w:b w:val="0"/>
                <w:smallCaps w:val="0"/>
                <w:sz w:val="20"/>
                <w:szCs w:val="20"/>
              </w:rPr>
              <w:t>A</w:t>
            </w:r>
            <w:r w:rsidR="00215C12" w:rsidRPr="002438E0">
              <w:rPr>
                <w:rFonts w:ascii="Tahoma" w:hAnsi="Tahoma" w:cs="Tahoma"/>
                <w:b w:val="0"/>
                <w:smallCaps w:val="0"/>
                <w:sz w:val="20"/>
                <w:szCs w:val="20"/>
              </w:rPr>
              <w:t xml:space="preserve">1 </w:t>
            </w:r>
            <w:r w:rsidR="00940681" w:rsidRPr="002438E0">
              <w:rPr>
                <w:rFonts w:ascii="Tahoma" w:hAnsi="Tahoma" w:cs="Tahoma"/>
                <w:b w:val="0"/>
                <w:smallCaps w:val="0"/>
                <w:sz w:val="20"/>
                <w:szCs w:val="20"/>
              </w:rPr>
              <w:t>wg Europejskiego Systemu Opisu Kształcenia Językowego</w:t>
            </w:r>
          </w:p>
        </w:tc>
      </w:tr>
    </w:tbl>
    <w:p w:rsidR="005247A6" w:rsidRPr="002438E0" w:rsidRDefault="005247A6" w:rsidP="00E0047A">
      <w:pPr>
        <w:pStyle w:val="Punktygwne"/>
        <w:spacing w:before="0" w:after="0"/>
        <w:rPr>
          <w:rFonts w:ascii="Tahoma" w:hAnsi="Tahoma" w:cs="Tahoma"/>
          <w:b w:val="0"/>
          <w:sz w:val="20"/>
          <w:szCs w:val="20"/>
        </w:rPr>
      </w:pPr>
    </w:p>
    <w:p w:rsidR="008938C7" w:rsidRPr="002438E0" w:rsidRDefault="008938C7" w:rsidP="00E0047A">
      <w:pPr>
        <w:pStyle w:val="Punktygwne"/>
        <w:numPr>
          <w:ilvl w:val="0"/>
          <w:numId w:val="7"/>
        </w:numPr>
        <w:spacing w:before="0" w:after="0"/>
        <w:rPr>
          <w:rFonts w:ascii="Tahoma" w:hAnsi="Tahoma" w:cs="Tahoma"/>
          <w:sz w:val="20"/>
          <w:szCs w:val="20"/>
        </w:rPr>
      </w:pPr>
      <w:r w:rsidRPr="002438E0">
        <w:rPr>
          <w:rFonts w:ascii="Tahoma" w:hAnsi="Tahoma" w:cs="Tahoma"/>
          <w:sz w:val="20"/>
          <w:szCs w:val="20"/>
        </w:rPr>
        <w:t xml:space="preserve">Efekty </w:t>
      </w:r>
      <w:r w:rsidR="006352EF" w:rsidRPr="002438E0">
        <w:rPr>
          <w:rFonts w:ascii="Tahoma" w:hAnsi="Tahoma" w:cs="Tahoma"/>
          <w:sz w:val="20"/>
          <w:szCs w:val="20"/>
        </w:rPr>
        <w:t>uczenia się</w:t>
      </w:r>
      <w:r w:rsidR="006352EF" w:rsidRPr="002438E0">
        <w:rPr>
          <w:rFonts w:ascii="Tahoma" w:hAnsi="Tahoma" w:cs="Tahoma"/>
        </w:rPr>
        <w:t xml:space="preserve"> </w:t>
      </w:r>
      <w:r w:rsidRPr="002438E0">
        <w:rPr>
          <w:rFonts w:ascii="Tahoma" w:hAnsi="Tahoma" w:cs="Tahoma"/>
          <w:sz w:val="20"/>
          <w:szCs w:val="20"/>
        </w:rPr>
        <w:t xml:space="preserve">i sposób </w:t>
      </w:r>
      <w:r w:rsidR="00B60B0B" w:rsidRPr="002438E0">
        <w:rPr>
          <w:rFonts w:ascii="Tahoma" w:hAnsi="Tahoma" w:cs="Tahoma"/>
          <w:sz w:val="20"/>
          <w:szCs w:val="20"/>
        </w:rPr>
        <w:t>realizacji</w:t>
      </w:r>
      <w:r w:rsidRPr="002438E0">
        <w:rPr>
          <w:rFonts w:ascii="Tahoma" w:hAnsi="Tahoma" w:cs="Tahoma"/>
          <w:sz w:val="20"/>
          <w:szCs w:val="20"/>
        </w:rPr>
        <w:t xml:space="preserve"> zajęć</w:t>
      </w:r>
    </w:p>
    <w:p w:rsidR="008938C7" w:rsidRPr="002438E0" w:rsidRDefault="008938C7" w:rsidP="00E0047A">
      <w:pPr>
        <w:pStyle w:val="Podpunkty"/>
        <w:numPr>
          <w:ilvl w:val="1"/>
          <w:numId w:val="7"/>
        </w:numPr>
        <w:ind w:left="0" w:firstLine="0"/>
        <w:rPr>
          <w:rFonts w:ascii="Tahoma" w:hAnsi="Tahoma" w:cs="Tahoma"/>
          <w:sz w:val="20"/>
        </w:rPr>
      </w:pPr>
      <w:r w:rsidRPr="002438E0">
        <w:rPr>
          <w:rFonts w:ascii="Tahoma" w:hAnsi="Tahoma" w:cs="Tahoma"/>
          <w:sz w:val="20"/>
        </w:rPr>
        <w:t>Cel</w:t>
      </w:r>
      <w:r w:rsidR="00EE1335" w:rsidRPr="002438E0">
        <w:rPr>
          <w:rFonts w:ascii="Tahoma" w:hAnsi="Tahoma" w:cs="Tahoma"/>
          <w:sz w:val="20"/>
        </w:rPr>
        <w:t>e</w:t>
      </w:r>
      <w:r w:rsidRPr="002438E0">
        <w:rPr>
          <w:rFonts w:ascii="Tahoma" w:hAnsi="Tahoma" w:cs="Tahoma"/>
          <w:sz w:val="20"/>
        </w:rPr>
        <w:t xml:space="preserve"> przedmiotu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9103"/>
      </w:tblGrid>
      <w:tr w:rsidR="008046AE" w:rsidRPr="002438E0" w:rsidTr="00C675D1">
        <w:tc>
          <w:tcPr>
            <w:tcW w:w="675" w:type="dxa"/>
            <w:vAlign w:val="center"/>
          </w:tcPr>
          <w:p w:rsidR="008046AE" w:rsidRPr="002438E0" w:rsidRDefault="008046AE" w:rsidP="00E0047A">
            <w:pPr>
              <w:pStyle w:val="Podpunkty"/>
              <w:ind w:left="0"/>
              <w:jc w:val="left"/>
              <w:rPr>
                <w:rFonts w:ascii="Tahoma" w:hAnsi="Tahoma" w:cs="Tahoma"/>
                <w:b w:val="0"/>
                <w:sz w:val="20"/>
              </w:rPr>
            </w:pPr>
            <w:r w:rsidRPr="002438E0">
              <w:rPr>
                <w:rFonts w:ascii="Tahoma" w:hAnsi="Tahoma" w:cs="Tahoma"/>
                <w:b w:val="0"/>
                <w:sz w:val="20"/>
              </w:rPr>
              <w:t>C1</w:t>
            </w:r>
          </w:p>
        </w:tc>
        <w:tc>
          <w:tcPr>
            <w:tcW w:w="9103" w:type="dxa"/>
            <w:vAlign w:val="center"/>
          </w:tcPr>
          <w:p w:rsidR="0047089E" w:rsidRPr="002438E0" w:rsidRDefault="00F90D7C" w:rsidP="0085309D">
            <w:pPr>
              <w:spacing w:after="0"/>
              <w:jc w:val="both"/>
              <w:rPr>
                <w:rFonts w:ascii="Tahoma" w:hAnsi="Tahoma" w:cs="Tahoma"/>
                <w:sz w:val="20"/>
                <w:szCs w:val="20"/>
              </w:rPr>
            </w:pPr>
            <w:r w:rsidRPr="002438E0">
              <w:rPr>
                <w:rFonts w:ascii="Tahoma" w:hAnsi="Tahoma" w:cs="Tahoma"/>
                <w:sz w:val="20"/>
                <w:szCs w:val="20"/>
              </w:rPr>
              <w:t xml:space="preserve">Rozwijanie </w:t>
            </w:r>
            <w:r w:rsidR="0090650D" w:rsidRPr="002438E0">
              <w:rPr>
                <w:rFonts w:ascii="Tahoma" w:hAnsi="Tahoma" w:cs="Tahoma"/>
                <w:sz w:val="20"/>
                <w:szCs w:val="20"/>
              </w:rPr>
              <w:t xml:space="preserve">umiejętności </w:t>
            </w:r>
            <w:r w:rsidRPr="002438E0">
              <w:rPr>
                <w:rFonts w:ascii="Tahoma" w:hAnsi="Tahoma" w:cs="Tahoma"/>
                <w:b/>
                <w:sz w:val="20"/>
                <w:szCs w:val="20"/>
              </w:rPr>
              <w:t>rozumienia tekstu słuchanego</w:t>
            </w:r>
            <w:r w:rsidRPr="002438E0">
              <w:rPr>
                <w:rFonts w:ascii="Tahoma" w:hAnsi="Tahoma" w:cs="Tahoma"/>
                <w:sz w:val="20"/>
                <w:szCs w:val="20"/>
              </w:rPr>
              <w:t xml:space="preserve"> przez studenta w jęz</w:t>
            </w:r>
            <w:r w:rsidR="004D036F" w:rsidRPr="002438E0">
              <w:rPr>
                <w:rFonts w:ascii="Tahoma" w:hAnsi="Tahoma" w:cs="Tahoma"/>
                <w:sz w:val="20"/>
                <w:szCs w:val="20"/>
              </w:rPr>
              <w:t xml:space="preserve">yku </w:t>
            </w:r>
            <w:r w:rsidR="0085309D" w:rsidRPr="002438E0">
              <w:rPr>
                <w:rFonts w:ascii="Tahoma" w:hAnsi="Tahoma" w:cs="Tahoma"/>
                <w:sz w:val="20"/>
                <w:szCs w:val="20"/>
              </w:rPr>
              <w:t>chińskim</w:t>
            </w:r>
            <w:r w:rsidR="004D036F" w:rsidRPr="002438E0">
              <w:rPr>
                <w:rFonts w:ascii="Tahoma" w:hAnsi="Tahoma" w:cs="Tahoma"/>
                <w:sz w:val="20"/>
                <w:szCs w:val="20"/>
              </w:rPr>
              <w:t xml:space="preserve"> </w:t>
            </w:r>
            <w:r w:rsidR="0085309D" w:rsidRPr="002438E0">
              <w:rPr>
                <w:rFonts w:ascii="Tahoma" w:hAnsi="Tahoma" w:cs="Tahoma"/>
                <w:sz w:val="20"/>
                <w:szCs w:val="20"/>
              </w:rPr>
              <w:t xml:space="preserve">do </w:t>
            </w:r>
            <w:r w:rsidR="004D036F" w:rsidRPr="002438E0">
              <w:rPr>
                <w:rFonts w:ascii="Tahoma" w:hAnsi="Tahoma" w:cs="Tahoma"/>
                <w:sz w:val="20"/>
                <w:szCs w:val="20"/>
              </w:rPr>
              <w:t>poziom</w:t>
            </w:r>
            <w:r w:rsidR="0085309D" w:rsidRPr="002438E0">
              <w:rPr>
                <w:rFonts w:ascii="Tahoma" w:hAnsi="Tahoma" w:cs="Tahoma"/>
                <w:sz w:val="20"/>
                <w:szCs w:val="20"/>
              </w:rPr>
              <w:t>u A2</w:t>
            </w:r>
            <w:r w:rsidR="004F610F" w:rsidRPr="002438E0">
              <w:rPr>
                <w:rFonts w:ascii="Tahoma" w:hAnsi="Tahoma" w:cs="Tahoma"/>
                <w:sz w:val="20"/>
                <w:szCs w:val="20"/>
              </w:rPr>
              <w:t xml:space="preserve"> </w:t>
            </w:r>
            <w:r w:rsidRPr="002438E0">
              <w:rPr>
                <w:rFonts w:ascii="Tahoma" w:hAnsi="Tahoma" w:cs="Tahoma"/>
                <w:sz w:val="20"/>
                <w:szCs w:val="20"/>
              </w:rPr>
              <w:t>wg Europejskiego Systemu Opisu Kształcenia Językowego</w:t>
            </w:r>
            <w:r w:rsidR="0090650D" w:rsidRPr="002438E0">
              <w:rPr>
                <w:rFonts w:ascii="Tahoma" w:hAnsi="Tahoma" w:cs="Tahoma"/>
                <w:sz w:val="20"/>
                <w:szCs w:val="20"/>
              </w:rPr>
              <w:t>.</w:t>
            </w:r>
          </w:p>
        </w:tc>
      </w:tr>
      <w:tr w:rsidR="0047089E" w:rsidRPr="002438E0" w:rsidTr="00C675D1">
        <w:tc>
          <w:tcPr>
            <w:tcW w:w="675" w:type="dxa"/>
            <w:vAlign w:val="center"/>
          </w:tcPr>
          <w:p w:rsidR="0047089E" w:rsidRPr="002438E0" w:rsidRDefault="0047089E" w:rsidP="00E0047A">
            <w:pPr>
              <w:pStyle w:val="Podpunkty"/>
              <w:ind w:left="0"/>
              <w:jc w:val="left"/>
              <w:rPr>
                <w:rFonts w:ascii="Tahoma" w:hAnsi="Tahoma" w:cs="Tahoma"/>
                <w:b w:val="0"/>
                <w:sz w:val="20"/>
              </w:rPr>
            </w:pPr>
            <w:r w:rsidRPr="002438E0">
              <w:rPr>
                <w:rFonts w:ascii="Tahoma" w:hAnsi="Tahoma" w:cs="Tahoma"/>
                <w:b w:val="0"/>
                <w:sz w:val="20"/>
              </w:rPr>
              <w:t>C</w:t>
            </w:r>
            <w:r w:rsidR="007718F1" w:rsidRPr="002438E0">
              <w:rPr>
                <w:rFonts w:ascii="Tahoma" w:hAnsi="Tahoma" w:cs="Tahoma"/>
                <w:b w:val="0"/>
                <w:sz w:val="20"/>
              </w:rPr>
              <w:t>2</w:t>
            </w:r>
          </w:p>
        </w:tc>
        <w:tc>
          <w:tcPr>
            <w:tcW w:w="9103" w:type="dxa"/>
          </w:tcPr>
          <w:p w:rsidR="0047089E" w:rsidRPr="002438E0" w:rsidRDefault="0090650D" w:rsidP="0085309D">
            <w:pPr>
              <w:spacing w:after="0"/>
              <w:jc w:val="both"/>
              <w:rPr>
                <w:rFonts w:ascii="Tahoma" w:hAnsi="Tahoma" w:cs="Tahoma"/>
                <w:sz w:val="20"/>
                <w:szCs w:val="20"/>
              </w:rPr>
            </w:pPr>
            <w:r w:rsidRPr="002438E0">
              <w:rPr>
                <w:rFonts w:ascii="Tahoma" w:hAnsi="Tahoma" w:cs="Tahoma"/>
                <w:sz w:val="20"/>
                <w:szCs w:val="20"/>
              </w:rPr>
              <w:t xml:space="preserve">Rozwijanie umiejętności </w:t>
            </w:r>
            <w:r w:rsidR="00F90D7C" w:rsidRPr="002438E0">
              <w:rPr>
                <w:rFonts w:ascii="Tahoma" w:hAnsi="Tahoma" w:cs="Tahoma"/>
                <w:sz w:val="20"/>
                <w:szCs w:val="20"/>
              </w:rPr>
              <w:t xml:space="preserve">tworzenia </w:t>
            </w:r>
            <w:r w:rsidR="00F90D7C" w:rsidRPr="002438E0">
              <w:rPr>
                <w:rFonts w:ascii="Tahoma" w:hAnsi="Tahoma" w:cs="Tahoma"/>
                <w:b/>
                <w:sz w:val="20"/>
                <w:szCs w:val="20"/>
              </w:rPr>
              <w:t>wypowiedzi ustnych</w:t>
            </w:r>
            <w:r w:rsidR="00F90D7C" w:rsidRPr="002438E0">
              <w:rPr>
                <w:rFonts w:ascii="Tahoma" w:hAnsi="Tahoma" w:cs="Tahoma"/>
                <w:sz w:val="20"/>
                <w:szCs w:val="20"/>
              </w:rPr>
              <w:t xml:space="preserve"> przez studenta w j</w:t>
            </w:r>
            <w:r w:rsidR="004D036F" w:rsidRPr="002438E0">
              <w:rPr>
                <w:rFonts w:ascii="Tahoma" w:hAnsi="Tahoma" w:cs="Tahoma"/>
                <w:sz w:val="20"/>
                <w:szCs w:val="20"/>
              </w:rPr>
              <w:t xml:space="preserve">ęzyku </w:t>
            </w:r>
            <w:r w:rsidR="0085309D" w:rsidRPr="002438E0">
              <w:rPr>
                <w:rFonts w:ascii="Tahoma" w:hAnsi="Tahoma" w:cs="Tahoma"/>
                <w:sz w:val="20"/>
                <w:szCs w:val="20"/>
              </w:rPr>
              <w:t>chińskim</w:t>
            </w:r>
            <w:r w:rsidR="004D036F" w:rsidRPr="002438E0">
              <w:rPr>
                <w:rFonts w:ascii="Tahoma" w:hAnsi="Tahoma" w:cs="Tahoma"/>
                <w:sz w:val="20"/>
                <w:szCs w:val="20"/>
              </w:rPr>
              <w:t xml:space="preserve"> </w:t>
            </w:r>
            <w:r w:rsidR="0085309D" w:rsidRPr="002438E0">
              <w:rPr>
                <w:rFonts w:ascii="Tahoma" w:hAnsi="Tahoma" w:cs="Tahoma"/>
                <w:sz w:val="20"/>
                <w:szCs w:val="20"/>
              </w:rPr>
              <w:t>do poziomu A2</w:t>
            </w:r>
            <w:r w:rsidR="00F90D7C" w:rsidRPr="002438E0">
              <w:rPr>
                <w:rFonts w:ascii="Tahoma" w:hAnsi="Tahoma" w:cs="Tahoma"/>
                <w:sz w:val="20"/>
                <w:szCs w:val="20"/>
              </w:rPr>
              <w:t xml:space="preserve"> wg Europejskiego Systemu Opisu Kształcenia Językowego</w:t>
            </w:r>
            <w:r w:rsidRPr="002438E0">
              <w:rPr>
                <w:rFonts w:ascii="Tahoma" w:hAnsi="Tahoma" w:cs="Tahoma"/>
                <w:sz w:val="20"/>
                <w:szCs w:val="20"/>
              </w:rPr>
              <w:t>.</w:t>
            </w:r>
            <w:r w:rsidR="00306B61" w:rsidRPr="002438E0">
              <w:rPr>
                <w:rFonts w:ascii="Tahoma" w:hAnsi="Tahoma" w:cs="Tahoma"/>
                <w:sz w:val="20"/>
                <w:szCs w:val="20"/>
              </w:rPr>
              <w:t xml:space="preserve"> </w:t>
            </w:r>
          </w:p>
        </w:tc>
      </w:tr>
    </w:tbl>
    <w:p w:rsidR="00285581" w:rsidRPr="002438E0" w:rsidRDefault="00285581" w:rsidP="00285581">
      <w:pPr>
        <w:pStyle w:val="Podpunkty"/>
        <w:tabs>
          <w:tab w:val="clear" w:pos="-5814"/>
        </w:tabs>
        <w:autoSpaceDN/>
        <w:adjustRightInd/>
        <w:ind w:left="0"/>
        <w:rPr>
          <w:rFonts w:ascii="Tahoma" w:hAnsi="Tahoma" w:cs="Tahoma"/>
          <w:sz w:val="20"/>
        </w:rPr>
      </w:pPr>
    </w:p>
    <w:p w:rsidR="00285581" w:rsidRPr="002438E0" w:rsidRDefault="00285581" w:rsidP="00285581">
      <w:pPr>
        <w:pStyle w:val="Podpunkty"/>
        <w:tabs>
          <w:tab w:val="clear" w:pos="-5814"/>
        </w:tabs>
        <w:autoSpaceDN/>
        <w:adjustRightInd/>
        <w:ind w:left="0"/>
        <w:rPr>
          <w:rFonts w:ascii="Tahoma" w:hAnsi="Tahoma" w:cs="Tahoma"/>
          <w:sz w:val="20"/>
        </w:rPr>
      </w:pPr>
      <w:r w:rsidRPr="002438E0">
        <w:rPr>
          <w:rFonts w:ascii="Tahoma" w:hAnsi="Tahoma" w:cs="Tahoma"/>
          <w:sz w:val="20"/>
        </w:rPr>
        <w:t xml:space="preserve">3.2.  Przedmiotowe efekty </w:t>
      </w:r>
      <w:r w:rsidR="006352EF" w:rsidRPr="002438E0">
        <w:rPr>
          <w:rFonts w:ascii="Tahoma" w:hAnsi="Tahoma" w:cs="Tahoma"/>
          <w:sz w:val="20"/>
        </w:rPr>
        <w:t>uczenia się</w:t>
      </w:r>
      <w:r w:rsidRPr="002438E0">
        <w:rPr>
          <w:rFonts w:ascii="Tahoma" w:hAnsi="Tahoma" w:cs="Tahoma"/>
          <w:sz w:val="20"/>
        </w:rPr>
        <w:t>, z podziałem na wiedzę, umiejętności i kompetencje, wraz z odniesieniem do ef</w:t>
      </w:r>
      <w:r w:rsidR="00754505" w:rsidRPr="002438E0">
        <w:rPr>
          <w:rFonts w:ascii="Tahoma" w:hAnsi="Tahoma" w:cs="Tahoma"/>
          <w:sz w:val="20"/>
        </w:rPr>
        <w:t xml:space="preserve">ektów </w:t>
      </w:r>
      <w:r w:rsidR="006352EF" w:rsidRPr="002438E0">
        <w:rPr>
          <w:rFonts w:ascii="Tahoma" w:hAnsi="Tahoma" w:cs="Tahoma"/>
          <w:sz w:val="20"/>
        </w:rPr>
        <w:t xml:space="preserve">uczenia się </w:t>
      </w:r>
      <w:r w:rsidR="00754505" w:rsidRPr="002438E0">
        <w:rPr>
          <w:rFonts w:ascii="Tahoma" w:hAnsi="Tahoma" w:cs="Tahoma"/>
          <w:sz w:val="20"/>
        </w:rPr>
        <w:t>dla kierunku</w:t>
      </w:r>
    </w:p>
    <w:tbl>
      <w:tblPr>
        <w:tblW w:w="9890" w:type="dxa"/>
        <w:tblInd w:w="70" w:type="dxa"/>
        <w:tblLayout w:type="fixed"/>
        <w:tblCellMar>
          <w:left w:w="70" w:type="dxa"/>
          <w:right w:w="70" w:type="dxa"/>
        </w:tblCellMar>
        <w:tblLook w:val="0000" w:firstRow="0" w:lastRow="0" w:firstColumn="0" w:lastColumn="0" w:noHBand="0" w:noVBand="0"/>
      </w:tblPr>
      <w:tblGrid>
        <w:gridCol w:w="851"/>
        <w:gridCol w:w="7229"/>
        <w:gridCol w:w="1810"/>
      </w:tblGrid>
      <w:tr w:rsidR="00754505" w:rsidRPr="002438E0" w:rsidTr="00754505">
        <w:trPr>
          <w:cantSplit/>
          <w:trHeight w:val="734"/>
        </w:trPr>
        <w:tc>
          <w:tcPr>
            <w:tcW w:w="851" w:type="dxa"/>
            <w:tcBorders>
              <w:top w:val="single" w:sz="4" w:space="0" w:color="000000"/>
              <w:left w:val="single" w:sz="4" w:space="0" w:color="000000"/>
              <w:bottom w:val="single" w:sz="4" w:space="0" w:color="000000"/>
            </w:tcBorders>
            <w:shd w:val="clear" w:color="auto" w:fill="auto"/>
            <w:vAlign w:val="center"/>
          </w:tcPr>
          <w:p w:rsidR="00754505" w:rsidRPr="002438E0" w:rsidRDefault="00754505" w:rsidP="009D0EC3">
            <w:pPr>
              <w:pStyle w:val="Nagwkitablic"/>
              <w:snapToGrid w:val="0"/>
              <w:rPr>
                <w:rFonts w:ascii="Tahoma" w:hAnsi="Tahoma" w:cs="Tahoma"/>
              </w:rPr>
            </w:pPr>
            <w:r w:rsidRPr="002438E0">
              <w:rPr>
                <w:rFonts w:ascii="Tahoma" w:hAnsi="Tahoma" w:cs="Tahoma"/>
              </w:rPr>
              <w:t>Lp.</w:t>
            </w:r>
          </w:p>
        </w:tc>
        <w:tc>
          <w:tcPr>
            <w:tcW w:w="7229" w:type="dxa"/>
            <w:tcBorders>
              <w:top w:val="single" w:sz="4" w:space="0" w:color="000000"/>
              <w:left w:val="single" w:sz="4" w:space="0" w:color="000000"/>
              <w:bottom w:val="single" w:sz="4" w:space="0" w:color="000000"/>
            </w:tcBorders>
            <w:shd w:val="clear" w:color="auto" w:fill="auto"/>
            <w:vAlign w:val="center"/>
          </w:tcPr>
          <w:p w:rsidR="00754505" w:rsidRPr="002438E0" w:rsidRDefault="00754505" w:rsidP="009D0EC3">
            <w:pPr>
              <w:pStyle w:val="Nagwkitablic"/>
              <w:snapToGrid w:val="0"/>
              <w:rPr>
                <w:rFonts w:ascii="Tahoma" w:hAnsi="Tahoma" w:cs="Tahoma"/>
              </w:rPr>
            </w:pPr>
            <w:r w:rsidRPr="002438E0">
              <w:rPr>
                <w:rFonts w:ascii="Tahoma" w:hAnsi="Tahoma" w:cs="Tahoma"/>
              </w:rPr>
              <w:t xml:space="preserve">Opis przedmiotowych efektów </w:t>
            </w:r>
            <w:r w:rsidR="006352EF" w:rsidRPr="002438E0">
              <w:rPr>
                <w:rFonts w:ascii="Tahoma" w:hAnsi="Tahoma" w:cs="Tahoma"/>
              </w:rPr>
              <w:t>uczenia się</w:t>
            </w:r>
          </w:p>
        </w:tc>
        <w:tc>
          <w:tcPr>
            <w:tcW w:w="1810" w:type="dxa"/>
            <w:tcBorders>
              <w:top w:val="single" w:sz="4" w:space="0" w:color="000000"/>
              <w:left w:val="single" w:sz="4" w:space="0" w:color="000000"/>
              <w:right w:val="single" w:sz="4" w:space="0" w:color="000000"/>
            </w:tcBorders>
            <w:shd w:val="clear" w:color="auto" w:fill="auto"/>
            <w:vAlign w:val="center"/>
          </w:tcPr>
          <w:p w:rsidR="00754505" w:rsidRPr="002438E0" w:rsidRDefault="00754505" w:rsidP="009D0EC3">
            <w:pPr>
              <w:pStyle w:val="Nagwkitablic"/>
              <w:snapToGrid w:val="0"/>
              <w:rPr>
                <w:rFonts w:ascii="Tahoma" w:hAnsi="Tahoma" w:cs="Tahoma"/>
              </w:rPr>
            </w:pPr>
            <w:r w:rsidRPr="002438E0">
              <w:rPr>
                <w:rFonts w:ascii="Tahoma" w:hAnsi="Tahoma" w:cs="Tahoma"/>
              </w:rPr>
              <w:t>Odniesienie do efektów</w:t>
            </w:r>
          </w:p>
          <w:p w:rsidR="00754505" w:rsidRPr="002438E0" w:rsidRDefault="006352EF" w:rsidP="009D0EC3">
            <w:pPr>
              <w:pStyle w:val="Nagwkitablic"/>
              <w:snapToGrid w:val="0"/>
              <w:rPr>
                <w:rFonts w:ascii="Tahoma" w:hAnsi="Tahoma" w:cs="Tahoma"/>
              </w:rPr>
            </w:pPr>
            <w:r w:rsidRPr="002438E0">
              <w:rPr>
                <w:rFonts w:ascii="Tahoma" w:hAnsi="Tahoma" w:cs="Tahoma"/>
              </w:rPr>
              <w:t xml:space="preserve">uczenia się </w:t>
            </w:r>
            <w:r w:rsidR="00754505" w:rsidRPr="002438E0">
              <w:rPr>
                <w:rFonts w:ascii="Tahoma" w:hAnsi="Tahoma" w:cs="Tahoma"/>
              </w:rPr>
              <w:t>dla kierunku</w:t>
            </w:r>
          </w:p>
        </w:tc>
      </w:tr>
      <w:tr w:rsidR="00285581" w:rsidRPr="002438E0" w:rsidTr="009D0EC3">
        <w:trPr>
          <w:trHeight w:val="227"/>
        </w:trPr>
        <w:tc>
          <w:tcPr>
            <w:tcW w:w="9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85581" w:rsidRPr="002438E0" w:rsidRDefault="00285581" w:rsidP="009D0EC3">
            <w:pPr>
              <w:pStyle w:val="centralniewrubryce"/>
              <w:snapToGrid w:val="0"/>
              <w:rPr>
                <w:rFonts w:ascii="Tahoma" w:hAnsi="Tahoma" w:cs="Tahoma"/>
              </w:rPr>
            </w:pPr>
            <w:r w:rsidRPr="002438E0">
              <w:rPr>
                <w:rFonts w:ascii="Tahoma" w:hAnsi="Tahoma" w:cs="Tahoma"/>
              </w:rPr>
              <w:t xml:space="preserve">Po zaliczeniu przedmiotu student w zakresie </w:t>
            </w:r>
            <w:r w:rsidRPr="002438E0">
              <w:rPr>
                <w:rFonts w:ascii="Tahoma" w:hAnsi="Tahoma" w:cs="Tahoma"/>
                <w:b/>
                <w:smallCaps/>
              </w:rPr>
              <w:t>umiejętności</w:t>
            </w:r>
            <w:r w:rsidRPr="002438E0">
              <w:rPr>
                <w:rFonts w:ascii="Tahoma" w:hAnsi="Tahoma" w:cs="Tahoma"/>
              </w:rPr>
              <w:t xml:space="preserve"> potrafi</w:t>
            </w:r>
          </w:p>
        </w:tc>
      </w:tr>
      <w:tr w:rsidR="00754505" w:rsidRPr="002438E0" w:rsidTr="00754505">
        <w:trPr>
          <w:trHeight w:val="227"/>
        </w:trPr>
        <w:tc>
          <w:tcPr>
            <w:tcW w:w="851" w:type="dxa"/>
            <w:tcBorders>
              <w:top w:val="single" w:sz="4" w:space="0" w:color="000000"/>
              <w:left w:val="single" w:sz="4" w:space="0" w:color="000000"/>
              <w:bottom w:val="single" w:sz="4" w:space="0" w:color="000000"/>
            </w:tcBorders>
            <w:shd w:val="clear" w:color="auto" w:fill="auto"/>
            <w:vAlign w:val="center"/>
          </w:tcPr>
          <w:p w:rsidR="00754505" w:rsidRPr="002438E0" w:rsidRDefault="00754505" w:rsidP="009D0EC3">
            <w:pPr>
              <w:pStyle w:val="centralniewrubryce"/>
              <w:snapToGrid w:val="0"/>
              <w:jc w:val="left"/>
              <w:rPr>
                <w:rFonts w:ascii="Tahoma" w:hAnsi="Tahoma" w:cs="Tahoma"/>
              </w:rPr>
            </w:pPr>
            <w:r w:rsidRPr="002438E0">
              <w:rPr>
                <w:rFonts w:ascii="Tahoma" w:hAnsi="Tahoma" w:cs="Tahoma"/>
              </w:rPr>
              <w:t>P_U01</w:t>
            </w:r>
          </w:p>
        </w:tc>
        <w:tc>
          <w:tcPr>
            <w:tcW w:w="7229" w:type="dxa"/>
            <w:tcBorders>
              <w:top w:val="single" w:sz="4" w:space="0" w:color="000000"/>
              <w:left w:val="single" w:sz="4" w:space="0" w:color="000000"/>
              <w:bottom w:val="single" w:sz="4" w:space="0" w:color="000000"/>
            </w:tcBorders>
            <w:shd w:val="clear" w:color="auto" w:fill="auto"/>
            <w:vAlign w:val="center"/>
          </w:tcPr>
          <w:p w:rsidR="00754505" w:rsidRPr="002438E0" w:rsidRDefault="00754505" w:rsidP="00C54071">
            <w:pPr>
              <w:pStyle w:val="wrubryce"/>
              <w:snapToGrid w:val="0"/>
              <w:jc w:val="left"/>
              <w:rPr>
                <w:rFonts w:ascii="Tahoma" w:hAnsi="Tahoma" w:cs="Tahoma"/>
                <w:lang w:val="en-GB"/>
              </w:rPr>
            </w:pPr>
            <w:r w:rsidRPr="002438E0">
              <w:rPr>
                <w:rFonts w:ascii="Tahoma" w:hAnsi="Tahoma" w:cs="Tahoma"/>
                <w:szCs w:val="22"/>
                <w:lang w:val="en-GB" w:eastAsia="zh-CN"/>
              </w:rPr>
              <w:t xml:space="preserve">The student is </w:t>
            </w:r>
            <w:r w:rsidRPr="002438E0">
              <w:rPr>
                <w:rFonts w:ascii="Tahoma" w:hAnsi="Tahoma" w:cs="Tahoma"/>
                <w:szCs w:val="22"/>
                <w:lang w:val="en-GB"/>
              </w:rPr>
              <w:t>able to manage many typical, everyday situations that have immediate concern to them, such as relating one's personal life and experiences, expressing preferences and feelings, ordering meals, purchasing goods, asking for directions.</w:t>
            </w:r>
          </w:p>
        </w:tc>
        <w:tc>
          <w:tcPr>
            <w:tcW w:w="1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4505" w:rsidRPr="002438E0" w:rsidRDefault="00754505" w:rsidP="00F23707">
            <w:pPr>
              <w:pStyle w:val="wrubryce"/>
              <w:snapToGrid w:val="0"/>
              <w:spacing w:before="0" w:after="0"/>
              <w:jc w:val="left"/>
              <w:rPr>
                <w:rFonts w:ascii="Tahoma" w:hAnsi="Tahoma" w:cs="Tahoma"/>
                <w:szCs w:val="18"/>
              </w:rPr>
            </w:pPr>
            <w:r w:rsidRPr="002438E0">
              <w:rPr>
                <w:rFonts w:ascii="Tahoma" w:hAnsi="Tahoma" w:cs="Tahoma"/>
                <w:szCs w:val="18"/>
              </w:rPr>
              <w:t>K_U02</w:t>
            </w:r>
          </w:p>
        </w:tc>
      </w:tr>
    </w:tbl>
    <w:p w:rsidR="001C4644" w:rsidRPr="002438E0" w:rsidRDefault="001C4644" w:rsidP="00347172">
      <w:pPr>
        <w:pStyle w:val="Podpunkty"/>
        <w:ind w:left="0"/>
        <w:rPr>
          <w:rFonts w:ascii="Tahoma" w:eastAsia="Calibri" w:hAnsi="Tahoma" w:cs="Tahoma"/>
          <w:b w:val="0"/>
          <w:smallCaps/>
          <w:sz w:val="24"/>
          <w:szCs w:val="22"/>
          <w:lang w:eastAsia="en-US"/>
        </w:rPr>
      </w:pPr>
    </w:p>
    <w:p w:rsidR="0035344F" w:rsidRPr="002438E0" w:rsidRDefault="008938C7" w:rsidP="00347172">
      <w:pPr>
        <w:pStyle w:val="Podpunkty"/>
        <w:numPr>
          <w:ilvl w:val="1"/>
          <w:numId w:val="21"/>
        </w:numPr>
        <w:rPr>
          <w:rFonts w:ascii="Tahoma" w:hAnsi="Tahoma" w:cs="Tahoma"/>
          <w:sz w:val="20"/>
        </w:rPr>
      </w:pPr>
      <w:r w:rsidRPr="002438E0">
        <w:rPr>
          <w:rFonts w:ascii="Tahoma" w:hAnsi="Tahoma" w:cs="Tahoma"/>
          <w:sz w:val="20"/>
        </w:rPr>
        <w:t xml:space="preserve">Formy zajęć dydaktycznych </w:t>
      </w:r>
      <w:r w:rsidR="004D72D9" w:rsidRPr="002438E0">
        <w:rPr>
          <w:rFonts w:ascii="Tahoma" w:hAnsi="Tahoma" w:cs="Tahoma"/>
          <w:sz w:val="20"/>
        </w:rPr>
        <w:t>oraz</w:t>
      </w:r>
      <w:r w:rsidRPr="002438E0">
        <w:rPr>
          <w:rFonts w:ascii="Tahoma" w:hAnsi="Tahoma" w:cs="Tahoma"/>
          <w:sz w:val="20"/>
        </w:rPr>
        <w:t xml:space="preserve"> wymiar </w:t>
      </w:r>
      <w:r w:rsidR="004D72D9" w:rsidRPr="002438E0">
        <w:rPr>
          <w:rFonts w:ascii="Tahoma" w:hAnsi="Tahoma" w:cs="Tahoma"/>
          <w:sz w:val="20"/>
        </w:rPr>
        <w:t>godzin i punktów 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2"/>
        <w:gridCol w:w="1222"/>
        <w:gridCol w:w="1222"/>
        <w:gridCol w:w="1222"/>
        <w:gridCol w:w="1222"/>
        <w:gridCol w:w="1222"/>
        <w:gridCol w:w="1223"/>
        <w:gridCol w:w="1223"/>
      </w:tblGrid>
      <w:tr w:rsidR="0035344F" w:rsidRPr="002438E0" w:rsidTr="00C675D1">
        <w:tc>
          <w:tcPr>
            <w:tcW w:w="9778" w:type="dxa"/>
            <w:gridSpan w:val="8"/>
            <w:vAlign w:val="center"/>
          </w:tcPr>
          <w:p w:rsidR="0035344F" w:rsidRPr="002438E0" w:rsidRDefault="0035344F" w:rsidP="00E0047A">
            <w:pPr>
              <w:pStyle w:val="Podpunkty"/>
              <w:ind w:left="0"/>
              <w:jc w:val="left"/>
              <w:rPr>
                <w:rFonts w:ascii="Tahoma" w:hAnsi="Tahoma" w:cs="Tahoma"/>
                <w:sz w:val="20"/>
              </w:rPr>
            </w:pPr>
            <w:r w:rsidRPr="002438E0">
              <w:rPr>
                <w:rFonts w:ascii="Tahoma" w:hAnsi="Tahoma" w:cs="Tahoma"/>
                <w:sz w:val="20"/>
              </w:rPr>
              <w:t>Studia stacjonarne (ST)</w:t>
            </w:r>
          </w:p>
        </w:tc>
      </w:tr>
      <w:tr w:rsidR="0035344F" w:rsidRPr="002438E0" w:rsidTr="00C675D1">
        <w:tc>
          <w:tcPr>
            <w:tcW w:w="1222" w:type="dxa"/>
            <w:vAlign w:val="center"/>
          </w:tcPr>
          <w:p w:rsidR="0035344F" w:rsidRPr="002438E0" w:rsidRDefault="0035344F" w:rsidP="00E0047A">
            <w:pPr>
              <w:pStyle w:val="Nagwkitablic"/>
              <w:rPr>
                <w:rFonts w:ascii="Tahoma" w:hAnsi="Tahoma" w:cs="Tahoma"/>
              </w:rPr>
            </w:pPr>
            <w:r w:rsidRPr="002438E0">
              <w:rPr>
                <w:rFonts w:ascii="Tahoma" w:hAnsi="Tahoma" w:cs="Tahoma"/>
              </w:rPr>
              <w:t>W</w:t>
            </w:r>
          </w:p>
        </w:tc>
        <w:tc>
          <w:tcPr>
            <w:tcW w:w="1222" w:type="dxa"/>
            <w:vAlign w:val="center"/>
          </w:tcPr>
          <w:p w:rsidR="0035344F" w:rsidRPr="002438E0" w:rsidRDefault="0035344F" w:rsidP="00E0047A">
            <w:pPr>
              <w:pStyle w:val="Nagwkitablic"/>
              <w:rPr>
                <w:rFonts w:ascii="Tahoma" w:hAnsi="Tahoma" w:cs="Tahoma"/>
              </w:rPr>
            </w:pPr>
            <w:r w:rsidRPr="002438E0">
              <w:rPr>
                <w:rFonts w:ascii="Tahoma" w:hAnsi="Tahoma" w:cs="Tahoma"/>
              </w:rPr>
              <w:t>K</w:t>
            </w:r>
          </w:p>
        </w:tc>
        <w:tc>
          <w:tcPr>
            <w:tcW w:w="1222" w:type="dxa"/>
            <w:vAlign w:val="center"/>
          </w:tcPr>
          <w:p w:rsidR="0035344F" w:rsidRPr="002438E0" w:rsidRDefault="0035344F" w:rsidP="00E0047A">
            <w:pPr>
              <w:pStyle w:val="Nagwkitablic"/>
              <w:rPr>
                <w:rFonts w:ascii="Tahoma" w:hAnsi="Tahoma" w:cs="Tahoma"/>
              </w:rPr>
            </w:pPr>
            <w:proofErr w:type="spellStart"/>
            <w:r w:rsidRPr="002438E0">
              <w:rPr>
                <w:rFonts w:ascii="Tahoma" w:hAnsi="Tahoma" w:cs="Tahoma"/>
              </w:rPr>
              <w:t>Ćw</w:t>
            </w:r>
            <w:proofErr w:type="spellEnd"/>
          </w:p>
        </w:tc>
        <w:tc>
          <w:tcPr>
            <w:tcW w:w="1222" w:type="dxa"/>
            <w:vAlign w:val="center"/>
          </w:tcPr>
          <w:p w:rsidR="0035344F" w:rsidRPr="002438E0" w:rsidRDefault="0035344F" w:rsidP="00E0047A">
            <w:pPr>
              <w:pStyle w:val="Nagwkitablic"/>
              <w:rPr>
                <w:rFonts w:ascii="Tahoma" w:hAnsi="Tahoma" w:cs="Tahoma"/>
              </w:rPr>
            </w:pPr>
            <w:r w:rsidRPr="002438E0">
              <w:rPr>
                <w:rFonts w:ascii="Tahoma" w:hAnsi="Tahoma" w:cs="Tahoma"/>
              </w:rPr>
              <w:t>L</w:t>
            </w:r>
          </w:p>
        </w:tc>
        <w:tc>
          <w:tcPr>
            <w:tcW w:w="1222" w:type="dxa"/>
            <w:vAlign w:val="center"/>
          </w:tcPr>
          <w:p w:rsidR="0035344F" w:rsidRPr="002438E0" w:rsidRDefault="0035344F" w:rsidP="00E0047A">
            <w:pPr>
              <w:pStyle w:val="Nagwkitablic"/>
              <w:rPr>
                <w:rFonts w:ascii="Tahoma" w:hAnsi="Tahoma" w:cs="Tahoma"/>
              </w:rPr>
            </w:pPr>
            <w:r w:rsidRPr="002438E0">
              <w:rPr>
                <w:rFonts w:ascii="Tahoma" w:hAnsi="Tahoma" w:cs="Tahoma"/>
              </w:rPr>
              <w:t>ZP</w:t>
            </w:r>
          </w:p>
        </w:tc>
        <w:tc>
          <w:tcPr>
            <w:tcW w:w="1222" w:type="dxa"/>
            <w:vAlign w:val="center"/>
          </w:tcPr>
          <w:p w:rsidR="0035344F" w:rsidRPr="002438E0" w:rsidRDefault="0035344F" w:rsidP="00E0047A">
            <w:pPr>
              <w:pStyle w:val="Nagwkitablic"/>
              <w:rPr>
                <w:rFonts w:ascii="Tahoma" w:hAnsi="Tahoma" w:cs="Tahoma"/>
              </w:rPr>
            </w:pPr>
            <w:r w:rsidRPr="002438E0">
              <w:rPr>
                <w:rFonts w:ascii="Tahoma" w:hAnsi="Tahoma" w:cs="Tahoma"/>
              </w:rPr>
              <w:t>P</w:t>
            </w:r>
          </w:p>
        </w:tc>
        <w:tc>
          <w:tcPr>
            <w:tcW w:w="1223" w:type="dxa"/>
            <w:vAlign w:val="center"/>
          </w:tcPr>
          <w:p w:rsidR="0035344F" w:rsidRPr="002438E0" w:rsidRDefault="0035344F" w:rsidP="00E0047A">
            <w:pPr>
              <w:pStyle w:val="Nagwkitablic"/>
              <w:rPr>
                <w:rFonts w:ascii="Tahoma" w:hAnsi="Tahoma" w:cs="Tahoma"/>
              </w:rPr>
            </w:pPr>
            <w:proofErr w:type="spellStart"/>
            <w:r w:rsidRPr="002438E0">
              <w:rPr>
                <w:rFonts w:ascii="Tahoma" w:hAnsi="Tahoma" w:cs="Tahoma"/>
              </w:rPr>
              <w:t>eL</w:t>
            </w:r>
            <w:proofErr w:type="spellEnd"/>
          </w:p>
        </w:tc>
        <w:tc>
          <w:tcPr>
            <w:tcW w:w="1223" w:type="dxa"/>
            <w:vAlign w:val="center"/>
          </w:tcPr>
          <w:p w:rsidR="0035344F" w:rsidRPr="002438E0" w:rsidRDefault="0035344F" w:rsidP="00E0047A">
            <w:pPr>
              <w:pStyle w:val="Nagwkitablic"/>
              <w:rPr>
                <w:rFonts w:ascii="Tahoma" w:hAnsi="Tahoma" w:cs="Tahoma"/>
              </w:rPr>
            </w:pPr>
            <w:r w:rsidRPr="002438E0">
              <w:rPr>
                <w:rFonts w:ascii="Tahoma" w:hAnsi="Tahoma" w:cs="Tahoma"/>
              </w:rPr>
              <w:t>ECTS</w:t>
            </w:r>
          </w:p>
        </w:tc>
      </w:tr>
      <w:tr w:rsidR="0035344F" w:rsidRPr="002438E0" w:rsidTr="00C675D1">
        <w:tc>
          <w:tcPr>
            <w:tcW w:w="1222" w:type="dxa"/>
            <w:vAlign w:val="center"/>
          </w:tcPr>
          <w:p w:rsidR="0035344F" w:rsidRPr="002438E0" w:rsidRDefault="00C54071" w:rsidP="00E0047A">
            <w:pPr>
              <w:pStyle w:val="centralniewrubryce"/>
              <w:spacing w:before="0" w:after="0"/>
              <w:rPr>
                <w:rFonts w:ascii="Tahoma" w:hAnsi="Tahoma" w:cs="Tahoma"/>
              </w:rPr>
            </w:pPr>
            <w:r w:rsidRPr="002438E0">
              <w:rPr>
                <w:rFonts w:ascii="Tahoma" w:hAnsi="Tahoma" w:cs="Tahoma"/>
              </w:rPr>
              <w:t>-</w:t>
            </w:r>
          </w:p>
        </w:tc>
        <w:tc>
          <w:tcPr>
            <w:tcW w:w="1222" w:type="dxa"/>
            <w:vAlign w:val="center"/>
          </w:tcPr>
          <w:p w:rsidR="0035344F" w:rsidRPr="002438E0" w:rsidRDefault="00C54071" w:rsidP="00E0047A">
            <w:pPr>
              <w:pStyle w:val="centralniewrubryce"/>
              <w:spacing w:before="0" w:after="0"/>
              <w:rPr>
                <w:rFonts w:ascii="Tahoma" w:hAnsi="Tahoma" w:cs="Tahoma"/>
              </w:rPr>
            </w:pPr>
            <w:r w:rsidRPr="002438E0">
              <w:rPr>
                <w:rFonts w:ascii="Tahoma" w:hAnsi="Tahoma" w:cs="Tahoma"/>
              </w:rPr>
              <w:t>-</w:t>
            </w:r>
          </w:p>
        </w:tc>
        <w:tc>
          <w:tcPr>
            <w:tcW w:w="1222" w:type="dxa"/>
            <w:vAlign w:val="center"/>
          </w:tcPr>
          <w:p w:rsidR="0035344F" w:rsidRPr="002438E0" w:rsidRDefault="00C54071" w:rsidP="00E0047A">
            <w:pPr>
              <w:pStyle w:val="centralniewrubryce"/>
              <w:spacing w:before="0" w:after="0"/>
              <w:rPr>
                <w:rFonts w:ascii="Tahoma" w:hAnsi="Tahoma" w:cs="Tahoma"/>
              </w:rPr>
            </w:pPr>
            <w:r w:rsidRPr="002438E0">
              <w:rPr>
                <w:rFonts w:ascii="Tahoma" w:hAnsi="Tahoma" w:cs="Tahoma"/>
              </w:rPr>
              <w:t>-</w:t>
            </w:r>
          </w:p>
        </w:tc>
        <w:tc>
          <w:tcPr>
            <w:tcW w:w="1222" w:type="dxa"/>
            <w:vAlign w:val="center"/>
          </w:tcPr>
          <w:p w:rsidR="0035344F" w:rsidRPr="002438E0" w:rsidRDefault="0093627A" w:rsidP="00E0047A">
            <w:pPr>
              <w:pStyle w:val="centralniewrubryce"/>
              <w:spacing w:before="0" w:after="0"/>
              <w:rPr>
                <w:rFonts w:ascii="Tahoma" w:hAnsi="Tahoma" w:cs="Tahoma"/>
              </w:rPr>
            </w:pPr>
            <w:r w:rsidRPr="002438E0">
              <w:rPr>
                <w:rFonts w:ascii="Tahoma" w:hAnsi="Tahoma" w:cs="Tahoma"/>
              </w:rPr>
              <w:t>2</w:t>
            </w:r>
            <w:r w:rsidR="00BE46ED" w:rsidRPr="002438E0">
              <w:rPr>
                <w:rFonts w:ascii="Tahoma" w:hAnsi="Tahoma" w:cs="Tahoma"/>
              </w:rPr>
              <w:t>4</w:t>
            </w:r>
          </w:p>
        </w:tc>
        <w:tc>
          <w:tcPr>
            <w:tcW w:w="1222" w:type="dxa"/>
            <w:vAlign w:val="center"/>
          </w:tcPr>
          <w:p w:rsidR="0035344F" w:rsidRPr="002438E0" w:rsidRDefault="00C54071" w:rsidP="00E0047A">
            <w:pPr>
              <w:pStyle w:val="centralniewrubryce"/>
              <w:spacing w:before="0" w:after="0"/>
              <w:rPr>
                <w:rFonts w:ascii="Tahoma" w:hAnsi="Tahoma" w:cs="Tahoma"/>
              </w:rPr>
            </w:pPr>
            <w:r w:rsidRPr="002438E0">
              <w:rPr>
                <w:rFonts w:ascii="Tahoma" w:hAnsi="Tahoma" w:cs="Tahoma"/>
              </w:rPr>
              <w:t>-</w:t>
            </w:r>
          </w:p>
        </w:tc>
        <w:tc>
          <w:tcPr>
            <w:tcW w:w="1222" w:type="dxa"/>
            <w:vAlign w:val="center"/>
          </w:tcPr>
          <w:p w:rsidR="0035344F" w:rsidRPr="002438E0" w:rsidRDefault="00C54071" w:rsidP="00E0047A">
            <w:pPr>
              <w:pStyle w:val="centralniewrubryce"/>
              <w:spacing w:before="0" w:after="0"/>
              <w:rPr>
                <w:rFonts w:ascii="Tahoma" w:hAnsi="Tahoma" w:cs="Tahoma"/>
              </w:rPr>
            </w:pPr>
            <w:r w:rsidRPr="002438E0">
              <w:rPr>
                <w:rFonts w:ascii="Tahoma" w:hAnsi="Tahoma" w:cs="Tahoma"/>
              </w:rPr>
              <w:t>-</w:t>
            </w:r>
          </w:p>
        </w:tc>
        <w:tc>
          <w:tcPr>
            <w:tcW w:w="1223" w:type="dxa"/>
            <w:vAlign w:val="center"/>
          </w:tcPr>
          <w:p w:rsidR="0035344F" w:rsidRPr="002438E0" w:rsidRDefault="00C54071" w:rsidP="00E0047A">
            <w:pPr>
              <w:pStyle w:val="centralniewrubryce"/>
              <w:spacing w:before="0" w:after="0"/>
              <w:rPr>
                <w:rFonts w:ascii="Tahoma" w:hAnsi="Tahoma" w:cs="Tahoma"/>
              </w:rPr>
            </w:pPr>
            <w:r w:rsidRPr="002438E0">
              <w:rPr>
                <w:rFonts w:ascii="Tahoma" w:hAnsi="Tahoma" w:cs="Tahoma"/>
              </w:rPr>
              <w:t>-</w:t>
            </w:r>
          </w:p>
        </w:tc>
        <w:tc>
          <w:tcPr>
            <w:tcW w:w="1223" w:type="dxa"/>
            <w:vAlign w:val="center"/>
          </w:tcPr>
          <w:p w:rsidR="0035344F" w:rsidRPr="002438E0" w:rsidRDefault="00C54071" w:rsidP="00C54071">
            <w:pPr>
              <w:pStyle w:val="centralniewrubryce"/>
              <w:spacing w:before="0" w:after="0"/>
              <w:rPr>
                <w:rFonts w:ascii="Tahoma" w:hAnsi="Tahoma" w:cs="Tahoma"/>
              </w:rPr>
            </w:pPr>
            <w:r w:rsidRPr="002438E0">
              <w:rPr>
                <w:rFonts w:ascii="Tahoma" w:hAnsi="Tahoma" w:cs="Tahoma"/>
              </w:rPr>
              <w:t>2</w:t>
            </w:r>
          </w:p>
        </w:tc>
      </w:tr>
    </w:tbl>
    <w:p w:rsidR="00BE46ED" w:rsidRPr="002438E0" w:rsidRDefault="00BE46ED" w:rsidP="00BE46ED">
      <w:pPr>
        <w:pStyle w:val="Podpunkty"/>
        <w:ind w:left="0"/>
        <w:rPr>
          <w:rFonts w:ascii="Tahoma" w:hAnsi="Tahoma" w:cs="Tahoma"/>
          <w:sz w:val="20"/>
        </w:rPr>
      </w:pPr>
    </w:p>
    <w:p w:rsidR="008938C7" w:rsidRPr="002438E0" w:rsidRDefault="008D2150" w:rsidP="00347172">
      <w:pPr>
        <w:pStyle w:val="Podpunkty"/>
        <w:numPr>
          <w:ilvl w:val="1"/>
          <w:numId w:val="21"/>
        </w:numPr>
        <w:ind w:left="0" w:firstLine="0"/>
        <w:rPr>
          <w:rFonts w:ascii="Tahoma" w:hAnsi="Tahoma" w:cs="Tahoma"/>
          <w:sz w:val="20"/>
        </w:rPr>
      </w:pPr>
      <w:r w:rsidRPr="002438E0">
        <w:rPr>
          <w:rFonts w:ascii="Tahoma" w:hAnsi="Tahoma" w:cs="Tahoma"/>
          <w:sz w:val="20"/>
        </w:rPr>
        <w:t>Metody realizacji zajęć</w:t>
      </w:r>
      <w:r w:rsidR="006A46E0" w:rsidRPr="002438E0">
        <w:rPr>
          <w:rFonts w:ascii="Tahoma" w:hAnsi="Tahoma" w:cs="Tahoma"/>
          <w:sz w:val="20"/>
        </w:rPr>
        <w:t xml:space="preserve"> dydaktycznych</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7654"/>
      </w:tblGrid>
      <w:tr w:rsidR="006A46E0" w:rsidRPr="002438E0" w:rsidTr="00C675D1">
        <w:tc>
          <w:tcPr>
            <w:tcW w:w="2127" w:type="dxa"/>
            <w:vAlign w:val="center"/>
          </w:tcPr>
          <w:p w:rsidR="006A46E0" w:rsidRPr="002438E0" w:rsidRDefault="006A46E0" w:rsidP="00E0047A">
            <w:pPr>
              <w:pStyle w:val="Nagwkitablic"/>
              <w:rPr>
                <w:rFonts w:ascii="Tahoma" w:hAnsi="Tahoma" w:cs="Tahoma"/>
              </w:rPr>
            </w:pPr>
            <w:r w:rsidRPr="002438E0">
              <w:rPr>
                <w:rFonts w:ascii="Tahoma" w:hAnsi="Tahoma" w:cs="Tahoma"/>
              </w:rPr>
              <w:t>Formy zajęć</w:t>
            </w:r>
          </w:p>
        </w:tc>
        <w:tc>
          <w:tcPr>
            <w:tcW w:w="7654" w:type="dxa"/>
            <w:vAlign w:val="center"/>
          </w:tcPr>
          <w:p w:rsidR="006A46E0" w:rsidRPr="002438E0" w:rsidRDefault="006A46E0" w:rsidP="00E0047A">
            <w:pPr>
              <w:pStyle w:val="Nagwkitablic"/>
              <w:rPr>
                <w:rFonts w:ascii="Tahoma" w:hAnsi="Tahoma" w:cs="Tahoma"/>
              </w:rPr>
            </w:pPr>
            <w:r w:rsidRPr="002438E0">
              <w:rPr>
                <w:rFonts w:ascii="Tahoma" w:hAnsi="Tahoma" w:cs="Tahoma"/>
              </w:rPr>
              <w:t>Metoda realizacji</w:t>
            </w:r>
          </w:p>
        </w:tc>
      </w:tr>
      <w:tr w:rsidR="006A46E0" w:rsidRPr="002438E0" w:rsidTr="00C675D1">
        <w:tc>
          <w:tcPr>
            <w:tcW w:w="2127" w:type="dxa"/>
            <w:vAlign w:val="center"/>
          </w:tcPr>
          <w:p w:rsidR="006A46E0" w:rsidRPr="002438E0" w:rsidRDefault="006A46E0" w:rsidP="00E0047A">
            <w:pPr>
              <w:pStyle w:val="Nagwkitablic"/>
              <w:jc w:val="left"/>
              <w:rPr>
                <w:rFonts w:ascii="Tahoma" w:hAnsi="Tahoma" w:cs="Tahoma"/>
                <w:b w:val="0"/>
              </w:rPr>
            </w:pPr>
            <w:r w:rsidRPr="002438E0">
              <w:rPr>
                <w:rFonts w:ascii="Tahoma" w:hAnsi="Tahoma" w:cs="Tahoma"/>
                <w:b w:val="0"/>
              </w:rPr>
              <w:t>Laboratorium</w:t>
            </w:r>
          </w:p>
        </w:tc>
        <w:tc>
          <w:tcPr>
            <w:tcW w:w="7654" w:type="dxa"/>
            <w:vAlign w:val="center"/>
          </w:tcPr>
          <w:p w:rsidR="006A46E0" w:rsidRPr="002438E0" w:rsidRDefault="00BE46ED" w:rsidP="00C54071">
            <w:pPr>
              <w:pStyle w:val="Nagwkitablic"/>
              <w:jc w:val="left"/>
              <w:rPr>
                <w:rFonts w:ascii="Tahoma" w:hAnsi="Tahoma" w:cs="Tahoma"/>
                <w:b w:val="0"/>
              </w:rPr>
            </w:pPr>
            <w:r w:rsidRPr="002438E0">
              <w:rPr>
                <w:rFonts w:ascii="Tahoma" w:hAnsi="Tahoma" w:cs="Tahoma"/>
                <w:b w:val="0"/>
              </w:rPr>
              <w:t>Metoda ćwiczeniowa z</w:t>
            </w:r>
            <w:r w:rsidR="00611B2A" w:rsidRPr="002438E0">
              <w:rPr>
                <w:rFonts w:ascii="Tahoma" w:hAnsi="Tahoma" w:cs="Tahoma"/>
                <w:b w:val="0"/>
              </w:rPr>
              <w:t xml:space="preserve"> rozwijaniem sprawności językowych</w:t>
            </w:r>
            <w:r w:rsidR="007077BD" w:rsidRPr="002438E0">
              <w:rPr>
                <w:rFonts w:ascii="Tahoma" w:hAnsi="Tahoma" w:cs="Tahoma"/>
                <w:b w:val="0"/>
              </w:rPr>
              <w:t xml:space="preserve"> </w:t>
            </w:r>
            <w:r w:rsidR="00436CD3" w:rsidRPr="002438E0">
              <w:rPr>
                <w:rFonts w:ascii="Tahoma" w:hAnsi="Tahoma" w:cs="Tahoma"/>
                <w:b w:val="0"/>
              </w:rPr>
              <w:t>rozumienia ze słuchu i mówienia</w:t>
            </w:r>
            <w:r w:rsidRPr="002438E0">
              <w:rPr>
                <w:rFonts w:ascii="Tahoma" w:hAnsi="Tahoma" w:cs="Tahoma"/>
                <w:b w:val="0"/>
              </w:rPr>
              <w:t>.</w:t>
            </w:r>
          </w:p>
        </w:tc>
      </w:tr>
    </w:tbl>
    <w:p w:rsidR="000C41C8" w:rsidRPr="002438E0" w:rsidRDefault="000C41C8" w:rsidP="00E0047A">
      <w:pPr>
        <w:pStyle w:val="Tekstpodstawowy"/>
        <w:tabs>
          <w:tab w:val="clear" w:pos="426"/>
          <w:tab w:val="left" w:pos="-5814"/>
        </w:tabs>
        <w:rPr>
          <w:rFonts w:ascii="Tahoma" w:hAnsi="Tahoma" w:cs="Tahoma"/>
        </w:rPr>
      </w:pPr>
    </w:p>
    <w:p w:rsidR="008938C7" w:rsidRPr="002438E0" w:rsidRDefault="008938C7" w:rsidP="00347172">
      <w:pPr>
        <w:pStyle w:val="Podpunkty"/>
        <w:numPr>
          <w:ilvl w:val="1"/>
          <w:numId w:val="21"/>
        </w:numPr>
        <w:ind w:left="0" w:firstLine="0"/>
        <w:rPr>
          <w:rFonts w:ascii="Tahoma" w:hAnsi="Tahoma" w:cs="Tahoma"/>
          <w:sz w:val="20"/>
        </w:rPr>
      </w:pPr>
      <w:r w:rsidRPr="002438E0">
        <w:rPr>
          <w:rFonts w:ascii="Tahoma" w:hAnsi="Tahoma" w:cs="Tahoma"/>
          <w:sz w:val="20"/>
        </w:rPr>
        <w:t xml:space="preserve">Treści kształcenia </w:t>
      </w:r>
      <w:r w:rsidRPr="002438E0">
        <w:rPr>
          <w:rFonts w:ascii="Tahoma" w:hAnsi="Tahoma" w:cs="Tahoma"/>
          <w:b w:val="0"/>
          <w:sz w:val="20"/>
        </w:rPr>
        <w:t>(oddzielnie dla każdej formy zajęć)</w:t>
      </w:r>
    </w:p>
    <w:p w:rsidR="008938C7" w:rsidRPr="002438E0" w:rsidRDefault="00BB4F43" w:rsidP="00E0047A">
      <w:pPr>
        <w:pStyle w:val="Podpunkty"/>
        <w:ind w:left="0"/>
        <w:rPr>
          <w:rFonts w:ascii="Tahoma" w:hAnsi="Tahoma" w:cs="Tahoma"/>
          <w:smallCaps/>
          <w:sz w:val="20"/>
        </w:rPr>
      </w:pPr>
      <w:r w:rsidRPr="002438E0">
        <w:rPr>
          <w:rFonts w:ascii="Tahoma" w:hAnsi="Tahoma" w:cs="Tahoma"/>
          <w:smallCaps/>
          <w:sz w:val="20"/>
        </w:rPr>
        <w:t>L</w:t>
      </w:r>
      <w:r w:rsidR="002325AB" w:rsidRPr="002438E0">
        <w:rPr>
          <w:rFonts w:ascii="Tahoma" w:hAnsi="Tahoma" w:cs="Tahoma"/>
          <w:smallCaps/>
          <w:sz w:val="20"/>
        </w:rPr>
        <w:t>aboratorium</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13"/>
      </w:tblGrid>
      <w:tr w:rsidR="00E0047A" w:rsidRPr="002438E0" w:rsidTr="00E0047A">
        <w:trPr>
          <w:cantSplit/>
          <w:trHeight w:val="276"/>
        </w:trPr>
        <w:tc>
          <w:tcPr>
            <w:tcW w:w="568" w:type="dxa"/>
            <w:vMerge w:val="restart"/>
            <w:vAlign w:val="center"/>
          </w:tcPr>
          <w:p w:rsidR="00E0047A" w:rsidRPr="002438E0" w:rsidRDefault="00E0047A" w:rsidP="006352EF">
            <w:pPr>
              <w:pStyle w:val="rdtytu"/>
              <w:keepNext w:val="0"/>
              <w:spacing w:before="0" w:line="240" w:lineRule="auto"/>
              <w:ind w:left="-57" w:right="-57" w:firstLine="0"/>
              <w:jc w:val="center"/>
              <w:rPr>
                <w:rFonts w:ascii="Tahoma" w:hAnsi="Tahoma" w:cs="Tahoma"/>
                <w:smallCaps w:val="0"/>
                <w:szCs w:val="20"/>
              </w:rPr>
            </w:pPr>
            <w:r w:rsidRPr="002438E0">
              <w:rPr>
                <w:rFonts w:ascii="Tahoma" w:hAnsi="Tahoma" w:cs="Tahoma"/>
                <w:smallCaps w:val="0"/>
                <w:szCs w:val="20"/>
              </w:rPr>
              <w:t>Lp.</w:t>
            </w:r>
          </w:p>
        </w:tc>
        <w:tc>
          <w:tcPr>
            <w:tcW w:w="9213" w:type="dxa"/>
            <w:vMerge w:val="restart"/>
            <w:vAlign w:val="center"/>
          </w:tcPr>
          <w:p w:rsidR="00E0047A" w:rsidRPr="002438E0" w:rsidRDefault="00E0047A" w:rsidP="006352EF">
            <w:pPr>
              <w:pStyle w:val="rdtytu"/>
              <w:keepNext w:val="0"/>
              <w:spacing w:before="0" w:line="240" w:lineRule="auto"/>
              <w:ind w:firstLine="0"/>
              <w:jc w:val="left"/>
              <w:rPr>
                <w:rFonts w:ascii="Tahoma" w:hAnsi="Tahoma" w:cs="Tahoma"/>
                <w:smallCaps w:val="0"/>
                <w:szCs w:val="20"/>
              </w:rPr>
            </w:pPr>
            <w:r w:rsidRPr="002438E0">
              <w:rPr>
                <w:rFonts w:ascii="Tahoma" w:hAnsi="Tahoma" w:cs="Tahoma"/>
                <w:smallCaps w:val="0"/>
                <w:szCs w:val="20"/>
              </w:rPr>
              <w:t>Treści kształcenia realizowane w ramach laboratorium</w:t>
            </w:r>
          </w:p>
        </w:tc>
      </w:tr>
      <w:tr w:rsidR="00E0047A" w:rsidRPr="002438E0" w:rsidTr="00E0047A">
        <w:trPr>
          <w:cantSplit/>
          <w:trHeight w:val="276"/>
        </w:trPr>
        <w:tc>
          <w:tcPr>
            <w:tcW w:w="568" w:type="dxa"/>
            <w:vMerge/>
            <w:vAlign w:val="center"/>
          </w:tcPr>
          <w:p w:rsidR="00E0047A" w:rsidRPr="002438E0" w:rsidRDefault="00E0047A" w:rsidP="006352EF">
            <w:pPr>
              <w:pStyle w:val="rdtytu"/>
              <w:keepNext w:val="0"/>
              <w:spacing w:before="0" w:line="240" w:lineRule="auto"/>
              <w:ind w:left="-57" w:right="-57" w:firstLine="0"/>
              <w:jc w:val="center"/>
              <w:rPr>
                <w:rFonts w:ascii="Tahoma" w:hAnsi="Tahoma" w:cs="Tahoma"/>
                <w:smallCaps w:val="0"/>
                <w:szCs w:val="20"/>
              </w:rPr>
            </w:pPr>
          </w:p>
        </w:tc>
        <w:tc>
          <w:tcPr>
            <w:tcW w:w="9213" w:type="dxa"/>
            <w:vMerge/>
            <w:vAlign w:val="center"/>
          </w:tcPr>
          <w:p w:rsidR="00E0047A" w:rsidRPr="002438E0" w:rsidRDefault="00E0047A" w:rsidP="006352EF">
            <w:pPr>
              <w:pStyle w:val="rdtytu"/>
              <w:keepNext w:val="0"/>
              <w:spacing w:before="0" w:line="240" w:lineRule="auto"/>
              <w:ind w:firstLine="0"/>
              <w:jc w:val="left"/>
              <w:rPr>
                <w:rFonts w:ascii="Tahoma" w:hAnsi="Tahoma" w:cs="Tahoma"/>
                <w:smallCaps w:val="0"/>
                <w:szCs w:val="20"/>
              </w:rPr>
            </w:pPr>
          </w:p>
        </w:tc>
      </w:tr>
      <w:tr w:rsidR="001C4644" w:rsidRPr="002438E0" w:rsidTr="00344A02">
        <w:tc>
          <w:tcPr>
            <w:tcW w:w="568" w:type="dxa"/>
            <w:vAlign w:val="center"/>
          </w:tcPr>
          <w:p w:rsidR="001C4644" w:rsidRPr="002438E0" w:rsidRDefault="001C4644" w:rsidP="006352EF">
            <w:pPr>
              <w:pStyle w:val="rdtytu"/>
              <w:keepNext w:val="0"/>
              <w:spacing w:before="0" w:line="240" w:lineRule="auto"/>
              <w:ind w:firstLine="0"/>
              <w:jc w:val="center"/>
              <w:rPr>
                <w:rFonts w:ascii="Tahoma" w:hAnsi="Tahoma" w:cs="Tahoma"/>
                <w:b w:val="0"/>
                <w:smallCaps w:val="0"/>
                <w:szCs w:val="20"/>
              </w:rPr>
            </w:pPr>
            <w:r w:rsidRPr="002438E0">
              <w:rPr>
                <w:rFonts w:ascii="Tahoma" w:hAnsi="Tahoma" w:cs="Tahoma"/>
                <w:b w:val="0"/>
                <w:smallCaps w:val="0"/>
                <w:szCs w:val="20"/>
              </w:rPr>
              <w:t>L1</w:t>
            </w:r>
          </w:p>
        </w:tc>
        <w:tc>
          <w:tcPr>
            <w:tcW w:w="9213" w:type="dxa"/>
            <w:vAlign w:val="center"/>
          </w:tcPr>
          <w:p w:rsidR="001C4644" w:rsidRPr="002438E0" w:rsidRDefault="001C4644" w:rsidP="006352EF">
            <w:pPr>
              <w:pStyle w:val="wrubryce"/>
              <w:spacing w:after="0"/>
              <w:rPr>
                <w:rFonts w:ascii="Tahoma" w:eastAsia="SimSun" w:hAnsi="Tahoma" w:cs="Tahoma"/>
                <w:spacing w:val="-6"/>
                <w:szCs w:val="22"/>
                <w:lang w:val="en-US" w:eastAsia="zh-CN"/>
              </w:rPr>
            </w:pPr>
            <w:r w:rsidRPr="002438E0">
              <w:rPr>
                <w:rFonts w:ascii="Tahoma" w:eastAsia="SimSun" w:hAnsi="Tahoma" w:cs="Tahoma"/>
                <w:spacing w:val="-6"/>
                <w:szCs w:val="22"/>
                <w:lang w:val="en-US" w:eastAsia="zh-CN"/>
              </w:rPr>
              <w:t>Appropriate ways to open, maintain and close a conversation</w:t>
            </w:r>
            <w:r w:rsidRPr="002438E0">
              <w:rPr>
                <w:rFonts w:ascii="Tahoma" w:eastAsia="SimSun" w:hAnsi="Tahoma" w:cs="Tahoma"/>
                <w:spacing w:val="-6"/>
                <w:szCs w:val="22"/>
                <w:lang w:val="en-US" w:eastAsia="zh-CN"/>
              </w:rPr>
              <w:t>；</w:t>
            </w:r>
            <w:r w:rsidRPr="002438E0">
              <w:rPr>
                <w:rFonts w:ascii="Tahoma" w:eastAsia="SimSun" w:hAnsi="Tahoma" w:cs="Tahoma"/>
                <w:spacing w:val="-6"/>
                <w:szCs w:val="22"/>
                <w:lang w:val="en-US" w:eastAsia="zh-CN"/>
              </w:rPr>
              <w:t xml:space="preserve">the importance of stress patterns and rhythm in conveying meaning.                                           </w:t>
            </w:r>
          </w:p>
        </w:tc>
      </w:tr>
      <w:tr w:rsidR="002438E0" w:rsidRPr="002438E0" w:rsidTr="00344A02">
        <w:tc>
          <w:tcPr>
            <w:tcW w:w="568" w:type="dxa"/>
            <w:vAlign w:val="center"/>
          </w:tcPr>
          <w:p w:rsidR="001C4644" w:rsidRPr="002438E0" w:rsidRDefault="001C4644" w:rsidP="006352EF">
            <w:pPr>
              <w:pStyle w:val="rdtytu"/>
              <w:keepNext w:val="0"/>
              <w:spacing w:before="0" w:line="240" w:lineRule="auto"/>
              <w:ind w:firstLine="0"/>
              <w:jc w:val="center"/>
              <w:rPr>
                <w:rFonts w:ascii="Tahoma" w:hAnsi="Tahoma" w:cs="Tahoma"/>
                <w:b w:val="0"/>
                <w:smallCaps w:val="0"/>
                <w:szCs w:val="20"/>
              </w:rPr>
            </w:pPr>
            <w:r w:rsidRPr="002438E0">
              <w:rPr>
                <w:rFonts w:ascii="Tahoma" w:hAnsi="Tahoma" w:cs="Tahoma"/>
                <w:b w:val="0"/>
                <w:smallCaps w:val="0"/>
                <w:szCs w:val="20"/>
              </w:rPr>
              <w:t>L2</w:t>
            </w:r>
          </w:p>
        </w:tc>
        <w:tc>
          <w:tcPr>
            <w:tcW w:w="9213" w:type="dxa"/>
            <w:vAlign w:val="center"/>
          </w:tcPr>
          <w:p w:rsidR="001C4644" w:rsidRPr="002438E0" w:rsidRDefault="001C4644" w:rsidP="006352EF">
            <w:pPr>
              <w:pStyle w:val="wrubryce"/>
              <w:spacing w:before="0" w:after="0"/>
              <w:rPr>
                <w:rFonts w:ascii="Tahoma" w:eastAsia="SimSun" w:hAnsi="Tahoma" w:cs="Tahoma"/>
                <w:spacing w:val="-6"/>
                <w:szCs w:val="22"/>
                <w:lang w:val="en-US" w:eastAsia="zh-CN"/>
              </w:rPr>
            </w:pPr>
            <w:r w:rsidRPr="002438E0">
              <w:rPr>
                <w:rFonts w:ascii="Tahoma" w:eastAsia="SimSun" w:hAnsi="Tahoma" w:cs="Tahoma"/>
                <w:spacing w:val="-6"/>
                <w:szCs w:val="22"/>
                <w:lang w:val="en-US" w:eastAsia="zh-CN"/>
              </w:rPr>
              <w:t xml:space="preserve"> Everyday conversations with different topics:</w:t>
            </w:r>
          </w:p>
          <w:p w:rsidR="001C4644" w:rsidRPr="002438E0" w:rsidRDefault="001C4644" w:rsidP="006352EF">
            <w:pPr>
              <w:pStyle w:val="wrubryce"/>
              <w:spacing w:before="0" w:after="0"/>
              <w:rPr>
                <w:rFonts w:ascii="Tahoma" w:eastAsia="SimSun" w:hAnsi="Tahoma" w:cs="Tahoma"/>
                <w:spacing w:val="-6"/>
                <w:szCs w:val="22"/>
                <w:lang w:val="en-US" w:eastAsia="zh-CN"/>
              </w:rPr>
            </w:pPr>
            <w:r w:rsidRPr="002438E0">
              <w:rPr>
                <w:rFonts w:ascii="Tahoma" w:eastAsia="SimSun" w:hAnsi="Tahoma" w:cs="Tahoma"/>
                <w:spacing w:val="-6"/>
                <w:szCs w:val="22"/>
                <w:lang w:val="en-US" w:eastAsia="zh-CN"/>
              </w:rPr>
              <w:t xml:space="preserve">• Traditional Chinese family </w:t>
            </w:r>
          </w:p>
          <w:p w:rsidR="001C4644" w:rsidRPr="002438E0" w:rsidRDefault="001C4644" w:rsidP="006352EF">
            <w:pPr>
              <w:pStyle w:val="wrubryce"/>
              <w:spacing w:before="0" w:after="0"/>
              <w:rPr>
                <w:rFonts w:ascii="Tahoma" w:eastAsia="SimSun" w:hAnsi="Tahoma" w:cs="Tahoma"/>
                <w:spacing w:val="-6"/>
                <w:szCs w:val="22"/>
                <w:lang w:val="en-US" w:eastAsia="zh-CN"/>
              </w:rPr>
            </w:pPr>
            <w:r w:rsidRPr="002438E0">
              <w:rPr>
                <w:rFonts w:ascii="Tahoma" w:eastAsia="SimSun" w:hAnsi="Tahoma" w:cs="Tahoma"/>
                <w:spacing w:val="-6"/>
                <w:szCs w:val="22"/>
                <w:lang w:val="en-US" w:eastAsia="zh-CN"/>
              </w:rPr>
              <w:t xml:space="preserve">• Greetings/ how to greet people in a culturally appropriate way </w:t>
            </w:r>
          </w:p>
          <w:p w:rsidR="001C4644" w:rsidRPr="002438E0" w:rsidRDefault="001C4644" w:rsidP="006352EF">
            <w:pPr>
              <w:pStyle w:val="wrubryce"/>
              <w:spacing w:before="0" w:after="0"/>
              <w:rPr>
                <w:rFonts w:ascii="Tahoma" w:eastAsia="SimSun" w:hAnsi="Tahoma" w:cs="Tahoma"/>
                <w:spacing w:val="-6"/>
                <w:szCs w:val="22"/>
                <w:lang w:val="en-US" w:eastAsia="zh-CN"/>
              </w:rPr>
            </w:pPr>
            <w:r w:rsidRPr="002438E0">
              <w:rPr>
                <w:rFonts w:ascii="Tahoma" w:eastAsia="SimSun" w:hAnsi="Tahoma" w:cs="Tahoma"/>
                <w:spacing w:val="-6"/>
                <w:szCs w:val="22"/>
                <w:lang w:val="en-US" w:eastAsia="zh-CN"/>
              </w:rPr>
              <w:lastRenderedPageBreak/>
              <w:t xml:space="preserve">• Daily life in China today </w:t>
            </w:r>
          </w:p>
          <w:p w:rsidR="001C4644" w:rsidRPr="002438E0" w:rsidRDefault="001C4644" w:rsidP="006352EF">
            <w:pPr>
              <w:pStyle w:val="wrubryce"/>
              <w:spacing w:before="0" w:after="0"/>
              <w:rPr>
                <w:rFonts w:ascii="Tahoma" w:eastAsia="SimSun" w:hAnsi="Tahoma" w:cs="Tahoma"/>
                <w:spacing w:val="-6"/>
                <w:szCs w:val="22"/>
                <w:lang w:val="en-US" w:eastAsia="zh-CN"/>
              </w:rPr>
            </w:pPr>
            <w:r w:rsidRPr="002438E0">
              <w:rPr>
                <w:rFonts w:ascii="Tahoma" w:eastAsia="SimSun" w:hAnsi="Tahoma" w:cs="Tahoma"/>
                <w:spacing w:val="-6"/>
                <w:szCs w:val="22"/>
                <w:lang w:val="en-US" w:eastAsia="zh-CN"/>
              </w:rPr>
              <w:t xml:space="preserve">• School life </w:t>
            </w:r>
          </w:p>
          <w:p w:rsidR="001C4644" w:rsidRPr="002438E0" w:rsidRDefault="001C4644" w:rsidP="006352EF">
            <w:pPr>
              <w:pStyle w:val="wrubryce"/>
              <w:spacing w:before="0" w:after="0"/>
              <w:rPr>
                <w:rFonts w:ascii="Tahoma" w:eastAsia="SimSun" w:hAnsi="Tahoma" w:cs="Tahoma"/>
                <w:spacing w:val="-6"/>
                <w:szCs w:val="22"/>
                <w:lang w:val="en-US" w:eastAsia="zh-CN"/>
              </w:rPr>
            </w:pPr>
            <w:r w:rsidRPr="002438E0">
              <w:rPr>
                <w:rFonts w:ascii="Tahoma" w:eastAsia="SimSun" w:hAnsi="Tahoma" w:cs="Tahoma"/>
                <w:spacing w:val="-6"/>
                <w:szCs w:val="22"/>
                <w:lang w:val="en-US" w:eastAsia="zh-CN"/>
              </w:rPr>
              <w:t xml:space="preserve">• After school activities  </w:t>
            </w:r>
          </w:p>
        </w:tc>
      </w:tr>
    </w:tbl>
    <w:p w:rsidR="001C4644" w:rsidRPr="002438E0" w:rsidRDefault="001C4644" w:rsidP="00D6315A">
      <w:pPr>
        <w:pStyle w:val="Podpunkty"/>
        <w:ind w:left="0"/>
        <w:rPr>
          <w:rFonts w:ascii="Tahoma" w:hAnsi="Tahoma" w:cs="Tahoma"/>
          <w:spacing w:val="-8"/>
          <w:sz w:val="20"/>
        </w:rPr>
      </w:pPr>
    </w:p>
    <w:p w:rsidR="00426BA1" w:rsidRPr="002438E0" w:rsidRDefault="00426BA1" w:rsidP="00347172">
      <w:pPr>
        <w:pStyle w:val="Podpunkty"/>
        <w:numPr>
          <w:ilvl w:val="1"/>
          <w:numId w:val="21"/>
        </w:numPr>
        <w:ind w:left="0" w:firstLine="0"/>
        <w:rPr>
          <w:rFonts w:ascii="Tahoma" w:hAnsi="Tahoma" w:cs="Tahoma"/>
          <w:spacing w:val="-8"/>
          <w:sz w:val="20"/>
        </w:rPr>
      </w:pPr>
      <w:r w:rsidRPr="002438E0">
        <w:rPr>
          <w:rFonts w:ascii="Tahoma" w:hAnsi="Tahoma" w:cs="Tahoma"/>
          <w:spacing w:val="-8"/>
          <w:sz w:val="20"/>
        </w:rPr>
        <w:t xml:space="preserve">Korelacja pomiędzy efektami </w:t>
      </w:r>
      <w:r w:rsidR="006352EF" w:rsidRPr="002438E0">
        <w:rPr>
          <w:rFonts w:ascii="Tahoma" w:hAnsi="Tahoma" w:cs="Tahoma"/>
          <w:spacing w:val="-8"/>
          <w:sz w:val="20"/>
        </w:rPr>
        <w:t>uczenia się</w:t>
      </w:r>
      <w:r w:rsidR="0005749C" w:rsidRPr="002438E0">
        <w:rPr>
          <w:rFonts w:ascii="Tahoma" w:hAnsi="Tahoma" w:cs="Tahoma"/>
          <w:spacing w:val="-8"/>
          <w:sz w:val="20"/>
        </w:rPr>
        <w:t xml:space="preserve">, </w:t>
      </w:r>
      <w:r w:rsidRPr="002438E0">
        <w:rPr>
          <w:rFonts w:ascii="Tahoma" w:hAnsi="Tahoma" w:cs="Tahoma"/>
          <w:spacing w:val="-8"/>
          <w:sz w:val="20"/>
        </w:rPr>
        <w:t>celami przedmiot</w:t>
      </w:r>
      <w:r w:rsidR="0005749C" w:rsidRPr="002438E0">
        <w:rPr>
          <w:rFonts w:ascii="Tahoma" w:hAnsi="Tahoma" w:cs="Tahoma"/>
          <w:spacing w:val="-8"/>
          <w:sz w:val="20"/>
        </w:rPr>
        <w:t>u</w:t>
      </w:r>
      <w:r w:rsidRPr="002438E0">
        <w:rPr>
          <w:rFonts w:ascii="Tahoma" w:hAnsi="Tahoma" w:cs="Tahoma"/>
          <w:spacing w:val="-8"/>
          <w:sz w:val="20"/>
        </w:rPr>
        <w:t>, a treściami kształcenia</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3260"/>
        <w:gridCol w:w="3260"/>
      </w:tblGrid>
      <w:tr w:rsidR="00F4304E" w:rsidRPr="002438E0" w:rsidTr="00C675D1">
        <w:tc>
          <w:tcPr>
            <w:tcW w:w="3261" w:type="dxa"/>
          </w:tcPr>
          <w:p w:rsidR="00F4304E" w:rsidRPr="002438E0" w:rsidRDefault="00F4304E" w:rsidP="00E0047A">
            <w:pPr>
              <w:pStyle w:val="rdtytu"/>
              <w:spacing w:before="0" w:line="240" w:lineRule="auto"/>
              <w:ind w:firstLine="0"/>
              <w:jc w:val="center"/>
              <w:rPr>
                <w:rFonts w:ascii="Tahoma" w:hAnsi="Tahoma" w:cs="Tahoma"/>
                <w:smallCaps w:val="0"/>
                <w:szCs w:val="20"/>
              </w:rPr>
            </w:pPr>
            <w:r w:rsidRPr="002438E0">
              <w:rPr>
                <w:rFonts w:ascii="Tahoma" w:hAnsi="Tahoma" w:cs="Tahoma"/>
                <w:smallCaps w:val="0"/>
                <w:szCs w:val="20"/>
              </w:rPr>
              <w:t xml:space="preserve">Efekt </w:t>
            </w:r>
            <w:r w:rsidR="006352EF" w:rsidRPr="002438E0">
              <w:rPr>
                <w:rFonts w:ascii="Tahoma" w:hAnsi="Tahoma" w:cs="Tahoma"/>
                <w:smallCaps w:val="0"/>
                <w:szCs w:val="20"/>
              </w:rPr>
              <w:t>uczenia się</w:t>
            </w:r>
          </w:p>
        </w:tc>
        <w:tc>
          <w:tcPr>
            <w:tcW w:w="3260" w:type="dxa"/>
          </w:tcPr>
          <w:p w:rsidR="00F4304E" w:rsidRPr="002438E0" w:rsidRDefault="00426BA1" w:rsidP="00E0047A">
            <w:pPr>
              <w:pStyle w:val="rdtytu"/>
              <w:spacing w:before="0" w:line="240" w:lineRule="auto"/>
              <w:ind w:firstLine="0"/>
              <w:jc w:val="center"/>
              <w:rPr>
                <w:rFonts w:ascii="Tahoma" w:hAnsi="Tahoma" w:cs="Tahoma"/>
                <w:smallCaps w:val="0"/>
                <w:szCs w:val="20"/>
              </w:rPr>
            </w:pPr>
            <w:r w:rsidRPr="002438E0">
              <w:rPr>
                <w:rFonts w:ascii="Tahoma" w:hAnsi="Tahoma" w:cs="Tahoma"/>
                <w:smallCaps w:val="0"/>
                <w:szCs w:val="20"/>
              </w:rPr>
              <w:t>Cele przedmiotu</w:t>
            </w:r>
          </w:p>
        </w:tc>
        <w:tc>
          <w:tcPr>
            <w:tcW w:w="3260" w:type="dxa"/>
          </w:tcPr>
          <w:p w:rsidR="00F4304E" w:rsidRPr="002438E0" w:rsidRDefault="00426BA1" w:rsidP="00E0047A">
            <w:pPr>
              <w:pStyle w:val="rdtytu"/>
              <w:spacing w:before="0" w:line="240" w:lineRule="auto"/>
              <w:ind w:firstLine="0"/>
              <w:jc w:val="center"/>
              <w:rPr>
                <w:rFonts w:ascii="Tahoma" w:hAnsi="Tahoma" w:cs="Tahoma"/>
                <w:smallCaps w:val="0"/>
                <w:szCs w:val="20"/>
              </w:rPr>
            </w:pPr>
            <w:r w:rsidRPr="002438E0">
              <w:rPr>
                <w:rFonts w:ascii="Tahoma" w:hAnsi="Tahoma" w:cs="Tahoma"/>
                <w:smallCaps w:val="0"/>
                <w:szCs w:val="20"/>
              </w:rPr>
              <w:t>Treści kształcenia</w:t>
            </w:r>
          </w:p>
        </w:tc>
      </w:tr>
      <w:tr w:rsidR="0024278E" w:rsidRPr="002438E0" w:rsidTr="00C675D1">
        <w:tc>
          <w:tcPr>
            <w:tcW w:w="3261" w:type="dxa"/>
            <w:vAlign w:val="center"/>
          </w:tcPr>
          <w:p w:rsidR="0024278E" w:rsidRPr="002438E0" w:rsidRDefault="00F05EDC" w:rsidP="00E0047A">
            <w:pPr>
              <w:spacing w:after="0"/>
              <w:jc w:val="center"/>
              <w:rPr>
                <w:rFonts w:ascii="Tahoma" w:hAnsi="Tahoma" w:cs="Tahoma"/>
                <w:sz w:val="20"/>
                <w:szCs w:val="20"/>
              </w:rPr>
            </w:pPr>
            <w:r w:rsidRPr="002438E0">
              <w:rPr>
                <w:rFonts w:ascii="Tahoma" w:hAnsi="Tahoma" w:cs="Tahoma"/>
                <w:sz w:val="20"/>
                <w:szCs w:val="20"/>
              </w:rPr>
              <w:t>P_U01</w:t>
            </w:r>
          </w:p>
        </w:tc>
        <w:tc>
          <w:tcPr>
            <w:tcW w:w="3260" w:type="dxa"/>
            <w:vAlign w:val="center"/>
          </w:tcPr>
          <w:p w:rsidR="0024278E" w:rsidRPr="002438E0" w:rsidRDefault="0024278E" w:rsidP="00E0047A">
            <w:pPr>
              <w:pStyle w:val="tekst"/>
              <w:spacing w:before="0"/>
              <w:ind w:left="0"/>
              <w:jc w:val="center"/>
              <w:rPr>
                <w:rFonts w:ascii="Tahoma" w:hAnsi="Tahoma" w:cs="Tahoma"/>
                <w:color w:val="auto"/>
              </w:rPr>
            </w:pPr>
            <w:r w:rsidRPr="002438E0">
              <w:rPr>
                <w:rFonts w:ascii="Tahoma" w:hAnsi="Tahoma" w:cs="Tahoma"/>
                <w:color w:val="auto"/>
              </w:rPr>
              <w:t>C1,C2</w:t>
            </w:r>
          </w:p>
        </w:tc>
        <w:tc>
          <w:tcPr>
            <w:tcW w:w="3260" w:type="dxa"/>
            <w:vAlign w:val="center"/>
          </w:tcPr>
          <w:p w:rsidR="0024278E" w:rsidRPr="002438E0" w:rsidRDefault="00F05EDC" w:rsidP="00E0047A">
            <w:pPr>
              <w:pStyle w:val="tekst"/>
              <w:spacing w:before="0"/>
              <w:ind w:left="0"/>
              <w:jc w:val="center"/>
              <w:rPr>
                <w:rFonts w:ascii="Tahoma" w:hAnsi="Tahoma" w:cs="Tahoma"/>
                <w:color w:val="auto"/>
              </w:rPr>
            </w:pPr>
            <w:r w:rsidRPr="002438E0">
              <w:rPr>
                <w:rFonts w:ascii="Tahoma" w:hAnsi="Tahoma" w:cs="Tahoma"/>
                <w:color w:val="auto"/>
              </w:rPr>
              <w:t>L1,L2</w:t>
            </w:r>
          </w:p>
        </w:tc>
      </w:tr>
    </w:tbl>
    <w:p w:rsidR="00E860C5" w:rsidRPr="002438E0" w:rsidRDefault="00E860C5" w:rsidP="00E860C5">
      <w:pPr>
        <w:pStyle w:val="Podpunkty"/>
        <w:ind w:left="0"/>
        <w:rPr>
          <w:rFonts w:ascii="Tahoma" w:hAnsi="Tahoma" w:cs="Tahoma"/>
          <w:sz w:val="20"/>
        </w:rPr>
      </w:pPr>
    </w:p>
    <w:p w:rsidR="008938C7" w:rsidRPr="002438E0" w:rsidRDefault="008938C7" w:rsidP="00347172">
      <w:pPr>
        <w:pStyle w:val="Podpunkty"/>
        <w:numPr>
          <w:ilvl w:val="1"/>
          <w:numId w:val="21"/>
        </w:numPr>
        <w:ind w:left="0" w:firstLine="0"/>
        <w:rPr>
          <w:rFonts w:ascii="Tahoma" w:hAnsi="Tahoma" w:cs="Tahoma"/>
          <w:sz w:val="20"/>
        </w:rPr>
      </w:pPr>
      <w:r w:rsidRPr="002438E0">
        <w:rPr>
          <w:rFonts w:ascii="Tahoma" w:hAnsi="Tahoma" w:cs="Tahoma"/>
          <w:sz w:val="20"/>
        </w:rPr>
        <w:t xml:space="preserve">Metody </w:t>
      </w:r>
      <w:r w:rsidR="00603431" w:rsidRPr="002438E0">
        <w:rPr>
          <w:rFonts w:ascii="Tahoma" w:hAnsi="Tahoma" w:cs="Tahoma"/>
          <w:sz w:val="20"/>
        </w:rPr>
        <w:t xml:space="preserve">weryfikacji efektów </w:t>
      </w:r>
      <w:r w:rsidR="006352EF" w:rsidRPr="002438E0">
        <w:rPr>
          <w:rFonts w:ascii="Tahoma" w:hAnsi="Tahoma" w:cs="Tahoma"/>
          <w:spacing w:val="-8"/>
          <w:sz w:val="20"/>
        </w:rPr>
        <w:t>uczenia się</w:t>
      </w:r>
      <w:r w:rsidR="006352EF" w:rsidRPr="002438E0">
        <w:rPr>
          <w:rFonts w:ascii="Tahoma" w:hAnsi="Tahoma" w:cs="Tahoma"/>
        </w:rPr>
        <w:t xml:space="preserve"> </w:t>
      </w:r>
      <w:r w:rsidRPr="002438E0">
        <w:rPr>
          <w:rFonts w:ascii="Tahoma" w:hAnsi="Tahoma" w:cs="Tahoma"/>
          <w:b w:val="0"/>
          <w:sz w:val="20"/>
        </w:rPr>
        <w:t>(w odniesieniu do poszczególnych efektów)</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4678"/>
        <w:gridCol w:w="3685"/>
      </w:tblGrid>
      <w:tr w:rsidR="002438E0" w:rsidRPr="002438E0" w:rsidTr="002438E0">
        <w:tc>
          <w:tcPr>
            <w:tcW w:w="1418" w:type="dxa"/>
            <w:vAlign w:val="center"/>
          </w:tcPr>
          <w:p w:rsidR="004A1B60" w:rsidRPr="002438E0" w:rsidRDefault="004A1B60" w:rsidP="00E0047A">
            <w:pPr>
              <w:pStyle w:val="rdtytu"/>
              <w:spacing w:before="0" w:line="240" w:lineRule="auto"/>
              <w:ind w:firstLine="0"/>
              <w:jc w:val="center"/>
              <w:rPr>
                <w:rFonts w:ascii="Tahoma" w:hAnsi="Tahoma" w:cs="Tahoma"/>
                <w:smallCaps w:val="0"/>
                <w:szCs w:val="20"/>
              </w:rPr>
            </w:pPr>
            <w:r w:rsidRPr="002438E0">
              <w:rPr>
                <w:rFonts w:ascii="Tahoma" w:hAnsi="Tahoma" w:cs="Tahoma"/>
                <w:smallCaps w:val="0"/>
                <w:szCs w:val="20"/>
              </w:rPr>
              <w:t xml:space="preserve">Efekt </w:t>
            </w:r>
            <w:r w:rsidR="006352EF" w:rsidRPr="002438E0">
              <w:rPr>
                <w:rFonts w:ascii="Tahoma" w:hAnsi="Tahoma" w:cs="Tahoma"/>
                <w:smallCaps w:val="0"/>
                <w:szCs w:val="20"/>
              </w:rPr>
              <w:t>uczenia się</w:t>
            </w:r>
          </w:p>
        </w:tc>
        <w:tc>
          <w:tcPr>
            <w:tcW w:w="4678" w:type="dxa"/>
            <w:vAlign w:val="center"/>
          </w:tcPr>
          <w:p w:rsidR="004A1B60" w:rsidRPr="002438E0" w:rsidRDefault="004A1B60" w:rsidP="00E0047A">
            <w:pPr>
              <w:pStyle w:val="rdtytu"/>
              <w:spacing w:before="0" w:line="240" w:lineRule="auto"/>
              <w:ind w:firstLine="0"/>
              <w:jc w:val="center"/>
              <w:rPr>
                <w:rFonts w:ascii="Tahoma" w:hAnsi="Tahoma" w:cs="Tahoma"/>
                <w:smallCaps w:val="0"/>
                <w:szCs w:val="20"/>
              </w:rPr>
            </w:pPr>
            <w:r w:rsidRPr="002438E0">
              <w:rPr>
                <w:rFonts w:ascii="Tahoma" w:hAnsi="Tahoma" w:cs="Tahoma"/>
                <w:smallCaps w:val="0"/>
                <w:szCs w:val="20"/>
              </w:rPr>
              <w:t>Metoda oceny</w:t>
            </w:r>
          </w:p>
        </w:tc>
        <w:tc>
          <w:tcPr>
            <w:tcW w:w="3685" w:type="dxa"/>
            <w:vAlign w:val="center"/>
          </w:tcPr>
          <w:p w:rsidR="004A1B60" w:rsidRPr="002438E0" w:rsidRDefault="00E860C5" w:rsidP="00E0047A">
            <w:pPr>
              <w:pStyle w:val="rdtytu"/>
              <w:spacing w:before="0" w:line="240" w:lineRule="auto"/>
              <w:ind w:firstLine="0"/>
              <w:jc w:val="center"/>
              <w:rPr>
                <w:rFonts w:ascii="Tahoma" w:hAnsi="Tahoma" w:cs="Tahoma"/>
                <w:smallCaps w:val="0"/>
                <w:szCs w:val="20"/>
              </w:rPr>
            </w:pPr>
            <w:r w:rsidRPr="002438E0">
              <w:rPr>
                <w:rFonts w:ascii="Tahoma" w:hAnsi="Tahoma" w:cs="Tahoma"/>
                <w:smallCaps w:val="0"/>
                <w:szCs w:val="20"/>
              </w:rPr>
              <w:t>Forma zajęć, w ramach której następuje weryfikacja efektu</w:t>
            </w:r>
          </w:p>
        </w:tc>
      </w:tr>
      <w:tr w:rsidR="002438E0" w:rsidRPr="002438E0" w:rsidTr="002438E0">
        <w:tc>
          <w:tcPr>
            <w:tcW w:w="1418" w:type="dxa"/>
            <w:vAlign w:val="center"/>
          </w:tcPr>
          <w:p w:rsidR="00E860C5" w:rsidRPr="002438E0" w:rsidRDefault="00E860C5" w:rsidP="00E0047A">
            <w:pPr>
              <w:pStyle w:val="Podpunkty"/>
              <w:ind w:left="0"/>
              <w:jc w:val="center"/>
              <w:rPr>
                <w:rFonts w:ascii="Tahoma" w:hAnsi="Tahoma" w:cs="Tahoma"/>
                <w:b w:val="0"/>
                <w:sz w:val="20"/>
              </w:rPr>
            </w:pPr>
            <w:r w:rsidRPr="002438E0">
              <w:rPr>
                <w:rFonts w:ascii="Tahoma" w:hAnsi="Tahoma" w:cs="Tahoma"/>
                <w:b w:val="0"/>
                <w:sz w:val="20"/>
              </w:rPr>
              <w:t>P_U01</w:t>
            </w:r>
          </w:p>
        </w:tc>
        <w:tc>
          <w:tcPr>
            <w:tcW w:w="4678" w:type="dxa"/>
            <w:vAlign w:val="center"/>
          </w:tcPr>
          <w:p w:rsidR="00E860C5" w:rsidRPr="002438E0" w:rsidRDefault="004E349E" w:rsidP="00510B18">
            <w:pPr>
              <w:pStyle w:val="Podpunkty"/>
              <w:ind w:left="0"/>
              <w:rPr>
                <w:rFonts w:ascii="Tahoma" w:hAnsi="Tahoma" w:cs="Tahoma"/>
                <w:b w:val="0"/>
                <w:sz w:val="20"/>
              </w:rPr>
            </w:pPr>
            <w:r w:rsidRPr="002438E0">
              <w:rPr>
                <w:rFonts w:ascii="Tahoma" w:hAnsi="Tahoma" w:cs="Tahoma"/>
                <w:b w:val="0"/>
                <w:sz w:val="20"/>
              </w:rPr>
              <w:t>Praca na zajęciach, prace domowe</w:t>
            </w:r>
            <w:r w:rsidR="00510B18" w:rsidRPr="002438E0">
              <w:rPr>
                <w:rFonts w:ascii="Tahoma" w:hAnsi="Tahoma" w:cs="Tahoma"/>
                <w:b w:val="0"/>
                <w:sz w:val="20"/>
              </w:rPr>
              <w:t>, komunikacja na zajęciach</w:t>
            </w:r>
          </w:p>
        </w:tc>
        <w:tc>
          <w:tcPr>
            <w:tcW w:w="3685" w:type="dxa"/>
            <w:vAlign w:val="center"/>
          </w:tcPr>
          <w:p w:rsidR="00E860C5" w:rsidRPr="002438E0" w:rsidRDefault="00E860C5" w:rsidP="00E0047A">
            <w:pPr>
              <w:pStyle w:val="Podpunkty"/>
              <w:ind w:left="0"/>
              <w:jc w:val="left"/>
              <w:rPr>
                <w:rFonts w:ascii="Tahoma" w:hAnsi="Tahoma" w:cs="Tahoma"/>
                <w:b w:val="0"/>
                <w:sz w:val="20"/>
              </w:rPr>
            </w:pPr>
            <w:r w:rsidRPr="002438E0">
              <w:rPr>
                <w:rFonts w:ascii="Tahoma" w:hAnsi="Tahoma" w:cs="Tahoma"/>
                <w:b w:val="0"/>
                <w:sz w:val="20"/>
              </w:rPr>
              <w:t>Laboratorium</w:t>
            </w:r>
          </w:p>
        </w:tc>
      </w:tr>
    </w:tbl>
    <w:p w:rsidR="00E860C5" w:rsidRPr="002438E0" w:rsidRDefault="00E860C5" w:rsidP="00E860C5">
      <w:pPr>
        <w:pStyle w:val="Podpunkty"/>
        <w:ind w:left="0"/>
        <w:rPr>
          <w:rFonts w:ascii="Tahoma" w:hAnsi="Tahoma" w:cs="Tahoma"/>
          <w:sz w:val="20"/>
        </w:rPr>
      </w:pPr>
    </w:p>
    <w:p w:rsidR="008938C7" w:rsidRPr="002438E0" w:rsidRDefault="008938C7" w:rsidP="00347172">
      <w:pPr>
        <w:pStyle w:val="Podpunkty"/>
        <w:numPr>
          <w:ilvl w:val="1"/>
          <w:numId w:val="21"/>
        </w:numPr>
        <w:ind w:left="0" w:firstLine="0"/>
        <w:rPr>
          <w:rFonts w:ascii="Tahoma" w:hAnsi="Tahoma" w:cs="Tahoma"/>
          <w:sz w:val="20"/>
        </w:rPr>
      </w:pPr>
      <w:r w:rsidRPr="002438E0">
        <w:rPr>
          <w:rFonts w:ascii="Tahoma" w:hAnsi="Tahoma" w:cs="Tahoma"/>
          <w:sz w:val="20"/>
        </w:rPr>
        <w:t xml:space="preserve">Kryteria oceny </w:t>
      </w:r>
      <w:r w:rsidR="006352EF" w:rsidRPr="002438E0">
        <w:rPr>
          <w:rFonts w:ascii="Tahoma" w:hAnsi="Tahoma" w:cs="Tahoma"/>
          <w:spacing w:val="-8"/>
          <w:sz w:val="20"/>
        </w:rPr>
        <w:t xml:space="preserve">stopnia osiągnięcia </w:t>
      </w:r>
      <w:r w:rsidRPr="002438E0">
        <w:rPr>
          <w:rFonts w:ascii="Tahoma" w:hAnsi="Tahoma" w:cs="Tahoma"/>
          <w:spacing w:val="-8"/>
          <w:sz w:val="20"/>
        </w:rPr>
        <w:t xml:space="preserve">efektów </w:t>
      </w:r>
      <w:r w:rsidR="006352EF" w:rsidRPr="002438E0">
        <w:rPr>
          <w:rFonts w:ascii="Tahoma" w:hAnsi="Tahoma" w:cs="Tahoma"/>
          <w:spacing w:val="-8"/>
          <w:sz w:val="20"/>
        </w:rPr>
        <w:t>uczenia się</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135"/>
        <w:gridCol w:w="2126"/>
        <w:gridCol w:w="2126"/>
        <w:gridCol w:w="2126"/>
        <w:gridCol w:w="2268"/>
      </w:tblGrid>
      <w:tr w:rsidR="008938C7" w:rsidRPr="002438E0" w:rsidTr="00004948">
        <w:trPr>
          <w:trHeight w:val="397"/>
        </w:trPr>
        <w:tc>
          <w:tcPr>
            <w:tcW w:w="1135" w:type="dxa"/>
            <w:vAlign w:val="center"/>
          </w:tcPr>
          <w:p w:rsidR="008938C7" w:rsidRPr="002438E0" w:rsidRDefault="008938C7" w:rsidP="00E0047A">
            <w:pPr>
              <w:pStyle w:val="Nagwkitablic"/>
              <w:rPr>
                <w:rFonts w:ascii="Tahoma" w:hAnsi="Tahoma" w:cs="Tahoma"/>
              </w:rPr>
            </w:pPr>
            <w:r w:rsidRPr="002438E0">
              <w:rPr>
                <w:rFonts w:ascii="Tahoma" w:hAnsi="Tahoma" w:cs="Tahoma"/>
              </w:rPr>
              <w:t>Efekt</w:t>
            </w:r>
          </w:p>
          <w:p w:rsidR="008938C7" w:rsidRPr="002438E0" w:rsidRDefault="006352EF" w:rsidP="00E0047A">
            <w:pPr>
              <w:pStyle w:val="Nagwkitablic"/>
              <w:ind w:left="-57" w:right="-57"/>
              <w:rPr>
                <w:rFonts w:ascii="Tahoma" w:hAnsi="Tahoma" w:cs="Tahoma"/>
                <w:spacing w:val="-6"/>
              </w:rPr>
            </w:pPr>
            <w:r w:rsidRPr="002438E0">
              <w:rPr>
                <w:rFonts w:ascii="Tahoma" w:hAnsi="Tahoma" w:cs="Tahoma"/>
              </w:rPr>
              <w:t>uczenia się</w:t>
            </w:r>
          </w:p>
        </w:tc>
        <w:tc>
          <w:tcPr>
            <w:tcW w:w="2126" w:type="dxa"/>
            <w:vAlign w:val="center"/>
          </w:tcPr>
          <w:p w:rsidR="008938C7" w:rsidRPr="002438E0" w:rsidRDefault="008938C7" w:rsidP="00E0047A">
            <w:pPr>
              <w:pStyle w:val="Nagwkitablic"/>
              <w:rPr>
                <w:rFonts w:ascii="Tahoma" w:hAnsi="Tahoma" w:cs="Tahoma"/>
              </w:rPr>
            </w:pPr>
            <w:r w:rsidRPr="002438E0">
              <w:rPr>
                <w:rFonts w:ascii="Tahoma" w:hAnsi="Tahoma" w:cs="Tahoma"/>
              </w:rPr>
              <w:t>Na ocenę 2</w:t>
            </w:r>
          </w:p>
          <w:p w:rsidR="008938C7" w:rsidRPr="002438E0" w:rsidRDefault="008938C7" w:rsidP="00E0047A">
            <w:pPr>
              <w:pStyle w:val="Nagwkitablic"/>
              <w:rPr>
                <w:rFonts w:ascii="Tahoma" w:hAnsi="Tahoma" w:cs="Tahoma"/>
              </w:rPr>
            </w:pPr>
            <w:r w:rsidRPr="002438E0">
              <w:rPr>
                <w:rFonts w:ascii="Tahoma" w:hAnsi="Tahoma" w:cs="Tahoma"/>
              </w:rPr>
              <w:t>student nie potrafi</w:t>
            </w:r>
          </w:p>
        </w:tc>
        <w:tc>
          <w:tcPr>
            <w:tcW w:w="2126" w:type="dxa"/>
            <w:vAlign w:val="center"/>
          </w:tcPr>
          <w:p w:rsidR="008938C7" w:rsidRPr="002438E0" w:rsidRDefault="008938C7" w:rsidP="00E0047A">
            <w:pPr>
              <w:pStyle w:val="Nagwkitablic"/>
              <w:rPr>
                <w:rFonts w:ascii="Tahoma" w:hAnsi="Tahoma" w:cs="Tahoma"/>
              </w:rPr>
            </w:pPr>
            <w:r w:rsidRPr="002438E0">
              <w:rPr>
                <w:rFonts w:ascii="Tahoma" w:hAnsi="Tahoma" w:cs="Tahoma"/>
              </w:rPr>
              <w:t>Na ocenę 3</w:t>
            </w:r>
          </w:p>
          <w:p w:rsidR="008938C7" w:rsidRPr="002438E0" w:rsidRDefault="008938C7" w:rsidP="00E0047A">
            <w:pPr>
              <w:pStyle w:val="Nagwkitablic"/>
              <w:rPr>
                <w:rFonts w:ascii="Tahoma" w:hAnsi="Tahoma" w:cs="Tahoma"/>
              </w:rPr>
            </w:pPr>
            <w:r w:rsidRPr="002438E0">
              <w:rPr>
                <w:rFonts w:ascii="Tahoma" w:hAnsi="Tahoma" w:cs="Tahoma"/>
              </w:rPr>
              <w:t>student potrafi</w:t>
            </w:r>
          </w:p>
        </w:tc>
        <w:tc>
          <w:tcPr>
            <w:tcW w:w="2126" w:type="dxa"/>
            <w:vAlign w:val="center"/>
          </w:tcPr>
          <w:p w:rsidR="008938C7" w:rsidRPr="002438E0" w:rsidRDefault="008938C7" w:rsidP="00E0047A">
            <w:pPr>
              <w:pStyle w:val="Nagwkitablic"/>
              <w:rPr>
                <w:rFonts w:ascii="Tahoma" w:hAnsi="Tahoma" w:cs="Tahoma"/>
              </w:rPr>
            </w:pPr>
            <w:r w:rsidRPr="002438E0">
              <w:rPr>
                <w:rFonts w:ascii="Tahoma" w:hAnsi="Tahoma" w:cs="Tahoma"/>
              </w:rPr>
              <w:t>Na ocenę 4</w:t>
            </w:r>
          </w:p>
          <w:p w:rsidR="008938C7" w:rsidRPr="002438E0" w:rsidRDefault="008938C7" w:rsidP="00E0047A">
            <w:pPr>
              <w:pStyle w:val="Nagwkitablic"/>
              <w:rPr>
                <w:rFonts w:ascii="Tahoma" w:hAnsi="Tahoma" w:cs="Tahoma"/>
              </w:rPr>
            </w:pPr>
            <w:r w:rsidRPr="002438E0">
              <w:rPr>
                <w:rFonts w:ascii="Tahoma" w:hAnsi="Tahoma" w:cs="Tahoma"/>
              </w:rPr>
              <w:t>student potrafi</w:t>
            </w:r>
          </w:p>
        </w:tc>
        <w:tc>
          <w:tcPr>
            <w:tcW w:w="2268" w:type="dxa"/>
            <w:vAlign w:val="center"/>
          </w:tcPr>
          <w:p w:rsidR="008938C7" w:rsidRPr="002438E0" w:rsidRDefault="008938C7" w:rsidP="00E0047A">
            <w:pPr>
              <w:pStyle w:val="Nagwkitablic"/>
              <w:rPr>
                <w:rFonts w:ascii="Tahoma" w:hAnsi="Tahoma" w:cs="Tahoma"/>
              </w:rPr>
            </w:pPr>
            <w:r w:rsidRPr="002438E0">
              <w:rPr>
                <w:rFonts w:ascii="Tahoma" w:hAnsi="Tahoma" w:cs="Tahoma"/>
              </w:rPr>
              <w:t>Na ocenę 5</w:t>
            </w:r>
          </w:p>
          <w:p w:rsidR="008938C7" w:rsidRPr="002438E0" w:rsidRDefault="008938C7" w:rsidP="00E0047A">
            <w:pPr>
              <w:pStyle w:val="Nagwkitablic"/>
              <w:rPr>
                <w:rFonts w:ascii="Tahoma" w:hAnsi="Tahoma" w:cs="Tahoma"/>
              </w:rPr>
            </w:pPr>
            <w:r w:rsidRPr="002438E0">
              <w:rPr>
                <w:rFonts w:ascii="Tahoma" w:hAnsi="Tahoma" w:cs="Tahoma"/>
              </w:rPr>
              <w:t>student potrafi</w:t>
            </w:r>
          </w:p>
        </w:tc>
      </w:tr>
      <w:tr w:rsidR="001C4644" w:rsidRPr="002438E0" w:rsidTr="00344A02">
        <w:tc>
          <w:tcPr>
            <w:tcW w:w="1135" w:type="dxa"/>
            <w:vAlign w:val="center"/>
          </w:tcPr>
          <w:p w:rsidR="001C4644" w:rsidRPr="002438E0" w:rsidRDefault="001C4644" w:rsidP="00E0047A">
            <w:pPr>
              <w:pStyle w:val="Podpunkty"/>
              <w:ind w:left="0"/>
              <w:jc w:val="center"/>
              <w:rPr>
                <w:rFonts w:ascii="Tahoma" w:hAnsi="Tahoma" w:cs="Tahoma"/>
                <w:b w:val="0"/>
                <w:sz w:val="20"/>
              </w:rPr>
            </w:pPr>
            <w:r w:rsidRPr="002438E0">
              <w:rPr>
                <w:rFonts w:ascii="Tahoma" w:hAnsi="Tahoma" w:cs="Tahoma"/>
                <w:b w:val="0"/>
                <w:sz w:val="20"/>
              </w:rPr>
              <w:t>P_U01</w:t>
            </w:r>
          </w:p>
        </w:tc>
        <w:tc>
          <w:tcPr>
            <w:tcW w:w="2126" w:type="dxa"/>
            <w:vAlign w:val="center"/>
          </w:tcPr>
          <w:p w:rsidR="001C4644" w:rsidRPr="002438E0" w:rsidRDefault="001C4644" w:rsidP="001C4644">
            <w:pPr>
              <w:pStyle w:val="wrubryce"/>
              <w:snapToGrid w:val="0"/>
              <w:jc w:val="left"/>
              <w:rPr>
                <w:rFonts w:ascii="Tahoma" w:hAnsi="Tahoma" w:cs="Tahoma"/>
                <w:lang w:val="en-GB"/>
              </w:rPr>
            </w:pPr>
            <w:r w:rsidRPr="002438E0">
              <w:rPr>
                <w:rFonts w:ascii="Tahoma" w:hAnsi="Tahoma" w:cs="Tahoma"/>
                <w:lang w:val="en-GB" w:eastAsia="zh-CN"/>
              </w:rPr>
              <w:t>The student is un</w:t>
            </w:r>
            <w:r w:rsidRPr="002438E0">
              <w:rPr>
                <w:rFonts w:ascii="Tahoma" w:hAnsi="Tahoma" w:cs="Tahoma"/>
                <w:lang w:val="en-GB"/>
              </w:rPr>
              <w:t>able to manage typical, everyday situations that have immediate concern to them.</w:t>
            </w:r>
          </w:p>
        </w:tc>
        <w:tc>
          <w:tcPr>
            <w:tcW w:w="2126" w:type="dxa"/>
          </w:tcPr>
          <w:p w:rsidR="001C4644" w:rsidRPr="002438E0" w:rsidRDefault="001C4644" w:rsidP="001C4644">
            <w:pPr>
              <w:spacing w:after="0"/>
              <w:rPr>
                <w:rFonts w:ascii="Tahoma" w:hAnsi="Tahoma" w:cs="Tahoma"/>
                <w:sz w:val="20"/>
                <w:szCs w:val="20"/>
              </w:rPr>
            </w:pPr>
            <w:r w:rsidRPr="002438E0">
              <w:rPr>
                <w:rFonts w:ascii="Tahoma" w:hAnsi="Tahoma" w:cs="Tahoma"/>
                <w:sz w:val="20"/>
                <w:szCs w:val="20"/>
                <w:lang w:val="en-GB" w:eastAsia="zh-CN"/>
              </w:rPr>
              <w:t xml:space="preserve">The student is </w:t>
            </w:r>
            <w:r w:rsidRPr="002438E0">
              <w:rPr>
                <w:rFonts w:ascii="Tahoma" w:hAnsi="Tahoma" w:cs="Tahoma"/>
                <w:sz w:val="20"/>
                <w:szCs w:val="20"/>
                <w:lang w:val="en-GB"/>
              </w:rPr>
              <w:t>able to manage many typical, everyday situations that have immediate concern to them, in a limited extent</w:t>
            </w:r>
            <w:r w:rsidRPr="002438E0">
              <w:rPr>
                <w:rFonts w:ascii="Tahoma" w:hAnsi="Tahoma" w:cs="Tahoma"/>
                <w:sz w:val="20"/>
                <w:szCs w:val="20"/>
              </w:rPr>
              <w:t>.</w:t>
            </w:r>
          </w:p>
        </w:tc>
        <w:tc>
          <w:tcPr>
            <w:tcW w:w="2126" w:type="dxa"/>
          </w:tcPr>
          <w:p w:rsidR="001C4644" w:rsidRPr="002438E0" w:rsidRDefault="001C4644" w:rsidP="001C4644">
            <w:pPr>
              <w:spacing w:after="0"/>
              <w:rPr>
                <w:rFonts w:ascii="Tahoma" w:hAnsi="Tahoma" w:cs="Tahoma"/>
                <w:sz w:val="20"/>
                <w:szCs w:val="20"/>
              </w:rPr>
            </w:pPr>
            <w:r w:rsidRPr="002438E0">
              <w:rPr>
                <w:rFonts w:ascii="Tahoma" w:hAnsi="Tahoma" w:cs="Tahoma"/>
                <w:sz w:val="20"/>
                <w:szCs w:val="20"/>
                <w:lang w:val="en-GB" w:eastAsia="zh-CN"/>
              </w:rPr>
              <w:t xml:space="preserve">The student is </w:t>
            </w:r>
            <w:r w:rsidRPr="002438E0">
              <w:rPr>
                <w:rFonts w:ascii="Tahoma" w:hAnsi="Tahoma" w:cs="Tahoma"/>
                <w:sz w:val="20"/>
                <w:szCs w:val="20"/>
                <w:lang w:val="en-GB"/>
              </w:rPr>
              <w:t>able to manage many typical, everyday situations that have immediate concern to them.</w:t>
            </w:r>
          </w:p>
        </w:tc>
        <w:tc>
          <w:tcPr>
            <w:tcW w:w="2268" w:type="dxa"/>
          </w:tcPr>
          <w:p w:rsidR="001C4644" w:rsidRPr="002438E0" w:rsidRDefault="001C4644" w:rsidP="001C4644">
            <w:pPr>
              <w:spacing w:after="0"/>
              <w:rPr>
                <w:rFonts w:ascii="Tahoma" w:hAnsi="Tahoma" w:cs="Tahoma"/>
                <w:sz w:val="20"/>
                <w:szCs w:val="20"/>
              </w:rPr>
            </w:pPr>
            <w:r w:rsidRPr="002438E0">
              <w:rPr>
                <w:rFonts w:ascii="Tahoma" w:hAnsi="Tahoma" w:cs="Tahoma"/>
                <w:sz w:val="20"/>
                <w:szCs w:val="20"/>
                <w:lang w:val="en-GB" w:eastAsia="zh-CN"/>
              </w:rPr>
              <w:t xml:space="preserve">The student is </w:t>
            </w:r>
            <w:r w:rsidRPr="002438E0">
              <w:rPr>
                <w:rFonts w:ascii="Tahoma" w:hAnsi="Tahoma" w:cs="Tahoma"/>
                <w:sz w:val="20"/>
                <w:szCs w:val="20"/>
                <w:lang w:val="en-GB"/>
              </w:rPr>
              <w:t>able to manage well in many typical, everyday situations that have immediate concern to them.</w:t>
            </w:r>
          </w:p>
        </w:tc>
      </w:tr>
    </w:tbl>
    <w:p w:rsidR="001C4644" w:rsidRPr="002438E0" w:rsidRDefault="001C4644" w:rsidP="00E0047A">
      <w:pPr>
        <w:pStyle w:val="Podpunkty"/>
        <w:ind w:left="0"/>
        <w:rPr>
          <w:rFonts w:ascii="Tahoma" w:hAnsi="Tahoma" w:cs="Tahoma"/>
          <w:b w:val="0"/>
          <w:sz w:val="20"/>
        </w:rPr>
      </w:pPr>
    </w:p>
    <w:p w:rsidR="00FC1BE5" w:rsidRPr="002438E0" w:rsidRDefault="00347172" w:rsidP="00347172">
      <w:pPr>
        <w:pStyle w:val="Podpunkty"/>
        <w:ind w:left="0"/>
        <w:rPr>
          <w:rFonts w:ascii="Tahoma" w:hAnsi="Tahoma" w:cs="Tahoma"/>
          <w:b w:val="0"/>
          <w:sz w:val="20"/>
        </w:rPr>
      </w:pPr>
      <w:r w:rsidRPr="002438E0">
        <w:rPr>
          <w:rFonts w:ascii="Tahoma" w:hAnsi="Tahoma" w:cs="Tahoma"/>
          <w:sz w:val="20"/>
        </w:rPr>
        <w:t>3.9</w:t>
      </w:r>
      <w:r w:rsidR="00B163EE" w:rsidRPr="002438E0">
        <w:rPr>
          <w:rFonts w:ascii="Tahoma" w:hAnsi="Tahoma" w:cs="Tahoma"/>
          <w:sz w:val="20"/>
        </w:rPr>
        <w:t xml:space="preserve">.     </w:t>
      </w:r>
      <w:r w:rsidR="008938C7" w:rsidRPr="002438E0">
        <w:rPr>
          <w:rFonts w:ascii="Tahoma" w:hAnsi="Tahoma" w:cs="Tahoma"/>
          <w:sz w:val="20"/>
        </w:rPr>
        <w:t>Literatura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8"/>
      </w:tblGrid>
      <w:tr w:rsidR="00B163EE" w:rsidRPr="002438E0" w:rsidTr="00CC0F0C">
        <w:tc>
          <w:tcPr>
            <w:tcW w:w="9778" w:type="dxa"/>
          </w:tcPr>
          <w:p w:rsidR="00B163EE" w:rsidRPr="002438E0" w:rsidRDefault="00B163EE" w:rsidP="00CC0F0C">
            <w:pPr>
              <w:pStyle w:val="Podpunkty"/>
              <w:ind w:left="0"/>
              <w:jc w:val="center"/>
              <w:rPr>
                <w:rFonts w:ascii="Tahoma" w:hAnsi="Tahoma" w:cs="Tahoma"/>
                <w:sz w:val="20"/>
              </w:rPr>
            </w:pPr>
            <w:r w:rsidRPr="002438E0">
              <w:rPr>
                <w:rFonts w:ascii="Tahoma" w:hAnsi="Tahoma" w:cs="Tahoma"/>
                <w:sz w:val="20"/>
              </w:rPr>
              <w:t>Literatura podstawowa</w:t>
            </w:r>
          </w:p>
        </w:tc>
      </w:tr>
      <w:tr w:rsidR="00B163EE" w:rsidRPr="002438E0" w:rsidTr="00CC0F0C">
        <w:tc>
          <w:tcPr>
            <w:tcW w:w="9778" w:type="dxa"/>
            <w:vAlign w:val="center"/>
          </w:tcPr>
          <w:p w:rsidR="001C4644" w:rsidRPr="002438E0" w:rsidRDefault="001C4644" w:rsidP="001C4644">
            <w:pPr>
              <w:pStyle w:val="Podpunkty"/>
              <w:ind w:left="0"/>
              <w:jc w:val="left"/>
              <w:rPr>
                <w:rFonts w:ascii="Tahoma" w:eastAsia="SimSun" w:hAnsi="Tahoma" w:cs="Tahoma"/>
                <w:b w:val="0"/>
                <w:sz w:val="20"/>
                <w:lang w:val="en-US" w:eastAsia="zh-CN"/>
              </w:rPr>
            </w:pPr>
            <w:r w:rsidRPr="002438E0">
              <w:rPr>
                <w:rFonts w:ascii="Tahoma" w:eastAsia="SimSun" w:hAnsi="Tahoma" w:cs="Tahoma" w:hint="eastAsia"/>
                <w:b w:val="0"/>
                <w:sz w:val="20"/>
                <w:lang w:val="en-US" w:eastAsia="zh-CN"/>
              </w:rPr>
              <w:t>New Practical Chinese Reader 2</w:t>
            </w:r>
            <w:r w:rsidRPr="002438E0">
              <w:rPr>
                <w:rFonts w:ascii="Tahoma" w:eastAsia="SimSun" w:hAnsi="Tahoma" w:cs="Tahoma" w:hint="eastAsia"/>
                <w:b w:val="0"/>
                <w:sz w:val="20"/>
                <w:lang w:val="en-US" w:eastAsia="zh-CN"/>
              </w:rPr>
              <w:t>新实用汉语课本</w:t>
            </w:r>
            <w:r w:rsidRPr="002438E0">
              <w:rPr>
                <w:rFonts w:ascii="Tahoma" w:eastAsia="SimSun" w:hAnsi="Tahoma" w:cs="Tahoma" w:hint="eastAsia"/>
                <w:b w:val="0"/>
                <w:sz w:val="20"/>
                <w:lang w:val="en-US" w:eastAsia="zh-CN"/>
              </w:rPr>
              <w:t>2</w:t>
            </w:r>
          </w:p>
          <w:p w:rsidR="001C4644" w:rsidRPr="002438E0" w:rsidRDefault="00E919F3" w:rsidP="001C4644">
            <w:pPr>
              <w:pStyle w:val="Podpunkty"/>
              <w:ind w:left="0"/>
              <w:jc w:val="left"/>
              <w:rPr>
                <w:rFonts w:ascii="Tahoma" w:eastAsia="SimSun" w:hAnsi="Tahoma" w:cs="Tahoma"/>
                <w:b w:val="0"/>
                <w:sz w:val="20"/>
                <w:lang w:val="en-US" w:eastAsia="zh-CN"/>
              </w:rPr>
            </w:pPr>
            <w:r w:rsidRPr="002438E0">
              <w:rPr>
                <w:rFonts w:ascii="Tahoma" w:eastAsia="SimSun" w:hAnsi="Tahoma" w:cs="Tahoma" w:hint="eastAsia"/>
                <w:b w:val="0"/>
                <w:sz w:val="20"/>
                <w:lang w:val="en-US" w:eastAsia="zh-CN"/>
              </w:rPr>
              <w:t>Developing Chinese</w:t>
            </w:r>
            <w:r w:rsidR="001C4644" w:rsidRPr="002438E0">
              <w:rPr>
                <w:rFonts w:ascii="Tahoma" w:eastAsia="SimSun" w:hAnsi="Tahoma" w:cs="Tahoma" w:hint="eastAsia"/>
                <w:b w:val="0"/>
                <w:sz w:val="20"/>
                <w:lang w:val="en-US" w:eastAsia="zh-CN"/>
              </w:rPr>
              <w:t>:</w:t>
            </w:r>
            <w:r w:rsidRPr="002438E0">
              <w:rPr>
                <w:rFonts w:ascii="Tahoma" w:eastAsia="SimSun" w:hAnsi="Tahoma" w:cs="Tahoma"/>
                <w:b w:val="0"/>
                <w:sz w:val="20"/>
                <w:lang w:val="en-US" w:eastAsia="zh-CN"/>
              </w:rPr>
              <w:t xml:space="preserve"> </w:t>
            </w:r>
            <w:r w:rsidR="001C4644" w:rsidRPr="002438E0">
              <w:rPr>
                <w:rFonts w:ascii="Tahoma" w:eastAsia="SimSun" w:hAnsi="Tahoma" w:cs="Tahoma" w:hint="eastAsia"/>
                <w:b w:val="0"/>
                <w:sz w:val="20"/>
                <w:lang w:val="en-US" w:eastAsia="zh-CN"/>
              </w:rPr>
              <w:t>advanced writing course</w:t>
            </w:r>
            <w:r w:rsidR="001C4644" w:rsidRPr="002438E0">
              <w:rPr>
                <w:rFonts w:ascii="Tahoma" w:eastAsia="SimSun" w:hAnsi="Tahoma" w:cs="Tahoma" w:hint="eastAsia"/>
                <w:b w:val="0"/>
                <w:sz w:val="20"/>
                <w:lang w:val="en-US" w:eastAsia="zh-CN"/>
              </w:rPr>
              <w:t>发展汉语</w:t>
            </w:r>
            <w:r w:rsidR="001C4644" w:rsidRPr="002438E0">
              <w:rPr>
                <w:rFonts w:ascii="Tahoma" w:eastAsia="SimSun" w:hAnsi="Tahoma" w:cs="Tahoma" w:hint="eastAsia"/>
                <w:b w:val="0"/>
                <w:sz w:val="20"/>
                <w:lang w:val="en-US" w:eastAsia="zh-CN"/>
              </w:rPr>
              <w:t xml:space="preserve"> </w:t>
            </w:r>
            <w:r w:rsidR="001C4644" w:rsidRPr="002438E0">
              <w:rPr>
                <w:rFonts w:ascii="Tahoma" w:eastAsia="SimSun" w:hAnsi="Tahoma" w:cs="Tahoma" w:hint="eastAsia"/>
                <w:b w:val="0"/>
                <w:sz w:val="20"/>
                <w:lang w:val="en-US" w:eastAsia="zh-CN"/>
              </w:rPr>
              <w:t>高级写作</w:t>
            </w:r>
            <w:r w:rsidR="001C4644" w:rsidRPr="002438E0">
              <w:rPr>
                <w:rFonts w:ascii="Tahoma" w:eastAsia="SimSun" w:hAnsi="Tahoma" w:cs="Tahoma" w:hint="eastAsia"/>
                <w:b w:val="0"/>
                <w:sz w:val="20"/>
                <w:lang w:val="en-US" w:eastAsia="zh-CN"/>
              </w:rPr>
              <w:t>2</w:t>
            </w:r>
          </w:p>
          <w:p w:rsidR="00B163EE" w:rsidRPr="002438E0" w:rsidRDefault="001C4644" w:rsidP="00E919F3">
            <w:pPr>
              <w:pStyle w:val="Podpunkty"/>
              <w:ind w:left="0"/>
              <w:jc w:val="left"/>
              <w:rPr>
                <w:rFonts w:ascii="Tahoma" w:hAnsi="Tahoma" w:cs="Tahoma"/>
                <w:b w:val="0"/>
                <w:sz w:val="20"/>
                <w:lang w:val="en-US"/>
              </w:rPr>
            </w:pPr>
            <w:r w:rsidRPr="002438E0">
              <w:rPr>
                <w:rFonts w:ascii="Tahoma" w:eastAsia="SimSun" w:hAnsi="Tahoma" w:cs="Tahoma" w:hint="eastAsia"/>
                <w:b w:val="0"/>
                <w:sz w:val="20"/>
                <w:lang w:val="en-US" w:eastAsia="zh-CN"/>
              </w:rPr>
              <w:t>The big book of Spoken Chinese:</w:t>
            </w:r>
            <w:r w:rsidR="00E919F3" w:rsidRPr="002438E0">
              <w:rPr>
                <w:rFonts w:ascii="Tahoma" w:eastAsia="SimSun" w:hAnsi="Tahoma" w:cs="Tahoma"/>
                <w:b w:val="0"/>
                <w:sz w:val="20"/>
                <w:lang w:val="en-US" w:eastAsia="zh-CN"/>
              </w:rPr>
              <w:t xml:space="preserve"> </w:t>
            </w:r>
            <w:r w:rsidRPr="002438E0">
              <w:rPr>
                <w:rFonts w:ascii="Tahoma" w:eastAsia="SimSun" w:hAnsi="Tahoma" w:cs="Tahoma" w:hint="eastAsia"/>
                <w:b w:val="0"/>
                <w:sz w:val="20"/>
                <w:lang w:val="en-US" w:eastAsia="zh-CN"/>
              </w:rPr>
              <w:t>汉语口语大全</w:t>
            </w:r>
          </w:p>
        </w:tc>
      </w:tr>
    </w:tbl>
    <w:p w:rsidR="00B163EE" w:rsidRPr="002438E0" w:rsidRDefault="00B163EE" w:rsidP="00B163EE">
      <w:pPr>
        <w:pStyle w:val="Podpunkty"/>
        <w:rPr>
          <w:rFonts w:ascii="Tahoma" w:hAnsi="Tahoma" w:cs="Tahoma"/>
          <w:b w:val="0"/>
          <w:sz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8"/>
      </w:tblGrid>
      <w:tr w:rsidR="00347172" w:rsidRPr="002438E0" w:rsidTr="00CC0F0C">
        <w:tc>
          <w:tcPr>
            <w:tcW w:w="9778" w:type="dxa"/>
          </w:tcPr>
          <w:p w:rsidR="00347172" w:rsidRPr="002438E0" w:rsidRDefault="00347172" w:rsidP="00CC0F0C">
            <w:pPr>
              <w:pStyle w:val="Podpunkty"/>
              <w:ind w:left="0"/>
              <w:jc w:val="center"/>
              <w:rPr>
                <w:rFonts w:ascii="Tahoma" w:hAnsi="Tahoma" w:cs="Tahoma"/>
                <w:sz w:val="20"/>
                <w:lang w:val="en-GB"/>
              </w:rPr>
            </w:pPr>
            <w:proofErr w:type="spellStart"/>
            <w:r w:rsidRPr="002438E0">
              <w:rPr>
                <w:rFonts w:ascii="Tahoma" w:hAnsi="Tahoma" w:cs="Tahoma"/>
                <w:sz w:val="20"/>
                <w:lang w:val="en-GB"/>
              </w:rPr>
              <w:t>Literatura</w:t>
            </w:r>
            <w:proofErr w:type="spellEnd"/>
            <w:r w:rsidRPr="002438E0">
              <w:rPr>
                <w:rFonts w:ascii="Tahoma" w:hAnsi="Tahoma" w:cs="Tahoma"/>
                <w:sz w:val="20"/>
                <w:lang w:val="en-GB"/>
              </w:rPr>
              <w:t xml:space="preserve"> </w:t>
            </w:r>
            <w:proofErr w:type="spellStart"/>
            <w:r w:rsidRPr="002438E0">
              <w:rPr>
                <w:rFonts w:ascii="Tahoma" w:hAnsi="Tahoma" w:cs="Tahoma"/>
                <w:sz w:val="20"/>
                <w:lang w:val="en-GB"/>
              </w:rPr>
              <w:t>uzupełniająca</w:t>
            </w:r>
            <w:proofErr w:type="spellEnd"/>
          </w:p>
        </w:tc>
      </w:tr>
      <w:tr w:rsidR="00347172" w:rsidRPr="002438E0" w:rsidTr="00CC0F0C">
        <w:tc>
          <w:tcPr>
            <w:tcW w:w="9778" w:type="dxa"/>
            <w:vAlign w:val="center"/>
          </w:tcPr>
          <w:p w:rsidR="00347172" w:rsidRPr="002438E0" w:rsidRDefault="001C4644" w:rsidP="00CC0F0C">
            <w:pPr>
              <w:pStyle w:val="Podpunkty"/>
              <w:ind w:left="0"/>
              <w:jc w:val="left"/>
              <w:rPr>
                <w:rFonts w:ascii="Tahoma" w:hAnsi="Tahoma" w:cs="Tahoma"/>
                <w:b w:val="0"/>
                <w:sz w:val="20"/>
                <w:lang w:val="en-US"/>
              </w:rPr>
            </w:pPr>
            <w:r w:rsidRPr="002438E0">
              <w:rPr>
                <w:rFonts w:ascii="Tahoma" w:eastAsia="SimSun" w:hAnsi="Tahoma" w:cs="Tahoma" w:hint="eastAsia"/>
                <w:b w:val="0"/>
                <w:sz w:val="20"/>
                <w:lang w:val="en-US" w:eastAsia="zh-CN"/>
              </w:rPr>
              <w:t>Chinese Dictionaries:</w:t>
            </w:r>
            <w:r w:rsidR="00E919F3" w:rsidRPr="002438E0">
              <w:rPr>
                <w:rFonts w:ascii="Tahoma" w:eastAsia="SimSun" w:hAnsi="Tahoma" w:cs="Tahoma"/>
                <w:b w:val="0"/>
                <w:sz w:val="20"/>
                <w:lang w:val="en-US" w:eastAsia="zh-CN"/>
              </w:rPr>
              <w:t xml:space="preserve"> </w:t>
            </w:r>
            <w:r w:rsidRPr="002438E0">
              <w:rPr>
                <w:rFonts w:ascii="Tahoma" w:eastAsia="SimSun" w:hAnsi="Tahoma" w:cs="Tahoma" w:hint="eastAsia"/>
                <w:b w:val="0"/>
                <w:sz w:val="20"/>
                <w:lang w:val="en-US" w:eastAsia="zh-CN"/>
              </w:rPr>
              <w:t xml:space="preserve">The Xinhua </w:t>
            </w:r>
            <w:proofErr w:type="spellStart"/>
            <w:r w:rsidRPr="002438E0">
              <w:rPr>
                <w:rFonts w:ascii="Tahoma" w:eastAsia="SimSun" w:hAnsi="Tahoma" w:cs="Tahoma" w:hint="eastAsia"/>
                <w:b w:val="0"/>
                <w:sz w:val="20"/>
                <w:lang w:val="en-US" w:eastAsia="zh-CN"/>
              </w:rPr>
              <w:t>Zidian</w:t>
            </w:r>
            <w:proofErr w:type="spellEnd"/>
            <w:r w:rsidRPr="002438E0">
              <w:rPr>
                <w:rFonts w:ascii="Tahoma" w:eastAsia="SimSun" w:hAnsi="Tahoma" w:cs="Tahoma" w:hint="eastAsia"/>
                <w:b w:val="0"/>
                <w:sz w:val="20"/>
                <w:lang w:val="en-US" w:eastAsia="zh-CN"/>
              </w:rPr>
              <w:t xml:space="preserve"> </w:t>
            </w:r>
            <w:r w:rsidRPr="002438E0">
              <w:rPr>
                <w:rFonts w:ascii="Tahoma" w:eastAsia="SimSun" w:hAnsi="Tahoma" w:cs="Tahoma" w:hint="eastAsia"/>
                <w:b w:val="0"/>
                <w:sz w:val="20"/>
                <w:lang w:val="en-US" w:eastAsia="zh-CN"/>
              </w:rPr>
              <w:t>新华字典</w:t>
            </w:r>
          </w:p>
        </w:tc>
      </w:tr>
    </w:tbl>
    <w:p w:rsidR="00FA5FD5" w:rsidRPr="002438E0" w:rsidRDefault="00FA5FD5" w:rsidP="00E0047A">
      <w:pPr>
        <w:pStyle w:val="Punktygwne"/>
        <w:spacing w:before="0" w:after="0"/>
        <w:rPr>
          <w:rFonts w:ascii="Tahoma" w:hAnsi="Tahoma" w:cs="Tahoma"/>
          <w:b w:val="0"/>
          <w:sz w:val="20"/>
          <w:szCs w:val="20"/>
        </w:rPr>
      </w:pPr>
    </w:p>
    <w:p w:rsidR="008938C7" w:rsidRPr="002438E0" w:rsidRDefault="008938C7" w:rsidP="00347172">
      <w:pPr>
        <w:pStyle w:val="Punktygwne"/>
        <w:numPr>
          <w:ilvl w:val="0"/>
          <w:numId w:val="21"/>
        </w:numPr>
        <w:spacing w:before="0" w:after="0"/>
        <w:rPr>
          <w:rFonts w:ascii="Tahoma" w:hAnsi="Tahoma" w:cs="Tahoma"/>
          <w:sz w:val="20"/>
          <w:szCs w:val="20"/>
        </w:rPr>
      </w:pPr>
      <w:r w:rsidRPr="002438E0">
        <w:rPr>
          <w:rFonts w:ascii="Tahoma" w:hAnsi="Tahoma" w:cs="Tahoma"/>
          <w:sz w:val="20"/>
          <w:szCs w:val="20"/>
        </w:rPr>
        <w:t>Nakład pracy studenta - bilans punktów ECTS</w:t>
      </w:r>
    </w:p>
    <w:tbl>
      <w:tblPr>
        <w:tblW w:w="9918" w:type="dxa"/>
        <w:jc w:val="center"/>
        <w:tblBorders>
          <w:top w:val="nil"/>
          <w:left w:val="nil"/>
          <w:bottom w:val="nil"/>
          <w:right w:val="nil"/>
        </w:tblBorders>
        <w:tblLayout w:type="fixed"/>
        <w:tblLook w:val="0000" w:firstRow="0" w:lastRow="0" w:firstColumn="0" w:lastColumn="0" w:noHBand="0" w:noVBand="0"/>
      </w:tblPr>
      <w:tblGrid>
        <w:gridCol w:w="6006"/>
        <w:gridCol w:w="2122"/>
        <w:gridCol w:w="1790"/>
      </w:tblGrid>
      <w:tr w:rsidR="002438E0" w:rsidRPr="002438E0" w:rsidTr="00A45B36">
        <w:trPr>
          <w:cantSplit/>
          <w:trHeight w:val="284"/>
          <w:jc w:val="center"/>
        </w:trPr>
        <w:tc>
          <w:tcPr>
            <w:tcW w:w="6006" w:type="dxa"/>
            <w:vMerge w:val="restart"/>
            <w:tcBorders>
              <w:top w:val="single" w:sz="4" w:space="0" w:color="auto"/>
              <w:left w:val="single" w:sz="4" w:space="0" w:color="auto"/>
              <w:bottom w:val="nil"/>
              <w:right w:val="single" w:sz="4" w:space="0" w:color="auto"/>
            </w:tcBorders>
            <w:vAlign w:val="center"/>
          </w:tcPr>
          <w:p w:rsidR="006352EF" w:rsidRPr="002438E0" w:rsidRDefault="006352EF" w:rsidP="00A45B36">
            <w:pPr>
              <w:autoSpaceDE w:val="0"/>
              <w:autoSpaceDN w:val="0"/>
              <w:adjustRightInd w:val="0"/>
              <w:spacing w:after="0" w:line="240" w:lineRule="auto"/>
              <w:jc w:val="center"/>
              <w:rPr>
                <w:rFonts w:ascii="Tahoma" w:hAnsi="Tahoma" w:cs="Tahoma"/>
                <w:b/>
                <w:sz w:val="20"/>
                <w:szCs w:val="20"/>
              </w:rPr>
            </w:pPr>
            <w:r w:rsidRPr="002438E0">
              <w:rPr>
                <w:rFonts w:ascii="Tahoma" w:hAnsi="Tahoma" w:cs="Tahoma"/>
                <w:b/>
                <w:sz w:val="20"/>
                <w:szCs w:val="20"/>
              </w:rPr>
              <w:t>Rodzaje aktywności</w:t>
            </w:r>
          </w:p>
        </w:tc>
        <w:tc>
          <w:tcPr>
            <w:tcW w:w="3912" w:type="dxa"/>
            <w:gridSpan w:val="2"/>
            <w:tcBorders>
              <w:top w:val="single" w:sz="4" w:space="0" w:color="auto"/>
              <w:left w:val="single" w:sz="4" w:space="0" w:color="auto"/>
              <w:bottom w:val="single" w:sz="4" w:space="0" w:color="auto"/>
              <w:right w:val="single" w:sz="4" w:space="0" w:color="auto"/>
            </w:tcBorders>
            <w:vAlign w:val="center"/>
          </w:tcPr>
          <w:p w:rsidR="006352EF" w:rsidRPr="002438E0" w:rsidRDefault="006352EF" w:rsidP="00A45B36">
            <w:pPr>
              <w:autoSpaceDE w:val="0"/>
              <w:autoSpaceDN w:val="0"/>
              <w:adjustRightInd w:val="0"/>
              <w:spacing w:after="0" w:line="240" w:lineRule="auto"/>
              <w:jc w:val="center"/>
              <w:rPr>
                <w:rFonts w:ascii="Tahoma" w:hAnsi="Tahoma" w:cs="Tahoma"/>
                <w:b/>
                <w:sz w:val="20"/>
                <w:szCs w:val="20"/>
              </w:rPr>
            </w:pPr>
            <w:r w:rsidRPr="002438E0">
              <w:rPr>
                <w:rFonts w:ascii="Tahoma" w:hAnsi="Tahoma" w:cs="Tahoma"/>
                <w:b/>
                <w:sz w:val="20"/>
                <w:szCs w:val="20"/>
              </w:rPr>
              <w:t>Obciążenie studenta</w:t>
            </w:r>
          </w:p>
        </w:tc>
      </w:tr>
      <w:tr w:rsidR="002438E0" w:rsidRPr="002438E0" w:rsidTr="00A45B36">
        <w:trPr>
          <w:cantSplit/>
          <w:trHeight w:val="284"/>
          <w:jc w:val="center"/>
        </w:trPr>
        <w:tc>
          <w:tcPr>
            <w:tcW w:w="6006" w:type="dxa"/>
            <w:vMerge/>
            <w:tcBorders>
              <w:top w:val="nil"/>
              <w:left w:val="single" w:sz="4" w:space="0" w:color="auto"/>
              <w:bottom w:val="nil"/>
              <w:right w:val="single" w:sz="4" w:space="0" w:color="auto"/>
            </w:tcBorders>
            <w:vAlign w:val="center"/>
          </w:tcPr>
          <w:p w:rsidR="006352EF" w:rsidRPr="002438E0" w:rsidRDefault="006352EF" w:rsidP="00A45B36">
            <w:pPr>
              <w:autoSpaceDE w:val="0"/>
              <w:autoSpaceDN w:val="0"/>
              <w:adjustRightInd w:val="0"/>
              <w:spacing w:after="0" w:line="240" w:lineRule="auto"/>
              <w:jc w:val="center"/>
              <w:rPr>
                <w:rFonts w:ascii="Tahoma" w:hAnsi="Tahoma" w:cs="Tahoma"/>
                <w:b/>
                <w:sz w:val="20"/>
                <w:szCs w:val="20"/>
              </w:rPr>
            </w:pPr>
          </w:p>
        </w:tc>
        <w:tc>
          <w:tcPr>
            <w:tcW w:w="2122" w:type="dxa"/>
            <w:tcBorders>
              <w:top w:val="single" w:sz="4" w:space="0" w:color="auto"/>
              <w:left w:val="single" w:sz="4" w:space="0" w:color="auto"/>
              <w:bottom w:val="single" w:sz="4" w:space="0" w:color="auto"/>
              <w:right w:val="single" w:sz="4" w:space="0" w:color="auto"/>
            </w:tcBorders>
            <w:vAlign w:val="center"/>
          </w:tcPr>
          <w:p w:rsidR="006352EF" w:rsidRPr="002438E0" w:rsidRDefault="006352EF" w:rsidP="00A45B36">
            <w:pPr>
              <w:autoSpaceDE w:val="0"/>
              <w:autoSpaceDN w:val="0"/>
              <w:adjustRightInd w:val="0"/>
              <w:spacing w:after="0" w:line="240" w:lineRule="auto"/>
              <w:jc w:val="center"/>
              <w:rPr>
                <w:rFonts w:ascii="Tahoma" w:hAnsi="Tahoma" w:cs="Tahoma"/>
                <w:b/>
                <w:sz w:val="20"/>
                <w:szCs w:val="20"/>
              </w:rPr>
            </w:pPr>
            <w:r w:rsidRPr="002438E0">
              <w:rPr>
                <w:rFonts w:ascii="Tahoma" w:hAnsi="Tahoma" w:cs="Tahoma"/>
                <w:b/>
                <w:sz w:val="20"/>
                <w:szCs w:val="20"/>
              </w:rPr>
              <w:t>studia ST</w:t>
            </w:r>
          </w:p>
        </w:tc>
        <w:tc>
          <w:tcPr>
            <w:tcW w:w="1790" w:type="dxa"/>
            <w:tcBorders>
              <w:top w:val="single" w:sz="4" w:space="0" w:color="auto"/>
              <w:left w:val="single" w:sz="4" w:space="0" w:color="auto"/>
              <w:bottom w:val="single" w:sz="4" w:space="0" w:color="auto"/>
              <w:right w:val="single" w:sz="4" w:space="0" w:color="auto"/>
            </w:tcBorders>
            <w:vAlign w:val="center"/>
          </w:tcPr>
          <w:p w:rsidR="006352EF" w:rsidRPr="002438E0" w:rsidRDefault="006352EF" w:rsidP="00A45B36">
            <w:pPr>
              <w:autoSpaceDE w:val="0"/>
              <w:autoSpaceDN w:val="0"/>
              <w:adjustRightInd w:val="0"/>
              <w:spacing w:after="0" w:line="240" w:lineRule="auto"/>
              <w:jc w:val="center"/>
              <w:rPr>
                <w:rFonts w:ascii="Tahoma" w:hAnsi="Tahoma" w:cs="Tahoma"/>
                <w:b/>
                <w:sz w:val="20"/>
                <w:szCs w:val="20"/>
              </w:rPr>
            </w:pPr>
            <w:r w:rsidRPr="002438E0">
              <w:rPr>
                <w:rFonts w:ascii="Tahoma" w:hAnsi="Tahoma" w:cs="Tahoma"/>
                <w:b/>
                <w:sz w:val="20"/>
                <w:szCs w:val="20"/>
              </w:rPr>
              <w:t>studia NST</w:t>
            </w:r>
          </w:p>
        </w:tc>
      </w:tr>
      <w:tr w:rsidR="002438E0" w:rsidRPr="002438E0" w:rsidTr="00A45B36">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6352EF" w:rsidRPr="002438E0" w:rsidRDefault="006352EF" w:rsidP="00A45B36">
            <w:pPr>
              <w:pStyle w:val="Default"/>
              <w:rPr>
                <w:color w:val="auto"/>
                <w:spacing w:val="-6"/>
                <w:sz w:val="20"/>
                <w:szCs w:val="20"/>
              </w:rPr>
            </w:pPr>
            <w:r w:rsidRPr="002438E0">
              <w:rPr>
                <w:color w:val="auto"/>
                <w:spacing w:val="-6"/>
                <w:sz w:val="20"/>
                <w:szCs w:val="20"/>
              </w:rPr>
              <w:t>Udział w C/L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6352EF" w:rsidRPr="002438E0" w:rsidRDefault="006352EF" w:rsidP="00A45B36">
            <w:pPr>
              <w:pStyle w:val="Default"/>
              <w:jc w:val="center"/>
              <w:rPr>
                <w:color w:val="auto"/>
                <w:sz w:val="20"/>
                <w:szCs w:val="20"/>
              </w:rPr>
            </w:pPr>
            <w:r w:rsidRPr="002438E0">
              <w:rPr>
                <w:color w:val="auto"/>
                <w:sz w:val="20"/>
                <w:szCs w:val="20"/>
              </w:rPr>
              <w:t>24h</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6352EF" w:rsidRPr="002438E0" w:rsidRDefault="006352EF" w:rsidP="00A45B36">
            <w:pPr>
              <w:pStyle w:val="Default"/>
              <w:jc w:val="center"/>
              <w:rPr>
                <w:color w:val="auto"/>
                <w:sz w:val="20"/>
                <w:szCs w:val="20"/>
              </w:rPr>
            </w:pPr>
            <w:r w:rsidRPr="002438E0">
              <w:rPr>
                <w:color w:val="auto"/>
                <w:sz w:val="20"/>
                <w:szCs w:val="20"/>
              </w:rPr>
              <w:t>-</w:t>
            </w:r>
          </w:p>
        </w:tc>
      </w:tr>
      <w:tr w:rsidR="002438E0" w:rsidRPr="002438E0" w:rsidTr="00A45B36">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6352EF" w:rsidRPr="002438E0" w:rsidRDefault="006352EF" w:rsidP="00A45B36">
            <w:pPr>
              <w:pStyle w:val="Default"/>
              <w:rPr>
                <w:color w:val="auto"/>
                <w:sz w:val="20"/>
                <w:szCs w:val="20"/>
              </w:rPr>
            </w:pPr>
            <w:r w:rsidRPr="002438E0">
              <w:rPr>
                <w:color w:val="auto"/>
                <w:sz w:val="20"/>
                <w:szCs w:val="20"/>
              </w:rPr>
              <w:t>Konsultacje do C/L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6352EF" w:rsidRPr="002438E0" w:rsidRDefault="006352EF" w:rsidP="00A45B36">
            <w:pPr>
              <w:pStyle w:val="Default"/>
              <w:jc w:val="center"/>
              <w:rPr>
                <w:color w:val="auto"/>
                <w:sz w:val="20"/>
                <w:szCs w:val="20"/>
              </w:rPr>
            </w:pPr>
            <w:r w:rsidRPr="002438E0">
              <w:rPr>
                <w:color w:val="auto"/>
                <w:sz w:val="20"/>
                <w:szCs w:val="20"/>
              </w:rPr>
              <w:t>5h</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6352EF" w:rsidRPr="002438E0" w:rsidRDefault="006352EF" w:rsidP="00A45B36">
            <w:pPr>
              <w:pStyle w:val="Default"/>
              <w:jc w:val="center"/>
              <w:rPr>
                <w:color w:val="auto"/>
                <w:sz w:val="20"/>
                <w:szCs w:val="20"/>
              </w:rPr>
            </w:pPr>
            <w:r w:rsidRPr="002438E0">
              <w:rPr>
                <w:color w:val="auto"/>
                <w:sz w:val="20"/>
                <w:szCs w:val="20"/>
              </w:rPr>
              <w:t>-</w:t>
            </w:r>
          </w:p>
        </w:tc>
      </w:tr>
      <w:tr w:rsidR="002438E0" w:rsidRPr="002438E0" w:rsidTr="00A45B36">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6352EF" w:rsidRPr="002438E0" w:rsidRDefault="006352EF" w:rsidP="00A45B36">
            <w:pPr>
              <w:pStyle w:val="Default"/>
              <w:rPr>
                <w:color w:val="auto"/>
                <w:sz w:val="20"/>
                <w:szCs w:val="20"/>
              </w:rPr>
            </w:pPr>
            <w:r w:rsidRPr="002438E0">
              <w:rPr>
                <w:color w:val="auto"/>
                <w:sz w:val="20"/>
                <w:szCs w:val="20"/>
              </w:rPr>
              <w:t>Samodzielne przygotowanie się do C/L, w tym przygotowanie do zaliczenia</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6352EF" w:rsidRPr="002438E0" w:rsidRDefault="006352EF" w:rsidP="00A45B36">
            <w:pPr>
              <w:pStyle w:val="Default"/>
              <w:jc w:val="center"/>
              <w:rPr>
                <w:color w:val="auto"/>
                <w:sz w:val="20"/>
                <w:szCs w:val="20"/>
              </w:rPr>
            </w:pPr>
            <w:r w:rsidRPr="002438E0">
              <w:rPr>
                <w:color w:val="auto"/>
                <w:sz w:val="20"/>
                <w:szCs w:val="20"/>
              </w:rPr>
              <w:t>24h</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6352EF" w:rsidRPr="002438E0" w:rsidRDefault="006352EF" w:rsidP="00A45B36">
            <w:pPr>
              <w:pStyle w:val="Default"/>
              <w:jc w:val="center"/>
              <w:rPr>
                <w:color w:val="auto"/>
                <w:sz w:val="20"/>
                <w:szCs w:val="20"/>
              </w:rPr>
            </w:pPr>
            <w:r w:rsidRPr="002438E0">
              <w:rPr>
                <w:color w:val="auto"/>
                <w:sz w:val="20"/>
                <w:szCs w:val="20"/>
              </w:rPr>
              <w:t>-</w:t>
            </w:r>
          </w:p>
        </w:tc>
      </w:tr>
      <w:tr w:rsidR="002438E0" w:rsidRPr="002438E0" w:rsidTr="00A45B36">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6352EF" w:rsidRPr="002438E0" w:rsidRDefault="006352EF" w:rsidP="00A45B36">
            <w:pPr>
              <w:pStyle w:val="Default"/>
              <w:rPr>
                <w:b/>
                <w:color w:val="auto"/>
                <w:sz w:val="20"/>
                <w:szCs w:val="20"/>
              </w:rPr>
            </w:pPr>
            <w:r w:rsidRPr="002438E0">
              <w:rPr>
                <w:b/>
                <w:color w:val="auto"/>
                <w:sz w:val="20"/>
                <w:szCs w:val="20"/>
              </w:rPr>
              <w:t xml:space="preserve">Sumaryczne obciążenie pracą studenta </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6352EF" w:rsidRPr="002438E0" w:rsidRDefault="006352EF" w:rsidP="00A45B36">
            <w:pPr>
              <w:pStyle w:val="Default"/>
              <w:jc w:val="center"/>
              <w:rPr>
                <w:b/>
                <w:color w:val="auto"/>
                <w:sz w:val="20"/>
                <w:szCs w:val="20"/>
              </w:rPr>
            </w:pPr>
            <w:r w:rsidRPr="002438E0">
              <w:rPr>
                <w:b/>
                <w:color w:val="auto"/>
                <w:sz w:val="20"/>
                <w:szCs w:val="20"/>
              </w:rPr>
              <w:t>53h</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6352EF" w:rsidRPr="002438E0" w:rsidRDefault="006352EF" w:rsidP="00A45B36">
            <w:pPr>
              <w:pStyle w:val="Default"/>
              <w:jc w:val="center"/>
              <w:rPr>
                <w:b/>
                <w:color w:val="auto"/>
                <w:sz w:val="20"/>
                <w:szCs w:val="20"/>
              </w:rPr>
            </w:pPr>
            <w:r w:rsidRPr="002438E0">
              <w:rPr>
                <w:b/>
                <w:color w:val="auto"/>
                <w:sz w:val="20"/>
                <w:szCs w:val="20"/>
              </w:rPr>
              <w:t>-</w:t>
            </w:r>
          </w:p>
        </w:tc>
      </w:tr>
      <w:tr w:rsidR="002438E0" w:rsidRPr="002438E0" w:rsidTr="00A45B36">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6352EF" w:rsidRPr="002438E0" w:rsidRDefault="006352EF" w:rsidP="00A45B36">
            <w:pPr>
              <w:pStyle w:val="Default"/>
              <w:rPr>
                <w:b/>
                <w:color w:val="auto"/>
                <w:sz w:val="20"/>
                <w:szCs w:val="20"/>
              </w:rPr>
            </w:pPr>
            <w:r w:rsidRPr="002438E0">
              <w:rPr>
                <w:b/>
                <w:color w:val="auto"/>
                <w:sz w:val="20"/>
                <w:szCs w:val="20"/>
              </w:rPr>
              <w:t>Punkty ECTS za przedmiot</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6352EF" w:rsidRPr="002438E0" w:rsidRDefault="006352EF" w:rsidP="00A45B36">
            <w:pPr>
              <w:pStyle w:val="Default"/>
              <w:jc w:val="center"/>
              <w:rPr>
                <w:b/>
                <w:color w:val="auto"/>
                <w:sz w:val="20"/>
                <w:szCs w:val="20"/>
              </w:rPr>
            </w:pPr>
            <w:r w:rsidRPr="002438E0">
              <w:rPr>
                <w:b/>
                <w:color w:val="auto"/>
                <w:sz w:val="20"/>
                <w:szCs w:val="20"/>
              </w:rPr>
              <w:t>2</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6352EF" w:rsidRPr="002438E0" w:rsidRDefault="006352EF" w:rsidP="00A45B36">
            <w:pPr>
              <w:pStyle w:val="Default"/>
              <w:jc w:val="center"/>
              <w:rPr>
                <w:b/>
                <w:color w:val="auto"/>
                <w:sz w:val="20"/>
                <w:szCs w:val="20"/>
              </w:rPr>
            </w:pPr>
            <w:r w:rsidRPr="002438E0">
              <w:rPr>
                <w:b/>
                <w:color w:val="auto"/>
                <w:sz w:val="20"/>
                <w:szCs w:val="20"/>
              </w:rPr>
              <w:t>-</w:t>
            </w:r>
          </w:p>
        </w:tc>
      </w:tr>
      <w:tr w:rsidR="002438E0" w:rsidRPr="002438E0" w:rsidTr="00A45B36">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6352EF" w:rsidRPr="002438E0" w:rsidRDefault="006352EF" w:rsidP="00A45B36">
            <w:pPr>
              <w:pStyle w:val="Default"/>
              <w:rPr>
                <w:b/>
                <w:color w:val="auto"/>
                <w:sz w:val="20"/>
                <w:szCs w:val="20"/>
              </w:rPr>
            </w:pPr>
            <w:r w:rsidRPr="002438E0">
              <w:rPr>
                <w:b/>
                <w:color w:val="auto"/>
                <w:sz w:val="20"/>
                <w:szCs w:val="20"/>
              </w:rPr>
              <w:t>Punkty ECTS za zajęcia prowadzone z bezpośrednim udziałem nauczycieli i studentów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6352EF" w:rsidRPr="002438E0" w:rsidRDefault="006352EF" w:rsidP="00A45B36">
            <w:pPr>
              <w:pStyle w:val="Default"/>
              <w:jc w:val="center"/>
              <w:rPr>
                <w:b/>
                <w:color w:val="auto"/>
                <w:spacing w:val="-4"/>
                <w:sz w:val="20"/>
                <w:szCs w:val="20"/>
              </w:rPr>
            </w:pPr>
            <w:r w:rsidRPr="002438E0">
              <w:rPr>
                <w:b/>
                <w:color w:val="auto"/>
                <w:spacing w:val="-4"/>
                <w:sz w:val="20"/>
                <w:szCs w:val="20"/>
              </w:rPr>
              <w:t>1</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6352EF" w:rsidRPr="002438E0" w:rsidRDefault="006352EF" w:rsidP="00A45B36">
            <w:pPr>
              <w:pStyle w:val="Default"/>
              <w:jc w:val="center"/>
              <w:rPr>
                <w:color w:val="auto"/>
                <w:sz w:val="20"/>
                <w:szCs w:val="20"/>
              </w:rPr>
            </w:pPr>
            <w:r w:rsidRPr="002438E0">
              <w:rPr>
                <w:color w:val="auto"/>
                <w:sz w:val="20"/>
                <w:szCs w:val="20"/>
              </w:rPr>
              <w:t>-</w:t>
            </w:r>
          </w:p>
        </w:tc>
      </w:tr>
      <w:tr w:rsidR="002438E0" w:rsidRPr="002438E0" w:rsidTr="00A45B36">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6352EF" w:rsidRPr="002438E0" w:rsidRDefault="006352EF" w:rsidP="00A45B36">
            <w:pPr>
              <w:pStyle w:val="Default"/>
              <w:rPr>
                <w:b/>
                <w:color w:val="auto"/>
                <w:sz w:val="20"/>
                <w:szCs w:val="20"/>
              </w:rPr>
            </w:pPr>
            <w:r w:rsidRPr="002438E0">
              <w:rPr>
                <w:b/>
                <w:color w:val="auto"/>
                <w:sz w:val="20"/>
                <w:szCs w:val="20"/>
              </w:rPr>
              <w:t>Punkty ECTS za zajęcia kształtujące umiejętności praktyczne (PZ)</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6352EF" w:rsidRPr="002438E0" w:rsidRDefault="006352EF" w:rsidP="00A45B36">
            <w:pPr>
              <w:pStyle w:val="Default"/>
              <w:jc w:val="center"/>
              <w:rPr>
                <w:b/>
                <w:color w:val="auto"/>
                <w:sz w:val="20"/>
                <w:szCs w:val="20"/>
              </w:rPr>
            </w:pPr>
            <w:r w:rsidRPr="002438E0">
              <w:rPr>
                <w:b/>
                <w:color w:val="auto"/>
                <w:sz w:val="20"/>
                <w:szCs w:val="20"/>
              </w:rPr>
              <w:t>2</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6352EF" w:rsidRPr="002438E0" w:rsidRDefault="006352EF" w:rsidP="00A45B36">
            <w:pPr>
              <w:pStyle w:val="Default"/>
              <w:jc w:val="center"/>
              <w:rPr>
                <w:color w:val="auto"/>
                <w:spacing w:val="-4"/>
                <w:sz w:val="20"/>
                <w:szCs w:val="20"/>
              </w:rPr>
            </w:pPr>
            <w:r w:rsidRPr="002438E0">
              <w:rPr>
                <w:color w:val="auto"/>
                <w:spacing w:val="-4"/>
                <w:sz w:val="20"/>
                <w:szCs w:val="20"/>
              </w:rPr>
              <w:t>-</w:t>
            </w:r>
          </w:p>
        </w:tc>
      </w:tr>
    </w:tbl>
    <w:p w:rsidR="007C068F" w:rsidRPr="002438E0" w:rsidRDefault="007C068F" w:rsidP="00E0047A">
      <w:pPr>
        <w:tabs>
          <w:tab w:val="left" w:pos="1907"/>
        </w:tabs>
        <w:spacing w:after="0" w:line="240" w:lineRule="auto"/>
        <w:rPr>
          <w:rFonts w:ascii="Tahoma" w:hAnsi="Tahoma" w:cs="Tahoma"/>
          <w:sz w:val="20"/>
          <w:szCs w:val="20"/>
        </w:rPr>
      </w:pPr>
    </w:p>
    <w:sectPr w:rsidR="007C068F" w:rsidRPr="002438E0" w:rsidSect="0001795B">
      <w:headerReference w:type="default" r:id="rId8"/>
      <w:footerReference w:type="even" r:id="rId9"/>
      <w:footerReference w:type="default" r:id="rId10"/>
      <w:endnotePr>
        <w:numFmt w:val="decimal"/>
      </w:endnotePr>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287F" w:rsidRDefault="00F0287F">
      <w:r>
        <w:separator/>
      </w:r>
    </w:p>
  </w:endnote>
  <w:endnote w:type="continuationSeparator" w:id="0">
    <w:p w:rsidR="00F0287F" w:rsidRDefault="00F02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357D" w:rsidRDefault="0048357D">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rsidR="0048357D" w:rsidRDefault="0048357D">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357D" w:rsidRPr="0080542D" w:rsidRDefault="0048357D" w:rsidP="0080542D">
    <w:pPr>
      <w:pStyle w:val="Stopka"/>
      <w:spacing w:after="0" w:line="240" w:lineRule="auto"/>
      <w:jc w:val="center"/>
      <w:rPr>
        <w:sz w:val="20"/>
      </w:rPr>
    </w:pPr>
    <w:r w:rsidRPr="0080542D">
      <w:rPr>
        <w:sz w:val="20"/>
      </w:rPr>
      <w:fldChar w:fldCharType="begin"/>
    </w:r>
    <w:r w:rsidRPr="0080542D">
      <w:rPr>
        <w:sz w:val="20"/>
      </w:rPr>
      <w:instrText xml:space="preserve"> PAGE   \* MERGEFORMAT </w:instrText>
    </w:r>
    <w:r w:rsidRPr="0080542D">
      <w:rPr>
        <w:sz w:val="20"/>
      </w:rPr>
      <w:fldChar w:fldCharType="separate"/>
    </w:r>
    <w:r w:rsidR="00B537C7">
      <w:rPr>
        <w:noProof/>
        <w:sz w:val="20"/>
      </w:rPr>
      <w:t>1</w:t>
    </w:r>
    <w:r w:rsidRPr="0080542D">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287F" w:rsidRDefault="00F0287F">
      <w:r>
        <w:separator/>
      </w:r>
    </w:p>
  </w:footnote>
  <w:footnote w:type="continuationSeparator" w:id="0">
    <w:p w:rsidR="00F0287F" w:rsidRDefault="00F028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2EF" w:rsidRDefault="00DC7305">
    <w:pPr>
      <w:pStyle w:val="Nagwek"/>
    </w:pPr>
    <w:r>
      <w:rPr>
        <w:rFonts w:ascii="Tahoma" w:hAnsi="Tahoma" w:cs="Tahoma"/>
        <w:b/>
        <w:noProof/>
        <w:sz w:val="28"/>
        <w:szCs w:val="28"/>
        <w:lang w:val="pl-PL" w:eastAsia="pl-PL"/>
      </w:rPr>
      <w:drawing>
        <wp:inline distT="0" distB="0" distL="0" distR="0">
          <wp:extent cx="3118485" cy="609600"/>
          <wp:effectExtent l="0" t="0" r="5715" b="0"/>
          <wp:docPr id="1"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18485" cy="609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16376"/>
    <w:multiLevelType w:val="multilevel"/>
    <w:tmpl w:val="BE762538"/>
    <w:lvl w:ilvl="0">
      <w:start w:val="3"/>
      <w:numFmt w:val="decimal"/>
      <w:lvlText w:val="%1."/>
      <w:lvlJc w:val="left"/>
      <w:pPr>
        <w:ind w:left="420" w:hanging="420"/>
      </w:pPr>
      <w:rPr>
        <w:rFonts w:eastAsia="Calibri" w:hint="default"/>
        <w:b w:val="0"/>
        <w:sz w:val="24"/>
      </w:rPr>
    </w:lvl>
    <w:lvl w:ilvl="1">
      <w:start w:val="3"/>
      <w:numFmt w:val="decimal"/>
      <w:lvlText w:val="%1.%2."/>
      <w:lvlJc w:val="left"/>
      <w:pPr>
        <w:ind w:left="720" w:hanging="720"/>
      </w:pPr>
      <w:rPr>
        <w:rFonts w:eastAsia="Calibri" w:hint="default"/>
        <w:b w:val="0"/>
        <w:sz w:val="24"/>
      </w:rPr>
    </w:lvl>
    <w:lvl w:ilvl="2">
      <w:start w:val="1"/>
      <w:numFmt w:val="decimal"/>
      <w:lvlText w:val="%1.%2.%3."/>
      <w:lvlJc w:val="left"/>
      <w:pPr>
        <w:ind w:left="720" w:hanging="720"/>
      </w:pPr>
      <w:rPr>
        <w:rFonts w:eastAsia="Calibri" w:hint="default"/>
        <w:b w:val="0"/>
        <w:sz w:val="24"/>
      </w:rPr>
    </w:lvl>
    <w:lvl w:ilvl="3">
      <w:start w:val="1"/>
      <w:numFmt w:val="decimal"/>
      <w:lvlText w:val="%1.%2.%3.%4."/>
      <w:lvlJc w:val="left"/>
      <w:pPr>
        <w:ind w:left="1080" w:hanging="1080"/>
      </w:pPr>
      <w:rPr>
        <w:rFonts w:eastAsia="Calibri" w:hint="default"/>
        <w:b w:val="0"/>
        <w:sz w:val="24"/>
      </w:rPr>
    </w:lvl>
    <w:lvl w:ilvl="4">
      <w:start w:val="1"/>
      <w:numFmt w:val="decimal"/>
      <w:lvlText w:val="%1.%2.%3.%4.%5."/>
      <w:lvlJc w:val="left"/>
      <w:pPr>
        <w:ind w:left="1440" w:hanging="1440"/>
      </w:pPr>
      <w:rPr>
        <w:rFonts w:eastAsia="Calibri" w:hint="default"/>
        <w:b w:val="0"/>
        <w:sz w:val="24"/>
      </w:rPr>
    </w:lvl>
    <w:lvl w:ilvl="5">
      <w:start w:val="1"/>
      <w:numFmt w:val="decimal"/>
      <w:lvlText w:val="%1.%2.%3.%4.%5.%6."/>
      <w:lvlJc w:val="left"/>
      <w:pPr>
        <w:ind w:left="1440" w:hanging="1440"/>
      </w:pPr>
      <w:rPr>
        <w:rFonts w:eastAsia="Calibri" w:hint="default"/>
        <w:b w:val="0"/>
        <w:sz w:val="24"/>
      </w:rPr>
    </w:lvl>
    <w:lvl w:ilvl="6">
      <w:start w:val="1"/>
      <w:numFmt w:val="decimal"/>
      <w:lvlText w:val="%1.%2.%3.%4.%5.%6.%7."/>
      <w:lvlJc w:val="left"/>
      <w:pPr>
        <w:ind w:left="1800" w:hanging="1800"/>
      </w:pPr>
      <w:rPr>
        <w:rFonts w:eastAsia="Calibri" w:hint="default"/>
        <w:b w:val="0"/>
        <w:sz w:val="24"/>
      </w:rPr>
    </w:lvl>
    <w:lvl w:ilvl="7">
      <w:start w:val="1"/>
      <w:numFmt w:val="decimal"/>
      <w:lvlText w:val="%1.%2.%3.%4.%5.%6.%7.%8."/>
      <w:lvlJc w:val="left"/>
      <w:pPr>
        <w:ind w:left="2160" w:hanging="2160"/>
      </w:pPr>
      <w:rPr>
        <w:rFonts w:eastAsia="Calibri" w:hint="default"/>
        <w:b w:val="0"/>
        <w:sz w:val="24"/>
      </w:rPr>
    </w:lvl>
    <w:lvl w:ilvl="8">
      <w:start w:val="1"/>
      <w:numFmt w:val="decimal"/>
      <w:lvlText w:val="%1.%2.%3.%4.%5.%6.%7.%8.%9."/>
      <w:lvlJc w:val="left"/>
      <w:pPr>
        <w:ind w:left="2160" w:hanging="2160"/>
      </w:pPr>
      <w:rPr>
        <w:rFonts w:eastAsia="Calibri" w:hint="default"/>
        <w:b w:val="0"/>
        <w:sz w:val="24"/>
      </w:rPr>
    </w:lvl>
  </w:abstractNum>
  <w:abstractNum w:abstractNumId="1" w15:restartNumberingAfterBreak="0">
    <w:nsid w:val="09CB6B9E"/>
    <w:multiLevelType w:val="hybridMultilevel"/>
    <w:tmpl w:val="B8B0D972"/>
    <w:lvl w:ilvl="0" w:tplc="5F022778">
      <w:start w:val="1"/>
      <w:numFmt w:val="decimal"/>
      <w:lvlText w:val="%1."/>
      <w:lvlJc w:val="left"/>
      <w:pPr>
        <w:tabs>
          <w:tab w:val="num" w:pos="360"/>
        </w:tabs>
        <w:ind w:left="360" w:hanging="360"/>
      </w:pPr>
      <w:rPr>
        <w:rFonts w:hint="default"/>
        <w:b/>
      </w:rPr>
    </w:lvl>
    <w:lvl w:ilvl="1" w:tplc="6B1EE2D2" w:tentative="1">
      <w:start w:val="1"/>
      <w:numFmt w:val="lowerLetter"/>
      <w:lvlText w:val="%2."/>
      <w:lvlJc w:val="left"/>
      <w:pPr>
        <w:tabs>
          <w:tab w:val="num" w:pos="360"/>
        </w:tabs>
        <w:ind w:left="360" w:hanging="360"/>
      </w:pPr>
    </w:lvl>
    <w:lvl w:ilvl="2" w:tplc="4726F1C6" w:tentative="1">
      <w:start w:val="1"/>
      <w:numFmt w:val="lowerRoman"/>
      <w:lvlText w:val="%3."/>
      <w:lvlJc w:val="right"/>
      <w:pPr>
        <w:tabs>
          <w:tab w:val="num" w:pos="1080"/>
        </w:tabs>
        <w:ind w:left="1080" w:hanging="180"/>
      </w:pPr>
    </w:lvl>
    <w:lvl w:ilvl="3" w:tplc="EF821532" w:tentative="1">
      <w:start w:val="1"/>
      <w:numFmt w:val="decimal"/>
      <w:lvlText w:val="%4."/>
      <w:lvlJc w:val="left"/>
      <w:pPr>
        <w:tabs>
          <w:tab w:val="num" w:pos="1800"/>
        </w:tabs>
        <w:ind w:left="1800" w:hanging="360"/>
      </w:pPr>
    </w:lvl>
    <w:lvl w:ilvl="4" w:tplc="675E09B4" w:tentative="1">
      <w:start w:val="1"/>
      <w:numFmt w:val="lowerLetter"/>
      <w:lvlText w:val="%5."/>
      <w:lvlJc w:val="left"/>
      <w:pPr>
        <w:tabs>
          <w:tab w:val="num" w:pos="2520"/>
        </w:tabs>
        <w:ind w:left="2520" w:hanging="360"/>
      </w:pPr>
    </w:lvl>
    <w:lvl w:ilvl="5" w:tplc="7E38C91C" w:tentative="1">
      <w:start w:val="1"/>
      <w:numFmt w:val="lowerRoman"/>
      <w:lvlText w:val="%6."/>
      <w:lvlJc w:val="right"/>
      <w:pPr>
        <w:tabs>
          <w:tab w:val="num" w:pos="3240"/>
        </w:tabs>
        <w:ind w:left="3240" w:hanging="180"/>
      </w:pPr>
    </w:lvl>
    <w:lvl w:ilvl="6" w:tplc="EB665090" w:tentative="1">
      <w:start w:val="1"/>
      <w:numFmt w:val="decimal"/>
      <w:lvlText w:val="%7."/>
      <w:lvlJc w:val="left"/>
      <w:pPr>
        <w:tabs>
          <w:tab w:val="num" w:pos="3960"/>
        </w:tabs>
        <w:ind w:left="3960" w:hanging="360"/>
      </w:pPr>
    </w:lvl>
    <w:lvl w:ilvl="7" w:tplc="06346AAC" w:tentative="1">
      <w:start w:val="1"/>
      <w:numFmt w:val="lowerLetter"/>
      <w:lvlText w:val="%8."/>
      <w:lvlJc w:val="left"/>
      <w:pPr>
        <w:tabs>
          <w:tab w:val="num" w:pos="4680"/>
        </w:tabs>
        <w:ind w:left="4680" w:hanging="360"/>
      </w:pPr>
    </w:lvl>
    <w:lvl w:ilvl="8" w:tplc="AA0C081E" w:tentative="1">
      <w:start w:val="1"/>
      <w:numFmt w:val="lowerRoman"/>
      <w:lvlText w:val="%9."/>
      <w:lvlJc w:val="right"/>
      <w:pPr>
        <w:tabs>
          <w:tab w:val="num" w:pos="5400"/>
        </w:tabs>
        <w:ind w:left="5400" w:hanging="180"/>
      </w:pPr>
    </w:lvl>
  </w:abstractNum>
  <w:abstractNum w:abstractNumId="2" w15:restartNumberingAfterBreak="0">
    <w:nsid w:val="13002CA4"/>
    <w:multiLevelType w:val="hybridMultilevel"/>
    <w:tmpl w:val="7B96AA48"/>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 w15:restartNumberingAfterBreak="0">
    <w:nsid w:val="136D61DE"/>
    <w:multiLevelType w:val="hybridMultilevel"/>
    <w:tmpl w:val="B1C8F4A8"/>
    <w:lvl w:ilvl="0" w:tplc="AF48FAC8">
      <w:start w:val="1"/>
      <w:numFmt w:val="bullet"/>
      <w:lvlText w:val=""/>
      <w:lvlJc w:val="left"/>
      <w:pPr>
        <w:tabs>
          <w:tab w:val="num" w:pos="2160"/>
        </w:tabs>
        <w:ind w:left="2160" w:hanging="360"/>
      </w:pPr>
      <w:rPr>
        <w:rFonts w:ascii="Symbol" w:hAnsi="Symbol" w:hint="default"/>
      </w:rPr>
    </w:lvl>
    <w:lvl w:ilvl="1" w:tplc="52B6617A" w:tentative="1">
      <w:start w:val="1"/>
      <w:numFmt w:val="bullet"/>
      <w:lvlText w:val="o"/>
      <w:lvlJc w:val="left"/>
      <w:pPr>
        <w:tabs>
          <w:tab w:val="num" w:pos="2880"/>
        </w:tabs>
        <w:ind w:left="2880" w:hanging="360"/>
      </w:pPr>
      <w:rPr>
        <w:rFonts w:ascii="Courier New" w:hAnsi="Courier New" w:cs="Arial Narrow" w:hint="default"/>
      </w:rPr>
    </w:lvl>
    <w:lvl w:ilvl="2" w:tplc="EFDEE236" w:tentative="1">
      <w:start w:val="1"/>
      <w:numFmt w:val="bullet"/>
      <w:lvlText w:val=""/>
      <w:lvlJc w:val="left"/>
      <w:pPr>
        <w:tabs>
          <w:tab w:val="num" w:pos="3600"/>
        </w:tabs>
        <w:ind w:left="3600" w:hanging="360"/>
      </w:pPr>
      <w:rPr>
        <w:rFonts w:ascii="Wingdings" w:hAnsi="Wingdings" w:hint="default"/>
      </w:rPr>
    </w:lvl>
    <w:lvl w:ilvl="3" w:tplc="F126F5FA" w:tentative="1">
      <w:start w:val="1"/>
      <w:numFmt w:val="bullet"/>
      <w:lvlText w:val=""/>
      <w:lvlJc w:val="left"/>
      <w:pPr>
        <w:tabs>
          <w:tab w:val="num" w:pos="4320"/>
        </w:tabs>
        <w:ind w:left="4320" w:hanging="360"/>
      </w:pPr>
      <w:rPr>
        <w:rFonts w:ascii="Symbol" w:hAnsi="Symbol" w:hint="default"/>
      </w:rPr>
    </w:lvl>
    <w:lvl w:ilvl="4" w:tplc="1F2882EE" w:tentative="1">
      <w:start w:val="1"/>
      <w:numFmt w:val="bullet"/>
      <w:lvlText w:val="o"/>
      <w:lvlJc w:val="left"/>
      <w:pPr>
        <w:tabs>
          <w:tab w:val="num" w:pos="5040"/>
        </w:tabs>
        <w:ind w:left="5040" w:hanging="360"/>
      </w:pPr>
      <w:rPr>
        <w:rFonts w:ascii="Courier New" w:hAnsi="Courier New" w:cs="Arial Narrow" w:hint="default"/>
      </w:rPr>
    </w:lvl>
    <w:lvl w:ilvl="5" w:tplc="4370AE52" w:tentative="1">
      <w:start w:val="1"/>
      <w:numFmt w:val="bullet"/>
      <w:lvlText w:val=""/>
      <w:lvlJc w:val="left"/>
      <w:pPr>
        <w:tabs>
          <w:tab w:val="num" w:pos="5760"/>
        </w:tabs>
        <w:ind w:left="5760" w:hanging="360"/>
      </w:pPr>
      <w:rPr>
        <w:rFonts w:ascii="Wingdings" w:hAnsi="Wingdings" w:hint="default"/>
      </w:rPr>
    </w:lvl>
    <w:lvl w:ilvl="6" w:tplc="096A9786" w:tentative="1">
      <w:start w:val="1"/>
      <w:numFmt w:val="bullet"/>
      <w:lvlText w:val=""/>
      <w:lvlJc w:val="left"/>
      <w:pPr>
        <w:tabs>
          <w:tab w:val="num" w:pos="6480"/>
        </w:tabs>
        <w:ind w:left="6480" w:hanging="360"/>
      </w:pPr>
      <w:rPr>
        <w:rFonts w:ascii="Symbol" w:hAnsi="Symbol" w:hint="default"/>
      </w:rPr>
    </w:lvl>
    <w:lvl w:ilvl="7" w:tplc="8AF8E4A2" w:tentative="1">
      <w:start w:val="1"/>
      <w:numFmt w:val="bullet"/>
      <w:lvlText w:val="o"/>
      <w:lvlJc w:val="left"/>
      <w:pPr>
        <w:tabs>
          <w:tab w:val="num" w:pos="7200"/>
        </w:tabs>
        <w:ind w:left="7200" w:hanging="360"/>
      </w:pPr>
      <w:rPr>
        <w:rFonts w:ascii="Courier New" w:hAnsi="Courier New" w:cs="Arial Narrow" w:hint="default"/>
      </w:rPr>
    </w:lvl>
    <w:lvl w:ilvl="8" w:tplc="D1FC66B2" w:tentative="1">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157E2F9D"/>
    <w:multiLevelType w:val="multilevel"/>
    <w:tmpl w:val="B0A07DD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175D72C2"/>
    <w:multiLevelType w:val="hybridMultilevel"/>
    <w:tmpl w:val="9DFEBFB4"/>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D8700DB"/>
    <w:multiLevelType w:val="hybridMultilevel"/>
    <w:tmpl w:val="1CAC5426"/>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217370CA"/>
    <w:multiLevelType w:val="hybridMultilevel"/>
    <w:tmpl w:val="AF5C0F6C"/>
    <w:lvl w:ilvl="0" w:tplc="0592148E">
      <w:start w:val="1"/>
      <w:numFmt w:val="bullet"/>
      <w:lvlText w:val=""/>
      <w:lvlJc w:val="left"/>
      <w:pPr>
        <w:tabs>
          <w:tab w:val="num" w:pos="1800"/>
        </w:tabs>
        <w:ind w:left="1800" w:hanging="360"/>
      </w:pPr>
      <w:rPr>
        <w:rFonts w:ascii="Symbol" w:hAnsi="Symbol" w:hint="default"/>
      </w:rPr>
    </w:lvl>
    <w:lvl w:ilvl="1" w:tplc="02C21EA2" w:tentative="1">
      <w:start w:val="1"/>
      <w:numFmt w:val="bullet"/>
      <w:lvlText w:val="o"/>
      <w:lvlJc w:val="left"/>
      <w:pPr>
        <w:tabs>
          <w:tab w:val="num" w:pos="2520"/>
        </w:tabs>
        <w:ind w:left="2520" w:hanging="360"/>
      </w:pPr>
      <w:rPr>
        <w:rFonts w:ascii="Courier New" w:hAnsi="Courier New" w:cs="Arial Narrow" w:hint="default"/>
      </w:rPr>
    </w:lvl>
    <w:lvl w:ilvl="2" w:tplc="80388772" w:tentative="1">
      <w:start w:val="1"/>
      <w:numFmt w:val="bullet"/>
      <w:lvlText w:val=""/>
      <w:lvlJc w:val="left"/>
      <w:pPr>
        <w:tabs>
          <w:tab w:val="num" w:pos="3240"/>
        </w:tabs>
        <w:ind w:left="3240" w:hanging="360"/>
      </w:pPr>
      <w:rPr>
        <w:rFonts w:ascii="Wingdings" w:hAnsi="Wingdings" w:hint="default"/>
      </w:rPr>
    </w:lvl>
    <w:lvl w:ilvl="3" w:tplc="B2FCE03A" w:tentative="1">
      <w:start w:val="1"/>
      <w:numFmt w:val="bullet"/>
      <w:lvlText w:val=""/>
      <w:lvlJc w:val="left"/>
      <w:pPr>
        <w:tabs>
          <w:tab w:val="num" w:pos="3960"/>
        </w:tabs>
        <w:ind w:left="3960" w:hanging="360"/>
      </w:pPr>
      <w:rPr>
        <w:rFonts w:ascii="Symbol" w:hAnsi="Symbol" w:hint="default"/>
      </w:rPr>
    </w:lvl>
    <w:lvl w:ilvl="4" w:tplc="A6A46BE0" w:tentative="1">
      <w:start w:val="1"/>
      <w:numFmt w:val="bullet"/>
      <w:lvlText w:val="o"/>
      <w:lvlJc w:val="left"/>
      <w:pPr>
        <w:tabs>
          <w:tab w:val="num" w:pos="4680"/>
        </w:tabs>
        <w:ind w:left="4680" w:hanging="360"/>
      </w:pPr>
      <w:rPr>
        <w:rFonts w:ascii="Courier New" w:hAnsi="Courier New" w:cs="Arial Narrow" w:hint="default"/>
      </w:rPr>
    </w:lvl>
    <w:lvl w:ilvl="5" w:tplc="DAC40B34" w:tentative="1">
      <w:start w:val="1"/>
      <w:numFmt w:val="bullet"/>
      <w:lvlText w:val=""/>
      <w:lvlJc w:val="left"/>
      <w:pPr>
        <w:tabs>
          <w:tab w:val="num" w:pos="5400"/>
        </w:tabs>
        <w:ind w:left="5400" w:hanging="360"/>
      </w:pPr>
      <w:rPr>
        <w:rFonts w:ascii="Wingdings" w:hAnsi="Wingdings" w:hint="default"/>
      </w:rPr>
    </w:lvl>
    <w:lvl w:ilvl="6" w:tplc="097C5EBA" w:tentative="1">
      <w:start w:val="1"/>
      <w:numFmt w:val="bullet"/>
      <w:lvlText w:val=""/>
      <w:lvlJc w:val="left"/>
      <w:pPr>
        <w:tabs>
          <w:tab w:val="num" w:pos="6120"/>
        </w:tabs>
        <w:ind w:left="6120" w:hanging="360"/>
      </w:pPr>
      <w:rPr>
        <w:rFonts w:ascii="Symbol" w:hAnsi="Symbol" w:hint="default"/>
      </w:rPr>
    </w:lvl>
    <w:lvl w:ilvl="7" w:tplc="62DC1838" w:tentative="1">
      <w:start w:val="1"/>
      <w:numFmt w:val="bullet"/>
      <w:lvlText w:val="o"/>
      <w:lvlJc w:val="left"/>
      <w:pPr>
        <w:tabs>
          <w:tab w:val="num" w:pos="6840"/>
        </w:tabs>
        <w:ind w:left="6840" w:hanging="360"/>
      </w:pPr>
      <w:rPr>
        <w:rFonts w:ascii="Courier New" w:hAnsi="Courier New" w:cs="Arial Narrow" w:hint="default"/>
      </w:rPr>
    </w:lvl>
    <w:lvl w:ilvl="8" w:tplc="89645068" w:tentative="1">
      <w:start w:val="1"/>
      <w:numFmt w:val="bullet"/>
      <w:lvlText w:val=""/>
      <w:lvlJc w:val="left"/>
      <w:pPr>
        <w:tabs>
          <w:tab w:val="num" w:pos="7560"/>
        </w:tabs>
        <w:ind w:left="7560" w:hanging="360"/>
      </w:pPr>
      <w:rPr>
        <w:rFonts w:ascii="Wingdings" w:hAnsi="Wingdings" w:hint="default"/>
      </w:rPr>
    </w:lvl>
  </w:abstractNum>
  <w:abstractNum w:abstractNumId="8" w15:restartNumberingAfterBreak="0">
    <w:nsid w:val="22C760D5"/>
    <w:multiLevelType w:val="hybridMultilevel"/>
    <w:tmpl w:val="0FD4B03C"/>
    <w:lvl w:ilvl="0" w:tplc="4DA87D54">
      <w:start w:val="1"/>
      <w:numFmt w:val="bullet"/>
      <w:lvlText w:val=""/>
      <w:lvlJc w:val="left"/>
      <w:pPr>
        <w:ind w:left="720" w:hanging="360"/>
      </w:pPr>
      <w:rPr>
        <w:rFonts w:ascii="Wingdings" w:hAnsi="Wingdings" w:cs="Wingdings" w:hint="default"/>
      </w:rPr>
    </w:lvl>
    <w:lvl w:ilvl="1" w:tplc="98708452">
      <w:start w:val="1"/>
      <w:numFmt w:val="decimal"/>
      <w:lvlText w:val="%2."/>
      <w:lvlJc w:val="left"/>
      <w:pPr>
        <w:tabs>
          <w:tab w:val="num" w:pos="1440"/>
        </w:tabs>
        <w:ind w:left="1440" w:hanging="360"/>
      </w:pPr>
    </w:lvl>
    <w:lvl w:ilvl="2" w:tplc="D414C32E">
      <w:start w:val="1"/>
      <w:numFmt w:val="decimal"/>
      <w:lvlText w:val="%3."/>
      <w:lvlJc w:val="left"/>
      <w:pPr>
        <w:tabs>
          <w:tab w:val="num" w:pos="2160"/>
        </w:tabs>
        <w:ind w:left="2160" w:hanging="360"/>
      </w:pPr>
    </w:lvl>
    <w:lvl w:ilvl="3" w:tplc="562E8C6A">
      <w:start w:val="1"/>
      <w:numFmt w:val="decimal"/>
      <w:lvlText w:val="%4."/>
      <w:lvlJc w:val="left"/>
      <w:pPr>
        <w:tabs>
          <w:tab w:val="num" w:pos="2880"/>
        </w:tabs>
        <w:ind w:left="2880" w:hanging="360"/>
      </w:pPr>
    </w:lvl>
    <w:lvl w:ilvl="4" w:tplc="21E25F7A">
      <w:start w:val="1"/>
      <w:numFmt w:val="decimal"/>
      <w:lvlText w:val="%5."/>
      <w:lvlJc w:val="left"/>
      <w:pPr>
        <w:tabs>
          <w:tab w:val="num" w:pos="3600"/>
        </w:tabs>
        <w:ind w:left="3600" w:hanging="360"/>
      </w:pPr>
    </w:lvl>
    <w:lvl w:ilvl="5" w:tplc="24A64CCC">
      <w:start w:val="1"/>
      <w:numFmt w:val="decimal"/>
      <w:lvlText w:val="%6."/>
      <w:lvlJc w:val="left"/>
      <w:pPr>
        <w:tabs>
          <w:tab w:val="num" w:pos="4320"/>
        </w:tabs>
        <w:ind w:left="4320" w:hanging="360"/>
      </w:pPr>
    </w:lvl>
    <w:lvl w:ilvl="6" w:tplc="A398A5E6">
      <w:start w:val="1"/>
      <w:numFmt w:val="decimal"/>
      <w:lvlText w:val="%7."/>
      <w:lvlJc w:val="left"/>
      <w:pPr>
        <w:tabs>
          <w:tab w:val="num" w:pos="5040"/>
        </w:tabs>
        <w:ind w:left="5040" w:hanging="360"/>
      </w:pPr>
    </w:lvl>
    <w:lvl w:ilvl="7" w:tplc="02FCEA30">
      <w:start w:val="1"/>
      <w:numFmt w:val="decimal"/>
      <w:lvlText w:val="%8."/>
      <w:lvlJc w:val="left"/>
      <w:pPr>
        <w:tabs>
          <w:tab w:val="num" w:pos="5760"/>
        </w:tabs>
        <w:ind w:left="5760" w:hanging="360"/>
      </w:pPr>
    </w:lvl>
    <w:lvl w:ilvl="8" w:tplc="C212B4F2">
      <w:start w:val="1"/>
      <w:numFmt w:val="decimal"/>
      <w:lvlText w:val="%9."/>
      <w:lvlJc w:val="left"/>
      <w:pPr>
        <w:tabs>
          <w:tab w:val="num" w:pos="6480"/>
        </w:tabs>
        <w:ind w:left="6480" w:hanging="360"/>
      </w:pPr>
    </w:lvl>
  </w:abstractNum>
  <w:abstractNum w:abstractNumId="9" w15:restartNumberingAfterBreak="0">
    <w:nsid w:val="31CF03CA"/>
    <w:multiLevelType w:val="multilevel"/>
    <w:tmpl w:val="35E8802E"/>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37F02B99"/>
    <w:multiLevelType w:val="multilevel"/>
    <w:tmpl w:val="7CE2535A"/>
    <w:lvl w:ilvl="0">
      <w:start w:val="3"/>
      <w:numFmt w:val="decimal"/>
      <w:lvlText w:val="%1"/>
      <w:lvlJc w:val="left"/>
      <w:pPr>
        <w:ind w:left="375" w:hanging="375"/>
      </w:pPr>
      <w:rPr>
        <w:rFonts w:hint="default"/>
        <w:b/>
        <w:sz w:val="22"/>
      </w:rPr>
    </w:lvl>
    <w:lvl w:ilvl="1">
      <w:start w:val="8"/>
      <w:numFmt w:val="decimal"/>
      <w:lvlText w:val="%1.%2"/>
      <w:lvlJc w:val="left"/>
      <w:pPr>
        <w:ind w:left="375" w:hanging="375"/>
      </w:pPr>
      <w:rPr>
        <w:rFonts w:hint="default"/>
        <w:b/>
        <w:sz w:val="22"/>
      </w:rPr>
    </w:lvl>
    <w:lvl w:ilvl="2">
      <w:start w:val="1"/>
      <w:numFmt w:val="decimal"/>
      <w:lvlText w:val="%1.%2.%3"/>
      <w:lvlJc w:val="left"/>
      <w:pPr>
        <w:ind w:left="720" w:hanging="720"/>
      </w:pPr>
      <w:rPr>
        <w:rFonts w:hint="default"/>
        <w:b/>
        <w:sz w:val="22"/>
      </w:rPr>
    </w:lvl>
    <w:lvl w:ilvl="3">
      <w:start w:val="1"/>
      <w:numFmt w:val="decimal"/>
      <w:lvlText w:val="%1.%2.%3.%4"/>
      <w:lvlJc w:val="left"/>
      <w:pPr>
        <w:ind w:left="1080" w:hanging="1080"/>
      </w:pPr>
      <w:rPr>
        <w:rFonts w:hint="default"/>
        <w:b/>
        <w:sz w:val="22"/>
      </w:rPr>
    </w:lvl>
    <w:lvl w:ilvl="4">
      <w:start w:val="1"/>
      <w:numFmt w:val="decimal"/>
      <w:lvlText w:val="%1.%2.%3.%4.%5"/>
      <w:lvlJc w:val="left"/>
      <w:pPr>
        <w:ind w:left="1080" w:hanging="1080"/>
      </w:pPr>
      <w:rPr>
        <w:rFonts w:hint="default"/>
        <w:b/>
        <w:sz w:val="22"/>
      </w:rPr>
    </w:lvl>
    <w:lvl w:ilvl="5">
      <w:start w:val="1"/>
      <w:numFmt w:val="decimal"/>
      <w:lvlText w:val="%1.%2.%3.%4.%5.%6"/>
      <w:lvlJc w:val="left"/>
      <w:pPr>
        <w:ind w:left="1440" w:hanging="1440"/>
      </w:pPr>
      <w:rPr>
        <w:rFonts w:hint="default"/>
        <w:b/>
        <w:sz w:val="22"/>
      </w:rPr>
    </w:lvl>
    <w:lvl w:ilvl="6">
      <w:start w:val="1"/>
      <w:numFmt w:val="decimal"/>
      <w:lvlText w:val="%1.%2.%3.%4.%5.%6.%7"/>
      <w:lvlJc w:val="left"/>
      <w:pPr>
        <w:ind w:left="1440" w:hanging="1440"/>
      </w:pPr>
      <w:rPr>
        <w:rFonts w:hint="default"/>
        <w:b/>
        <w:sz w:val="22"/>
      </w:rPr>
    </w:lvl>
    <w:lvl w:ilvl="7">
      <w:start w:val="1"/>
      <w:numFmt w:val="decimal"/>
      <w:lvlText w:val="%1.%2.%3.%4.%5.%6.%7.%8"/>
      <w:lvlJc w:val="left"/>
      <w:pPr>
        <w:ind w:left="1800" w:hanging="1800"/>
      </w:pPr>
      <w:rPr>
        <w:rFonts w:hint="default"/>
        <w:b/>
        <w:sz w:val="22"/>
      </w:rPr>
    </w:lvl>
    <w:lvl w:ilvl="8">
      <w:start w:val="1"/>
      <w:numFmt w:val="decimal"/>
      <w:lvlText w:val="%1.%2.%3.%4.%5.%6.%7.%8.%9"/>
      <w:lvlJc w:val="left"/>
      <w:pPr>
        <w:ind w:left="1800" w:hanging="1800"/>
      </w:pPr>
      <w:rPr>
        <w:rFonts w:hint="default"/>
        <w:b/>
        <w:sz w:val="22"/>
      </w:rPr>
    </w:lvl>
  </w:abstractNum>
  <w:abstractNum w:abstractNumId="11" w15:restartNumberingAfterBreak="0">
    <w:nsid w:val="37F8680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2" w15:restartNumberingAfterBreak="0">
    <w:nsid w:val="43AA0A73"/>
    <w:multiLevelType w:val="hybridMultilevel"/>
    <w:tmpl w:val="40DEFDC4"/>
    <w:lvl w:ilvl="0" w:tplc="13889530">
      <w:start w:val="1"/>
      <w:numFmt w:val="bullet"/>
      <w:lvlText w:val=""/>
      <w:lvlJc w:val="left"/>
      <w:pPr>
        <w:tabs>
          <w:tab w:val="num" w:pos="1572"/>
        </w:tabs>
        <w:ind w:left="1572" w:hanging="360"/>
      </w:pPr>
      <w:rPr>
        <w:rFonts w:ascii="Symbol" w:hAnsi="Symbol" w:hint="default"/>
      </w:rPr>
    </w:lvl>
    <w:lvl w:ilvl="1" w:tplc="F348D8CC" w:tentative="1">
      <w:start w:val="1"/>
      <w:numFmt w:val="bullet"/>
      <w:lvlText w:val="o"/>
      <w:lvlJc w:val="left"/>
      <w:pPr>
        <w:tabs>
          <w:tab w:val="num" w:pos="2292"/>
        </w:tabs>
        <w:ind w:left="2292" w:hanging="360"/>
      </w:pPr>
      <w:rPr>
        <w:rFonts w:ascii="Courier New" w:hAnsi="Courier New" w:cs="Arial Narrow" w:hint="default"/>
      </w:rPr>
    </w:lvl>
    <w:lvl w:ilvl="2" w:tplc="884EBBB8" w:tentative="1">
      <w:start w:val="1"/>
      <w:numFmt w:val="bullet"/>
      <w:lvlText w:val=""/>
      <w:lvlJc w:val="left"/>
      <w:pPr>
        <w:tabs>
          <w:tab w:val="num" w:pos="3012"/>
        </w:tabs>
        <w:ind w:left="3012" w:hanging="360"/>
      </w:pPr>
      <w:rPr>
        <w:rFonts w:ascii="Wingdings" w:hAnsi="Wingdings" w:hint="default"/>
      </w:rPr>
    </w:lvl>
    <w:lvl w:ilvl="3" w:tplc="11B478F8" w:tentative="1">
      <w:start w:val="1"/>
      <w:numFmt w:val="bullet"/>
      <w:lvlText w:val=""/>
      <w:lvlJc w:val="left"/>
      <w:pPr>
        <w:tabs>
          <w:tab w:val="num" w:pos="3732"/>
        </w:tabs>
        <w:ind w:left="3732" w:hanging="360"/>
      </w:pPr>
      <w:rPr>
        <w:rFonts w:ascii="Symbol" w:hAnsi="Symbol" w:hint="default"/>
      </w:rPr>
    </w:lvl>
    <w:lvl w:ilvl="4" w:tplc="2910CE70" w:tentative="1">
      <w:start w:val="1"/>
      <w:numFmt w:val="bullet"/>
      <w:lvlText w:val="o"/>
      <w:lvlJc w:val="left"/>
      <w:pPr>
        <w:tabs>
          <w:tab w:val="num" w:pos="4452"/>
        </w:tabs>
        <w:ind w:left="4452" w:hanging="360"/>
      </w:pPr>
      <w:rPr>
        <w:rFonts w:ascii="Courier New" w:hAnsi="Courier New" w:cs="Arial Narrow" w:hint="default"/>
      </w:rPr>
    </w:lvl>
    <w:lvl w:ilvl="5" w:tplc="2C7C1AA8" w:tentative="1">
      <w:start w:val="1"/>
      <w:numFmt w:val="bullet"/>
      <w:lvlText w:val=""/>
      <w:lvlJc w:val="left"/>
      <w:pPr>
        <w:tabs>
          <w:tab w:val="num" w:pos="5172"/>
        </w:tabs>
        <w:ind w:left="5172" w:hanging="360"/>
      </w:pPr>
      <w:rPr>
        <w:rFonts w:ascii="Wingdings" w:hAnsi="Wingdings" w:hint="default"/>
      </w:rPr>
    </w:lvl>
    <w:lvl w:ilvl="6" w:tplc="003C6BD8" w:tentative="1">
      <w:start w:val="1"/>
      <w:numFmt w:val="bullet"/>
      <w:lvlText w:val=""/>
      <w:lvlJc w:val="left"/>
      <w:pPr>
        <w:tabs>
          <w:tab w:val="num" w:pos="5892"/>
        </w:tabs>
        <w:ind w:left="5892" w:hanging="360"/>
      </w:pPr>
      <w:rPr>
        <w:rFonts w:ascii="Symbol" w:hAnsi="Symbol" w:hint="default"/>
      </w:rPr>
    </w:lvl>
    <w:lvl w:ilvl="7" w:tplc="B99E7360" w:tentative="1">
      <w:start w:val="1"/>
      <w:numFmt w:val="bullet"/>
      <w:lvlText w:val="o"/>
      <w:lvlJc w:val="left"/>
      <w:pPr>
        <w:tabs>
          <w:tab w:val="num" w:pos="6612"/>
        </w:tabs>
        <w:ind w:left="6612" w:hanging="360"/>
      </w:pPr>
      <w:rPr>
        <w:rFonts w:ascii="Courier New" w:hAnsi="Courier New" w:cs="Arial Narrow" w:hint="default"/>
      </w:rPr>
    </w:lvl>
    <w:lvl w:ilvl="8" w:tplc="AAD40246" w:tentative="1">
      <w:start w:val="1"/>
      <w:numFmt w:val="bullet"/>
      <w:lvlText w:val=""/>
      <w:lvlJc w:val="left"/>
      <w:pPr>
        <w:tabs>
          <w:tab w:val="num" w:pos="7332"/>
        </w:tabs>
        <w:ind w:left="7332" w:hanging="360"/>
      </w:pPr>
      <w:rPr>
        <w:rFonts w:ascii="Wingdings" w:hAnsi="Wingdings" w:hint="default"/>
      </w:rPr>
    </w:lvl>
  </w:abstractNum>
  <w:abstractNum w:abstractNumId="13" w15:restartNumberingAfterBreak="0">
    <w:nsid w:val="48744E8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4" w15:restartNumberingAfterBreak="0">
    <w:nsid w:val="52C22E85"/>
    <w:multiLevelType w:val="hybridMultilevel"/>
    <w:tmpl w:val="A1F0E5B0"/>
    <w:lvl w:ilvl="0" w:tplc="0415000F">
      <w:start w:val="1"/>
      <w:numFmt w:val="decimal"/>
      <w:lvlText w:val="%1."/>
      <w:lvlJc w:val="left"/>
      <w:pPr>
        <w:ind w:left="1068" w:hanging="360"/>
      </w:pPr>
    </w:lvl>
    <w:lvl w:ilvl="1" w:tplc="04150019" w:tentative="1">
      <w:start w:val="1"/>
      <w:numFmt w:val="lowerLetter"/>
      <w:lvlText w:val="%2."/>
      <w:lvlJc w:val="left"/>
      <w:pPr>
        <w:ind w:left="1431" w:hanging="360"/>
      </w:pPr>
    </w:lvl>
    <w:lvl w:ilvl="2" w:tplc="0415001B" w:tentative="1">
      <w:start w:val="1"/>
      <w:numFmt w:val="lowerRoman"/>
      <w:lvlText w:val="%3."/>
      <w:lvlJc w:val="right"/>
      <w:pPr>
        <w:ind w:left="2151" w:hanging="180"/>
      </w:pPr>
    </w:lvl>
    <w:lvl w:ilvl="3" w:tplc="0415000F" w:tentative="1">
      <w:start w:val="1"/>
      <w:numFmt w:val="decimal"/>
      <w:lvlText w:val="%4."/>
      <w:lvlJc w:val="left"/>
      <w:pPr>
        <w:ind w:left="2871" w:hanging="360"/>
      </w:pPr>
    </w:lvl>
    <w:lvl w:ilvl="4" w:tplc="04150019" w:tentative="1">
      <w:start w:val="1"/>
      <w:numFmt w:val="lowerLetter"/>
      <w:lvlText w:val="%5."/>
      <w:lvlJc w:val="left"/>
      <w:pPr>
        <w:ind w:left="3591" w:hanging="360"/>
      </w:pPr>
    </w:lvl>
    <w:lvl w:ilvl="5" w:tplc="0415001B" w:tentative="1">
      <w:start w:val="1"/>
      <w:numFmt w:val="lowerRoman"/>
      <w:lvlText w:val="%6."/>
      <w:lvlJc w:val="right"/>
      <w:pPr>
        <w:ind w:left="4311" w:hanging="180"/>
      </w:pPr>
    </w:lvl>
    <w:lvl w:ilvl="6" w:tplc="0415000F" w:tentative="1">
      <w:start w:val="1"/>
      <w:numFmt w:val="decimal"/>
      <w:lvlText w:val="%7."/>
      <w:lvlJc w:val="left"/>
      <w:pPr>
        <w:ind w:left="5031" w:hanging="360"/>
      </w:pPr>
    </w:lvl>
    <w:lvl w:ilvl="7" w:tplc="04150019" w:tentative="1">
      <w:start w:val="1"/>
      <w:numFmt w:val="lowerLetter"/>
      <w:lvlText w:val="%8."/>
      <w:lvlJc w:val="left"/>
      <w:pPr>
        <w:ind w:left="5751" w:hanging="360"/>
      </w:pPr>
    </w:lvl>
    <w:lvl w:ilvl="8" w:tplc="0415001B" w:tentative="1">
      <w:start w:val="1"/>
      <w:numFmt w:val="lowerRoman"/>
      <w:lvlText w:val="%9."/>
      <w:lvlJc w:val="right"/>
      <w:pPr>
        <w:ind w:left="6471" w:hanging="180"/>
      </w:pPr>
    </w:lvl>
  </w:abstractNum>
  <w:abstractNum w:abstractNumId="15" w15:restartNumberingAfterBreak="0">
    <w:nsid w:val="5CAA3BD2"/>
    <w:multiLevelType w:val="singleLevel"/>
    <w:tmpl w:val="D8F6FF7C"/>
    <w:lvl w:ilvl="0">
      <w:start w:val="1"/>
      <w:numFmt w:val="decimal"/>
      <w:pStyle w:val="Wykazlit"/>
      <w:lvlText w:val="%1."/>
      <w:lvlJc w:val="left"/>
      <w:pPr>
        <w:tabs>
          <w:tab w:val="num" w:pos="360"/>
        </w:tabs>
        <w:ind w:left="360" w:hanging="360"/>
      </w:pPr>
      <w:rPr>
        <w:b w:val="0"/>
        <w:i w:val="0"/>
        <w:sz w:val="20"/>
      </w:rPr>
    </w:lvl>
  </w:abstractNum>
  <w:abstractNum w:abstractNumId="16" w15:restartNumberingAfterBreak="0">
    <w:nsid w:val="5EDD06D5"/>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7" w15:restartNumberingAfterBreak="0">
    <w:nsid w:val="640725FD"/>
    <w:multiLevelType w:val="hybridMultilevel"/>
    <w:tmpl w:val="9822F5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5AA6789"/>
    <w:multiLevelType w:val="multilevel"/>
    <w:tmpl w:val="688E89E2"/>
    <w:lvl w:ilvl="0">
      <w:start w:val="1"/>
      <w:numFmt w:val="ordin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6C20470A"/>
    <w:multiLevelType w:val="hybridMultilevel"/>
    <w:tmpl w:val="0884FEB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7"/>
  </w:num>
  <w:num w:numId="4">
    <w:abstractNumId w:val="12"/>
  </w:num>
  <w:num w:numId="5">
    <w:abstractNumId w:val="1"/>
  </w:num>
  <w:num w:numId="6">
    <w:abstractNumId w:val="15"/>
  </w:num>
  <w:num w:numId="7">
    <w:abstractNumId w:val="4"/>
  </w:num>
  <w:num w:numId="8">
    <w:abstractNumId w:val="15"/>
    <w:lvlOverride w:ilvl="0">
      <w:startOverride w:val="1"/>
    </w:lvlOverride>
  </w:num>
  <w:num w:numId="9">
    <w:abstractNumId w:val="16"/>
  </w:num>
  <w:num w:numId="10">
    <w:abstractNumId w:val="11"/>
  </w:num>
  <w:num w:numId="11">
    <w:abstractNumId w:val="13"/>
  </w:num>
  <w:num w:numId="12">
    <w:abstractNumId w:val="2"/>
  </w:num>
  <w:num w:numId="13">
    <w:abstractNumId w:val="6"/>
  </w:num>
  <w:num w:numId="14">
    <w:abstractNumId w:val="14"/>
  </w:num>
  <w:num w:numId="15">
    <w:abstractNumId w:val="9"/>
  </w:num>
  <w:num w:numId="16">
    <w:abstractNumId w:val="17"/>
  </w:num>
  <w:num w:numId="17">
    <w:abstractNumId w:val="5"/>
  </w:num>
  <w:num w:numId="18">
    <w:abstractNumId w:val="19"/>
  </w:num>
  <w:num w:numId="19">
    <w:abstractNumId w:val="18"/>
  </w:num>
  <w:num w:numId="20">
    <w:abstractNumId w:val="10"/>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autoHyphenation/>
  <w:hyphenationZone w:val="425"/>
  <w:doNotHyphenateCaps/>
  <w:drawingGridHorizontalSpacing w:val="12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1DDA"/>
    <w:rsid w:val="0000013E"/>
    <w:rsid w:val="00000F41"/>
    <w:rsid w:val="0000137A"/>
    <w:rsid w:val="00004948"/>
    <w:rsid w:val="00006E04"/>
    <w:rsid w:val="0001795B"/>
    <w:rsid w:val="00022F30"/>
    <w:rsid w:val="00027526"/>
    <w:rsid w:val="00030F12"/>
    <w:rsid w:val="0003677D"/>
    <w:rsid w:val="000369CD"/>
    <w:rsid w:val="00041E4B"/>
    <w:rsid w:val="00043806"/>
    <w:rsid w:val="00045503"/>
    <w:rsid w:val="00046652"/>
    <w:rsid w:val="000478E1"/>
    <w:rsid w:val="00056D57"/>
    <w:rsid w:val="0005749C"/>
    <w:rsid w:val="00096DEE"/>
    <w:rsid w:val="000A5135"/>
    <w:rsid w:val="000B1A0E"/>
    <w:rsid w:val="000B1F91"/>
    <w:rsid w:val="000B315A"/>
    <w:rsid w:val="000C41C8"/>
    <w:rsid w:val="000C73F1"/>
    <w:rsid w:val="000D5BBB"/>
    <w:rsid w:val="000D6CF0"/>
    <w:rsid w:val="000E27AC"/>
    <w:rsid w:val="000E5C63"/>
    <w:rsid w:val="00114163"/>
    <w:rsid w:val="00120077"/>
    <w:rsid w:val="00131673"/>
    <w:rsid w:val="0013316E"/>
    <w:rsid w:val="00133A52"/>
    <w:rsid w:val="00172757"/>
    <w:rsid w:val="0017427B"/>
    <w:rsid w:val="00196F16"/>
    <w:rsid w:val="001A63B7"/>
    <w:rsid w:val="001B3BF7"/>
    <w:rsid w:val="001C0E60"/>
    <w:rsid w:val="001C4644"/>
    <w:rsid w:val="001C4F0A"/>
    <w:rsid w:val="001D73E7"/>
    <w:rsid w:val="001E3F2A"/>
    <w:rsid w:val="001E3FA7"/>
    <w:rsid w:val="001F5AA2"/>
    <w:rsid w:val="0020656F"/>
    <w:rsid w:val="0020696D"/>
    <w:rsid w:val="00215C12"/>
    <w:rsid w:val="00221775"/>
    <w:rsid w:val="00223AFB"/>
    <w:rsid w:val="00224AEA"/>
    <w:rsid w:val="002325AB"/>
    <w:rsid w:val="00232843"/>
    <w:rsid w:val="002330F2"/>
    <w:rsid w:val="0023663C"/>
    <w:rsid w:val="0024278E"/>
    <w:rsid w:val="002438E0"/>
    <w:rsid w:val="0025607A"/>
    <w:rsid w:val="00260A27"/>
    <w:rsid w:val="0027059E"/>
    <w:rsid w:val="00282428"/>
    <w:rsid w:val="00285581"/>
    <w:rsid w:val="00285CA1"/>
    <w:rsid w:val="00293E7C"/>
    <w:rsid w:val="002A249F"/>
    <w:rsid w:val="002A6248"/>
    <w:rsid w:val="002B6787"/>
    <w:rsid w:val="002C7E18"/>
    <w:rsid w:val="002D08BA"/>
    <w:rsid w:val="002D2AB2"/>
    <w:rsid w:val="002D4878"/>
    <w:rsid w:val="002E4A1C"/>
    <w:rsid w:val="002E6CAB"/>
    <w:rsid w:val="002E7797"/>
    <w:rsid w:val="00306B61"/>
    <w:rsid w:val="00307065"/>
    <w:rsid w:val="003117DE"/>
    <w:rsid w:val="00311E23"/>
    <w:rsid w:val="00313826"/>
    <w:rsid w:val="003140D7"/>
    <w:rsid w:val="00314269"/>
    <w:rsid w:val="0031546D"/>
    <w:rsid w:val="00333C2D"/>
    <w:rsid w:val="00334C3F"/>
    <w:rsid w:val="003442A3"/>
    <w:rsid w:val="00344A02"/>
    <w:rsid w:val="00347172"/>
    <w:rsid w:val="00350CF9"/>
    <w:rsid w:val="00352B05"/>
    <w:rsid w:val="0035344F"/>
    <w:rsid w:val="00354096"/>
    <w:rsid w:val="00356F31"/>
    <w:rsid w:val="00365292"/>
    <w:rsid w:val="00365854"/>
    <w:rsid w:val="00373F89"/>
    <w:rsid w:val="00376F6A"/>
    <w:rsid w:val="00383969"/>
    <w:rsid w:val="003919B0"/>
    <w:rsid w:val="0039645B"/>
    <w:rsid w:val="003973B8"/>
    <w:rsid w:val="003A30FD"/>
    <w:rsid w:val="003D4003"/>
    <w:rsid w:val="003E1A8D"/>
    <w:rsid w:val="003F0F7E"/>
    <w:rsid w:val="003F4233"/>
    <w:rsid w:val="003F7B62"/>
    <w:rsid w:val="00407836"/>
    <w:rsid w:val="00412A5F"/>
    <w:rsid w:val="00426BA1"/>
    <w:rsid w:val="00426BFE"/>
    <w:rsid w:val="00430DE0"/>
    <w:rsid w:val="0043136A"/>
    <w:rsid w:val="00435396"/>
    <w:rsid w:val="00436CD3"/>
    <w:rsid w:val="00442815"/>
    <w:rsid w:val="00457FDC"/>
    <w:rsid w:val="004600E4"/>
    <w:rsid w:val="00460415"/>
    <w:rsid w:val="00462623"/>
    <w:rsid w:val="00463F87"/>
    <w:rsid w:val="0047089E"/>
    <w:rsid w:val="0048357D"/>
    <w:rsid w:val="004846A3"/>
    <w:rsid w:val="00486A0C"/>
    <w:rsid w:val="0048771D"/>
    <w:rsid w:val="00496A1B"/>
    <w:rsid w:val="00497319"/>
    <w:rsid w:val="004A1B60"/>
    <w:rsid w:val="004A7F94"/>
    <w:rsid w:val="004B1DA5"/>
    <w:rsid w:val="004C164C"/>
    <w:rsid w:val="004C4181"/>
    <w:rsid w:val="004C5C1F"/>
    <w:rsid w:val="004C7847"/>
    <w:rsid w:val="004D036F"/>
    <w:rsid w:val="004D26FD"/>
    <w:rsid w:val="004D72D9"/>
    <w:rsid w:val="004E28D1"/>
    <w:rsid w:val="004E349E"/>
    <w:rsid w:val="004F2C68"/>
    <w:rsid w:val="004F610F"/>
    <w:rsid w:val="005010CF"/>
    <w:rsid w:val="00510B18"/>
    <w:rsid w:val="005247A6"/>
    <w:rsid w:val="00527C54"/>
    <w:rsid w:val="00530820"/>
    <w:rsid w:val="00532437"/>
    <w:rsid w:val="0053384A"/>
    <w:rsid w:val="00535A8D"/>
    <w:rsid w:val="00541425"/>
    <w:rsid w:val="005423AB"/>
    <w:rsid w:val="00556875"/>
    <w:rsid w:val="005576FE"/>
    <w:rsid w:val="0057086B"/>
    <w:rsid w:val="0057488E"/>
    <w:rsid w:val="00576611"/>
    <w:rsid w:val="00581858"/>
    <w:rsid w:val="0059251E"/>
    <w:rsid w:val="00595466"/>
    <w:rsid w:val="005955F9"/>
    <w:rsid w:val="005A0BB6"/>
    <w:rsid w:val="005A390A"/>
    <w:rsid w:val="005E30F5"/>
    <w:rsid w:val="005F30F7"/>
    <w:rsid w:val="005F6F57"/>
    <w:rsid w:val="00603431"/>
    <w:rsid w:val="00611191"/>
    <w:rsid w:val="00611B2A"/>
    <w:rsid w:val="00621A15"/>
    <w:rsid w:val="0062478B"/>
    <w:rsid w:val="00626E51"/>
    <w:rsid w:val="00626EA3"/>
    <w:rsid w:val="0063007E"/>
    <w:rsid w:val="006352EF"/>
    <w:rsid w:val="00641D09"/>
    <w:rsid w:val="00643502"/>
    <w:rsid w:val="00663E53"/>
    <w:rsid w:val="006735D3"/>
    <w:rsid w:val="00676A3F"/>
    <w:rsid w:val="00680BA2"/>
    <w:rsid w:val="00684D54"/>
    <w:rsid w:val="006863F4"/>
    <w:rsid w:val="00692F4B"/>
    <w:rsid w:val="006A46E0"/>
    <w:rsid w:val="006B07BF"/>
    <w:rsid w:val="006B1846"/>
    <w:rsid w:val="006C3E06"/>
    <w:rsid w:val="006E6720"/>
    <w:rsid w:val="006F45E0"/>
    <w:rsid w:val="007077BD"/>
    <w:rsid w:val="007138D6"/>
    <w:rsid w:val="007158A9"/>
    <w:rsid w:val="007265BA"/>
    <w:rsid w:val="00741B8D"/>
    <w:rsid w:val="007461A1"/>
    <w:rsid w:val="007536E7"/>
    <w:rsid w:val="00754505"/>
    <w:rsid w:val="007718F1"/>
    <w:rsid w:val="00776076"/>
    <w:rsid w:val="00790329"/>
    <w:rsid w:val="00797169"/>
    <w:rsid w:val="007A092F"/>
    <w:rsid w:val="007A4E70"/>
    <w:rsid w:val="007A5279"/>
    <w:rsid w:val="007A79F2"/>
    <w:rsid w:val="007C068F"/>
    <w:rsid w:val="007C675D"/>
    <w:rsid w:val="007D191E"/>
    <w:rsid w:val="007D20B9"/>
    <w:rsid w:val="007F2FF6"/>
    <w:rsid w:val="008046AE"/>
    <w:rsid w:val="0080542D"/>
    <w:rsid w:val="00814C3C"/>
    <w:rsid w:val="008172CE"/>
    <w:rsid w:val="00832EAB"/>
    <w:rsid w:val="00846BE3"/>
    <w:rsid w:val="00847A73"/>
    <w:rsid w:val="0085309D"/>
    <w:rsid w:val="008540D5"/>
    <w:rsid w:val="00857E00"/>
    <w:rsid w:val="00861C1F"/>
    <w:rsid w:val="00872F07"/>
    <w:rsid w:val="00877135"/>
    <w:rsid w:val="00877D97"/>
    <w:rsid w:val="00883143"/>
    <w:rsid w:val="00886358"/>
    <w:rsid w:val="008938C7"/>
    <w:rsid w:val="008A3B53"/>
    <w:rsid w:val="008A55DA"/>
    <w:rsid w:val="008B6A8D"/>
    <w:rsid w:val="008C6711"/>
    <w:rsid w:val="008C7BF3"/>
    <w:rsid w:val="008D1BC5"/>
    <w:rsid w:val="008D2150"/>
    <w:rsid w:val="008E1617"/>
    <w:rsid w:val="0090650D"/>
    <w:rsid w:val="00914E87"/>
    <w:rsid w:val="00914F7B"/>
    <w:rsid w:val="00923212"/>
    <w:rsid w:val="00931F5B"/>
    <w:rsid w:val="00933296"/>
    <w:rsid w:val="0093627A"/>
    <w:rsid w:val="0093737C"/>
    <w:rsid w:val="00940681"/>
    <w:rsid w:val="00940876"/>
    <w:rsid w:val="00940DC3"/>
    <w:rsid w:val="009458F5"/>
    <w:rsid w:val="00946A28"/>
    <w:rsid w:val="00954453"/>
    <w:rsid w:val="00955477"/>
    <w:rsid w:val="0096027F"/>
    <w:rsid w:val="009614FE"/>
    <w:rsid w:val="00964390"/>
    <w:rsid w:val="009657DE"/>
    <w:rsid w:val="00974E3A"/>
    <w:rsid w:val="009A3FEE"/>
    <w:rsid w:val="009A43CE"/>
    <w:rsid w:val="009A47A1"/>
    <w:rsid w:val="009A672B"/>
    <w:rsid w:val="009B4991"/>
    <w:rsid w:val="009B5E9D"/>
    <w:rsid w:val="009B6230"/>
    <w:rsid w:val="009C31CF"/>
    <w:rsid w:val="009C7640"/>
    <w:rsid w:val="009D0EC3"/>
    <w:rsid w:val="009D2B07"/>
    <w:rsid w:val="009D43BC"/>
    <w:rsid w:val="009D6F8D"/>
    <w:rsid w:val="009D747C"/>
    <w:rsid w:val="009E09D8"/>
    <w:rsid w:val="009E364D"/>
    <w:rsid w:val="009E395B"/>
    <w:rsid w:val="009F300A"/>
    <w:rsid w:val="00A052D6"/>
    <w:rsid w:val="00A11DDA"/>
    <w:rsid w:val="00A120A3"/>
    <w:rsid w:val="00A13AC7"/>
    <w:rsid w:val="00A1674C"/>
    <w:rsid w:val="00A22B4E"/>
    <w:rsid w:val="00A22B5F"/>
    <w:rsid w:val="00A32047"/>
    <w:rsid w:val="00A45B36"/>
    <w:rsid w:val="00A45FE3"/>
    <w:rsid w:val="00A52DEC"/>
    <w:rsid w:val="00A62133"/>
    <w:rsid w:val="00A64607"/>
    <w:rsid w:val="00A803AB"/>
    <w:rsid w:val="00A83060"/>
    <w:rsid w:val="00A91428"/>
    <w:rsid w:val="00A91582"/>
    <w:rsid w:val="00A96641"/>
    <w:rsid w:val="00AA0B79"/>
    <w:rsid w:val="00AA1AE9"/>
    <w:rsid w:val="00AA3B18"/>
    <w:rsid w:val="00AA3E3E"/>
    <w:rsid w:val="00AB0197"/>
    <w:rsid w:val="00AB166C"/>
    <w:rsid w:val="00AB655E"/>
    <w:rsid w:val="00AC57A5"/>
    <w:rsid w:val="00AE3B8A"/>
    <w:rsid w:val="00AE7C0C"/>
    <w:rsid w:val="00AF0B6F"/>
    <w:rsid w:val="00AF1B5D"/>
    <w:rsid w:val="00AF7D73"/>
    <w:rsid w:val="00B00425"/>
    <w:rsid w:val="00B03E50"/>
    <w:rsid w:val="00B056F7"/>
    <w:rsid w:val="00B15B12"/>
    <w:rsid w:val="00B15C10"/>
    <w:rsid w:val="00B163EE"/>
    <w:rsid w:val="00B42DD8"/>
    <w:rsid w:val="00B537C7"/>
    <w:rsid w:val="00B60B0B"/>
    <w:rsid w:val="00B760CC"/>
    <w:rsid w:val="00B83F26"/>
    <w:rsid w:val="00B95607"/>
    <w:rsid w:val="00B96AC5"/>
    <w:rsid w:val="00BB1D56"/>
    <w:rsid w:val="00BB2CF5"/>
    <w:rsid w:val="00BB4F43"/>
    <w:rsid w:val="00BD7CCB"/>
    <w:rsid w:val="00BE46ED"/>
    <w:rsid w:val="00C0312A"/>
    <w:rsid w:val="00C04A63"/>
    <w:rsid w:val="00C10249"/>
    <w:rsid w:val="00C15B5C"/>
    <w:rsid w:val="00C20DA1"/>
    <w:rsid w:val="00C37C9A"/>
    <w:rsid w:val="00C421CA"/>
    <w:rsid w:val="00C4435E"/>
    <w:rsid w:val="00C478E3"/>
    <w:rsid w:val="00C50308"/>
    <w:rsid w:val="00C50678"/>
    <w:rsid w:val="00C53B27"/>
    <w:rsid w:val="00C54071"/>
    <w:rsid w:val="00C63672"/>
    <w:rsid w:val="00C675D1"/>
    <w:rsid w:val="00C733D3"/>
    <w:rsid w:val="00C947FB"/>
    <w:rsid w:val="00CB5513"/>
    <w:rsid w:val="00CC0F0C"/>
    <w:rsid w:val="00CC3D14"/>
    <w:rsid w:val="00CD2DB2"/>
    <w:rsid w:val="00CE0104"/>
    <w:rsid w:val="00CE404C"/>
    <w:rsid w:val="00CE62CE"/>
    <w:rsid w:val="00CF06B9"/>
    <w:rsid w:val="00CF0832"/>
    <w:rsid w:val="00CF1CB2"/>
    <w:rsid w:val="00CF3547"/>
    <w:rsid w:val="00D01749"/>
    <w:rsid w:val="00D11547"/>
    <w:rsid w:val="00D17729"/>
    <w:rsid w:val="00D20620"/>
    <w:rsid w:val="00D245CE"/>
    <w:rsid w:val="00D3534F"/>
    <w:rsid w:val="00D35E74"/>
    <w:rsid w:val="00D36BD4"/>
    <w:rsid w:val="00D4104B"/>
    <w:rsid w:val="00D43CB7"/>
    <w:rsid w:val="00D44D17"/>
    <w:rsid w:val="00D465B9"/>
    <w:rsid w:val="00D47ED0"/>
    <w:rsid w:val="00D60802"/>
    <w:rsid w:val="00D6315A"/>
    <w:rsid w:val="00D701FC"/>
    <w:rsid w:val="00D75B2C"/>
    <w:rsid w:val="00D83E8C"/>
    <w:rsid w:val="00D917F1"/>
    <w:rsid w:val="00D929D4"/>
    <w:rsid w:val="00DB0142"/>
    <w:rsid w:val="00DC0033"/>
    <w:rsid w:val="00DC4978"/>
    <w:rsid w:val="00DC5346"/>
    <w:rsid w:val="00DC7305"/>
    <w:rsid w:val="00DD2ED3"/>
    <w:rsid w:val="00DD3E43"/>
    <w:rsid w:val="00DD41D9"/>
    <w:rsid w:val="00DE17D2"/>
    <w:rsid w:val="00DE190F"/>
    <w:rsid w:val="00DE54B4"/>
    <w:rsid w:val="00DF5C11"/>
    <w:rsid w:val="00E0047A"/>
    <w:rsid w:val="00E017E4"/>
    <w:rsid w:val="00E142CE"/>
    <w:rsid w:val="00E16E4A"/>
    <w:rsid w:val="00E26C7E"/>
    <w:rsid w:val="00E41354"/>
    <w:rsid w:val="00E4156B"/>
    <w:rsid w:val="00E47CFA"/>
    <w:rsid w:val="00E700FF"/>
    <w:rsid w:val="00E744F5"/>
    <w:rsid w:val="00E8069D"/>
    <w:rsid w:val="00E860C5"/>
    <w:rsid w:val="00E919B1"/>
    <w:rsid w:val="00E919F3"/>
    <w:rsid w:val="00E922C6"/>
    <w:rsid w:val="00E9231B"/>
    <w:rsid w:val="00E9725F"/>
    <w:rsid w:val="00EA16B5"/>
    <w:rsid w:val="00EA194C"/>
    <w:rsid w:val="00EA1B88"/>
    <w:rsid w:val="00EA506F"/>
    <w:rsid w:val="00EB52B7"/>
    <w:rsid w:val="00EC15E6"/>
    <w:rsid w:val="00ED3478"/>
    <w:rsid w:val="00ED4D0C"/>
    <w:rsid w:val="00ED7101"/>
    <w:rsid w:val="00EE1335"/>
    <w:rsid w:val="00EF2904"/>
    <w:rsid w:val="00EF2DC7"/>
    <w:rsid w:val="00EF34D0"/>
    <w:rsid w:val="00EF761C"/>
    <w:rsid w:val="00F00795"/>
    <w:rsid w:val="00F01879"/>
    <w:rsid w:val="00F0287F"/>
    <w:rsid w:val="00F03A84"/>
    <w:rsid w:val="00F03B30"/>
    <w:rsid w:val="00F04C45"/>
    <w:rsid w:val="00F0513A"/>
    <w:rsid w:val="00F05EDC"/>
    <w:rsid w:val="00F128D3"/>
    <w:rsid w:val="00F201F9"/>
    <w:rsid w:val="00F2220E"/>
    <w:rsid w:val="00F23707"/>
    <w:rsid w:val="00F3435C"/>
    <w:rsid w:val="00F34AA1"/>
    <w:rsid w:val="00F3517A"/>
    <w:rsid w:val="00F4304E"/>
    <w:rsid w:val="00F4523C"/>
    <w:rsid w:val="00F469CC"/>
    <w:rsid w:val="00F53F75"/>
    <w:rsid w:val="00F71495"/>
    <w:rsid w:val="00F724B1"/>
    <w:rsid w:val="00F730B2"/>
    <w:rsid w:val="00F75E44"/>
    <w:rsid w:val="00F77C8A"/>
    <w:rsid w:val="00F90D7C"/>
    <w:rsid w:val="00F94957"/>
    <w:rsid w:val="00FA09BD"/>
    <w:rsid w:val="00FA5FD5"/>
    <w:rsid w:val="00FB6199"/>
    <w:rsid w:val="00FC1BE5"/>
    <w:rsid w:val="00FD3016"/>
    <w:rsid w:val="00FD36B1"/>
    <w:rsid w:val="00FF5153"/>
    <w:rsid w:val="00FF70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7F97DD"/>
  <w15:docId w15:val="{BFB94E99-9D19-473C-9343-078831E92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973B8"/>
    <w:pPr>
      <w:spacing w:after="200" w:line="276" w:lineRule="auto"/>
    </w:pPr>
    <w:rPr>
      <w:sz w:val="24"/>
      <w:szCs w:val="22"/>
      <w:lang w:eastAsia="en-US"/>
    </w:rPr>
  </w:style>
  <w:style w:type="paragraph" w:styleId="Nagwek1">
    <w:name w:val="heading 1"/>
    <w:basedOn w:val="Normalny"/>
    <w:next w:val="Normalny"/>
    <w:qFormat/>
    <w:rsid w:val="003973B8"/>
    <w:pPr>
      <w:keepNext/>
      <w:tabs>
        <w:tab w:val="left" w:pos="720"/>
        <w:tab w:val="left" w:pos="2124"/>
        <w:tab w:val="left" w:pos="4260"/>
      </w:tabs>
      <w:spacing w:before="120" w:after="0"/>
      <w:ind w:firstLine="357"/>
      <w:jc w:val="both"/>
      <w:outlineLvl w:val="0"/>
    </w:pPr>
    <w:rPr>
      <w:b/>
      <w:sz w:val="20"/>
    </w:rPr>
  </w:style>
  <w:style w:type="paragraph" w:styleId="Nagwek2">
    <w:name w:val="heading 2"/>
    <w:basedOn w:val="Normalny"/>
    <w:next w:val="Normalny"/>
    <w:qFormat/>
    <w:rsid w:val="003973B8"/>
    <w:pPr>
      <w:keepNext/>
      <w:tabs>
        <w:tab w:val="left" w:pos="720"/>
        <w:tab w:val="left" w:pos="2124"/>
        <w:tab w:val="left" w:pos="4260"/>
      </w:tabs>
      <w:ind w:left="360"/>
      <w:jc w:val="both"/>
      <w:outlineLvl w:val="1"/>
    </w:pPr>
    <w:rPr>
      <w:b/>
      <w:sz w:val="20"/>
    </w:rPr>
  </w:style>
  <w:style w:type="paragraph" w:styleId="Nagwek3">
    <w:name w:val="heading 3"/>
    <w:basedOn w:val="Normalny"/>
    <w:next w:val="Normalny"/>
    <w:qFormat/>
    <w:rsid w:val="003973B8"/>
    <w:pPr>
      <w:keepNext/>
      <w:tabs>
        <w:tab w:val="left" w:pos="-2280"/>
        <w:tab w:val="left" w:pos="240"/>
      </w:tabs>
      <w:spacing w:before="120" w:after="0"/>
      <w:ind w:left="357"/>
      <w:jc w:val="both"/>
      <w:outlineLvl w:val="2"/>
    </w:pPr>
    <w:rPr>
      <w:b/>
      <w:caps/>
      <w:sz w:val="20"/>
    </w:rPr>
  </w:style>
  <w:style w:type="paragraph" w:styleId="Nagwek4">
    <w:name w:val="heading 4"/>
    <w:basedOn w:val="Normalny"/>
    <w:next w:val="Normalny"/>
    <w:qFormat/>
    <w:rsid w:val="003973B8"/>
    <w:pPr>
      <w:keepNext/>
      <w:spacing w:before="120" w:after="120" w:line="240" w:lineRule="auto"/>
      <w:outlineLvl w:val="3"/>
    </w:pPr>
    <w:rPr>
      <w:b/>
      <w:sz w:val="28"/>
    </w:rPr>
  </w:style>
  <w:style w:type="paragraph" w:styleId="Nagwek5">
    <w:name w:val="heading 5"/>
    <w:basedOn w:val="Normalny"/>
    <w:next w:val="Normalny"/>
    <w:qFormat/>
    <w:rsid w:val="003973B8"/>
    <w:pPr>
      <w:keepNext/>
      <w:autoSpaceDE w:val="0"/>
      <w:autoSpaceDN w:val="0"/>
      <w:adjustRightInd w:val="0"/>
      <w:spacing w:before="40" w:after="0"/>
      <w:jc w:val="both"/>
      <w:outlineLvl w:val="4"/>
    </w:pPr>
    <w:rPr>
      <w:b/>
      <w:color w:val="000000"/>
      <w:sz w:val="20"/>
      <w:lang w:val="en-US"/>
    </w:rPr>
  </w:style>
  <w:style w:type="paragraph" w:styleId="Nagwek6">
    <w:name w:val="heading 6"/>
    <w:basedOn w:val="Normalny"/>
    <w:next w:val="Normalny"/>
    <w:qFormat/>
    <w:rsid w:val="003973B8"/>
    <w:pPr>
      <w:keepNext/>
      <w:autoSpaceDE w:val="0"/>
      <w:autoSpaceDN w:val="0"/>
      <w:adjustRightInd w:val="0"/>
      <w:spacing w:after="0" w:line="240" w:lineRule="auto"/>
      <w:outlineLvl w:val="5"/>
    </w:pPr>
    <w:rPr>
      <w:b/>
      <w:color w:val="000000"/>
    </w:rPr>
  </w:style>
  <w:style w:type="paragraph" w:styleId="Nagwek7">
    <w:name w:val="heading 7"/>
    <w:basedOn w:val="Normalny"/>
    <w:next w:val="Normalny"/>
    <w:qFormat/>
    <w:rsid w:val="003973B8"/>
    <w:pPr>
      <w:keepNext/>
      <w:autoSpaceDE w:val="0"/>
      <w:autoSpaceDN w:val="0"/>
      <w:adjustRightInd w:val="0"/>
      <w:spacing w:after="60"/>
      <w:ind w:left="-108" w:right="-108"/>
      <w:jc w:val="center"/>
      <w:outlineLvl w:val="6"/>
    </w:pPr>
    <w:rPr>
      <w:b/>
      <w:i/>
      <w:color w:val="FF0000"/>
      <w:sz w:val="16"/>
    </w:rPr>
  </w:style>
  <w:style w:type="paragraph" w:styleId="Nagwek8">
    <w:name w:val="heading 8"/>
    <w:basedOn w:val="Normalny"/>
    <w:next w:val="Normalny"/>
    <w:qFormat/>
    <w:rsid w:val="003973B8"/>
    <w:pPr>
      <w:keepNext/>
      <w:autoSpaceDE w:val="0"/>
      <w:autoSpaceDN w:val="0"/>
      <w:adjustRightInd w:val="0"/>
      <w:spacing w:after="60"/>
      <w:outlineLvl w:val="7"/>
    </w:pPr>
    <w:rPr>
      <w:b/>
      <w:sz w:val="20"/>
    </w:rPr>
  </w:style>
  <w:style w:type="paragraph" w:styleId="Nagwek9">
    <w:name w:val="heading 9"/>
    <w:basedOn w:val="Normalny"/>
    <w:next w:val="Normalny"/>
    <w:qFormat/>
    <w:rsid w:val="003973B8"/>
    <w:pPr>
      <w:keepNext/>
      <w:jc w:val="center"/>
      <w:outlineLvl w:val="8"/>
    </w:pPr>
    <w:rPr>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semiHidden/>
    <w:rsid w:val="003973B8"/>
    <w:pPr>
      <w:tabs>
        <w:tab w:val="left" w:pos="720"/>
        <w:tab w:val="left" w:pos="2124"/>
        <w:tab w:val="left" w:pos="4260"/>
      </w:tabs>
      <w:ind w:firstLine="357"/>
      <w:jc w:val="both"/>
    </w:pPr>
    <w:rPr>
      <w:sz w:val="20"/>
    </w:rPr>
  </w:style>
  <w:style w:type="paragraph" w:customStyle="1" w:styleId="Default">
    <w:name w:val="Default"/>
    <w:rsid w:val="003973B8"/>
    <w:pPr>
      <w:autoSpaceDE w:val="0"/>
      <w:autoSpaceDN w:val="0"/>
      <w:adjustRightInd w:val="0"/>
    </w:pPr>
    <w:rPr>
      <w:rFonts w:ascii="Tahoma" w:hAnsi="Tahoma" w:cs="Tahoma"/>
      <w:color w:val="000000"/>
      <w:sz w:val="24"/>
      <w:szCs w:val="24"/>
      <w:lang w:eastAsia="en-US"/>
    </w:rPr>
  </w:style>
  <w:style w:type="paragraph" w:styleId="Akapitzlist">
    <w:name w:val="List Paragraph"/>
    <w:basedOn w:val="Normalny"/>
    <w:qFormat/>
    <w:rsid w:val="003973B8"/>
    <w:pPr>
      <w:ind w:left="720"/>
      <w:contextualSpacing/>
    </w:pPr>
  </w:style>
  <w:style w:type="paragraph" w:styleId="Tekstpodstawowy">
    <w:name w:val="Body Text"/>
    <w:basedOn w:val="Normalny"/>
    <w:semiHidden/>
    <w:rsid w:val="003973B8"/>
    <w:pPr>
      <w:tabs>
        <w:tab w:val="left" w:pos="426"/>
      </w:tabs>
      <w:overflowPunct w:val="0"/>
      <w:autoSpaceDE w:val="0"/>
      <w:autoSpaceDN w:val="0"/>
      <w:adjustRightInd w:val="0"/>
      <w:spacing w:after="0" w:line="240" w:lineRule="auto"/>
      <w:jc w:val="both"/>
      <w:textAlignment w:val="baseline"/>
    </w:pPr>
    <w:rPr>
      <w:rFonts w:eastAsia="Times New Roman"/>
      <w:sz w:val="20"/>
      <w:szCs w:val="20"/>
      <w:lang w:eastAsia="pl-PL"/>
    </w:rPr>
  </w:style>
  <w:style w:type="character" w:customStyle="1" w:styleId="ZnakZnak">
    <w:name w:val="Znak Znak"/>
    <w:semiHidden/>
    <w:rsid w:val="003973B8"/>
    <w:rPr>
      <w:rFonts w:eastAsia="Times New Roman" w:cs="Times New Roman"/>
      <w:sz w:val="20"/>
      <w:szCs w:val="20"/>
      <w:lang w:eastAsia="pl-PL"/>
    </w:rPr>
  </w:style>
  <w:style w:type="character" w:styleId="Hipercze">
    <w:name w:val="Hyperlink"/>
    <w:rsid w:val="003973B8"/>
    <w:rPr>
      <w:color w:val="0000FF"/>
      <w:u w:val="single"/>
    </w:rPr>
  </w:style>
  <w:style w:type="character" w:styleId="UyteHipercze">
    <w:name w:val="FollowedHyperlink"/>
    <w:semiHidden/>
    <w:rsid w:val="003973B8"/>
    <w:rPr>
      <w:color w:val="800080"/>
      <w:u w:val="single"/>
    </w:rPr>
  </w:style>
  <w:style w:type="paragraph" w:styleId="Stopka">
    <w:name w:val="footer"/>
    <w:basedOn w:val="Normalny"/>
    <w:link w:val="StopkaZnak"/>
    <w:uiPriority w:val="99"/>
    <w:rsid w:val="003973B8"/>
    <w:pPr>
      <w:tabs>
        <w:tab w:val="center" w:pos="4536"/>
        <w:tab w:val="right" w:pos="9072"/>
      </w:tabs>
    </w:pPr>
    <w:rPr>
      <w:lang w:val="x-none"/>
    </w:rPr>
  </w:style>
  <w:style w:type="character" w:styleId="Numerstrony">
    <w:name w:val="page number"/>
    <w:basedOn w:val="Domylnaczcionkaakapitu"/>
    <w:semiHidden/>
    <w:rsid w:val="003973B8"/>
  </w:style>
  <w:style w:type="paragraph" w:styleId="Tekstpodstawowywcity2">
    <w:name w:val="Body Text Indent 2"/>
    <w:basedOn w:val="Normalny"/>
    <w:semiHidden/>
    <w:rsid w:val="003973B8"/>
    <w:pPr>
      <w:tabs>
        <w:tab w:val="left" w:pos="720"/>
        <w:tab w:val="left" w:pos="2124"/>
        <w:tab w:val="left" w:pos="4260"/>
      </w:tabs>
      <w:ind w:left="360" w:hanging="3"/>
      <w:jc w:val="both"/>
    </w:pPr>
    <w:rPr>
      <w:sz w:val="20"/>
    </w:rPr>
  </w:style>
  <w:style w:type="paragraph" w:styleId="Tekstpodstawowywcity3">
    <w:name w:val="Body Text Indent 3"/>
    <w:basedOn w:val="Normalny"/>
    <w:semiHidden/>
    <w:rsid w:val="003973B8"/>
    <w:pPr>
      <w:ind w:left="360"/>
    </w:pPr>
    <w:rPr>
      <w:sz w:val="20"/>
    </w:rPr>
  </w:style>
  <w:style w:type="paragraph" w:customStyle="1" w:styleId="tekst">
    <w:name w:val="tekst"/>
    <w:rsid w:val="003973B8"/>
    <w:pPr>
      <w:spacing w:before="40"/>
      <w:ind w:left="360"/>
      <w:jc w:val="both"/>
    </w:pPr>
    <w:rPr>
      <w:rFonts w:eastAsia="Times New Roman"/>
      <w:color w:val="000000"/>
      <w:spacing w:val="-4"/>
    </w:rPr>
  </w:style>
  <w:style w:type="paragraph" w:customStyle="1" w:styleId="Punktygwne">
    <w:name w:val="Punkty główne"/>
    <w:basedOn w:val="Normalny"/>
    <w:rsid w:val="003973B8"/>
    <w:pPr>
      <w:spacing w:before="240" w:after="60" w:line="240" w:lineRule="auto"/>
    </w:pPr>
    <w:rPr>
      <w:b/>
      <w:smallCaps/>
    </w:rPr>
  </w:style>
  <w:style w:type="paragraph" w:customStyle="1" w:styleId="Pytania">
    <w:name w:val="Pytania"/>
    <w:basedOn w:val="Tekstpodstawowy"/>
    <w:rsid w:val="003973B8"/>
    <w:pPr>
      <w:tabs>
        <w:tab w:val="clear" w:pos="426"/>
        <w:tab w:val="left" w:pos="-5643"/>
      </w:tabs>
      <w:spacing w:before="40" w:after="40"/>
    </w:pPr>
  </w:style>
  <w:style w:type="paragraph" w:customStyle="1" w:styleId="Odpowiedzi">
    <w:name w:val="Odpowiedzi"/>
    <w:basedOn w:val="Normalny"/>
    <w:rsid w:val="003973B8"/>
    <w:pPr>
      <w:spacing w:before="40" w:after="40" w:line="240" w:lineRule="auto"/>
    </w:pPr>
    <w:rPr>
      <w:b/>
      <w:color w:val="000000"/>
      <w:sz w:val="20"/>
    </w:rPr>
  </w:style>
  <w:style w:type="paragraph" w:customStyle="1" w:styleId="Podpunkty">
    <w:name w:val="Podpunkty"/>
    <w:basedOn w:val="Tekstpodstawowy"/>
    <w:rsid w:val="003973B8"/>
    <w:pPr>
      <w:tabs>
        <w:tab w:val="clear" w:pos="426"/>
        <w:tab w:val="left" w:pos="-5814"/>
      </w:tabs>
      <w:ind w:left="360"/>
    </w:pPr>
    <w:rPr>
      <w:b/>
      <w:sz w:val="22"/>
    </w:rPr>
  </w:style>
  <w:style w:type="paragraph" w:customStyle="1" w:styleId="Cele">
    <w:name w:val="Cele"/>
    <w:basedOn w:val="Tekstpodstawowy"/>
    <w:rsid w:val="003973B8"/>
    <w:pPr>
      <w:tabs>
        <w:tab w:val="clear" w:pos="426"/>
        <w:tab w:val="left" w:pos="-5814"/>
        <w:tab w:val="left" w:pos="720"/>
      </w:tabs>
      <w:spacing w:before="120"/>
      <w:ind w:left="900" w:hanging="540"/>
    </w:pPr>
  </w:style>
  <w:style w:type="paragraph" w:customStyle="1" w:styleId="Nagwkitablic">
    <w:name w:val="Nagłówki tablic"/>
    <w:basedOn w:val="Tekstpodstawowy"/>
    <w:rsid w:val="003973B8"/>
    <w:pPr>
      <w:tabs>
        <w:tab w:val="clear" w:pos="426"/>
        <w:tab w:val="left" w:pos="-5814"/>
      </w:tabs>
      <w:jc w:val="center"/>
    </w:pPr>
    <w:rPr>
      <w:b/>
    </w:rPr>
  </w:style>
  <w:style w:type="paragraph" w:customStyle="1" w:styleId="wrubryce">
    <w:name w:val="w rubryce"/>
    <w:basedOn w:val="Tekstpodstawowy"/>
    <w:rsid w:val="003973B8"/>
    <w:pPr>
      <w:tabs>
        <w:tab w:val="clear" w:pos="426"/>
        <w:tab w:val="left" w:pos="-5814"/>
      </w:tabs>
      <w:spacing w:before="40" w:after="40"/>
    </w:pPr>
  </w:style>
  <w:style w:type="paragraph" w:customStyle="1" w:styleId="centralniewrubryce">
    <w:name w:val="centralnie w rubryce"/>
    <w:basedOn w:val="wrubryce"/>
    <w:rsid w:val="003973B8"/>
    <w:pPr>
      <w:jc w:val="center"/>
    </w:pPr>
  </w:style>
  <w:style w:type="paragraph" w:customStyle="1" w:styleId="rdtytu">
    <w:name w:val="Śródtytuł"/>
    <w:basedOn w:val="Nagwek1"/>
    <w:rsid w:val="003973B8"/>
    <w:rPr>
      <w:smallCaps/>
    </w:rPr>
  </w:style>
  <w:style w:type="paragraph" w:customStyle="1" w:styleId="Podtekst">
    <w:name w:val="Podtekst"/>
    <w:basedOn w:val="tekst"/>
    <w:rsid w:val="003973B8"/>
    <w:pPr>
      <w:spacing w:before="0"/>
    </w:pPr>
    <w:rPr>
      <w:rFonts w:ascii="Arial Narrow" w:hAnsi="Arial Narrow"/>
    </w:rPr>
  </w:style>
  <w:style w:type="paragraph" w:customStyle="1" w:styleId="Literatura">
    <w:name w:val="Literatura"/>
    <w:basedOn w:val="tekst"/>
    <w:rsid w:val="003973B8"/>
    <w:rPr>
      <w:rFonts w:ascii="Arial Narrow" w:hAnsi="Arial Narrow"/>
      <w:b/>
    </w:rPr>
  </w:style>
  <w:style w:type="paragraph" w:styleId="Tekstpodstawowy2">
    <w:name w:val="Body Text 2"/>
    <w:basedOn w:val="Normalny"/>
    <w:semiHidden/>
    <w:rsid w:val="003973B8"/>
    <w:pPr>
      <w:autoSpaceDE w:val="0"/>
      <w:autoSpaceDN w:val="0"/>
      <w:adjustRightInd w:val="0"/>
      <w:spacing w:after="60"/>
      <w:jc w:val="center"/>
    </w:pPr>
    <w:rPr>
      <w:b/>
      <w:i/>
      <w:color w:val="FF0000"/>
      <w:sz w:val="16"/>
    </w:rPr>
  </w:style>
  <w:style w:type="paragraph" w:customStyle="1" w:styleId="Wykazlit">
    <w:name w:val="Wykaz lit."/>
    <w:basedOn w:val="Podtekst"/>
    <w:rsid w:val="003973B8"/>
    <w:pPr>
      <w:numPr>
        <w:numId w:val="6"/>
      </w:numPr>
      <w:tabs>
        <w:tab w:val="clear" w:pos="360"/>
      </w:tabs>
      <w:spacing w:before="40"/>
      <w:ind w:left="538" w:hanging="181"/>
    </w:pPr>
    <w:rPr>
      <w:rFonts w:ascii="Times New Roman" w:hAnsi="Times New Roman"/>
    </w:rPr>
  </w:style>
  <w:style w:type="paragraph" w:customStyle="1" w:styleId="wrubrycemn">
    <w:name w:val="w rubryce mn."/>
    <w:basedOn w:val="Tekstpodstawowy"/>
    <w:rsid w:val="003973B8"/>
    <w:pPr>
      <w:tabs>
        <w:tab w:val="clear" w:pos="426"/>
        <w:tab w:val="left" w:pos="-5814"/>
      </w:tabs>
      <w:ind w:left="-57" w:right="-57"/>
      <w:jc w:val="center"/>
    </w:pPr>
    <w:rPr>
      <w:sz w:val="18"/>
    </w:rPr>
  </w:style>
  <w:style w:type="paragraph" w:styleId="Tekstblokowy">
    <w:name w:val="Block Text"/>
    <w:basedOn w:val="Normalny"/>
    <w:semiHidden/>
    <w:rsid w:val="003973B8"/>
    <w:pPr>
      <w:autoSpaceDE w:val="0"/>
      <w:autoSpaceDN w:val="0"/>
      <w:adjustRightInd w:val="0"/>
      <w:spacing w:after="60"/>
      <w:ind w:left="-108" w:right="-76"/>
      <w:jc w:val="center"/>
    </w:pPr>
    <w:rPr>
      <w:b/>
      <w:i/>
      <w:color w:val="FF0000"/>
      <w:sz w:val="16"/>
    </w:rPr>
  </w:style>
  <w:style w:type="paragraph" w:styleId="Tekstpodstawowy3">
    <w:name w:val="Body Text 3"/>
    <w:basedOn w:val="Normalny"/>
    <w:semiHidden/>
    <w:rsid w:val="003973B8"/>
    <w:pPr>
      <w:autoSpaceDE w:val="0"/>
      <w:autoSpaceDN w:val="0"/>
      <w:adjustRightInd w:val="0"/>
      <w:spacing w:after="60"/>
    </w:pPr>
    <w:rPr>
      <w:b/>
      <w:i/>
      <w:color w:val="FF0000"/>
      <w:sz w:val="16"/>
    </w:rPr>
  </w:style>
  <w:style w:type="character" w:customStyle="1" w:styleId="tytul2">
    <w:name w:val="tytul2"/>
    <w:rsid w:val="003973B8"/>
    <w:rPr>
      <w:b/>
      <w:sz w:val="24"/>
    </w:rPr>
  </w:style>
  <w:style w:type="paragraph" w:styleId="Nagwek">
    <w:name w:val="header"/>
    <w:basedOn w:val="Normalny"/>
    <w:link w:val="NagwekZnak"/>
    <w:rsid w:val="003973B8"/>
    <w:pPr>
      <w:tabs>
        <w:tab w:val="center" w:pos="4536"/>
        <w:tab w:val="right" w:pos="9072"/>
      </w:tabs>
      <w:spacing w:after="0" w:line="240" w:lineRule="auto"/>
    </w:pPr>
    <w:rPr>
      <w:rFonts w:eastAsia="Times New Roman"/>
      <w:lang w:val="x-none" w:eastAsia="x-none"/>
    </w:rPr>
  </w:style>
  <w:style w:type="table" w:styleId="Tabela-Siatka">
    <w:name w:val="Table Grid"/>
    <w:basedOn w:val="Standardowy"/>
    <w:uiPriority w:val="59"/>
    <w:rsid w:val="00B60B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
    <w:name w:val="Punkty"/>
    <w:basedOn w:val="Normalny"/>
    <w:rsid w:val="003973B8"/>
    <w:pPr>
      <w:autoSpaceDE w:val="0"/>
      <w:autoSpaceDN w:val="0"/>
      <w:adjustRightInd w:val="0"/>
      <w:spacing w:before="120" w:after="0" w:line="240" w:lineRule="auto"/>
    </w:pPr>
    <w:rPr>
      <w:color w:val="000000"/>
      <w:sz w:val="20"/>
    </w:rPr>
  </w:style>
  <w:style w:type="paragraph" w:customStyle="1" w:styleId="txtdopkt">
    <w:name w:val="txt do pkt."/>
    <w:basedOn w:val="Normalny"/>
    <w:rsid w:val="003973B8"/>
    <w:pPr>
      <w:autoSpaceDE w:val="0"/>
      <w:autoSpaceDN w:val="0"/>
      <w:adjustRightInd w:val="0"/>
      <w:spacing w:after="0" w:line="240" w:lineRule="auto"/>
      <w:ind w:left="180"/>
    </w:pPr>
    <w:rPr>
      <w:color w:val="000000"/>
      <w:sz w:val="18"/>
    </w:rPr>
  </w:style>
  <w:style w:type="paragraph" w:styleId="Tekstdymka">
    <w:name w:val="Balloon Text"/>
    <w:basedOn w:val="Normalny"/>
    <w:link w:val="TekstdymkaZnak"/>
    <w:uiPriority w:val="99"/>
    <w:semiHidden/>
    <w:unhideWhenUsed/>
    <w:rsid w:val="008046AE"/>
    <w:pPr>
      <w:spacing w:after="0" w:line="240" w:lineRule="auto"/>
    </w:pPr>
    <w:rPr>
      <w:rFonts w:ascii="Tahoma" w:hAnsi="Tahoma"/>
      <w:sz w:val="16"/>
      <w:szCs w:val="16"/>
      <w:lang w:val="x-none"/>
    </w:rPr>
  </w:style>
  <w:style w:type="character" w:customStyle="1" w:styleId="TekstdymkaZnak">
    <w:name w:val="Tekst dymka Znak"/>
    <w:link w:val="Tekstdymka"/>
    <w:uiPriority w:val="99"/>
    <w:semiHidden/>
    <w:rsid w:val="008046AE"/>
    <w:rPr>
      <w:rFonts w:ascii="Tahoma" w:hAnsi="Tahoma" w:cs="Tahoma"/>
      <w:sz w:val="16"/>
      <w:szCs w:val="16"/>
      <w:lang w:eastAsia="en-US"/>
    </w:rPr>
  </w:style>
  <w:style w:type="character" w:customStyle="1" w:styleId="StopkaZnak">
    <w:name w:val="Stopka Znak"/>
    <w:link w:val="Stopka"/>
    <w:uiPriority w:val="99"/>
    <w:rsid w:val="00AF7D73"/>
    <w:rPr>
      <w:sz w:val="24"/>
      <w:szCs w:val="22"/>
      <w:lang w:eastAsia="en-US"/>
    </w:rPr>
  </w:style>
  <w:style w:type="paragraph" w:styleId="Zwykytekst">
    <w:name w:val="Plain Text"/>
    <w:basedOn w:val="Normalny"/>
    <w:link w:val="ZwykytekstZnak"/>
    <w:uiPriority w:val="99"/>
    <w:semiHidden/>
    <w:unhideWhenUsed/>
    <w:rsid w:val="00AF7D73"/>
    <w:pPr>
      <w:spacing w:after="0" w:line="240" w:lineRule="auto"/>
    </w:pPr>
    <w:rPr>
      <w:rFonts w:ascii="Consolas" w:hAnsi="Consolas"/>
      <w:sz w:val="21"/>
      <w:szCs w:val="21"/>
      <w:lang w:val="x-none"/>
    </w:rPr>
  </w:style>
  <w:style w:type="character" w:customStyle="1" w:styleId="ZwykytekstZnak">
    <w:name w:val="Zwykły tekst Znak"/>
    <w:link w:val="Zwykytekst"/>
    <w:uiPriority w:val="99"/>
    <w:semiHidden/>
    <w:rsid w:val="00AF7D73"/>
    <w:rPr>
      <w:rFonts w:ascii="Consolas" w:eastAsia="Calibri" w:hAnsi="Consolas" w:cs="Times New Roman"/>
      <w:sz w:val="21"/>
      <w:szCs w:val="21"/>
      <w:lang w:eastAsia="en-US"/>
    </w:rPr>
  </w:style>
  <w:style w:type="paragraph" w:styleId="Tekstprzypisudolnego">
    <w:name w:val="footnote text"/>
    <w:basedOn w:val="Normalny"/>
    <w:link w:val="TekstprzypisudolnegoZnak"/>
    <w:uiPriority w:val="99"/>
    <w:semiHidden/>
    <w:unhideWhenUsed/>
    <w:rsid w:val="0000137A"/>
    <w:pPr>
      <w:spacing w:after="0" w:line="240" w:lineRule="auto"/>
    </w:pPr>
    <w:rPr>
      <w:sz w:val="20"/>
      <w:szCs w:val="20"/>
      <w:lang w:val="x-none"/>
    </w:rPr>
  </w:style>
  <w:style w:type="character" w:customStyle="1" w:styleId="TekstprzypisudolnegoZnak">
    <w:name w:val="Tekst przypisu dolnego Znak"/>
    <w:link w:val="Tekstprzypisudolnego"/>
    <w:uiPriority w:val="99"/>
    <w:semiHidden/>
    <w:rsid w:val="0000137A"/>
    <w:rPr>
      <w:lang w:eastAsia="en-US"/>
    </w:rPr>
  </w:style>
  <w:style w:type="character" w:styleId="Odwoanieprzypisudolnego">
    <w:name w:val="footnote reference"/>
    <w:uiPriority w:val="99"/>
    <w:semiHidden/>
    <w:unhideWhenUsed/>
    <w:rsid w:val="0000137A"/>
    <w:rPr>
      <w:vertAlign w:val="superscript"/>
    </w:rPr>
  </w:style>
  <w:style w:type="paragraph" w:styleId="Tekstprzypisukocowego">
    <w:name w:val="endnote text"/>
    <w:basedOn w:val="Normalny"/>
    <w:link w:val="TekstprzypisukocowegoZnak"/>
    <w:uiPriority w:val="99"/>
    <w:unhideWhenUsed/>
    <w:rsid w:val="0000137A"/>
    <w:pPr>
      <w:spacing w:after="0" w:line="240" w:lineRule="auto"/>
    </w:pPr>
    <w:rPr>
      <w:sz w:val="20"/>
      <w:szCs w:val="20"/>
      <w:lang w:val="x-none"/>
    </w:rPr>
  </w:style>
  <w:style w:type="character" w:customStyle="1" w:styleId="TekstprzypisukocowegoZnak">
    <w:name w:val="Tekst przypisu końcowego Znak"/>
    <w:link w:val="Tekstprzypisukocowego"/>
    <w:uiPriority w:val="99"/>
    <w:rsid w:val="0000137A"/>
    <w:rPr>
      <w:lang w:eastAsia="en-US"/>
    </w:rPr>
  </w:style>
  <w:style w:type="character" w:styleId="Odwoanieprzypisukocowego">
    <w:name w:val="endnote reference"/>
    <w:uiPriority w:val="99"/>
    <w:semiHidden/>
    <w:unhideWhenUsed/>
    <w:rsid w:val="0000137A"/>
    <w:rPr>
      <w:vertAlign w:val="superscript"/>
    </w:rPr>
  </w:style>
  <w:style w:type="character" w:customStyle="1" w:styleId="NagwekZnak">
    <w:name w:val="Nagłówek Znak"/>
    <w:link w:val="Nagwek"/>
    <w:rsid w:val="00A96641"/>
    <w:rPr>
      <w:rFonts w:eastAsia="Times New Roman"/>
      <w:sz w:val="24"/>
      <w:szCs w:val="22"/>
    </w:rPr>
  </w:style>
  <w:style w:type="character" w:customStyle="1" w:styleId="FontStyle16">
    <w:name w:val="Font Style16"/>
    <w:uiPriority w:val="99"/>
    <w:rsid w:val="006B1846"/>
    <w:rPr>
      <w:rFonts w:ascii="Times New Roman" w:hAnsi="Times New Roman" w:cs="Times New Roman"/>
      <w:sz w:val="24"/>
      <w:szCs w:val="24"/>
    </w:rPr>
  </w:style>
  <w:style w:type="paragraph" w:customStyle="1" w:styleId="Style5">
    <w:name w:val="Style5"/>
    <w:basedOn w:val="Normalny"/>
    <w:uiPriority w:val="99"/>
    <w:rsid w:val="006B1846"/>
    <w:pPr>
      <w:widowControl w:val="0"/>
      <w:autoSpaceDE w:val="0"/>
      <w:autoSpaceDN w:val="0"/>
      <w:adjustRightInd w:val="0"/>
      <w:spacing w:after="0" w:line="240" w:lineRule="auto"/>
      <w:jc w:val="both"/>
    </w:pPr>
    <w:rPr>
      <w:rFonts w:eastAsia="Times New Roman"/>
      <w:szCs w:val="24"/>
      <w:lang w:eastAsia="pl-PL"/>
    </w:rPr>
  </w:style>
  <w:style w:type="paragraph" w:styleId="Tytu">
    <w:name w:val="Title"/>
    <w:basedOn w:val="Normalny"/>
    <w:next w:val="Normalny"/>
    <w:link w:val="TytuZnak"/>
    <w:uiPriority w:val="10"/>
    <w:qFormat/>
    <w:rsid w:val="00A91428"/>
    <w:pPr>
      <w:pBdr>
        <w:bottom w:val="single" w:sz="8" w:space="4" w:color="4F81BD"/>
      </w:pBdr>
      <w:spacing w:after="300" w:line="240" w:lineRule="auto"/>
      <w:contextualSpacing/>
    </w:pPr>
    <w:rPr>
      <w:rFonts w:ascii="Cambria" w:eastAsia="Times New Roman" w:hAnsi="Cambria"/>
      <w:color w:val="17365D"/>
      <w:spacing w:val="5"/>
      <w:kern w:val="28"/>
      <w:sz w:val="52"/>
      <w:szCs w:val="52"/>
      <w:lang w:val="x-none"/>
    </w:rPr>
  </w:style>
  <w:style w:type="character" w:customStyle="1" w:styleId="TytuZnak">
    <w:name w:val="Tytuł Znak"/>
    <w:link w:val="Tytu"/>
    <w:uiPriority w:val="10"/>
    <w:rsid w:val="00A91428"/>
    <w:rPr>
      <w:rFonts w:ascii="Cambria" w:eastAsia="Times New Roman" w:hAnsi="Cambria" w:cs="Times New Roman"/>
      <w:color w:val="17365D"/>
      <w:spacing w:val="5"/>
      <w:kern w:val="28"/>
      <w:sz w:val="52"/>
      <w:szCs w:val="52"/>
      <w:lang w:eastAsia="en-US"/>
    </w:rPr>
  </w:style>
  <w:style w:type="paragraph" w:styleId="Tekstkomentarza">
    <w:name w:val="annotation text"/>
    <w:basedOn w:val="Normalny"/>
    <w:link w:val="TekstkomentarzaZnak"/>
    <w:semiHidden/>
    <w:rsid w:val="00463F87"/>
    <w:pPr>
      <w:widowControl w:val="0"/>
      <w:spacing w:after="0" w:line="240" w:lineRule="auto"/>
    </w:pPr>
    <w:rPr>
      <w:rFonts w:eastAsia="Times New Roman"/>
      <w:snapToGrid w:val="0"/>
      <w:sz w:val="20"/>
      <w:szCs w:val="20"/>
      <w:lang w:val="x-none" w:eastAsia="x-none"/>
    </w:rPr>
  </w:style>
  <w:style w:type="character" w:customStyle="1" w:styleId="TekstkomentarzaZnak">
    <w:name w:val="Tekst komentarza Znak"/>
    <w:link w:val="Tekstkomentarza"/>
    <w:semiHidden/>
    <w:rsid w:val="00463F87"/>
    <w:rPr>
      <w:rFonts w:eastAsia="Times New Roman"/>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0334936">
      <w:bodyDiv w:val="1"/>
      <w:marLeft w:val="0"/>
      <w:marRight w:val="0"/>
      <w:marTop w:val="0"/>
      <w:marBottom w:val="0"/>
      <w:divBdr>
        <w:top w:val="none" w:sz="0" w:space="0" w:color="auto"/>
        <w:left w:val="none" w:sz="0" w:space="0" w:color="auto"/>
        <w:bottom w:val="none" w:sz="0" w:space="0" w:color="auto"/>
        <w:right w:val="none" w:sz="0" w:space="0" w:color="auto"/>
      </w:divBdr>
    </w:div>
    <w:div w:id="335958201">
      <w:bodyDiv w:val="1"/>
      <w:marLeft w:val="0"/>
      <w:marRight w:val="0"/>
      <w:marTop w:val="0"/>
      <w:marBottom w:val="0"/>
      <w:divBdr>
        <w:top w:val="none" w:sz="0" w:space="0" w:color="auto"/>
        <w:left w:val="none" w:sz="0" w:space="0" w:color="auto"/>
        <w:bottom w:val="none" w:sz="0" w:space="0" w:color="auto"/>
        <w:right w:val="none" w:sz="0" w:space="0" w:color="auto"/>
      </w:divBdr>
    </w:div>
    <w:div w:id="427892438">
      <w:bodyDiv w:val="1"/>
      <w:marLeft w:val="0"/>
      <w:marRight w:val="0"/>
      <w:marTop w:val="0"/>
      <w:marBottom w:val="0"/>
      <w:divBdr>
        <w:top w:val="none" w:sz="0" w:space="0" w:color="auto"/>
        <w:left w:val="none" w:sz="0" w:space="0" w:color="auto"/>
        <w:bottom w:val="none" w:sz="0" w:space="0" w:color="auto"/>
        <w:right w:val="none" w:sz="0" w:space="0" w:color="auto"/>
      </w:divBdr>
    </w:div>
    <w:div w:id="623923368">
      <w:bodyDiv w:val="1"/>
      <w:marLeft w:val="0"/>
      <w:marRight w:val="0"/>
      <w:marTop w:val="0"/>
      <w:marBottom w:val="0"/>
      <w:divBdr>
        <w:top w:val="none" w:sz="0" w:space="0" w:color="auto"/>
        <w:left w:val="none" w:sz="0" w:space="0" w:color="auto"/>
        <w:bottom w:val="none" w:sz="0" w:space="0" w:color="auto"/>
        <w:right w:val="none" w:sz="0" w:space="0" w:color="auto"/>
      </w:divBdr>
    </w:div>
    <w:div w:id="905801493">
      <w:bodyDiv w:val="1"/>
      <w:marLeft w:val="0"/>
      <w:marRight w:val="0"/>
      <w:marTop w:val="0"/>
      <w:marBottom w:val="0"/>
      <w:divBdr>
        <w:top w:val="none" w:sz="0" w:space="0" w:color="auto"/>
        <w:left w:val="none" w:sz="0" w:space="0" w:color="auto"/>
        <w:bottom w:val="none" w:sz="0" w:space="0" w:color="auto"/>
        <w:right w:val="none" w:sz="0" w:space="0" w:color="auto"/>
      </w:divBdr>
    </w:div>
    <w:div w:id="1171799494">
      <w:bodyDiv w:val="1"/>
      <w:marLeft w:val="0"/>
      <w:marRight w:val="0"/>
      <w:marTop w:val="0"/>
      <w:marBottom w:val="0"/>
      <w:divBdr>
        <w:top w:val="none" w:sz="0" w:space="0" w:color="auto"/>
        <w:left w:val="none" w:sz="0" w:space="0" w:color="auto"/>
        <w:bottom w:val="none" w:sz="0" w:space="0" w:color="auto"/>
        <w:right w:val="none" w:sz="0" w:space="0" w:color="auto"/>
      </w:divBdr>
    </w:div>
    <w:div w:id="1176962735">
      <w:bodyDiv w:val="1"/>
      <w:marLeft w:val="0"/>
      <w:marRight w:val="0"/>
      <w:marTop w:val="0"/>
      <w:marBottom w:val="0"/>
      <w:divBdr>
        <w:top w:val="none" w:sz="0" w:space="0" w:color="auto"/>
        <w:left w:val="none" w:sz="0" w:space="0" w:color="auto"/>
        <w:bottom w:val="none" w:sz="0" w:space="0" w:color="auto"/>
        <w:right w:val="none" w:sz="0" w:space="0" w:color="auto"/>
      </w:divBdr>
    </w:div>
    <w:div w:id="1486434031">
      <w:bodyDiv w:val="1"/>
      <w:marLeft w:val="0"/>
      <w:marRight w:val="0"/>
      <w:marTop w:val="0"/>
      <w:marBottom w:val="0"/>
      <w:divBdr>
        <w:top w:val="none" w:sz="0" w:space="0" w:color="auto"/>
        <w:left w:val="none" w:sz="0" w:space="0" w:color="auto"/>
        <w:bottom w:val="none" w:sz="0" w:space="0" w:color="auto"/>
        <w:right w:val="none" w:sz="0" w:space="0" w:color="auto"/>
      </w:divBdr>
    </w:div>
    <w:div w:id="2000452709">
      <w:bodyDiv w:val="1"/>
      <w:marLeft w:val="0"/>
      <w:marRight w:val="0"/>
      <w:marTop w:val="0"/>
      <w:marBottom w:val="0"/>
      <w:divBdr>
        <w:top w:val="none" w:sz="0" w:space="0" w:color="auto"/>
        <w:left w:val="none" w:sz="0" w:space="0" w:color="auto"/>
        <w:bottom w:val="none" w:sz="0" w:space="0" w:color="auto"/>
        <w:right w:val="none" w:sz="0" w:space="0" w:color="auto"/>
      </w:divBdr>
    </w:div>
    <w:div w:id="2067294851">
      <w:bodyDiv w:val="1"/>
      <w:marLeft w:val="0"/>
      <w:marRight w:val="0"/>
      <w:marTop w:val="0"/>
      <w:marBottom w:val="0"/>
      <w:divBdr>
        <w:top w:val="none" w:sz="0" w:space="0" w:color="auto"/>
        <w:left w:val="none" w:sz="0" w:space="0" w:color="auto"/>
        <w:bottom w:val="none" w:sz="0" w:space="0" w:color="auto"/>
        <w:right w:val="none" w:sz="0" w:space="0" w:color="auto"/>
      </w:divBdr>
    </w:div>
    <w:div w:id="2095274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A1F51D-93D1-43CB-AF43-61A7B9AA8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579</Words>
  <Characters>3480</Characters>
  <Application>Microsoft Office Word</Application>
  <DocSecurity>0</DocSecurity>
  <Lines>29</Lines>
  <Paragraphs>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Sylabus wzór</vt:lpstr>
      <vt:lpstr>Sylabus wzór</vt:lpstr>
    </vt:vector>
  </TitlesOfParts>
  <Company/>
  <LinksUpToDate>false</LinksUpToDate>
  <CharactersWithSpaces>4051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Sylabus wzór</dc:title>
  <dc:creator>Marcin</dc:creator>
  <cp:lastModifiedBy>Agnieszka Gernand</cp:lastModifiedBy>
  <cp:revision>4</cp:revision>
  <cp:lastPrinted>2012-02-27T10:59:00Z</cp:lastPrinted>
  <dcterms:created xsi:type="dcterms:W3CDTF">2021-06-04T13:08:00Z</dcterms:created>
  <dcterms:modified xsi:type="dcterms:W3CDTF">2022-09-15T11:10:00Z</dcterms:modified>
</cp:coreProperties>
</file>