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CD6343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CD634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D6343">
        <w:rPr>
          <w:rFonts w:ascii="Tahoma" w:hAnsi="Tahoma" w:cs="Tahoma"/>
          <w:b/>
          <w:smallCaps/>
          <w:sz w:val="36"/>
        </w:rPr>
        <w:t>karta przedmiotu</w:t>
      </w:r>
    </w:p>
    <w:p w:rsidR="0001795B" w:rsidRPr="00CD6343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CD634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D634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D6343" w:rsidTr="004846A3">
        <w:tc>
          <w:tcPr>
            <w:tcW w:w="2410" w:type="dxa"/>
            <w:vAlign w:val="center"/>
          </w:tcPr>
          <w:p w:rsidR="00DB0142" w:rsidRPr="00CD634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D6343" w:rsidRDefault="00D620BD" w:rsidP="00A57A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 xml:space="preserve">Historia kultury i literatury </w:t>
            </w:r>
            <w:r w:rsidR="00A57AE7" w:rsidRPr="00CD6343">
              <w:rPr>
                <w:rFonts w:ascii="Tahoma" w:hAnsi="Tahoma" w:cs="Tahoma"/>
                <w:b w:val="0"/>
                <w:color w:val="auto"/>
              </w:rPr>
              <w:t>amerykańskiej</w:t>
            </w:r>
          </w:p>
        </w:tc>
      </w:tr>
      <w:tr w:rsidR="00F919D5" w:rsidRPr="00CD6343" w:rsidTr="004846A3">
        <w:tc>
          <w:tcPr>
            <w:tcW w:w="2410" w:type="dxa"/>
            <w:vAlign w:val="center"/>
          </w:tcPr>
          <w:p w:rsidR="00F919D5" w:rsidRPr="00CD6343" w:rsidRDefault="00F919D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919D5" w:rsidRPr="00CD6343" w:rsidRDefault="00503F33" w:rsidP="0015157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0149">
              <w:rPr>
                <w:rFonts w:ascii="Tahoma" w:hAnsi="Tahoma" w:cs="Tahoma"/>
                <w:b w:val="0"/>
                <w:color w:val="auto"/>
              </w:rPr>
              <w:t>20</w:t>
            </w:r>
            <w:r w:rsidR="00151574">
              <w:rPr>
                <w:rFonts w:ascii="Tahoma" w:hAnsi="Tahoma" w:cs="Tahoma"/>
                <w:b w:val="0"/>
                <w:color w:val="auto"/>
              </w:rPr>
              <w:t>2</w:t>
            </w:r>
            <w:r w:rsidR="00710C63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710C63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534C6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C63BF" w:rsidRPr="00CD6343" w:rsidRDefault="003C63BF" w:rsidP="009534C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>Mediów i Komunikacji Społecznej</w:t>
            </w:r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C63BF" w:rsidRPr="00CD6343" w:rsidRDefault="003C63BF" w:rsidP="00EF0A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C63BF" w:rsidRPr="00CD6343" w:rsidRDefault="003C63BF" w:rsidP="00EF0A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>Studia I stopnia</w:t>
            </w:r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C63BF" w:rsidRPr="00CD6343" w:rsidRDefault="003C63BF" w:rsidP="00EF0A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C63BF" w:rsidRPr="00CD6343" w:rsidRDefault="003C63BF" w:rsidP="00EF0A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C63BF" w:rsidRPr="00CD6343" w:rsidRDefault="0048665C" w:rsidP="004866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Izabela Bełz-Kaczmarek</w:t>
            </w:r>
          </w:p>
        </w:tc>
      </w:tr>
    </w:tbl>
    <w:p w:rsidR="005247A6" w:rsidRPr="00CD6343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D634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D6343">
        <w:rPr>
          <w:rFonts w:ascii="Tahoma" w:hAnsi="Tahoma" w:cs="Tahoma"/>
          <w:szCs w:val="24"/>
        </w:rPr>
        <w:t xml:space="preserve">Wymagania wstępne </w:t>
      </w:r>
      <w:r w:rsidR="00F00795" w:rsidRPr="00CD634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CD6343" w:rsidTr="00A45247">
        <w:tc>
          <w:tcPr>
            <w:tcW w:w="9778" w:type="dxa"/>
          </w:tcPr>
          <w:p w:rsidR="004846A3" w:rsidRPr="00CD6343" w:rsidRDefault="00823D21" w:rsidP="00A4524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Analiza i interpretacja tekstu literackiego</w:t>
            </w:r>
          </w:p>
        </w:tc>
      </w:tr>
    </w:tbl>
    <w:p w:rsidR="005247A6" w:rsidRPr="00CD6343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D6343" w:rsidRDefault="003C63BF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D6343">
        <w:rPr>
          <w:rFonts w:ascii="Tahoma" w:hAnsi="Tahoma" w:cs="Tahoma"/>
        </w:rPr>
        <w:t xml:space="preserve">Efekty uczenia się </w:t>
      </w:r>
      <w:r w:rsidR="008938C7" w:rsidRPr="00CD6343">
        <w:rPr>
          <w:rFonts w:ascii="Tahoma" w:hAnsi="Tahoma" w:cs="Tahoma"/>
        </w:rPr>
        <w:t xml:space="preserve">i sposób </w:t>
      </w:r>
      <w:r w:rsidR="00B60B0B" w:rsidRPr="00CD6343">
        <w:rPr>
          <w:rFonts w:ascii="Tahoma" w:hAnsi="Tahoma" w:cs="Tahoma"/>
        </w:rPr>
        <w:t>realizacji</w:t>
      </w:r>
      <w:r w:rsidR="008938C7" w:rsidRPr="00CD6343">
        <w:rPr>
          <w:rFonts w:ascii="Tahoma" w:hAnsi="Tahoma" w:cs="Tahoma"/>
        </w:rPr>
        <w:t xml:space="preserve"> zajęć</w:t>
      </w:r>
    </w:p>
    <w:p w:rsidR="008938C7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>Cel</w:t>
      </w:r>
      <w:r w:rsidR="00EE1335" w:rsidRPr="00CD6343">
        <w:rPr>
          <w:rFonts w:ascii="Tahoma" w:hAnsi="Tahoma" w:cs="Tahoma"/>
        </w:rPr>
        <w:t>e</w:t>
      </w:r>
      <w:r w:rsidRPr="00CD634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CD6343" w:rsidTr="00A45247">
        <w:tc>
          <w:tcPr>
            <w:tcW w:w="675" w:type="dxa"/>
            <w:vAlign w:val="center"/>
          </w:tcPr>
          <w:p w:rsidR="008046AE" w:rsidRPr="00CD6343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D634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CD6343" w:rsidRDefault="00324553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Rozwijanie umiejętności czytania i interpretacji tekstów kulturowych literackich w kontekście zjawisk i procesów społecznych i politycznych danej epoki.</w:t>
            </w:r>
          </w:p>
        </w:tc>
      </w:tr>
      <w:tr w:rsidR="008046AE" w:rsidRPr="00CD6343" w:rsidTr="00A45247">
        <w:tc>
          <w:tcPr>
            <w:tcW w:w="675" w:type="dxa"/>
            <w:vAlign w:val="center"/>
          </w:tcPr>
          <w:p w:rsidR="008046AE" w:rsidRPr="00CD6343" w:rsidRDefault="00324553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CD6343" w:rsidRDefault="00324553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Rozwijanie umiejętności rozróżniania rodzajów i gatunków literackich i form dzieł sztuki charakterystycznych dla prądów kulturowych w okresie XVII-XX wieku, na podstawie lektury tekstów literackich i innych.</w:t>
            </w:r>
          </w:p>
        </w:tc>
      </w:tr>
      <w:tr w:rsidR="008046AE" w:rsidRPr="00CD6343" w:rsidTr="00A45247">
        <w:tc>
          <w:tcPr>
            <w:tcW w:w="675" w:type="dxa"/>
            <w:vAlign w:val="center"/>
          </w:tcPr>
          <w:p w:rsidR="008046AE" w:rsidRPr="00CD6343" w:rsidRDefault="00324553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D634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CD6343" w:rsidRDefault="00324553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 xml:space="preserve">Rozwijanie umiejętności porównania i zestawienia zjawisk literackich i kulturowych w różnych okresach historii USA oraz umiejętności tworzenia syntetycznego oglądu tych procesów w </w:t>
            </w:r>
            <w:r w:rsidR="00173F4F" w:rsidRPr="00CD6343">
              <w:rPr>
                <w:rFonts w:ascii="Tahoma" w:hAnsi="Tahoma" w:cs="Tahoma"/>
                <w:b w:val="0"/>
                <w:sz w:val="20"/>
              </w:rPr>
              <w:t>powiązaniu</w:t>
            </w:r>
            <w:r w:rsidRPr="00CD6343">
              <w:rPr>
                <w:rFonts w:ascii="Tahoma" w:hAnsi="Tahoma" w:cs="Tahoma"/>
                <w:b w:val="0"/>
                <w:sz w:val="20"/>
              </w:rPr>
              <w:t xml:space="preserve"> ze zjawiskami kulturowymi w Europie.</w:t>
            </w:r>
          </w:p>
        </w:tc>
      </w:tr>
    </w:tbl>
    <w:p w:rsidR="008046AE" w:rsidRPr="00CD634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D6343" w:rsidRDefault="003C63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C63BF" w:rsidRPr="00CD6343" w:rsidTr="009534C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3C63BF" w:rsidRPr="00CD6343" w:rsidRDefault="003C63BF" w:rsidP="009534C6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3C63BF" w:rsidRPr="00CD6343" w:rsidRDefault="003C63BF" w:rsidP="009534C6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3C63BF" w:rsidRPr="00CD6343" w:rsidRDefault="003C63BF" w:rsidP="009534C6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63BF" w:rsidRPr="00CD6343" w:rsidRDefault="003C63BF" w:rsidP="009534C6">
            <w:pPr>
              <w:pStyle w:val="centralniewrubryce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 xml:space="preserve">Po zaliczeniu przedmiotu student w zakresie </w:t>
            </w:r>
            <w:r w:rsidRPr="00CD6343">
              <w:rPr>
                <w:rFonts w:ascii="Tahoma" w:hAnsi="Tahoma" w:cs="Tahoma"/>
                <w:b/>
                <w:smallCaps/>
              </w:rPr>
              <w:t>wiedzy</w:t>
            </w:r>
            <w:r w:rsidRPr="00CD6343">
              <w:rPr>
                <w:rFonts w:ascii="Tahoma" w:hAnsi="Tahoma" w:cs="Tahoma"/>
              </w:rPr>
              <w:t xml:space="preserve"> 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846" w:type="dxa"/>
            <w:vAlign w:val="center"/>
          </w:tcPr>
          <w:p w:rsidR="003C63BF" w:rsidRPr="00CD6343" w:rsidRDefault="003C63BF" w:rsidP="009534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zna elementarną terminologię językoznawczą, kulturową i historycznoliteracką dotyczącą przedmiotu</w:t>
            </w:r>
            <w:r w:rsidRPr="00CD63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3C63BF" w:rsidRPr="00CD6343" w:rsidRDefault="003C63BF" w:rsidP="00CD6343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K_W01, K_W0</w:t>
            </w:r>
            <w:r w:rsidR="00CD6343" w:rsidRPr="00CD6343">
              <w:rPr>
                <w:rFonts w:ascii="Tahoma" w:hAnsi="Tahoma" w:cs="Tahoma"/>
              </w:rPr>
              <w:t>5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846" w:type="dxa"/>
            <w:vAlign w:val="center"/>
          </w:tcPr>
          <w:p w:rsidR="003C63BF" w:rsidRPr="00CD6343" w:rsidRDefault="003C63BF" w:rsidP="009534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ma podstawową wiedzę o odbiorcach kultury</w:t>
            </w:r>
            <w:r w:rsidRPr="00CD6343">
              <w:rPr>
                <w:rFonts w:ascii="Tahoma" w:hAnsi="Tahoma" w:cs="Tahoma"/>
                <w:b/>
              </w:rPr>
              <w:t xml:space="preserve"> </w:t>
            </w:r>
            <w:r w:rsidRPr="00CD6343">
              <w:rPr>
                <w:rFonts w:ascii="Tahoma" w:hAnsi="Tahoma" w:cs="Tahoma"/>
              </w:rPr>
              <w:t>i literatury amerykańskiej</w:t>
            </w:r>
          </w:p>
        </w:tc>
        <w:tc>
          <w:tcPr>
            <w:tcW w:w="1785" w:type="dxa"/>
            <w:vAlign w:val="center"/>
          </w:tcPr>
          <w:p w:rsidR="003C63BF" w:rsidRPr="00CD6343" w:rsidRDefault="003C63BF" w:rsidP="00CD6343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K_W0</w:t>
            </w:r>
            <w:r w:rsidR="00CD6343" w:rsidRPr="00CD6343">
              <w:rPr>
                <w:rFonts w:ascii="Tahoma" w:hAnsi="Tahoma" w:cs="Tahoma"/>
              </w:rPr>
              <w:t>5</w:t>
            </w:r>
            <w:r w:rsidRPr="00CD6343">
              <w:rPr>
                <w:rFonts w:ascii="Tahoma" w:hAnsi="Tahoma" w:cs="Tahoma"/>
              </w:rPr>
              <w:t>, K_W0</w:t>
            </w:r>
            <w:r w:rsidR="00CD6343" w:rsidRPr="00CD6343">
              <w:rPr>
                <w:rFonts w:ascii="Tahoma" w:hAnsi="Tahoma" w:cs="Tahoma"/>
              </w:rPr>
              <w:t>8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63BF" w:rsidRPr="00CD6343" w:rsidRDefault="003C63BF" w:rsidP="009534C6">
            <w:pPr>
              <w:pStyle w:val="centralniewrubryce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 xml:space="preserve">Po zaliczeniu przedmiotu student w zakresie </w:t>
            </w:r>
            <w:r w:rsidRPr="00CD6343">
              <w:rPr>
                <w:rFonts w:ascii="Tahoma" w:hAnsi="Tahoma" w:cs="Tahoma"/>
                <w:b/>
                <w:smallCaps/>
              </w:rPr>
              <w:t>umiejętności</w:t>
            </w:r>
            <w:r w:rsidRPr="00CD6343">
              <w:rPr>
                <w:rFonts w:ascii="Tahoma" w:hAnsi="Tahoma" w:cs="Tahoma"/>
              </w:rPr>
              <w:t xml:space="preserve"> 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846" w:type="dxa"/>
            <w:vAlign w:val="center"/>
          </w:tcPr>
          <w:p w:rsidR="003C63BF" w:rsidRPr="00CD6343" w:rsidRDefault="003C63BF" w:rsidP="009534C6">
            <w:pPr>
              <w:pStyle w:val="centralniewrubryce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potrafi interpretować zjawiska w kulturze i literaturze amerykańskiej specyficzne dla danego okresu</w:t>
            </w:r>
          </w:p>
        </w:tc>
        <w:tc>
          <w:tcPr>
            <w:tcW w:w="1785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K_U16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63BF" w:rsidRPr="00CD6343" w:rsidRDefault="003C63BF" w:rsidP="009534C6">
            <w:pPr>
              <w:pStyle w:val="centralniewrubryce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 xml:space="preserve">Po zaliczeniu przedmiotu student w zakresie </w:t>
            </w:r>
            <w:r w:rsidRPr="00CD6343">
              <w:rPr>
                <w:rFonts w:ascii="Tahoma" w:hAnsi="Tahoma" w:cs="Tahoma"/>
                <w:b/>
                <w:smallCaps/>
              </w:rPr>
              <w:t>kompetencji społecznych</w:t>
            </w:r>
            <w:r w:rsidRPr="00CD6343">
              <w:rPr>
                <w:rFonts w:ascii="Tahoma" w:hAnsi="Tahoma" w:cs="Tahoma"/>
              </w:rPr>
              <w:t xml:space="preserve"> 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846" w:type="dxa"/>
            <w:vAlign w:val="center"/>
          </w:tcPr>
          <w:p w:rsidR="003C63BF" w:rsidRPr="00CD6343" w:rsidRDefault="003C63BF" w:rsidP="009534C6">
            <w:pPr>
              <w:pStyle w:val="centralniewrubryce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ma świadomość odpowiedzialności za zachowanie dziedzictwa kulturowego Europy i Ameryki</w:t>
            </w:r>
          </w:p>
        </w:tc>
        <w:tc>
          <w:tcPr>
            <w:tcW w:w="1785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K_K06</w:t>
            </w:r>
          </w:p>
        </w:tc>
      </w:tr>
    </w:tbl>
    <w:p w:rsidR="003C63BF" w:rsidRPr="00CD6343" w:rsidRDefault="003C63B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 xml:space="preserve">Formy zajęć dydaktycznych </w:t>
      </w:r>
      <w:r w:rsidR="004D72D9" w:rsidRPr="00CD6343">
        <w:rPr>
          <w:rFonts w:ascii="Tahoma" w:hAnsi="Tahoma" w:cs="Tahoma"/>
        </w:rPr>
        <w:t>oraz</w:t>
      </w:r>
      <w:r w:rsidRPr="00CD6343">
        <w:rPr>
          <w:rFonts w:ascii="Tahoma" w:hAnsi="Tahoma" w:cs="Tahoma"/>
        </w:rPr>
        <w:t xml:space="preserve"> wymiar </w:t>
      </w:r>
      <w:r w:rsidR="004D72D9" w:rsidRPr="00CD634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CD6343" w:rsidTr="00A45247">
        <w:tc>
          <w:tcPr>
            <w:tcW w:w="9778" w:type="dxa"/>
            <w:gridSpan w:val="8"/>
            <w:vAlign w:val="center"/>
          </w:tcPr>
          <w:p w:rsidR="0035344F" w:rsidRPr="00CD6343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D6343" w:rsidTr="00A45247"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D634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D634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ECTS</w:t>
            </w:r>
          </w:p>
        </w:tc>
      </w:tr>
      <w:tr w:rsidR="0035344F" w:rsidRPr="00CD6343" w:rsidTr="00A45247">
        <w:tc>
          <w:tcPr>
            <w:tcW w:w="1222" w:type="dxa"/>
            <w:vAlign w:val="center"/>
          </w:tcPr>
          <w:p w:rsidR="0035344F" w:rsidRPr="00CD6343" w:rsidRDefault="0020494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24</w:t>
            </w:r>
          </w:p>
        </w:tc>
        <w:tc>
          <w:tcPr>
            <w:tcW w:w="1222" w:type="dxa"/>
            <w:vAlign w:val="center"/>
          </w:tcPr>
          <w:p w:rsidR="0035344F" w:rsidRPr="00CD6343" w:rsidRDefault="00BD603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D6343" w:rsidRDefault="00BD603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D6343" w:rsidRDefault="00BD603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D6343" w:rsidRDefault="00BD603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D6343" w:rsidRDefault="00E05F2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D6343" w:rsidRDefault="00BD603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D6343" w:rsidRDefault="00FC015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2</w:t>
            </w:r>
          </w:p>
        </w:tc>
      </w:tr>
    </w:tbl>
    <w:p w:rsidR="008938C7" w:rsidRPr="00CD634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D634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>Metody realizacji zajęć</w:t>
      </w:r>
      <w:r w:rsidR="006A46E0" w:rsidRPr="00CD634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D6343" w:rsidTr="00A45247">
        <w:tc>
          <w:tcPr>
            <w:tcW w:w="2127" w:type="dxa"/>
            <w:vAlign w:val="center"/>
          </w:tcPr>
          <w:p w:rsidR="006A46E0" w:rsidRPr="00CD6343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D6343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Metoda realizacji</w:t>
            </w:r>
          </w:p>
        </w:tc>
      </w:tr>
      <w:tr w:rsidR="006A46E0" w:rsidRPr="00CD6343" w:rsidTr="00A45247">
        <w:tc>
          <w:tcPr>
            <w:tcW w:w="2127" w:type="dxa"/>
            <w:vAlign w:val="center"/>
          </w:tcPr>
          <w:p w:rsidR="006A46E0" w:rsidRPr="00CD6343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634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CD6343" w:rsidRDefault="00324553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6343">
              <w:rPr>
                <w:rFonts w:ascii="Tahoma" w:hAnsi="Tahoma" w:cs="Tahoma"/>
                <w:b w:val="0"/>
              </w:rPr>
              <w:t xml:space="preserve">Metoda </w:t>
            </w:r>
            <w:r w:rsidR="003E00CE" w:rsidRPr="00CD6343">
              <w:rPr>
                <w:rFonts w:ascii="Tahoma" w:hAnsi="Tahoma" w:cs="Tahoma"/>
                <w:b w:val="0"/>
              </w:rPr>
              <w:t>podająca</w:t>
            </w:r>
            <w:r w:rsidRPr="00CD6343">
              <w:rPr>
                <w:rFonts w:ascii="Tahoma" w:hAnsi="Tahoma" w:cs="Tahoma"/>
                <w:b w:val="0"/>
              </w:rPr>
              <w:t xml:space="preserve"> (wykład informacyjny) z elementami metody problemowej i pokazowej.</w:t>
            </w:r>
          </w:p>
        </w:tc>
      </w:tr>
    </w:tbl>
    <w:p w:rsidR="000C41C8" w:rsidRPr="00CD634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 xml:space="preserve">Treści kształcenia </w:t>
      </w:r>
      <w:r w:rsidRPr="00CD634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D634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D634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D6343">
        <w:rPr>
          <w:rFonts w:ascii="Tahoma" w:hAnsi="Tahoma" w:cs="Tahoma"/>
          <w:smallCaps/>
        </w:rPr>
        <w:t>W</w:t>
      </w:r>
      <w:r w:rsidR="008938C7" w:rsidRPr="00CD6343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162BC" w:rsidRPr="00CD6343" w:rsidTr="001162B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162BC" w:rsidRPr="00CD6343" w:rsidRDefault="001162BC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162BC" w:rsidRPr="00CD6343" w:rsidRDefault="001162B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1162BC" w:rsidRPr="00CD6343" w:rsidTr="001162B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162BC" w:rsidRPr="00CD6343" w:rsidRDefault="001162BC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162BC" w:rsidRPr="00CD6343" w:rsidRDefault="001162B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685B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literature: Themes and General Background, crucial facts from American history (17th-20th c.)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Early American literature (1620-1820):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Anne Bradstreet “Here Follows Some Verses Upon the Burning of Our House” (1666)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 xml:space="preserve">“The Author to her Book” (1678) 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Benjamin Franklin – The Way to Wealth, The Autobiography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F11D9A">
            <w:pPr>
              <w:pStyle w:val="rdtytu"/>
              <w:keepNext w:val="0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literature 1820- 1865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The short story: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Washington Irving: “Rip Van Winkle”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 xml:space="preserve">Edgar Allan Poe, "The Fall of the House of Usher”  (1839) 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 xml:space="preserve">Herman Melville, “Bartleby, the Scrivener” (1853) 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685B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The American romance: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Nathaniel Hawthorne, The Scarlet Letter (1850)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685B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Transcendentalists: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Ralph Waldo Emerson: Nature (extracts), selected poems;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H. D. Thoreau : Walden, or Life in the Woods.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685B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BD603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poetry in the 19th century and 20th century:</w:t>
            </w:r>
          </w:p>
          <w:p w:rsidR="001162BC" w:rsidRPr="00CD6343" w:rsidRDefault="001162BC" w:rsidP="00BD603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Walt Whitman, Emily Dickinson, Robert Frost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284A0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 xml:space="preserve">From the Civil War to World War I: 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Naturalism vs. Modernist trends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Mark Twain, Theodore Dreiser, Henry James,  Stephen Crane.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The American South in modernist fiction: William Faulkner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284A0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BD603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Dreams and fears: F. S. Fitzgerald, N. West, E. Hemingway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284A0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W8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drama in the 20th century: Tennessee Williams, Arthur Miller, E. O’Neill</w:t>
            </w:r>
          </w:p>
        </w:tc>
      </w:tr>
    </w:tbl>
    <w:p w:rsidR="00D465B9" w:rsidRPr="00CD6343" w:rsidRDefault="00D465B9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2325AB" w:rsidRPr="00CD6343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CD6343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CD6343">
        <w:rPr>
          <w:rFonts w:ascii="Tahoma" w:hAnsi="Tahoma" w:cs="Tahoma"/>
          <w:spacing w:val="-8"/>
        </w:rPr>
        <w:t xml:space="preserve">Korelacja pomiędzy efektami </w:t>
      </w:r>
      <w:r w:rsidR="003B357E" w:rsidRPr="00CD6343">
        <w:rPr>
          <w:rFonts w:ascii="Tahoma" w:hAnsi="Tahoma" w:cs="Tahoma"/>
          <w:spacing w:val="-8"/>
        </w:rPr>
        <w:t>uczenia się</w:t>
      </w:r>
      <w:r w:rsidR="0005749C" w:rsidRPr="00CD6343">
        <w:rPr>
          <w:rFonts w:ascii="Tahoma" w:hAnsi="Tahoma" w:cs="Tahoma"/>
          <w:spacing w:val="-8"/>
        </w:rPr>
        <w:t xml:space="preserve">, </w:t>
      </w:r>
      <w:r w:rsidRPr="00CD6343">
        <w:rPr>
          <w:rFonts w:ascii="Tahoma" w:hAnsi="Tahoma" w:cs="Tahoma"/>
          <w:spacing w:val="-8"/>
        </w:rPr>
        <w:t>celami przedmiot</w:t>
      </w:r>
      <w:r w:rsidR="0005749C" w:rsidRPr="00CD6343">
        <w:rPr>
          <w:rFonts w:ascii="Tahoma" w:hAnsi="Tahoma" w:cs="Tahoma"/>
          <w:spacing w:val="-8"/>
        </w:rPr>
        <w:t>u</w:t>
      </w:r>
      <w:r w:rsidRPr="00CD6343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CD6343" w:rsidTr="00A45247">
        <w:tc>
          <w:tcPr>
            <w:tcW w:w="3261" w:type="dxa"/>
          </w:tcPr>
          <w:p w:rsidR="00F4304E" w:rsidRPr="00CD6343" w:rsidRDefault="00F4304E" w:rsidP="003B357E">
            <w:pPr>
              <w:pStyle w:val="Nagwkitablic"/>
              <w:ind w:left="-57" w:right="-57"/>
              <w:rPr>
                <w:rFonts w:ascii="Tahoma" w:hAnsi="Tahoma" w:cs="Tahoma"/>
                <w:spacing w:val="-8"/>
              </w:rPr>
            </w:pPr>
            <w:r w:rsidRPr="00CD6343">
              <w:rPr>
                <w:rFonts w:ascii="Tahoma" w:hAnsi="Tahoma" w:cs="Tahoma"/>
                <w:spacing w:val="-8"/>
              </w:rPr>
              <w:t xml:space="preserve">Efekt </w:t>
            </w:r>
            <w:r w:rsidR="003B357E" w:rsidRPr="00CD6343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3260" w:type="dxa"/>
          </w:tcPr>
          <w:p w:rsidR="00F4304E" w:rsidRPr="00CD6343" w:rsidRDefault="00426BA1" w:rsidP="003B357E">
            <w:pPr>
              <w:pStyle w:val="Nagwkitablic"/>
              <w:ind w:left="-57" w:right="-57"/>
              <w:rPr>
                <w:rFonts w:ascii="Tahoma" w:hAnsi="Tahoma" w:cs="Tahoma"/>
                <w:spacing w:val="-8"/>
              </w:rPr>
            </w:pPr>
            <w:r w:rsidRPr="00CD6343">
              <w:rPr>
                <w:rFonts w:ascii="Tahoma" w:hAnsi="Tahoma" w:cs="Tahoma"/>
                <w:spacing w:val="-8"/>
              </w:rPr>
              <w:t>Cele przedmiotu</w:t>
            </w:r>
          </w:p>
        </w:tc>
        <w:tc>
          <w:tcPr>
            <w:tcW w:w="3260" w:type="dxa"/>
          </w:tcPr>
          <w:p w:rsidR="00F4304E" w:rsidRPr="00CD6343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D6343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CD6343" w:rsidTr="00A45247">
        <w:tc>
          <w:tcPr>
            <w:tcW w:w="3261" w:type="dxa"/>
            <w:vAlign w:val="center"/>
          </w:tcPr>
          <w:p w:rsidR="0005749C" w:rsidRPr="00CD6343" w:rsidRDefault="00A57D1C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CD6343" w:rsidRDefault="00137832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CD6343" w:rsidRDefault="0020494F" w:rsidP="002049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W</w:t>
            </w:r>
            <w:r w:rsidR="00137832" w:rsidRPr="00CD6343">
              <w:rPr>
                <w:rFonts w:ascii="Tahoma" w:hAnsi="Tahoma" w:cs="Tahoma"/>
                <w:color w:val="auto"/>
              </w:rPr>
              <w:t>1-</w:t>
            </w:r>
            <w:r w:rsidRPr="00CD6343">
              <w:rPr>
                <w:rFonts w:ascii="Tahoma" w:hAnsi="Tahoma" w:cs="Tahoma"/>
                <w:color w:val="auto"/>
              </w:rPr>
              <w:t>W8</w:t>
            </w:r>
          </w:p>
        </w:tc>
      </w:tr>
      <w:tr w:rsidR="0005749C" w:rsidRPr="00CD6343" w:rsidTr="00A45247">
        <w:tc>
          <w:tcPr>
            <w:tcW w:w="3261" w:type="dxa"/>
            <w:vAlign w:val="center"/>
          </w:tcPr>
          <w:p w:rsidR="0005749C" w:rsidRPr="00CD6343" w:rsidRDefault="00A57D1C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05749C" w:rsidRPr="00CD6343" w:rsidRDefault="00137832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 xml:space="preserve">C1, C2, </w:t>
            </w:r>
            <w:r w:rsidR="003E00CE" w:rsidRPr="00CD6343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CD6343" w:rsidRDefault="0020494F" w:rsidP="002049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W1-W6</w:t>
            </w:r>
          </w:p>
        </w:tc>
      </w:tr>
      <w:tr w:rsidR="0005749C" w:rsidRPr="00CD6343" w:rsidTr="00A45247">
        <w:tc>
          <w:tcPr>
            <w:tcW w:w="3261" w:type="dxa"/>
            <w:vAlign w:val="center"/>
          </w:tcPr>
          <w:p w:rsidR="0005749C" w:rsidRPr="00CD6343" w:rsidRDefault="00A57D1C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CD6343" w:rsidRDefault="00137832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CD6343" w:rsidRDefault="0020494F" w:rsidP="002049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W1-W8</w:t>
            </w:r>
          </w:p>
        </w:tc>
      </w:tr>
      <w:tr w:rsidR="0005749C" w:rsidRPr="00CD6343" w:rsidTr="00A45247">
        <w:tc>
          <w:tcPr>
            <w:tcW w:w="3261" w:type="dxa"/>
            <w:vAlign w:val="center"/>
          </w:tcPr>
          <w:p w:rsidR="0005749C" w:rsidRPr="00CD6343" w:rsidRDefault="00A57D1C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CD6343" w:rsidRDefault="00137832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C1,</w:t>
            </w:r>
            <w:r w:rsidR="00B52357" w:rsidRPr="00CD6343">
              <w:rPr>
                <w:rFonts w:ascii="Tahoma" w:hAnsi="Tahoma" w:cs="Tahoma"/>
                <w:color w:val="auto"/>
              </w:rPr>
              <w:t xml:space="preserve"> C</w:t>
            </w:r>
            <w:r w:rsidRPr="00CD6343">
              <w:rPr>
                <w:rFonts w:ascii="Tahoma" w:hAnsi="Tahoma" w:cs="Tahoma"/>
                <w:color w:val="auto"/>
              </w:rPr>
              <w:t>2,</w:t>
            </w:r>
            <w:r w:rsidR="00B52357" w:rsidRPr="00CD6343">
              <w:rPr>
                <w:rFonts w:ascii="Tahoma" w:hAnsi="Tahoma" w:cs="Tahoma"/>
                <w:color w:val="auto"/>
              </w:rPr>
              <w:t xml:space="preserve"> C</w:t>
            </w:r>
            <w:r w:rsidRPr="00CD6343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:rsidR="0005749C" w:rsidRPr="00CD6343" w:rsidRDefault="0020494F" w:rsidP="00E05F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W1-W8</w:t>
            </w:r>
          </w:p>
        </w:tc>
      </w:tr>
    </w:tbl>
    <w:p w:rsidR="00041E4B" w:rsidRPr="00CD6343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 xml:space="preserve">Metody </w:t>
      </w:r>
      <w:r w:rsidR="00603431" w:rsidRPr="00CD6343">
        <w:rPr>
          <w:rFonts w:ascii="Tahoma" w:hAnsi="Tahoma" w:cs="Tahoma"/>
        </w:rPr>
        <w:t xml:space="preserve">weryfikacji efektów </w:t>
      </w:r>
      <w:r w:rsidR="003B357E" w:rsidRPr="00CD6343">
        <w:rPr>
          <w:rFonts w:ascii="Tahoma" w:hAnsi="Tahoma" w:cs="Tahoma"/>
          <w:spacing w:val="-8"/>
        </w:rPr>
        <w:t>uczenia się</w:t>
      </w:r>
      <w:r w:rsidR="003B357E" w:rsidRPr="00CD6343">
        <w:rPr>
          <w:rFonts w:ascii="Tahoma" w:hAnsi="Tahoma" w:cs="Tahoma"/>
          <w:b w:val="0"/>
          <w:sz w:val="20"/>
        </w:rPr>
        <w:t xml:space="preserve"> </w:t>
      </w:r>
      <w:r w:rsidRPr="00CD634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119"/>
        <w:gridCol w:w="5244"/>
      </w:tblGrid>
      <w:tr w:rsidR="001162BC" w:rsidRPr="00CD6343" w:rsidTr="00ED57A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3B357E">
            <w:pPr>
              <w:pStyle w:val="Nagwkitablic"/>
              <w:ind w:left="-57" w:right="-57"/>
              <w:rPr>
                <w:rFonts w:ascii="Tahoma" w:hAnsi="Tahoma" w:cs="Tahoma"/>
                <w:spacing w:val="-8"/>
              </w:rPr>
            </w:pPr>
            <w:r w:rsidRPr="00CD6343">
              <w:rPr>
                <w:rFonts w:ascii="Tahoma" w:hAnsi="Tahoma" w:cs="Tahoma"/>
                <w:spacing w:val="-8"/>
              </w:rPr>
              <w:t xml:space="preserve">Efekt </w:t>
            </w:r>
            <w:r w:rsidR="003B357E" w:rsidRPr="00CD6343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3B357E">
            <w:pPr>
              <w:pStyle w:val="Nagwkitablic"/>
              <w:ind w:left="-57" w:right="-57"/>
              <w:rPr>
                <w:rFonts w:ascii="Tahoma" w:hAnsi="Tahoma" w:cs="Tahoma"/>
                <w:spacing w:val="-8"/>
              </w:rPr>
            </w:pPr>
            <w:r w:rsidRPr="00CD6343">
              <w:rPr>
                <w:rFonts w:ascii="Tahoma" w:hAnsi="Tahoma" w:cs="Tahoma"/>
                <w:spacing w:val="-8"/>
              </w:rPr>
              <w:t>Metoda oceny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162BC" w:rsidRPr="00CD6343" w:rsidTr="00ED57A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Zadania pisemne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162BC" w:rsidRPr="00CD6343" w:rsidTr="00ED57A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Zadania pisemne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162BC" w:rsidRPr="00CD6343" w:rsidTr="00ED57A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Zadania pisemne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162BC" w:rsidRPr="00CD6343" w:rsidTr="00ED57A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05F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 xml:space="preserve">Dyskusja, </w:t>
            </w:r>
            <w:r w:rsidR="00E05F2B" w:rsidRPr="00CD6343">
              <w:rPr>
                <w:rFonts w:ascii="Tahoma" w:hAnsi="Tahoma" w:cs="Tahoma"/>
                <w:b w:val="0"/>
                <w:sz w:val="20"/>
              </w:rPr>
              <w:t>zadania</w:t>
            </w:r>
            <w:r w:rsidRPr="00CD6343">
              <w:rPr>
                <w:rFonts w:ascii="Tahoma" w:hAnsi="Tahoma" w:cs="Tahoma"/>
                <w:b w:val="0"/>
                <w:sz w:val="20"/>
              </w:rPr>
              <w:t xml:space="preserve"> pisemn</w:t>
            </w:r>
            <w:r w:rsidR="00E05F2B" w:rsidRPr="00CD6343"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E05F2B" w:rsidP="00E05F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W</w:t>
            </w:r>
            <w:r w:rsidR="001162BC" w:rsidRPr="00CD6343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</w:tbl>
    <w:p w:rsidR="00F53F75" w:rsidRPr="00CD634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 xml:space="preserve">Kryteria oceny </w:t>
      </w:r>
      <w:r w:rsidR="003B357E" w:rsidRPr="00CD6343">
        <w:rPr>
          <w:rFonts w:ascii="Tahoma" w:hAnsi="Tahoma" w:cs="Tahoma"/>
        </w:rPr>
        <w:t xml:space="preserve">stopnia osiągnięcia efektów </w:t>
      </w:r>
      <w:r w:rsidR="003B357E" w:rsidRPr="00CD6343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CD6343" w:rsidTr="00004948">
        <w:trPr>
          <w:trHeight w:val="397"/>
        </w:trPr>
        <w:tc>
          <w:tcPr>
            <w:tcW w:w="1135" w:type="dxa"/>
            <w:vAlign w:val="center"/>
          </w:tcPr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Efekt</w:t>
            </w:r>
          </w:p>
          <w:p w:rsidR="008938C7" w:rsidRPr="00CD6343" w:rsidRDefault="003B357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CD6343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Na ocenę 2</w:t>
            </w:r>
          </w:p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Na ocenę 3</w:t>
            </w:r>
          </w:p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Na ocenę 4</w:t>
            </w:r>
          </w:p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Na ocenę 5</w:t>
            </w:r>
          </w:p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student potrafi</w:t>
            </w:r>
          </w:p>
        </w:tc>
      </w:tr>
      <w:tr w:rsidR="008938C7" w:rsidRPr="00CD6343" w:rsidTr="00004948">
        <w:tc>
          <w:tcPr>
            <w:tcW w:w="1135" w:type="dxa"/>
            <w:vAlign w:val="center"/>
          </w:tcPr>
          <w:p w:rsidR="008938C7" w:rsidRPr="00CD6343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</w:t>
            </w:r>
            <w:r w:rsidR="008938C7" w:rsidRPr="00CD6343">
              <w:rPr>
                <w:rFonts w:ascii="Tahoma" w:hAnsi="Tahoma" w:cs="Tahoma"/>
              </w:rPr>
              <w:t>W</w:t>
            </w:r>
            <w:r w:rsidR="00A57D1C" w:rsidRPr="00CD6343">
              <w:rPr>
                <w:rFonts w:ascii="Tahoma" w:hAnsi="Tahoma" w:cs="Tahoma"/>
              </w:rPr>
              <w:t>0</w:t>
            </w:r>
            <w:r w:rsidR="008938C7" w:rsidRPr="00CD6343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CD6343" w:rsidRDefault="00843E7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Wyjaśnić ani </w:t>
            </w:r>
            <w:r w:rsidR="00B52357" w:rsidRPr="00CD6343">
              <w:rPr>
                <w:rFonts w:ascii="Tahoma" w:hAnsi="Tahoma" w:cs="Tahoma"/>
                <w:sz w:val="20"/>
              </w:rPr>
              <w:lastRenderedPageBreak/>
              <w:t>prawidłowo</w:t>
            </w:r>
            <w:r w:rsidRPr="00CD6343">
              <w:rPr>
                <w:rFonts w:ascii="Tahoma" w:hAnsi="Tahoma" w:cs="Tahoma"/>
                <w:sz w:val="20"/>
              </w:rPr>
              <w:t xml:space="preserve"> </w:t>
            </w:r>
            <w:r w:rsidR="00B52357" w:rsidRPr="00CD6343">
              <w:rPr>
                <w:rFonts w:ascii="Tahoma" w:hAnsi="Tahoma" w:cs="Tahoma"/>
                <w:sz w:val="20"/>
              </w:rPr>
              <w:t>użyć</w:t>
            </w:r>
            <w:r w:rsidRPr="00CD6343">
              <w:rPr>
                <w:rFonts w:ascii="Tahoma" w:hAnsi="Tahoma" w:cs="Tahoma"/>
                <w:sz w:val="20"/>
              </w:rPr>
              <w:t xml:space="preserve"> terminologii literaturoznawczej, kulturowej i historycznoliterackiej</w:t>
            </w:r>
          </w:p>
        </w:tc>
        <w:tc>
          <w:tcPr>
            <w:tcW w:w="2126" w:type="dxa"/>
            <w:vAlign w:val="center"/>
          </w:tcPr>
          <w:p w:rsidR="008938C7" w:rsidRPr="00CD6343" w:rsidRDefault="00843E7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lastRenderedPageBreak/>
              <w:t xml:space="preserve">Wyjaśnić znaczenie </w:t>
            </w:r>
            <w:r w:rsidRPr="00CD6343">
              <w:rPr>
                <w:rFonts w:ascii="Tahoma" w:hAnsi="Tahoma" w:cs="Tahoma"/>
                <w:sz w:val="20"/>
              </w:rPr>
              <w:lastRenderedPageBreak/>
              <w:t xml:space="preserve">terminów literaturoznawczych i historycznoliterackich w stopniu ogólnym </w:t>
            </w:r>
          </w:p>
        </w:tc>
        <w:tc>
          <w:tcPr>
            <w:tcW w:w="2126" w:type="dxa"/>
            <w:vAlign w:val="center"/>
          </w:tcPr>
          <w:p w:rsidR="008938C7" w:rsidRPr="00CD6343" w:rsidRDefault="00843E71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D6343">
              <w:rPr>
                <w:rFonts w:ascii="Tahoma" w:hAnsi="Tahoma" w:cs="Tahoma"/>
                <w:spacing w:val="-6"/>
                <w:sz w:val="20"/>
              </w:rPr>
              <w:lastRenderedPageBreak/>
              <w:t xml:space="preserve">Wyjaśnić i swobodnie </w:t>
            </w:r>
            <w:r w:rsidRPr="00CD6343">
              <w:rPr>
                <w:rFonts w:ascii="Tahoma" w:hAnsi="Tahoma" w:cs="Tahoma"/>
                <w:spacing w:val="-6"/>
                <w:sz w:val="20"/>
              </w:rPr>
              <w:lastRenderedPageBreak/>
              <w:t xml:space="preserve">posługiwać się </w:t>
            </w:r>
            <w:r w:rsidR="00B52357" w:rsidRPr="00CD6343">
              <w:rPr>
                <w:rFonts w:ascii="Tahoma" w:hAnsi="Tahoma" w:cs="Tahoma"/>
                <w:spacing w:val="-6"/>
                <w:sz w:val="20"/>
              </w:rPr>
              <w:t>większością</w:t>
            </w:r>
            <w:r w:rsidRPr="00CD6343">
              <w:rPr>
                <w:rFonts w:ascii="Tahoma" w:hAnsi="Tahoma" w:cs="Tahoma"/>
                <w:spacing w:val="-6"/>
                <w:sz w:val="20"/>
              </w:rPr>
              <w:t xml:space="preserve"> terminów historycznoliterackich, literaturoznawczych i kulturowych</w:t>
            </w:r>
          </w:p>
        </w:tc>
        <w:tc>
          <w:tcPr>
            <w:tcW w:w="2268" w:type="dxa"/>
            <w:vAlign w:val="center"/>
          </w:tcPr>
          <w:p w:rsidR="008938C7" w:rsidRPr="00CD6343" w:rsidRDefault="00843E7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lastRenderedPageBreak/>
              <w:t xml:space="preserve">Wyczerpująco wyjaśnić </w:t>
            </w:r>
            <w:r w:rsidRPr="00CD6343">
              <w:rPr>
                <w:rFonts w:ascii="Tahoma" w:hAnsi="Tahoma" w:cs="Tahoma"/>
                <w:sz w:val="20"/>
              </w:rPr>
              <w:lastRenderedPageBreak/>
              <w:t xml:space="preserve">znaczenie całej </w:t>
            </w:r>
            <w:r w:rsidR="00B52357" w:rsidRPr="00CD6343">
              <w:rPr>
                <w:rFonts w:ascii="Tahoma" w:hAnsi="Tahoma" w:cs="Tahoma"/>
                <w:sz w:val="20"/>
              </w:rPr>
              <w:t>wymaganej</w:t>
            </w:r>
            <w:r w:rsidRPr="00CD6343">
              <w:rPr>
                <w:rFonts w:ascii="Tahoma" w:hAnsi="Tahoma" w:cs="Tahoma"/>
                <w:sz w:val="20"/>
              </w:rPr>
              <w:t xml:space="preserve"> terminologii historycznoliterackiej, </w:t>
            </w:r>
            <w:r w:rsidR="00B52357" w:rsidRPr="00CD6343">
              <w:rPr>
                <w:rFonts w:ascii="Tahoma" w:hAnsi="Tahoma" w:cs="Tahoma"/>
                <w:sz w:val="20"/>
              </w:rPr>
              <w:t>literaturoznawczej</w:t>
            </w:r>
            <w:r w:rsidRPr="00CD6343">
              <w:rPr>
                <w:rFonts w:ascii="Tahoma" w:hAnsi="Tahoma" w:cs="Tahoma"/>
                <w:sz w:val="20"/>
              </w:rPr>
              <w:t xml:space="preserve"> i kulturowej</w:t>
            </w:r>
          </w:p>
        </w:tc>
      </w:tr>
      <w:tr w:rsidR="008938C7" w:rsidRPr="00CD6343" w:rsidTr="00004948">
        <w:tc>
          <w:tcPr>
            <w:tcW w:w="1135" w:type="dxa"/>
            <w:vAlign w:val="center"/>
          </w:tcPr>
          <w:p w:rsidR="008938C7" w:rsidRPr="00CD6343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lastRenderedPageBreak/>
              <w:t>P_</w:t>
            </w:r>
            <w:r w:rsidR="008938C7" w:rsidRPr="00CD6343">
              <w:rPr>
                <w:rFonts w:ascii="Tahoma" w:hAnsi="Tahoma" w:cs="Tahoma"/>
              </w:rPr>
              <w:t>W</w:t>
            </w:r>
            <w:r w:rsidR="00A57D1C" w:rsidRPr="00CD6343">
              <w:rPr>
                <w:rFonts w:ascii="Tahoma" w:hAnsi="Tahoma" w:cs="Tahoma"/>
              </w:rPr>
              <w:t>0</w:t>
            </w:r>
            <w:r w:rsidR="008938C7" w:rsidRPr="00CD6343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CD6343" w:rsidRDefault="00843E71" w:rsidP="00DD5680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Wykazać się podstawową wiedz</w:t>
            </w:r>
            <w:r w:rsidR="00DD5680" w:rsidRPr="00CD6343">
              <w:rPr>
                <w:rFonts w:ascii="Tahoma" w:hAnsi="Tahoma" w:cs="Tahoma"/>
                <w:sz w:val="20"/>
              </w:rPr>
              <w:t>ą</w:t>
            </w:r>
            <w:r w:rsidRPr="00CD6343">
              <w:rPr>
                <w:rFonts w:ascii="Tahoma" w:hAnsi="Tahoma" w:cs="Tahoma"/>
                <w:sz w:val="20"/>
              </w:rPr>
              <w:t xml:space="preserve"> o odbiorcach literatury i kultury amerykańskiej </w:t>
            </w:r>
          </w:p>
        </w:tc>
        <w:tc>
          <w:tcPr>
            <w:tcW w:w="2126" w:type="dxa"/>
            <w:vAlign w:val="center"/>
          </w:tcPr>
          <w:p w:rsidR="008938C7" w:rsidRPr="00CD6343" w:rsidRDefault="00175C8D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Wykazać się podstawową wiedzą </w:t>
            </w:r>
            <w:r w:rsidR="00843E71" w:rsidRPr="00CD6343">
              <w:rPr>
                <w:rFonts w:ascii="Tahoma" w:hAnsi="Tahoma" w:cs="Tahoma"/>
                <w:sz w:val="20"/>
              </w:rPr>
              <w:t>o odbiorcach literatury i kultury amerykańskiej w danym okresie</w:t>
            </w:r>
          </w:p>
        </w:tc>
        <w:tc>
          <w:tcPr>
            <w:tcW w:w="2126" w:type="dxa"/>
            <w:vAlign w:val="center"/>
          </w:tcPr>
          <w:p w:rsidR="008938C7" w:rsidRPr="00CD6343" w:rsidRDefault="00B52357" w:rsidP="00B52357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Wykazać</w:t>
            </w:r>
            <w:r w:rsidR="00843E71" w:rsidRPr="00CD6343">
              <w:rPr>
                <w:rFonts w:ascii="Tahoma" w:hAnsi="Tahoma" w:cs="Tahoma"/>
                <w:sz w:val="20"/>
              </w:rPr>
              <w:t xml:space="preserve"> się więcej niż podstawow</w:t>
            </w:r>
            <w:r w:rsidRPr="00CD6343">
              <w:rPr>
                <w:rFonts w:ascii="Tahoma" w:hAnsi="Tahoma" w:cs="Tahoma"/>
                <w:sz w:val="20"/>
              </w:rPr>
              <w:t>ą</w:t>
            </w:r>
            <w:r w:rsidR="00843E71" w:rsidRPr="00CD6343">
              <w:rPr>
                <w:rFonts w:ascii="Tahoma" w:hAnsi="Tahoma" w:cs="Tahoma"/>
                <w:sz w:val="20"/>
              </w:rPr>
              <w:t xml:space="preserve"> wiedz</w:t>
            </w:r>
            <w:r w:rsidRPr="00CD6343">
              <w:rPr>
                <w:rFonts w:ascii="Tahoma" w:hAnsi="Tahoma" w:cs="Tahoma"/>
                <w:sz w:val="20"/>
              </w:rPr>
              <w:t>ą</w:t>
            </w:r>
            <w:r w:rsidR="00843E71" w:rsidRPr="00CD6343">
              <w:rPr>
                <w:rFonts w:ascii="Tahoma" w:hAnsi="Tahoma" w:cs="Tahoma"/>
                <w:sz w:val="20"/>
              </w:rPr>
              <w:t xml:space="preserve"> o odbiorcach kultury i literatury</w:t>
            </w:r>
          </w:p>
        </w:tc>
        <w:tc>
          <w:tcPr>
            <w:tcW w:w="2268" w:type="dxa"/>
            <w:vAlign w:val="center"/>
          </w:tcPr>
          <w:p w:rsidR="008938C7" w:rsidRPr="00CD6343" w:rsidRDefault="00843E7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Swobodnie i wyczerpująco </w:t>
            </w:r>
            <w:r w:rsidR="00B52357" w:rsidRPr="00CD6343">
              <w:rPr>
                <w:rFonts w:ascii="Tahoma" w:hAnsi="Tahoma" w:cs="Tahoma"/>
                <w:sz w:val="20"/>
              </w:rPr>
              <w:t>przedstawić</w:t>
            </w:r>
            <w:r w:rsidRPr="00CD6343">
              <w:rPr>
                <w:rFonts w:ascii="Tahoma" w:hAnsi="Tahoma" w:cs="Tahoma"/>
                <w:sz w:val="20"/>
              </w:rPr>
              <w:t xml:space="preserve"> bogate informacje na temat adresatów kultury i literatury amerykańskiej </w:t>
            </w:r>
          </w:p>
        </w:tc>
      </w:tr>
      <w:tr w:rsidR="008938C7" w:rsidRPr="00CD6343" w:rsidTr="00004948">
        <w:tc>
          <w:tcPr>
            <w:tcW w:w="1135" w:type="dxa"/>
            <w:vAlign w:val="center"/>
          </w:tcPr>
          <w:p w:rsidR="008938C7" w:rsidRPr="00CD6343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</w:t>
            </w:r>
            <w:r w:rsidR="008938C7" w:rsidRPr="00CD6343">
              <w:rPr>
                <w:rFonts w:ascii="Tahoma" w:hAnsi="Tahoma" w:cs="Tahoma"/>
              </w:rPr>
              <w:t>U</w:t>
            </w:r>
            <w:r w:rsidR="00A57D1C" w:rsidRPr="00CD6343">
              <w:rPr>
                <w:rFonts w:ascii="Tahoma" w:hAnsi="Tahoma" w:cs="Tahoma"/>
              </w:rPr>
              <w:t>0</w:t>
            </w:r>
            <w:r w:rsidR="008938C7" w:rsidRPr="00CD6343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CD6343" w:rsidRDefault="00B37CD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W </w:t>
            </w:r>
            <w:r w:rsidR="00B52357" w:rsidRPr="00CD6343">
              <w:rPr>
                <w:rFonts w:ascii="Tahoma" w:hAnsi="Tahoma" w:cs="Tahoma"/>
                <w:sz w:val="20"/>
              </w:rPr>
              <w:t>ogóle</w:t>
            </w:r>
            <w:r w:rsidRPr="00CD6343">
              <w:rPr>
                <w:rFonts w:ascii="Tahoma" w:hAnsi="Tahoma" w:cs="Tahoma"/>
                <w:sz w:val="20"/>
              </w:rPr>
              <w:t xml:space="preserve"> zinterpretować zjawisk kulturowych i literackich istotnych dla danego okresu</w:t>
            </w:r>
          </w:p>
        </w:tc>
        <w:tc>
          <w:tcPr>
            <w:tcW w:w="2126" w:type="dxa"/>
            <w:vAlign w:val="center"/>
          </w:tcPr>
          <w:p w:rsidR="008938C7" w:rsidRPr="00CD6343" w:rsidRDefault="00B37CD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Zinterpretować zjawiska kulturowe i literackie w danym okresie w sposób ogólny </w:t>
            </w:r>
          </w:p>
        </w:tc>
        <w:tc>
          <w:tcPr>
            <w:tcW w:w="2126" w:type="dxa"/>
            <w:vAlign w:val="center"/>
          </w:tcPr>
          <w:p w:rsidR="008938C7" w:rsidRPr="00CD6343" w:rsidRDefault="00B52357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Dość dobrze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zinterpretować większość zjawisk kulturowych i literackich w danym okresie</w:t>
            </w:r>
          </w:p>
        </w:tc>
        <w:tc>
          <w:tcPr>
            <w:tcW w:w="2268" w:type="dxa"/>
            <w:vAlign w:val="center"/>
          </w:tcPr>
          <w:p w:rsidR="008938C7" w:rsidRPr="00CD6343" w:rsidRDefault="00B37CD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Swobodnie i dogłębnie zinterpretować wszystkie zjawiska kulturowe i literackie w danym okresie</w:t>
            </w:r>
          </w:p>
        </w:tc>
      </w:tr>
      <w:tr w:rsidR="00C37C9A" w:rsidRPr="00CD6343" w:rsidTr="00004948">
        <w:tc>
          <w:tcPr>
            <w:tcW w:w="1135" w:type="dxa"/>
            <w:vAlign w:val="center"/>
          </w:tcPr>
          <w:p w:rsidR="00C37C9A" w:rsidRPr="00CD6343" w:rsidRDefault="00A57D1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C37C9A" w:rsidRPr="00CD6343" w:rsidRDefault="00B52357" w:rsidP="00B5235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D6343">
              <w:rPr>
                <w:rFonts w:ascii="Tahoma" w:hAnsi="Tahoma" w:cs="Tahoma"/>
                <w:spacing w:val="-6"/>
                <w:sz w:val="20"/>
              </w:rPr>
              <w:t>Wykazać</w:t>
            </w:r>
            <w:r w:rsidR="00B37CD1" w:rsidRPr="00CD6343">
              <w:rPr>
                <w:rFonts w:ascii="Tahoma" w:hAnsi="Tahoma" w:cs="Tahoma"/>
                <w:spacing w:val="-6"/>
                <w:sz w:val="20"/>
              </w:rPr>
              <w:t xml:space="preserve"> się żadn</w:t>
            </w:r>
            <w:r w:rsidRPr="00CD6343">
              <w:rPr>
                <w:rFonts w:ascii="Tahoma" w:hAnsi="Tahoma" w:cs="Tahoma"/>
                <w:spacing w:val="-6"/>
                <w:sz w:val="20"/>
              </w:rPr>
              <w:t>ą</w:t>
            </w:r>
            <w:r w:rsidR="00B37CD1" w:rsidRPr="00CD6343"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Pr="00CD6343">
              <w:rPr>
                <w:rFonts w:ascii="Tahoma" w:hAnsi="Tahoma" w:cs="Tahoma"/>
                <w:spacing w:val="-6"/>
                <w:sz w:val="20"/>
              </w:rPr>
              <w:t>świadomością</w:t>
            </w:r>
            <w:r w:rsidR="00B37CD1" w:rsidRPr="00CD6343">
              <w:rPr>
                <w:rFonts w:ascii="Tahoma" w:hAnsi="Tahoma" w:cs="Tahoma"/>
                <w:spacing w:val="-6"/>
                <w:sz w:val="20"/>
              </w:rPr>
              <w:t xml:space="preserve"> odpowiedzialności za zachowanie kulturowego dziedzictwa europejskiego</w:t>
            </w:r>
          </w:p>
        </w:tc>
        <w:tc>
          <w:tcPr>
            <w:tcW w:w="2126" w:type="dxa"/>
            <w:vAlign w:val="center"/>
          </w:tcPr>
          <w:p w:rsidR="00C37C9A" w:rsidRPr="00CD6343" w:rsidRDefault="00B37CD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Wykazać się </w:t>
            </w:r>
            <w:r w:rsidR="00B52357" w:rsidRPr="00CD6343">
              <w:rPr>
                <w:rFonts w:ascii="Tahoma" w:hAnsi="Tahoma" w:cs="Tahoma"/>
                <w:sz w:val="20"/>
              </w:rPr>
              <w:t>świadomością</w:t>
            </w:r>
            <w:r w:rsidRPr="00CD6343">
              <w:rPr>
                <w:rFonts w:ascii="Tahoma" w:hAnsi="Tahoma" w:cs="Tahoma"/>
                <w:sz w:val="20"/>
              </w:rPr>
              <w:t xml:space="preserve"> odpowiedzialności za zachowanie kulturowego dziedzictwa europejskiego w sposób bardzo ogólny</w:t>
            </w:r>
          </w:p>
        </w:tc>
        <w:tc>
          <w:tcPr>
            <w:tcW w:w="2126" w:type="dxa"/>
            <w:vAlign w:val="center"/>
          </w:tcPr>
          <w:p w:rsidR="00C37C9A" w:rsidRPr="00CD6343" w:rsidRDefault="00B52357" w:rsidP="00B52357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Wykazać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się </w:t>
            </w:r>
            <w:r w:rsidRPr="00CD6343">
              <w:rPr>
                <w:rFonts w:ascii="Tahoma" w:hAnsi="Tahoma" w:cs="Tahoma"/>
                <w:sz w:val="20"/>
              </w:rPr>
              <w:t>zadowalającym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stopniem </w:t>
            </w:r>
            <w:r w:rsidRPr="00CD6343">
              <w:rPr>
                <w:rFonts w:ascii="Tahoma" w:hAnsi="Tahoma" w:cs="Tahoma"/>
                <w:sz w:val="20"/>
              </w:rPr>
              <w:t>świadomości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kulturowego dziedzictwa europejskiego </w:t>
            </w:r>
          </w:p>
        </w:tc>
        <w:tc>
          <w:tcPr>
            <w:tcW w:w="2268" w:type="dxa"/>
            <w:vAlign w:val="center"/>
          </w:tcPr>
          <w:p w:rsidR="00C37C9A" w:rsidRPr="00CD6343" w:rsidRDefault="00B52357" w:rsidP="00B52357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Wykazać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się duż</w:t>
            </w:r>
            <w:r w:rsidRPr="00CD6343">
              <w:rPr>
                <w:rFonts w:ascii="Tahoma" w:hAnsi="Tahoma" w:cs="Tahoma"/>
                <w:sz w:val="20"/>
              </w:rPr>
              <w:t>ą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wrażliwością i świadomością kulturowego dziedzictwa europejskiego </w:t>
            </w:r>
          </w:p>
        </w:tc>
      </w:tr>
    </w:tbl>
    <w:p w:rsidR="008938C7" w:rsidRPr="00CD6343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CD6343" w:rsidTr="00A45247">
        <w:tc>
          <w:tcPr>
            <w:tcW w:w="9778" w:type="dxa"/>
          </w:tcPr>
          <w:p w:rsidR="00AB655E" w:rsidRPr="00CD6343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Literatura podstawowa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 xml:space="preserve">The Norton </w:t>
            </w:r>
            <w:proofErr w:type="spellStart"/>
            <w:r w:rsidRPr="00CD6343">
              <w:rPr>
                <w:rFonts w:ascii="Tahoma" w:hAnsi="Tahoma" w:cs="Tahoma"/>
                <w:b w:val="0"/>
                <w:sz w:val="20"/>
              </w:rPr>
              <w:t>Anthology</w:t>
            </w:r>
            <w:proofErr w:type="spellEnd"/>
            <w:r w:rsidRPr="00CD6343">
              <w:rPr>
                <w:rFonts w:ascii="Tahoma" w:hAnsi="Tahoma" w:cs="Tahoma"/>
                <w:b w:val="0"/>
                <w:sz w:val="20"/>
              </w:rPr>
              <w:t xml:space="preserve"> of American </w:t>
            </w:r>
            <w:proofErr w:type="spellStart"/>
            <w:r w:rsidRPr="00CD6343">
              <w:rPr>
                <w:rFonts w:ascii="Tahoma" w:hAnsi="Tahoma" w:cs="Tahoma"/>
                <w:b w:val="0"/>
                <w:sz w:val="20"/>
              </w:rPr>
              <w:t>Literature</w:t>
            </w:r>
            <w:proofErr w:type="spellEnd"/>
            <w:r w:rsidRPr="00CD6343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CD6343">
              <w:rPr>
                <w:rFonts w:ascii="Tahoma" w:hAnsi="Tahoma" w:cs="Tahoma"/>
                <w:b w:val="0"/>
                <w:sz w:val="20"/>
              </w:rPr>
              <w:t>Shorter</w:t>
            </w:r>
            <w:proofErr w:type="spellEnd"/>
            <w:r w:rsidRPr="00CD6343">
              <w:rPr>
                <w:rFonts w:ascii="Tahoma" w:hAnsi="Tahoma" w:cs="Tahoma"/>
                <w:b w:val="0"/>
                <w:sz w:val="20"/>
              </w:rPr>
              <w:t xml:space="preserve"> Edition, New York, </w:t>
            </w:r>
            <w:r w:rsidR="00E9369A">
              <w:rPr>
                <w:rFonts w:ascii="Tahoma" w:hAnsi="Tahoma" w:cs="Tahoma"/>
                <w:b w:val="0"/>
                <w:sz w:val="20"/>
              </w:rPr>
              <w:t>2013</w:t>
            </w:r>
            <w:bookmarkStart w:id="0" w:name="_GoBack"/>
            <w:bookmarkEnd w:id="0"/>
            <w:r w:rsidRPr="00CD6343">
              <w:rPr>
                <w:rFonts w:ascii="Tahoma" w:hAnsi="Tahoma" w:cs="Tahoma"/>
                <w:b w:val="0"/>
                <w:sz w:val="20"/>
              </w:rPr>
              <w:t xml:space="preserve"> (lub dowolne następne edycje): teksty poetyckie i </w:t>
            </w:r>
            <w:r w:rsidR="00284A04" w:rsidRPr="00CD6343">
              <w:rPr>
                <w:rFonts w:ascii="Tahoma" w:hAnsi="Tahoma" w:cs="Tahoma"/>
                <w:b w:val="0"/>
                <w:sz w:val="20"/>
              </w:rPr>
              <w:t>krótkie</w:t>
            </w:r>
            <w:r w:rsidRPr="00CD6343">
              <w:rPr>
                <w:rFonts w:ascii="Tahoma" w:hAnsi="Tahoma" w:cs="Tahoma"/>
                <w:b w:val="0"/>
                <w:sz w:val="20"/>
              </w:rPr>
              <w:t xml:space="preserve"> teksty prozą.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 xml:space="preserve">Anne Bradstreet (two poems), 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B. Franklin: The Way to Wealth, The Autobiography (extracts)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E. A. Poe: “The Fall of the House of Usher”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H. Melville: “Bartleby the Scrivener”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E. Dickinson (selected poems)</w:t>
            </w:r>
          </w:p>
          <w:p w:rsidR="00B04BEC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R. W. Emerson: Nature (an extract)</w:t>
            </w:r>
          </w:p>
          <w:p w:rsidR="00B04BEC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H. D, Thoreau: Walden, or the Life in the Woods (an extract)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N. Hawthorne: The Scarlet Letter</w:t>
            </w:r>
          </w:p>
          <w:p w:rsidR="00BF288A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W. Faulkner: “A Rose for Emily”</w:t>
            </w:r>
            <w:r w:rsidR="00BF288A" w:rsidRPr="00CD634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  <w:p w:rsidR="00BF288A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S. Crane: “The Open Boat”</w:t>
            </w:r>
          </w:p>
          <w:p w:rsidR="00B04BEC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R. Frost (selected poems)</w:t>
            </w:r>
          </w:p>
          <w:p w:rsidR="00B04BEC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F. Scott Fitzgerald: “The Rich Boy”</w:t>
            </w:r>
          </w:p>
          <w:p w:rsidR="00B04BEC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N. West: The Day of the Locust (Chapter Eighteen)</w:t>
            </w:r>
          </w:p>
          <w:p w:rsidR="00B04BEC" w:rsidRPr="00CD6343" w:rsidRDefault="00B52357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Tennessee</w:t>
            </w:r>
            <w:r w:rsidR="00B04BEC" w:rsidRPr="00CD6343">
              <w:rPr>
                <w:rFonts w:ascii="Tahoma" w:hAnsi="Tahoma" w:cs="Tahoma"/>
                <w:b w:val="0"/>
                <w:sz w:val="20"/>
                <w:lang w:val="en-US"/>
              </w:rPr>
              <w:t xml:space="preserve"> Williams: A Streetcar Named Desire</w:t>
            </w:r>
          </w:p>
          <w:p w:rsidR="00BF288A" w:rsidRPr="00CD6343" w:rsidRDefault="00B04BEC" w:rsidP="00B5235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A. Miller (one play)</w:t>
            </w:r>
          </w:p>
        </w:tc>
      </w:tr>
      <w:tr w:rsidR="00AB655E" w:rsidRPr="00CD6343" w:rsidTr="00A45247">
        <w:tc>
          <w:tcPr>
            <w:tcW w:w="9778" w:type="dxa"/>
          </w:tcPr>
          <w:p w:rsidR="00AB655E" w:rsidRPr="00CD6343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CD6343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CD6343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CD6343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685BC1" w:rsidRPr="00CD6343" w:rsidTr="004A21BC">
        <w:tc>
          <w:tcPr>
            <w:tcW w:w="9778" w:type="dxa"/>
          </w:tcPr>
          <w:p w:rsidR="00260DC0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pl-PL" w:eastAsia="pl-PL"/>
              </w:rPr>
            </w:pPr>
            <w:r w:rsidRPr="00CD6343">
              <w:rPr>
                <w:rFonts w:ascii="Tahoma" w:hAnsi="Tahoma" w:cs="Tahoma"/>
                <w:lang w:val="pl-PL" w:eastAsia="pl-PL"/>
              </w:rPr>
              <w:t xml:space="preserve">1. </w:t>
            </w:r>
            <w:r w:rsidR="00260DC0" w:rsidRPr="00CD6343">
              <w:rPr>
                <w:rFonts w:ascii="Tahoma" w:hAnsi="Tahoma" w:cs="Tahoma"/>
                <w:lang w:val="pl-PL" w:eastAsia="pl-PL"/>
              </w:rPr>
              <w:t xml:space="preserve">A. </w:t>
            </w:r>
            <w:proofErr w:type="spellStart"/>
            <w:r w:rsidR="00260DC0" w:rsidRPr="00CD6343">
              <w:rPr>
                <w:rFonts w:ascii="Tahoma" w:hAnsi="Tahoma" w:cs="Tahoma"/>
                <w:lang w:val="pl-PL" w:eastAsia="pl-PL"/>
              </w:rPr>
              <w:t>Kopcewicz</w:t>
            </w:r>
            <w:proofErr w:type="spellEnd"/>
            <w:r w:rsidR="00260DC0" w:rsidRPr="00CD6343">
              <w:rPr>
                <w:rFonts w:ascii="Tahoma" w:hAnsi="Tahoma" w:cs="Tahoma"/>
                <w:lang w:val="pl-PL" w:eastAsia="pl-PL"/>
              </w:rPr>
              <w:t>, M. Sienicka: Historia literatury amerykańskiej w zarysie , wiek XX, Warszawa 1981.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t>University Press 1973.</w:t>
            </w:r>
          </w:p>
          <w:p w:rsidR="00260DC0" w:rsidRPr="00CD6343" w:rsidRDefault="00260DC0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pl-PL" w:eastAsia="pl-PL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CD6343">
                <w:rPr>
                  <w:rFonts w:ascii="Tahoma" w:hAnsi="Tahoma" w:cs="Tahoma"/>
                  <w:lang w:val="pl-PL" w:eastAsia="pl-PL"/>
                </w:rPr>
                <w:t>2. A</w:t>
              </w:r>
            </w:smartTag>
            <w:r w:rsidRPr="00CD6343">
              <w:rPr>
                <w:rFonts w:ascii="Tahoma" w:hAnsi="Tahoma" w:cs="Tahoma"/>
                <w:lang w:val="pl-PL" w:eastAsia="pl-PL"/>
              </w:rPr>
              <w:t xml:space="preserve">. </w:t>
            </w:r>
            <w:proofErr w:type="spellStart"/>
            <w:r w:rsidRPr="00CD6343">
              <w:rPr>
                <w:rFonts w:ascii="Tahoma" w:hAnsi="Tahoma" w:cs="Tahoma"/>
                <w:lang w:val="pl-PL" w:eastAsia="pl-PL"/>
              </w:rPr>
              <w:t>Kopcewicz</w:t>
            </w:r>
            <w:proofErr w:type="spellEnd"/>
            <w:r w:rsidRPr="00CD6343">
              <w:rPr>
                <w:rFonts w:ascii="Tahoma" w:hAnsi="Tahoma" w:cs="Tahoma"/>
                <w:lang w:val="pl-PL" w:eastAsia="pl-PL"/>
              </w:rPr>
              <w:t xml:space="preserve">, M. Sienicka: Historia literatury </w:t>
            </w:r>
            <w:r w:rsidR="00B52357" w:rsidRPr="00CD6343">
              <w:rPr>
                <w:rFonts w:ascii="Tahoma" w:hAnsi="Tahoma" w:cs="Tahoma"/>
                <w:lang w:val="pl-PL" w:eastAsia="pl-PL"/>
              </w:rPr>
              <w:t>Stanów</w:t>
            </w:r>
            <w:r w:rsidRPr="00CD6343">
              <w:rPr>
                <w:rFonts w:ascii="Tahoma" w:hAnsi="Tahoma" w:cs="Tahoma"/>
                <w:lang w:val="pl-PL" w:eastAsia="pl-PL"/>
              </w:rPr>
              <w:t xml:space="preserve"> Zjednoczonych w zarysie, wiek XVII-XIX, Warszawa 1983.</w:t>
            </w:r>
          </w:p>
          <w:p w:rsidR="00685BC1" w:rsidRPr="00CD6343" w:rsidRDefault="00284A04" w:rsidP="00B52357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pl-PL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t>3</w:t>
            </w:r>
            <w:r w:rsidR="00685BC1" w:rsidRPr="00CD6343">
              <w:rPr>
                <w:rFonts w:ascii="Tahoma" w:hAnsi="Tahoma" w:cs="Tahoma"/>
                <w:lang w:val="en-GB" w:eastAsia="pl-PL"/>
              </w:rPr>
              <w:t xml:space="preserve">. Davis, Harrison, Johnson, Smith, Crawford (eds.), The Bedford Anthology of World Literature, vol.1-6. </w:t>
            </w:r>
            <w:r w:rsidR="00685BC1" w:rsidRPr="00CD6343">
              <w:rPr>
                <w:rFonts w:ascii="Tahoma" w:hAnsi="Tahoma" w:cs="Tahoma"/>
                <w:lang w:val="en-US" w:eastAsia="pl-PL"/>
              </w:rPr>
              <w:t xml:space="preserve">Bedford </w:t>
            </w:r>
            <w:proofErr w:type="spellStart"/>
            <w:r w:rsidR="00685BC1" w:rsidRPr="00CD6343">
              <w:rPr>
                <w:rFonts w:ascii="Tahoma" w:hAnsi="Tahoma" w:cs="Tahoma"/>
                <w:lang w:val="en-US" w:eastAsia="pl-PL"/>
              </w:rPr>
              <w:t>St.Martin’s</w:t>
            </w:r>
            <w:proofErr w:type="spellEnd"/>
            <w:r w:rsidR="00685BC1" w:rsidRPr="00CD6343">
              <w:rPr>
                <w:rFonts w:ascii="Tahoma" w:hAnsi="Tahoma" w:cs="Tahoma"/>
                <w:lang w:val="en-US" w:eastAsia="pl-PL"/>
              </w:rPr>
              <w:t xml:space="preserve"> </w:t>
            </w:r>
            <w:r w:rsidR="00685BC1" w:rsidRPr="00CD6343">
              <w:rPr>
                <w:rFonts w:ascii="Tahoma" w:hAnsi="Tahoma" w:cs="Tahoma"/>
                <w:lang w:val="pl-PL" w:eastAsia="pl-PL"/>
              </w:rPr>
              <w:t>2004.</w:t>
            </w:r>
          </w:p>
        </w:tc>
      </w:tr>
      <w:tr w:rsidR="00685BC1" w:rsidRPr="00CD6343" w:rsidTr="004A21BC">
        <w:tc>
          <w:tcPr>
            <w:tcW w:w="9778" w:type="dxa"/>
          </w:tcPr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de-DE" w:eastAsia="pl-PL"/>
              </w:rPr>
              <w:t>2.</w:t>
            </w:r>
            <w:r w:rsidRPr="00CD6343">
              <w:rPr>
                <w:rFonts w:ascii="Tahoma" w:hAnsi="Tahoma" w:cs="Tahoma"/>
                <w:lang w:val="en-GB" w:eastAsia="pl-PL"/>
              </w:rPr>
              <w:t xml:space="preserve"> </w:t>
            </w:r>
            <w:proofErr w:type="spellStart"/>
            <w:r w:rsidRPr="00CD6343">
              <w:rPr>
                <w:rFonts w:ascii="Tahoma" w:hAnsi="Tahoma" w:cs="Tahoma"/>
                <w:lang w:val="en-GB" w:eastAsia="pl-PL"/>
              </w:rPr>
              <w:t>Inne</w:t>
            </w:r>
            <w:proofErr w:type="spellEnd"/>
            <w:r w:rsidRPr="00CD6343">
              <w:rPr>
                <w:rFonts w:ascii="Tahoma" w:hAnsi="Tahoma" w:cs="Tahoma"/>
                <w:lang w:val="en-GB" w:eastAsia="pl-PL"/>
              </w:rPr>
              <w:t>: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t>1. Drabble, M., (ed.), The Oxford Companion to English Literature. Oxford University Press 1995.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smartTag w:uri="urn:schemas-microsoft-com:office:smarttags" w:element="metricconverter">
              <w:smartTagPr>
                <w:attr w:name="ProductID" w:val="2. C"/>
              </w:smartTagPr>
              <w:r w:rsidRPr="00CD6343">
                <w:rPr>
                  <w:rFonts w:ascii="Tahoma" w:hAnsi="Tahoma" w:cs="Tahoma"/>
                  <w:lang w:val="en-GB" w:eastAsia="pl-PL"/>
                </w:rPr>
                <w:t>2</w:t>
              </w:r>
              <w:r w:rsidR="00B04BEC" w:rsidRPr="00CD6343">
                <w:rPr>
                  <w:rFonts w:ascii="Tahoma" w:hAnsi="Tahoma" w:cs="Tahoma"/>
                  <w:lang w:val="en-GB" w:eastAsia="pl-PL"/>
                </w:rPr>
                <w:t>. C</w:t>
              </w:r>
            </w:smartTag>
            <w:r w:rsidR="00B04BEC" w:rsidRPr="00CD6343">
              <w:rPr>
                <w:rFonts w:ascii="Tahoma" w:hAnsi="Tahoma" w:cs="Tahoma"/>
                <w:lang w:val="en-GB" w:eastAsia="pl-PL"/>
              </w:rPr>
              <w:t>. Brooks and Warren (ed.): Understanding Fiction, New York 1960.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t xml:space="preserve">3. Kennedy, X.J. Literature: An Introduction to Fiction, Poetry, and Drama. Harper </w:t>
            </w:r>
            <w:proofErr w:type="spellStart"/>
            <w:r w:rsidRPr="00CD6343">
              <w:rPr>
                <w:rFonts w:ascii="Tahoma" w:hAnsi="Tahoma" w:cs="Tahoma"/>
                <w:lang w:val="en-GB" w:eastAsia="pl-PL"/>
              </w:rPr>
              <w:t>CollinsPublishers</w:t>
            </w:r>
            <w:proofErr w:type="spellEnd"/>
            <w:r w:rsidRPr="00CD6343">
              <w:rPr>
                <w:rFonts w:ascii="Tahoma" w:hAnsi="Tahoma" w:cs="Tahoma"/>
                <w:lang w:val="en-GB" w:eastAsia="pl-PL"/>
              </w:rPr>
              <w:t>, New York, 1991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lastRenderedPageBreak/>
              <w:t xml:space="preserve">4. </w:t>
            </w:r>
            <w:proofErr w:type="spellStart"/>
            <w:r w:rsidRPr="00CD6343">
              <w:rPr>
                <w:rFonts w:ascii="Tahoma" w:hAnsi="Tahoma" w:cs="Tahoma"/>
                <w:lang w:val="en-GB" w:eastAsia="pl-PL"/>
              </w:rPr>
              <w:t>Murfin</w:t>
            </w:r>
            <w:proofErr w:type="spellEnd"/>
            <w:r w:rsidRPr="00CD6343">
              <w:rPr>
                <w:rFonts w:ascii="Tahoma" w:hAnsi="Tahoma" w:cs="Tahoma"/>
                <w:lang w:val="en-GB" w:eastAsia="pl-PL"/>
              </w:rPr>
              <w:t xml:space="preserve">, R., The Bedford Glossary of Critical and Literary Terms. Bedford </w:t>
            </w:r>
            <w:proofErr w:type="spellStart"/>
            <w:r w:rsidRPr="00CD6343">
              <w:rPr>
                <w:rFonts w:ascii="Tahoma" w:hAnsi="Tahoma" w:cs="Tahoma"/>
                <w:lang w:val="en-GB" w:eastAsia="pl-PL"/>
              </w:rPr>
              <w:t>St.Martin’s</w:t>
            </w:r>
            <w:proofErr w:type="spellEnd"/>
            <w:r w:rsidRPr="00CD6343">
              <w:rPr>
                <w:rFonts w:ascii="Tahoma" w:hAnsi="Tahoma" w:cs="Tahoma"/>
                <w:lang w:val="en-GB" w:eastAsia="pl-PL"/>
              </w:rPr>
              <w:t xml:space="preserve"> 2004.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t>5. Nicholls, P. (ed.), The Cambridge History of Twentieth-Century English Literature. Cambridge University Press 2004.</w:t>
            </w:r>
          </w:p>
          <w:p w:rsidR="00685BC1" w:rsidRPr="00CD6343" w:rsidRDefault="00284A04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US" w:eastAsia="pl-PL"/>
              </w:rPr>
            </w:pPr>
            <w:r w:rsidRPr="00CD6343">
              <w:rPr>
                <w:rFonts w:ascii="Tahoma" w:hAnsi="Tahoma" w:cs="Tahoma"/>
                <w:lang w:val="pl-PL" w:eastAsia="pl-PL"/>
              </w:rPr>
              <w:t>6</w:t>
            </w:r>
            <w:r w:rsidR="00685BC1" w:rsidRPr="00CD6343">
              <w:rPr>
                <w:rFonts w:ascii="Tahoma" w:hAnsi="Tahoma" w:cs="Tahoma"/>
                <w:lang w:val="pl-PL" w:eastAsia="pl-PL"/>
              </w:rPr>
              <w:t xml:space="preserve">. </w:t>
            </w:r>
            <w:proofErr w:type="spellStart"/>
            <w:r w:rsidR="00685BC1" w:rsidRPr="00CD6343">
              <w:rPr>
                <w:rFonts w:ascii="Tahoma" w:hAnsi="Tahoma" w:cs="Tahoma"/>
                <w:lang w:val="pl-PL" w:eastAsia="pl-PL"/>
              </w:rPr>
              <w:t>handouts</w:t>
            </w:r>
            <w:proofErr w:type="spellEnd"/>
          </w:p>
        </w:tc>
      </w:tr>
    </w:tbl>
    <w:p w:rsidR="00FA5FD5" w:rsidRPr="00CD634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D634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D6343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3B357E" w:rsidRPr="00CD6343" w:rsidTr="009534C6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357E" w:rsidRPr="00CD6343" w:rsidRDefault="003B357E" w:rsidP="00953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634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7E" w:rsidRPr="00CD6343" w:rsidRDefault="003B357E" w:rsidP="00953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634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B357E" w:rsidRPr="00CD6343" w:rsidTr="009534C6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357E" w:rsidRPr="00CD6343" w:rsidRDefault="003B357E" w:rsidP="00953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7E" w:rsidRPr="00CD6343" w:rsidRDefault="003B357E" w:rsidP="00953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634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7E" w:rsidRPr="00CD6343" w:rsidRDefault="003B357E" w:rsidP="00953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634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D634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27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58h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CD63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D6343">
              <w:rPr>
                <w:color w:val="auto"/>
                <w:spacing w:val="-4"/>
                <w:sz w:val="20"/>
                <w:szCs w:val="20"/>
              </w:rPr>
              <w:t>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D6343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B52357" w:rsidRPr="00CD6343" w:rsidRDefault="00B52357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52357" w:rsidRPr="00CD6343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B78" w:rsidRDefault="00783B78">
      <w:r>
        <w:separator/>
      </w:r>
    </w:p>
  </w:endnote>
  <w:endnote w:type="continuationSeparator" w:id="0">
    <w:p w:rsidR="00783B78" w:rsidRDefault="00783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A8F" w:rsidRDefault="00BE5A8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5A8F" w:rsidRDefault="00BE5A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A8F" w:rsidRPr="0080542D" w:rsidRDefault="00BE5A8F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51574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B78" w:rsidRDefault="00783B78">
      <w:r>
        <w:separator/>
      </w:r>
    </w:p>
  </w:footnote>
  <w:footnote w:type="continuationSeparator" w:id="0">
    <w:p w:rsidR="00783B78" w:rsidRDefault="00783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B00" w:rsidRDefault="004B31A3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7850" cy="612140"/>
          <wp:effectExtent l="0" t="0" r="635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168"/>
    <w:rsid w:val="0001795B"/>
    <w:rsid w:val="00027526"/>
    <w:rsid w:val="00030F12"/>
    <w:rsid w:val="0003677D"/>
    <w:rsid w:val="00041E4B"/>
    <w:rsid w:val="00043806"/>
    <w:rsid w:val="00046652"/>
    <w:rsid w:val="0005749C"/>
    <w:rsid w:val="0009286C"/>
    <w:rsid w:val="00096DEE"/>
    <w:rsid w:val="000A5135"/>
    <w:rsid w:val="000C41C8"/>
    <w:rsid w:val="000C4F92"/>
    <w:rsid w:val="000D057F"/>
    <w:rsid w:val="000D6CF0"/>
    <w:rsid w:val="00114163"/>
    <w:rsid w:val="001162BC"/>
    <w:rsid w:val="0012113A"/>
    <w:rsid w:val="00131673"/>
    <w:rsid w:val="00133A52"/>
    <w:rsid w:val="00137832"/>
    <w:rsid w:val="0013788F"/>
    <w:rsid w:val="00151574"/>
    <w:rsid w:val="00173F4F"/>
    <w:rsid w:val="00175C8D"/>
    <w:rsid w:val="00196F16"/>
    <w:rsid w:val="001B3BF7"/>
    <w:rsid w:val="001C4F0A"/>
    <w:rsid w:val="001C6A91"/>
    <w:rsid w:val="001D2096"/>
    <w:rsid w:val="001D73E7"/>
    <w:rsid w:val="001E3F2A"/>
    <w:rsid w:val="0020494F"/>
    <w:rsid w:val="0020696D"/>
    <w:rsid w:val="002325AB"/>
    <w:rsid w:val="00232843"/>
    <w:rsid w:val="00260DC0"/>
    <w:rsid w:val="00284A04"/>
    <w:rsid w:val="00285CA1"/>
    <w:rsid w:val="00293E7C"/>
    <w:rsid w:val="002A249F"/>
    <w:rsid w:val="00307065"/>
    <w:rsid w:val="00314269"/>
    <w:rsid w:val="00324553"/>
    <w:rsid w:val="00350CF9"/>
    <w:rsid w:val="00351431"/>
    <w:rsid w:val="0035344F"/>
    <w:rsid w:val="00356221"/>
    <w:rsid w:val="00365292"/>
    <w:rsid w:val="00370D8D"/>
    <w:rsid w:val="0039645B"/>
    <w:rsid w:val="003973B8"/>
    <w:rsid w:val="003B357E"/>
    <w:rsid w:val="003C63BF"/>
    <w:rsid w:val="003D4003"/>
    <w:rsid w:val="003E00CE"/>
    <w:rsid w:val="003E1A8D"/>
    <w:rsid w:val="003F4233"/>
    <w:rsid w:val="003F6CF5"/>
    <w:rsid w:val="003F7B62"/>
    <w:rsid w:val="00412A5F"/>
    <w:rsid w:val="00426BA1"/>
    <w:rsid w:val="00426BFE"/>
    <w:rsid w:val="00442815"/>
    <w:rsid w:val="00457FDC"/>
    <w:rsid w:val="004600E4"/>
    <w:rsid w:val="004673E9"/>
    <w:rsid w:val="004846A3"/>
    <w:rsid w:val="0048665C"/>
    <w:rsid w:val="0048771D"/>
    <w:rsid w:val="00497319"/>
    <w:rsid w:val="004A1B60"/>
    <w:rsid w:val="004A21BC"/>
    <w:rsid w:val="004B31A3"/>
    <w:rsid w:val="004C4181"/>
    <w:rsid w:val="004D0693"/>
    <w:rsid w:val="004D26FD"/>
    <w:rsid w:val="004D72D9"/>
    <w:rsid w:val="004F2C68"/>
    <w:rsid w:val="004F543D"/>
    <w:rsid w:val="00503F33"/>
    <w:rsid w:val="005247A6"/>
    <w:rsid w:val="00580319"/>
    <w:rsid w:val="00581858"/>
    <w:rsid w:val="005955F9"/>
    <w:rsid w:val="005C753A"/>
    <w:rsid w:val="005D668B"/>
    <w:rsid w:val="00603431"/>
    <w:rsid w:val="00626EA3"/>
    <w:rsid w:val="0063007E"/>
    <w:rsid w:val="00641D09"/>
    <w:rsid w:val="00652893"/>
    <w:rsid w:val="00663E53"/>
    <w:rsid w:val="006640AE"/>
    <w:rsid w:val="00676A3F"/>
    <w:rsid w:val="00680BA2"/>
    <w:rsid w:val="00684D54"/>
    <w:rsid w:val="00685BC1"/>
    <w:rsid w:val="006863F4"/>
    <w:rsid w:val="006A46E0"/>
    <w:rsid w:val="006B07BF"/>
    <w:rsid w:val="006C02E0"/>
    <w:rsid w:val="006E6720"/>
    <w:rsid w:val="00710C63"/>
    <w:rsid w:val="007158A9"/>
    <w:rsid w:val="00741B8D"/>
    <w:rsid w:val="007461A1"/>
    <w:rsid w:val="00750B45"/>
    <w:rsid w:val="00776076"/>
    <w:rsid w:val="00783B78"/>
    <w:rsid w:val="00790329"/>
    <w:rsid w:val="007A79F2"/>
    <w:rsid w:val="007C068F"/>
    <w:rsid w:val="007C675D"/>
    <w:rsid w:val="007D0302"/>
    <w:rsid w:val="007D191E"/>
    <w:rsid w:val="007D57B5"/>
    <w:rsid w:val="007F2FF6"/>
    <w:rsid w:val="008046AE"/>
    <w:rsid w:val="0080542D"/>
    <w:rsid w:val="00814C3C"/>
    <w:rsid w:val="00817DAF"/>
    <w:rsid w:val="00823D21"/>
    <w:rsid w:val="00843E71"/>
    <w:rsid w:val="00845B00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07D8"/>
    <w:rsid w:val="00914E87"/>
    <w:rsid w:val="00923212"/>
    <w:rsid w:val="00925097"/>
    <w:rsid w:val="00931F5B"/>
    <w:rsid w:val="00933296"/>
    <w:rsid w:val="00940876"/>
    <w:rsid w:val="009458F5"/>
    <w:rsid w:val="009534C6"/>
    <w:rsid w:val="00955477"/>
    <w:rsid w:val="009614FE"/>
    <w:rsid w:val="00964390"/>
    <w:rsid w:val="009A3FEE"/>
    <w:rsid w:val="009A43CE"/>
    <w:rsid w:val="009B0DBE"/>
    <w:rsid w:val="009B4991"/>
    <w:rsid w:val="009C7640"/>
    <w:rsid w:val="009E09D8"/>
    <w:rsid w:val="00A11DDA"/>
    <w:rsid w:val="00A17496"/>
    <w:rsid w:val="00A22B5F"/>
    <w:rsid w:val="00A259DE"/>
    <w:rsid w:val="00A32047"/>
    <w:rsid w:val="00A45247"/>
    <w:rsid w:val="00A45FE3"/>
    <w:rsid w:val="00A502AF"/>
    <w:rsid w:val="00A57AE7"/>
    <w:rsid w:val="00A57D1C"/>
    <w:rsid w:val="00A64607"/>
    <w:rsid w:val="00AA3B18"/>
    <w:rsid w:val="00AA792D"/>
    <w:rsid w:val="00AB60C1"/>
    <w:rsid w:val="00AB655E"/>
    <w:rsid w:val="00AC57A5"/>
    <w:rsid w:val="00AE3B8A"/>
    <w:rsid w:val="00AF0B6F"/>
    <w:rsid w:val="00AF7D73"/>
    <w:rsid w:val="00B03E50"/>
    <w:rsid w:val="00B04BEC"/>
    <w:rsid w:val="00B056F7"/>
    <w:rsid w:val="00B2369B"/>
    <w:rsid w:val="00B37CD1"/>
    <w:rsid w:val="00B50F19"/>
    <w:rsid w:val="00B52357"/>
    <w:rsid w:val="00B60355"/>
    <w:rsid w:val="00B60B0B"/>
    <w:rsid w:val="00B61D23"/>
    <w:rsid w:val="00B83F26"/>
    <w:rsid w:val="00B95607"/>
    <w:rsid w:val="00B96AC5"/>
    <w:rsid w:val="00BB4F43"/>
    <w:rsid w:val="00BD6038"/>
    <w:rsid w:val="00BE4520"/>
    <w:rsid w:val="00BE5A8F"/>
    <w:rsid w:val="00BF288A"/>
    <w:rsid w:val="00C01525"/>
    <w:rsid w:val="00C100B2"/>
    <w:rsid w:val="00C10249"/>
    <w:rsid w:val="00C15B5C"/>
    <w:rsid w:val="00C37C9A"/>
    <w:rsid w:val="00C50308"/>
    <w:rsid w:val="00C52B53"/>
    <w:rsid w:val="00C947FB"/>
    <w:rsid w:val="00CA2AD3"/>
    <w:rsid w:val="00CB5513"/>
    <w:rsid w:val="00CD2DB2"/>
    <w:rsid w:val="00CD6343"/>
    <w:rsid w:val="00CF1CB2"/>
    <w:rsid w:val="00D11547"/>
    <w:rsid w:val="00D36BD4"/>
    <w:rsid w:val="00D43CB7"/>
    <w:rsid w:val="00D465B9"/>
    <w:rsid w:val="00D500F3"/>
    <w:rsid w:val="00D620BD"/>
    <w:rsid w:val="00DB0142"/>
    <w:rsid w:val="00DD2ED3"/>
    <w:rsid w:val="00DD5680"/>
    <w:rsid w:val="00DE190F"/>
    <w:rsid w:val="00DF5C11"/>
    <w:rsid w:val="00E05F2B"/>
    <w:rsid w:val="00E1070B"/>
    <w:rsid w:val="00E16E4A"/>
    <w:rsid w:val="00E23820"/>
    <w:rsid w:val="00E9369A"/>
    <w:rsid w:val="00E9698E"/>
    <w:rsid w:val="00E9725F"/>
    <w:rsid w:val="00EA1B88"/>
    <w:rsid w:val="00EB52B7"/>
    <w:rsid w:val="00EC15E6"/>
    <w:rsid w:val="00ED57A3"/>
    <w:rsid w:val="00EE1335"/>
    <w:rsid w:val="00EF0A76"/>
    <w:rsid w:val="00F00795"/>
    <w:rsid w:val="00F01879"/>
    <w:rsid w:val="00F03B30"/>
    <w:rsid w:val="00F11D9A"/>
    <w:rsid w:val="00F128D3"/>
    <w:rsid w:val="00F201F9"/>
    <w:rsid w:val="00F4304E"/>
    <w:rsid w:val="00F469CC"/>
    <w:rsid w:val="00F53F75"/>
    <w:rsid w:val="00F919D5"/>
    <w:rsid w:val="00FA09BD"/>
    <w:rsid w:val="00FA5FD5"/>
    <w:rsid w:val="00FB6199"/>
    <w:rsid w:val="00FC015F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  <w14:docId w14:val="5A4A750A"/>
  <w15:docId w15:val="{DFEB0B84-DEB6-47B9-9B1C-6BE35322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685BC1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685BC1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4452D-DA13-4423-AFF8-FE8194BF5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5</cp:revision>
  <cp:lastPrinted>2012-02-27T09:59:00Z</cp:lastPrinted>
  <dcterms:created xsi:type="dcterms:W3CDTF">2021-06-04T12:09:00Z</dcterms:created>
  <dcterms:modified xsi:type="dcterms:W3CDTF">2023-06-22T08:49:00Z</dcterms:modified>
</cp:coreProperties>
</file>