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28BA3" w14:textId="77777777" w:rsidR="00D03AAB" w:rsidRPr="00ED1BC0" w:rsidRDefault="00D03AAB" w:rsidP="00D03AA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D1BC0">
        <w:rPr>
          <w:rFonts w:ascii="Tahoma" w:hAnsi="Tahoma" w:cs="Tahoma"/>
          <w:b/>
          <w:smallCaps/>
          <w:sz w:val="36"/>
        </w:rPr>
        <w:t>karta przedmiotu</w:t>
      </w:r>
    </w:p>
    <w:p w14:paraId="7D43C873" w14:textId="77777777" w:rsidR="00D03AAB" w:rsidRPr="00ED1BC0" w:rsidRDefault="00D03AAB" w:rsidP="00D03AA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2C6DD49F" w14:textId="77777777" w:rsidR="00D03AAB" w:rsidRPr="00ED1BC0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ED1BC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D1BC0" w:rsidRPr="00ED1BC0" w14:paraId="72C061B7" w14:textId="77777777" w:rsidTr="00936FE1">
        <w:tc>
          <w:tcPr>
            <w:tcW w:w="2410" w:type="dxa"/>
            <w:vAlign w:val="center"/>
          </w:tcPr>
          <w:p w14:paraId="0C82A085" w14:textId="77777777" w:rsidR="00D03AAB" w:rsidRPr="00ED1BC0" w:rsidRDefault="00D03AA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A54D01B" w14:textId="77777777" w:rsidR="00D03AAB" w:rsidRPr="00ED1BC0" w:rsidRDefault="00835D9F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D1BC0">
              <w:rPr>
                <w:rFonts w:ascii="Tahoma" w:hAnsi="Tahoma" w:cs="Tahoma"/>
                <w:b w:val="0"/>
                <w:color w:val="auto"/>
              </w:rPr>
              <w:t>PJNO – Kurs zintegrowany</w:t>
            </w:r>
            <w:r w:rsidR="00096D4E" w:rsidRPr="00ED1BC0">
              <w:rPr>
                <w:rFonts w:ascii="Tahoma" w:hAnsi="Tahoma" w:cs="Tahoma"/>
                <w:b w:val="0"/>
                <w:color w:val="auto"/>
              </w:rPr>
              <w:t xml:space="preserve"> cz.</w:t>
            </w:r>
            <w:r w:rsidR="00CC3EAE" w:rsidRPr="00ED1BC0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BD2F8D" w:rsidRPr="00ED1BC0">
              <w:rPr>
                <w:rFonts w:ascii="Tahoma" w:hAnsi="Tahoma" w:cs="Tahoma"/>
                <w:b w:val="0"/>
                <w:color w:val="auto"/>
              </w:rPr>
              <w:t>3</w:t>
            </w:r>
            <w:r w:rsidR="00BC3D30" w:rsidRPr="00ED1BC0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ED1BC0" w:rsidRPr="00ED1BC0" w14:paraId="425FE1E8" w14:textId="77777777" w:rsidTr="00936FE1">
        <w:tc>
          <w:tcPr>
            <w:tcW w:w="2410" w:type="dxa"/>
            <w:vAlign w:val="center"/>
          </w:tcPr>
          <w:p w14:paraId="59719560" w14:textId="77777777" w:rsidR="000F4028" w:rsidRPr="00ED1BC0" w:rsidRDefault="000F4028" w:rsidP="00251B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D1BC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57C734A" w14:textId="2ABB7148" w:rsidR="000F4028" w:rsidRPr="006B25AD" w:rsidRDefault="00BC3AB1" w:rsidP="00251B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BC3AB1">
              <w:rPr>
                <w:rFonts w:ascii="Tahoma" w:hAnsi="Tahoma" w:cs="Tahoma"/>
                <w:b w:val="0"/>
              </w:rPr>
              <w:t>202</w:t>
            </w:r>
            <w:r w:rsidR="006B25AD">
              <w:rPr>
                <w:rFonts w:ascii="Tahoma" w:hAnsi="Tahoma" w:cs="Tahoma"/>
                <w:b w:val="0"/>
                <w:lang w:val="pl-PL"/>
              </w:rPr>
              <w:t>2</w:t>
            </w:r>
            <w:r w:rsidRPr="00BC3AB1">
              <w:rPr>
                <w:rFonts w:ascii="Tahoma" w:hAnsi="Tahoma" w:cs="Tahoma"/>
                <w:b w:val="0"/>
              </w:rPr>
              <w:t>/202</w:t>
            </w:r>
            <w:r w:rsidR="006B25AD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ED1BC0" w:rsidRPr="00ED1BC0" w14:paraId="2070904E" w14:textId="77777777" w:rsidTr="00936FE1">
        <w:tc>
          <w:tcPr>
            <w:tcW w:w="2410" w:type="dxa"/>
            <w:vAlign w:val="center"/>
          </w:tcPr>
          <w:p w14:paraId="736A5D37" w14:textId="77777777" w:rsidR="000F4028" w:rsidRPr="00ED1BC0" w:rsidRDefault="000F4028" w:rsidP="00251B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D1BC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2870250" w14:textId="77777777" w:rsidR="000F4028" w:rsidRPr="00ED1BC0" w:rsidRDefault="000F4028" w:rsidP="00251B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D1BC0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D1BC0" w:rsidRPr="00ED1BC0" w14:paraId="1197067E" w14:textId="77777777" w:rsidTr="00936FE1">
        <w:tc>
          <w:tcPr>
            <w:tcW w:w="2410" w:type="dxa"/>
            <w:vAlign w:val="center"/>
          </w:tcPr>
          <w:p w14:paraId="195CC0A1" w14:textId="77777777" w:rsidR="000F4028" w:rsidRPr="00ED1BC0" w:rsidRDefault="000F402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6568E1F" w14:textId="77777777" w:rsidR="000F4028" w:rsidRPr="00ED1BC0" w:rsidRDefault="000F402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D1BC0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ED1BC0" w:rsidRPr="00ED1BC0" w14:paraId="4FE9DD91" w14:textId="77777777" w:rsidTr="00936FE1">
        <w:tc>
          <w:tcPr>
            <w:tcW w:w="2410" w:type="dxa"/>
            <w:vAlign w:val="center"/>
          </w:tcPr>
          <w:p w14:paraId="69E0D155" w14:textId="77777777" w:rsidR="000F4028" w:rsidRPr="00ED1BC0" w:rsidRDefault="000F402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0CBA79B" w14:textId="77777777" w:rsidR="000F4028" w:rsidRPr="00ED1BC0" w:rsidRDefault="000F402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D1BC0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ED1BC0" w:rsidRPr="00ED1BC0" w14:paraId="00B3438F" w14:textId="77777777" w:rsidTr="00936FE1">
        <w:tc>
          <w:tcPr>
            <w:tcW w:w="2410" w:type="dxa"/>
            <w:vAlign w:val="center"/>
          </w:tcPr>
          <w:p w14:paraId="59E5F20B" w14:textId="77777777" w:rsidR="000F4028" w:rsidRPr="00ED1BC0" w:rsidRDefault="000F402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5837F30" w14:textId="77777777" w:rsidR="000F4028" w:rsidRPr="00ED1BC0" w:rsidRDefault="000F402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D1BC0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D1BC0" w:rsidRPr="00ED1BC0" w14:paraId="7702A02F" w14:textId="77777777" w:rsidTr="00936FE1">
        <w:tc>
          <w:tcPr>
            <w:tcW w:w="2410" w:type="dxa"/>
            <w:vAlign w:val="center"/>
          </w:tcPr>
          <w:p w14:paraId="783386BC" w14:textId="77777777" w:rsidR="000F4028" w:rsidRPr="00ED1BC0" w:rsidRDefault="000F402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BC4C691" w14:textId="77777777" w:rsidR="000F4028" w:rsidRPr="00ED1BC0" w:rsidRDefault="000F4028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D1BC0">
              <w:rPr>
                <w:rFonts w:ascii="Tahoma" w:hAnsi="Tahoma" w:cs="Tahoma"/>
                <w:b w:val="0"/>
                <w:color w:val="auto"/>
              </w:rPr>
              <w:t>---</w:t>
            </w:r>
          </w:p>
        </w:tc>
      </w:tr>
      <w:tr w:rsidR="00ED1BC0" w:rsidRPr="00ED1BC0" w14:paraId="6A52423C" w14:textId="77777777" w:rsidTr="00936FE1">
        <w:tc>
          <w:tcPr>
            <w:tcW w:w="2410" w:type="dxa"/>
            <w:vAlign w:val="center"/>
          </w:tcPr>
          <w:p w14:paraId="3AC8207D" w14:textId="77777777" w:rsidR="000F4028" w:rsidRPr="00ED1BC0" w:rsidRDefault="000F4028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A93272A" w14:textId="51EEE134" w:rsidR="000F4028" w:rsidRPr="00ED1BC0" w:rsidRDefault="00E559AB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0F4028" w:rsidRPr="00ED1BC0">
              <w:rPr>
                <w:rFonts w:ascii="Tahoma" w:hAnsi="Tahoma" w:cs="Tahoma"/>
                <w:b w:val="0"/>
                <w:color w:val="auto"/>
              </w:rPr>
              <w:t xml:space="preserve">Agnieszka Czech - </w:t>
            </w:r>
            <w:proofErr w:type="spellStart"/>
            <w:r w:rsidR="000F4028" w:rsidRPr="00ED1BC0">
              <w:rPr>
                <w:rFonts w:ascii="Tahoma" w:hAnsi="Tahoma" w:cs="Tahoma"/>
                <w:b w:val="0"/>
                <w:color w:val="auto"/>
              </w:rPr>
              <w:t>Rogoyska</w:t>
            </w:r>
            <w:proofErr w:type="spellEnd"/>
          </w:p>
        </w:tc>
      </w:tr>
    </w:tbl>
    <w:p w14:paraId="70C3D8AD" w14:textId="77777777" w:rsidR="00D03AAB" w:rsidRPr="00ED1BC0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5C5FBB" w14:textId="77777777" w:rsidR="00D03AAB" w:rsidRPr="00ED1BC0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ED1BC0">
        <w:rPr>
          <w:rFonts w:ascii="Tahoma" w:hAnsi="Tahoma" w:cs="Tahoma"/>
          <w:szCs w:val="24"/>
        </w:rPr>
        <w:t xml:space="preserve">Wymagania wstępne </w:t>
      </w:r>
      <w:r w:rsidRPr="00ED1BC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03AAB" w:rsidRPr="00ED1BC0" w14:paraId="29261ED8" w14:textId="77777777" w:rsidTr="00936FE1">
        <w:tc>
          <w:tcPr>
            <w:tcW w:w="9778" w:type="dxa"/>
          </w:tcPr>
          <w:p w14:paraId="06D15E95" w14:textId="77777777" w:rsidR="00D03AAB" w:rsidRPr="00ED1BC0" w:rsidRDefault="0096497D" w:rsidP="00B24C1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</w:t>
            </w:r>
            <w:r w:rsidR="00D87CB7" w:rsidRPr="00ED1BC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A</w:t>
            </w:r>
            <w:r w:rsidR="000A619D" w:rsidRPr="00ED1BC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ED1BC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</w:t>
            </w:r>
            <w:r w:rsidR="00D87CB7" w:rsidRPr="00ED1BC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nia Językowego </w:t>
            </w:r>
          </w:p>
        </w:tc>
      </w:tr>
    </w:tbl>
    <w:p w14:paraId="367A1E75" w14:textId="77777777" w:rsidR="00D03AAB" w:rsidRPr="00ED1BC0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EF4E1E" w14:textId="77777777" w:rsidR="00D03AAB" w:rsidRPr="00ED1BC0" w:rsidRDefault="00D03AAB" w:rsidP="00D03AA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ED1BC0">
        <w:rPr>
          <w:rFonts w:ascii="Tahoma" w:hAnsi="Tahoma" w:cs="Tahoma"/>
        </w:rPr>
        <w:t xml:space="preserve">Efekty </w:t>
      </w:r>
      <w:r w:rsidR="000F4028" w:rsidRPr="00ED1BC0">
        <w:rPr>
          <w:rFonts w:ascii="Tahoma" w:hAnsi="Tahoma" w:cs="Tahoma"/>
        </w:rPr>
        <w:t xml:space="preserve">uczenia się </w:t>
      </w:r>
      <w:r w:rsidRPr="00ED1BC0">
        <w:rPr>
          <w:rFonts w:ascii="Tahoma" w:hAnsi="Tahoma" w:cs="Tahoma"/>
        </w:rPr>
        <w:t>i sposób realizacji zajęć</w:t>
      </w:r>
    </w:p>
    <w:p w14:paraId="48947FAF" w14:textId="77777777" w:rsidR="00D03AAB" w:rsidRPr="00ED1BC0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24C1A" w:rsidRPr="00ED1BC0" w14:paraId="342A8DF5" w14:textId="77777777" w:rsidTr="006C48F3">
        <w:tc>
          <w:tcPr>
            <w:tcW w:w="675" w:type="dxa"/>
            <w:vAlign w:val="center"/>
          </w:tcPr>
          <w:p w14:paraId="03F32B8D" w14:textId="77777777" w:rsidR="00B24C1A" w:rsidRPr="00ED1BC0" w:rsidRDefault="00B24C1A" w:rsidP="006C48F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D1BC0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22DA84EF" w14:textId="057C6849" w:rsidR="00B24C1A" w:rsidRPr="00ED1BC0" w:rsidRDefault="00B24C1A" w:rsidP="006C48F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BC0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</w:t>
            </w: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 xml:space="preserve">do poziomu </w:t>
            </w:r>
            <w:r w:rsidR="006B25AD">
              <w:rPr>
                <w:rFonts w:ascii="Tahoma" w:hAnsi="Tahoma" w:cs="Tahoma"/>
                <w:b w:val="0"/>
                <w:sz w:val="20"/>
                <w:lang w:val="pl-PL"/>
              </w:rPr>
              <w:t>A2+</w:t>
            </w:r>
            <w:r w:rsidRPr="00ED1BC0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ED1BC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ED1BC0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B24C1A" w:rsidRPr="00ED1BC0" w14:paraId="059B47B5" w14:textId="77777777" w:rsidTr="006C48F3">
        <w:tc>
          <w:tcPr>
            <w:tcW w:w="675" w:type="dxa"/>
            <w:vAlign w:val="center"/>
          </w:tcPr>
          <w:p w14:paraId="5F94AE45" w14:textId="77777777" w:rsidR="00B24C1A" w:rsidRPr="00ED1BC0" w:rsidRDefault="00B24C1A" w:rsidP="006C48F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D1BC0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65EE64BB" w14:textId="18558987" w:rsidR="00B24C1A" w:rsidRPr="00ED1BC0" w:rsidRDefault="00B24C1A" w:rsidP="006C48F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BC0">
              <w:rPr>
                <w:rFonts w:ascii="Tahoma" w:hAnsi="Tahoma" w:cs="Tahoma"/>
                <w:b w:val="0"/>
                <w:sz w:val="20"/>
              </w:rPr>
              <w:t xml:space="preserve">Rozwijanie umiejętności komunikacji ustnej w języku obcym </w:t>
            </w: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 xml:space="preserve">do poziomu </w:t>
            </w:r>
            <w:r w:rsidR="006B25AD">
              <w:rPr>
                <w:rFonts w:ascii="Tahoma" w:hAnsi="Tahoma" w:cs="Tahoma"/>
                <w:b w:val="0"/>
                <w:sz w:val="20"/>
                <w:lang w:val="pl-PL"/>
              </w:rPr>
              <w:t>A2+</w:t>
            </w:r>
            <w:r w:rsidRPr="00ED1BC0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14:paraId="311AA234" w14:textId="77777777" w:rsidR="00D03AAB" w:rsidRPr="00ED1BC0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CD6840" w14:textId="77777777" w:rsidR="000F4028" w:rsidRPr="00ED1BC0" w:rsidRDefault="000F4028" w:rsidP="000F402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ED1BC0" w:rsidRPr="00ED1BC0" w14:paraId="4BEF3431" w14:textId="77777777" w:rsidTr="00251BC0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54468" w14:textId="77777777" w:rsidR="000F4028" w:rsidRPr="00ED1BC0" w:rsidRDefault="000F4028" w:rsidP="00251BC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E057F" w14:textId="77777777" w:rsidR="000F4028" w:rsidRPr="00ED1BC0" w:rsidRDefault="000F4028" w:rsidP="00251BC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5D06C" w14:textId="77777777" w:rsidR="000F4028" w:rsidRPr="00ED1BC0" w:rsidRDefault="000F4028" w:rsidP="00251BC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Odniesienie do efektów</w:t>
            </w:r>
          </w:p>
          <w:p w14:paraId="63799FAA" w14:textId="77777777" w:rsidR="000F4028" w:rsidRPr="00ED1BC0" w:rsidRDefault="000F4028" w:rsidP="00251BC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uczenia się dla kierunku</w:t>
            </w:r>
          </w:p>
        </w:tc>
      </w:tr>
      <w:tr w:rsidR="00ED1BC0" w:rsidRPr="00ED1BC0" w14:paraId="7808A2D0" w14:textId="77777777" w:rsidTr="00251BC0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22A2C" w14:textId="77777777" w:rsidR="000F4028" w:rsidRPr="00ED1BC0" w:rsidRDefault="000F4028" w:rsidP="00251BC0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 zaliczeniu przedmiotu student w zakresie </w:t>
            </w:r>
            <w:r w:rsidRPr="00ED1BC0">
              <w:rPr>
                <w:rFonts w:ascii="Tahoma" w:hAnsi="Tahoma" w:cs="Tahoma"/>
                <w:b/>
                <w:smallCaps/>
              </w:rPr>
              <w:t>umiejętności</w:t>
            </w:r>
            <w:r w:rsidRPr="00ED1BC0">
              <w:rPr>
                <w:rFonts w:ascii="Tahoma" w:hAnsi="Tahoma" w:cs="Tahoma"/>
              </w:rPr>
              <w:t xml:space="preserve"> potrafi</w:t>
            </w:r>
          </w:p>
        </w:tc>
      </w:tr>
      <w:tr w:rsidR="00ED1BC0" w:rsidRPr="00ED1BC0" w14:paraId="595353F6" w14:textId="77777777" w:rsidTr="00251BC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AF4AD" w14:textId="77777777" w:rsidR="000F4028" w:rsidRPr="00ED1BC0" w:rsidRDefault="000F4028" w:rsidP="00251BC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99F71" w14:textId="39CA558D" w:rsidR="000F4028" w:rsidRPr="00ED1BC0" w:rsidRDefault="000F4028" w:rsidP="00251BC0">
            <w:pPr>
              <w:pStyle w:val="wrubryce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piśmie zgodnie z poziomem </w:t>
            </w:r>
            <w:r w:rsidR="006B25AD">
              <w:rPr>
                <w:rFonts w:ascii="Tahoma" w:hAnsi="Tahoma" w:cs="Tahoma"/>
                <w:lang w:val="pl-PL"/>
              </w:rPr>
              <w:t>A2+</w:t>
            </w:r>
            <w:r w:rsidRPr="00ED1BC0">
              <w:rPr>
                <w:rFonts w:ascii="Tahoma" w:hAnsi="Tahoma" w:cs="Tahoma"/>
              </w:rPr>
              <w:t xml:space="preserve"> wg</w:t>
            </w:r>
            <w:r w:rsidRPr="00ED1BC0">
              <w:rPr>
                <w:rFonts w:ascii="Tahoma" w:hAnsi="Tahoma" w:cs="Tahoma"/>
                <w:szCs w:val="24"/>
              </w:rPr>
              <w:t xml:space="preserve"> Europejskiego Systemu Opisu Kształcenia Językowego.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658A4" w14:textId="77777777" w:rsidR="000F4028" w:rsidRPr="00ED1BC0" w:rsidRDefault="000F4028" w:rsidP="00251B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ED1BC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ED1BC0" w:rsidRPr="00ED1BC0" w14:paraId="723B3145" w14:textId="77777777" w:rsidTr="00251BC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8E0AD" w14:textId="77777777" w:rsidR="000F4028" w:rsidRPr="00ED1BC0" w:rsidRDefault="000F4028" w:rsidP="00251BC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044A8" w14:textId="2A41E646" w:rsidR="000F4028" w:rsidRPr="00ED1BC0" w:rsidRDefault="000F4028" w:rsidP="00251BC0">
            <w:pPr>
              <w:pStyle w:val="wrubryce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mowie zgodnie z poziomem </w:t>
            </w:r>
            <w:r w:rsidR="006B25AD">
              <w:rPr>
                <w:rFonts w:ascii="Tahoma" w:hAnsi="Tahoma" w:cs="Tahoma"/>
                <w:lang w:val="pl-PL"/>
              </w:rPr>
              <w:t>A2+</w:t>
            </w:r>
            <w:r w:rsidRPr="00ED1BC0">
              <w:rPr>
                <w:rFonts w:ascii="Tahoma" w:hAnsi="Tahoma" w:cs="Tahoma"/>
              </w:rPr>
              <w:t xml:space="preserve"> wg</w:t>
            </w:r>
            <w:r w:rsidRPr="00ED1BC0">
              <w:rPr>
                <w:rFonts w:ascii="Tahoma" w:hAnsi="Tahoma" w:cs="Tahoma"/>
                <w:szCs w:val="24"/>
              </w:rPr>
              <w:t xml:space="preserve"> Europejskiego Systemu Opisu Kształcenia Językowego.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6CBF5" w14:textId="77777777" w:rsidR="000F4028" w:rsidRPr="00ED1BC0" w:rsidRDefault="000F4028" w:rsidP="00251B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ED1BC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14:paraId="63DE17E7" w14:textId="77777777" w:rsidR="00AF4B0E" w:rsidRPr="00ED1BC0" w:rsidRDefault="00AF4B0E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5A47F23A" w14:textId="77777777" w:rsidR="00D03AAB" w:rsidRPr="00ED1BC0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03AAB" w:rsidRPr="00ED1BC0" w14:paraId="3315FB46" w14:textId="77777777" w:rsidTr="00936FE1">
        <w:tc>
          <w:tcPr>
            <w:tcW w:w="9778" w:type="dxa"/>
            <w:gridSpan w:val="8"/>
            <w:vAlign w:val="center"/>
          </w:tcPr>
          <w:p w14:paraId="152477D6" w14:textId="77777777" w:rsidR="00D03AAB" w:rsidRPr="00ED1BC0" w:rsidRDefault="00D03AAB" w:rsidP="00936FE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D03AAB" w:rsidRPr="00ED1BC0" w14:paraId="7A9E3B76" w14:textId="77777777" w:rsidTr="00936FE1">
        <w:tc>
          <w:tcPr>
            <w:tcW w:w="1222" w:type="dxa"/>
            <w:vAlign w:val="center"/>
          </w:tcPr>
          <w:p w14:paraId="6D557E8C" w14:textId="77777777"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03E4C410" w14:textId="77777777"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7A424F62" w14:textId="77777777"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Ćw</w:t>
            </w:r>
            <w:r w:rsidR="00066009" w:rsidRPr="00ED1BC0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222" w:type="dxa"/>
            <w:vAlign w:val="center"/>
          </w:tcPr>
          <w:p w14:paraId="5CEC5DEF" w14:textId="77777777"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72DC7310" w14:textId="77777777"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0E371378" w14:textId="77777777"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71F2905F" w14:textId="77777777"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ED1BC0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1998C0B" w14:textId="77777777" w:rsidR="00D03AAB" w:rsidRPr="00ED1BC0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D03AAB" w:rsidRPr="00ED1BC0" w14:paraId="312F34F3" w14:textId="77777777" w:rsidTr="00936FE1">
        <w:tc>
          <w:tcPr>
            <w:tcW w:w="1222" w:type="dxa"/>
            <w:vAlign w:val="center"/>
          </w:tcPr>
          <w:p w14:paraId="235C2A49" w14:textId="77777777" w:rsidR="00D03AAB" w:rsidRPr="00ED1BC0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21CF00AC" w14:textId="77777777" w:rsidR="00D03AAB" w:rsidRPr="00ED1BC0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1D598B45" w14:textId="77777777" w:rsidR="00D03AAB" w:rsidRPr="00ED1BC0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0F40A62B" w14:textId="575DC15E" w:rsidR="00D03AAB" w:rsidRPr="00ED1BC0" w:rsidRDefault="006B25AD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2</w:t>
            </w:r>
            <w:r w:rsidR="000A619D" w:rsidRPr="00ED1BC0">
              <w:rPr>
                <w:rFonts w:ascii="Tahoma" w:hAnsi="Tahoma" w:cs="Tahoma"/>
                <w:lang w:val="pl-PL"/>
              </w:rPr>
              <w:t>0</w:t>
            </w:r>
          </w:p>
        </w:tc>
        <w:tc>
          <w:tcPr>
            <w:tcW w:w="1222" w:type="dxa"/>
            <w:vAlign w:val="center"/>
          </w:tcPr>
          <w:p w14:paraId="3E3379C4" w14:textId="77777777" w:rsidR="00D03AAB" w:rsidRPr="00ED1BC0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57D32C3E" w14:textId="77777777" w:rsidR="00D03AAB" w:rsidRPr="00ED1BC0" w:rsidRDefault="00CC1CBD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5B5530C5" w14:textId="77777777" w:rsidR="00D03AAB" w:rsidRPr="00ED1BC0" w:rsidRDefault="00AF4B0E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6E3CE522" w14:textId="48428189" w:rsidR="00D03AAB" w:rsidRPr="00ED1BC0" w:rsidRDefault="000B6255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2</w:t>
            </w:r>
          </w:p>
        </w:tc>
      </w:tr>
    </w:tbl>
    <w:p w14:paraId="7B0F21D2" w14:textId="77777777" w:rsidR="00D03AAB" w:rsidRPr="00ED1BC0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E916370" w14:textId="77777777" w:rsidR="00D03AAB" w:rsidRPr="00ED1BC0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03AAB" w:rsidRPr="00ED1BC0" w14:paraId="435E4A20" w14:textId="77777777" w:rsidTr="00936FE1">
        <w:tc>
          <w:tcPr>
            <w:tcW w:w="2127" w:type="dxa"/>
            <w:vAlign w:val="center"/>
          </w:tcPr>
          <w:p w14:paraId="7AA073C2" w14:textId="77777777" w:rsidR="00D03AAB" w:rsidRPr="00ED1BC0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885E2E4" w14:textId="77777777" w:rsidR="00D03AAB" w:rsidRPr="00ED1BC0" w:rsidRDefault="00D03AAB" w:rsidP="00936FE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D03AAB" w:rsidRPr="00ED1BC0" w14:paraId="61168C6F" w14:textId="77777777" w:rsidTr="00936FE1">
        <w:tc>
          <w:tcPr>
            <w:tcW w:w="2127" w:type="dxa"/>
            <w:vAlign w:val="center"/>
          </w:tcPr>
          <w:p w14:paraId="134E8CDD" w14:textId="77777777" w:rsidR="00D03AAB" w:rsidRPr="00ED1BC0" w:rsidRDefault="00D03AAB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D1BC0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77EA897" w14:textId="77777777" w:rsidR="00D03AAB" w:rsidRPr="00ED1BC0" w:rsidRDefault="00B24C1A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ED1BC0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</w:t>
            </w:r>
            <w:r w:rsidR="001644A7" w:rsidRPr="00ED1BC0">
              <w:rPr>
                <w:rFonts w:ascii="Tahoma" w:hAnsi="Tahoma" w:cs="Tahoma"/>
                <w:b w:val="0"/>
                <w:lang w:val="pl-PL"/>
              </w:rPr>
              <w:t>.</w:t>
            </w:r>
          </w:p>
        </w:tc>
      </w:tr>
    </w:tbl>
    <w:p w14:paraId="39166786" w14:textId="77777777" w:rsidR="00D03AAB" w:rsidRPr="00ED1BC0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B8E5A6B" w14:textId="77777777" w:rsidR="00D03AAB" w:rsidRPr="00ED1BC0" w:rsidRDefault="00D03AAB" w:rsidP="00ED1BC0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lastRenderedPageBreak/>
        <w:t xml:space="preserve">Treści kształcenia </w:t>
      </w:r>
      <w:r w:rsidRPr="00ED1BC0">
        <w:rPr>
          <w:rFonts w:ascii="Tahoma" w:hAnsi="Tahoma" w:cs="Tahoma"/>
          <w:b w:val="0"/>
          <w:sz w:val="20"/>
        </w:rPr>
        <w:t>(oddzielnie dla każdej formy zajęć)</w:t>
      </w:r>
    </w:p>
    <w:p w14:paraId="0F2F9371" w14:textId="77777777" w:rsidR="00D03AAB" w:rsidRPr="00ED1BC0" w:rsidRDefault="00D03AAB" w:rsidP="00ED1BC0">
      <w:pPr>
        <w:pStyle w:val="Podpunkty"/>
        <w:keepNext/>
        <w:ind w:left="0"/>
        <w:rPr>
          <w:rFonts w:ascii="Tahoma" w:hAnsi="Tahoma" w:cs="Tahoma"/>
          <w:b w:val="0"/>
          <w:sz w:val="12"/>
        </w:rPr>
      </w:pPr>
    </w:p>
    <w:p w14:paraId="2F37FDFD" w14:textId="77777777" w:rsidR="00D03AAB" w:rsidRPr="00ED1BC0" w:rsidRDefault="00D03AAB" w:rsidP="00ED1BC0">
      <w:pPr>
        <w:pStyle w:val="Podpunkty"/>
        <w:keepNext/>
        <w:ind w:left="0"/>
        <w:rPr>
          <w:rFonts w:ascii="Tahoma" w:hAnsi="Tahoma" w:cs="Tahoma"/>
          <w:smallCaps/>
        </w:rPr>
      </w:pPr>
      <w:r w:rsidRPr="00ED1BC0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81D32" w:rsidRPr="00ED1BC0" w14:paraId="3C13A403" w14:textId="77777777" w:rsidTr="00681D3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217A5A2" w14:textId="77777777" w:rsidR="00681D32" w:rsidRPr="00ED1BC0" w:rsidRDefault="00681D32" w:rsidP="00ED1BC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039FFB6" w14:textId="77777777" w:rsidR="00681D32" w:rsidRPr="00ED1BC0" w:rsidRDefault="00681D32" w:rsidP="00ED1BC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681D32" w:rsidRPr="00ED1BC0" w14:paraId="4CB10EA4" w14:textId="77777777" w:rsidTr="00681D3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887D816" w14:textId="77777777" w:rsidR="00681D32" w:rsidRPr="00ED1BC0" w:rsidRDefault="00681D32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6E79AB64" w14:textId="77777777" w:rsidR="00681D32" w:rsidRPr="00ED1BC0" w:rsidRDefault="00681D32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B24C1A" w:rsidRPr="00ED1BC0" w14:paraId="7B3D8C45" w14:textId="77777777" w:rsidTr="006C48F3">
        <w:tc>
          <w:tcPr>
            <w:tcW w:w="568" w:type="dxa"/>
            <w:vAlign w:val="center"/>
          </w:tcPr>
          <w:p w14:paraId="3F8B9866" w14:textId="77777777"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69624D54" w14:textId="77777777" w:rsidR="00B24C1A" w:rsidRPr="00ED1BC0" w:rsidRDefault="00B24C1A" w:rsidP="006C48F3">
            <w:pPr>
              <w:pStyle w:val="wrubryce"/>
              <w:spacing w:after="0"/>
              <w:rPr>
                <w:rFonts w:ascii="Tahoma" w:hAnsi="Tahoma" w:cs="Tahoma"/>
                <w:spacing w:val="-6"/>
                <w:lang w:val="pl-PL"/>
              </w:rPr>
            </w:pPr>
            <w:r w:rsidRPr="00ED1BC0">
              <w:rPr>
                <w:rFonts w:ascii="Tahoma" w:hAnsi="Tahoma" w:cs="Tahoma"/>
                <w:spacing w:val="-6"/>
              </w:rPr>
              <w:t>Rozwijanie zasobów słownictwa zgodnie z podręcznikiem obowiązującym na danym poziomie.</w:t>
            </w:r>
          </w:p>
        </w:tc>
      </w:tr>
      <w:tr w:rsidR="00B24C1A" w:rsidRPr="00ED1BC0" w14:paraId="539A60DE" w14:textId="77777777" w:rsidTr="006C48F3">
        <w:tc>
          <w:tcPr>
            <w:tcW w:w="568" w:type="dxa"/>
            <w:vAlign w:val="center"/>
          </w:tcPr>
          <w:p w14:paraId="033B1D78" w14:textId="77777777"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0DE63560" w14:textId="77777777" w:rsidR="00B24C1A" w:rsidRPr="00ED1BC0" w:rsidRDefault="00B24C1A" w:rsidP="006C48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ED1BC0">
              <w:rPr>
                <w:rFonts w:ascii="Tahoma" w:hAnsi="Tahoma" w:cs="Tahoma"/>
                <w:spacing w:val="-6"/>
              </w:rPr>
              <w:t>Struktury gramatyczne zgodne z podręcznikiem obowiązującym na danym poziomie.</w:t>
            </w:r>
          </w:p>
        </w:tc>
      </w:tr>
      <w:tr w:rsidR="00B24C1A" w:rsidRPr="00ED1BC0" w14:paraId="24EA068B" w14:textId="77777777" w:rsidTr="006C48F3">
        <w:tc>
          <w:tcPr>
            <w:tcW w:w="568" w:type="dxa"/>
            <w:vAlign w:val="center"/>
          </w:tcPr>
          <w:p w14:paraId="64830FF2" w14:textId="77777777"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130794F4" w14:textId="77777777" w:rsidR="00B24C1A" w:rsidRPr="00ED1BC0" w:rsidRDefault="00B24C1A" w:rsidP="006C48F3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</w:rPr>
              <w:t>Ćwiczenie rozumienia tekstu pisanego zgodnie z podręcznikiem</w:t>
            </w:r>
            <w:r w:rsidRPr="00ED1BC0">
              <w:rPr>
                <w:rFonts w:ascii="Tahoma" w:hAnsi="Tahoma" w:cs="Tahoma"/>
                <w:spacing w:val="-6"/>
              </w:rPr>
              <w:t xml:space="preserve"> obowiązującym na danym poziomie</w:t>
            </w:r>
            <w:r w:rsidRPr="00ED1BC0">
              <w:rPr>
                <w:rFonts w:ascii="Tahoma" w:hAnsi="Tahoma" w:cs="Tahoma"/>
                <w:b/>
                <w:spacing w:val="-6"/>
              </w:rPr>
              <w:t>.</w:t>
            </w:r>
          </w:p>
        </w:tc>
      </w:tr>
      <w:tr w:rsidR="00B24C1A" w:rsidRPr="00ED1BC0" w14:paraId="388E3FEE" w14:textId="77777777" w:rsidTr="006C48F3">
        <w:tc>
          <w:tcPr>
            <w:tcW w:w="568" w:type="dxa"/>
            <w:vAlign w:val="center"/>
          </w:tcPr>
          <w:p w14:paraId="4109DB49" w14:textId="77777777"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322E62BA" w14:textId="77777777" w:rsidR="00B24C1A" w:rsidRPr="00ED1BC0" w:rsidRDefault="00B24C1A" w:rsidP="006C48F3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</w:rPr>
              <w:t>Ćwiczenie rozumienia tekstu ze słuchu zgodnie z podręcznikiem</w:t>
            </w:r>
            <w:r w:rsidRPr="00ED1BC0">
              <w:rPr>
                <w:rFonts w:ascii="Tahoma" w:hAnsi="Tahoma" w:cs="Tahoma"/>
                <w:spacing w:val="-6"/>
              </w:rPr>
              <w:t xml:space="preserve"> obowiązującym na danym poziomie</w:t>
            </w:r>
            <w:r w:rsidRPr="00ED1BC0">
              <w:rPr>
                <w:rFonts w:ascii="Tahoma" w:hAnsi="Tahoma" w:cs="Tahoma"/>
              </w:rPr>
              <w:t>.</w:t>
            </w:r>
          </w:p>
        </w:tc>
      </w:tr>
      <w:tr w:rsidR="00B24C1A" w:rsidRPr="00ED1BC0" w14:paraId="74286FEE" w14:textId="77777777" w:rsidTr="006C48F3">
        <w:tc>
          <w:tcPr>
            <w:tcW w:w="568" w:type="dxa"/>
            <w:vAlign w:val="center"/>
          </w:tcPr>
          <w:p w14:paraId="44375671" w14:textId="77777777"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9FC03BF" w14:textId="77777777" w:rsidR="00B24C1A" w:rsidRPr="00ED1BC0" w:rsidRDefault="00B24C1A" w:rsidP="006C48F3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ED1BC0">
              <w:rPr>
                <w:rFonts w:ascii="Tahoma" w:hAnsi="Tahoma" w:cs="Tahoma"/>
              </w:rPr>
              <w:t>Rozwijanie umiejętności przygotowania wypowiedzi ustnych (np. prezentacji)</w:t>
            </w:r>
            <w:r w:rsidRPr="00ED1BC0">
              <w:rPr>
                <w:rFonts w:ascii="Tahoma" w:hAnsi="Tahoma" w:cs="Tahoma"/>
                <w:spacing w:val="-6"/>
              </w:rPr>
              <w:t xml:space="preserve"> zgodnie z podręcznikiem obowiązującym na danym poziomie.</w:t>
            </w:r>
            <w:r w:rsidRPr="00ED1BC0">
              <w:rPr>
                <w:rFonts w:ascii="Tahoma" w:hAnsi="Tahoma" w:cs="Tahoma"/>
              </w:rPr>
              <w:t xml:space="preserve"> </w:t>
            </w:r>
          </w:p>
        </w:tc>
      </w:tr>
      <w:tr w:rsidR="00B24C1A" w:rsidRPr="00ED1BC0" w14:paraId="55FB3536" w14:textId="77777777" w:rsidTr="006C48F3">
        <w:tc>
          <w:tcPr>
            <w:tcW w:w="568" w:type="dxa"/>
            <w:vAlign w:val="center"/>
          </w:tcPr>
          <w:p w14:paraId="4E5AEA7B" w14:textId="77777777" w:rsidR="00B24C1A" w:rsidRPr="00ED1BC0" w:rsidRDefault="00B24C1A" w:rsidP="006C48F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1BC0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10E2559D" w14:textId="77777777" w:rsidR="00B24C1A" w:rsidRPr="00ED1BC0" w:rsidRDefault="00B24C1A" w:rsidP="006C48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ED1BC0">
              <w:rPr>
                <w:rFonts w:ascii="Tahoma" w:hAnsi="Tahoma" w:cs="Tahoma"/>
              </w:rPr>
              <w:t>Rozwijanie umiejętności przygotowania wypowiedzi pisemnych</w:t>
            </w:r>
            <w:r w:rsidRPr="00ED1BC0">
              <w:rPr>
                <w:rFonts w:ascii="Tahoma" w:hAnsi="Tahoma" w:cs="Tahoma"/>
                <w:spacing w:val="-6"/>
              </w:rPr>
              <w:t xml:space="preserve"> zgodnie z podręcznikiem obowiązującym na danym poziomie.</w:t>
            </w:r>
          </w:p>
        </w:tc>
      </w:tr>
    </w:tbl>
    <w:p w14:paraId="213535E8" w14:textId="77777777" w:rsidR="00056572" w:rsidRPr="00ED1BC0" w:rsidRDefault="00056572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1161BE3B" w14:textId="77777777" w:rsidR="00334722" w:rsidRPr="00ED1BC0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ED1BC0">
        <w:rPr>
          <w:rFonts w:ascii="Tahoma" w:hAnsi="Tahoma" w:cs="Tahoma"/>
          <w:spacing w:val="-8"/>
        </w:rPr>
        <w:t xml:space="preserve">Korelacja pomiędzy efektami </w:t>
      </w:r>
      <w:r w:rsidR="000F4028" w:rsidRPr="00ED1BC0">
        <w:rPr>
          <w:rFonts w:ascii="Tahoma" w:hAnsi="Tahoma" w:cs="Tahoma"/>
          <w:spacing w:val="-8"/>
        </w:rPr>
        <w:t>uczenia się</w:t>
      </w:r>
      <w:r w:rsidRPr="00ED1BC0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34722" w:rsidRPr="00ED1BC0" w14:paraId="2F955CC3" w14:textId="77777777" w:rsidTr="0081503D">
        <w:tc>
          <w:tcPr>
            <w:tcW w:w="3261" w:type="dxa"/>
          </w:tcPr>
          <w:p w14:paraId="6DCB92B5" w14:textId="77777777" w:rsidR="00334722" w:rsidRPr="00ED1BC0" w:rsidRDefault="00334722" w:rsidP="00ED1B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mallCaps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0F4028"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uczenia się</w:t>
            </w:r>
          </w:p>
        </w:tc>
        <w:tc>
          <w:tcPr>
            <w:tcW w:w="3260" w:type="dxa"/>
          </w:tcPr>
          <w:p w14:paraId="35C80937" w14:textId="77777777" w:rsidR="00334722" w:rsidRPr="00ED1BC0" w:rsidRDefault="00334722" w:rsidP="008150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14:paraId="56164657" w14:textId="77777777" w:rsidR="00334722" w:rsidRPr="00ED1BC0" w:rsidRDefault="00334722" w:rsidP="008150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B24C1A" w:rsidRPr="00ED1BC0" w14:paraId="0D1FB391" w14:textId="77777777" w:rsidTr="006C48F3">
        <w:tc>
          <w:tcPr>
            <w:tcW w:w="3261" w:type="dxa"/>
            <w:vAlign w:val="center"/>
          </w:tcPr>
          <w:p w14:paraId="10146090" w14:textId="77777777"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78C91EDE" w14:textId="77777777"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56B23172" w14:textId="77777777"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L1, L2, L3, L6</w:t>
            </w:r>
          </w:p>
        </w:tc>
      </w:tr>
      <w:tr w:rsidR="00B24C1A" w:rsidRPr="00ED1BC0" w14:paraId="5BB98FF6" w14:textId="77777777" w:rsidTr="006C48F3">
        <w:tc>
          <w:tcPr>
            <w:tcW w:w="3261" w:type="dxa"/>
            <w:vAlign w:val="center"/>
          </w:tcPr>
          <w:p w14:paraId="14386A4A" w14:textId="77777777"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53525D97" w14:textId="77777777"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19DD595A" w14:textId="77777777" w:rsidR="00B24C1A" w:rsidRPr="00ED1BC0" w:rsidRDefault="00B24C1A" w:rsidP="006C48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1BC0">
              <w:rPr>
                <w:rFonts w:ascii="Tahoma" w:hAnsi="Tahoma" w:cs="Tahoma"/>
                <w:color w:val="auto"/>
              </w:rPr>
              <w:t>L1, L2, L4, L5</w:t>
            </w:r>
          </w:p>
        </w:tc>
      </w:tr>
    </w:tbl>
    <w:p w14:paraId="78D4A808" w14:textId="77777777" w:rsidR="00334722" w:rsidRPr="00ED1BC0" w:rsidRDefault="00334722" w:rsidP="00334722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113F28AE" w14:textId="77777777" w:rsidR="00334722" w:rsidRPr="00ED1BC0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 xml:space="preserve">Metody weryfikacji efektów </w:t>
      </w:r>
      <w:r w:rsidR="000F4028" w:rsidRPr="00ED1BC0">
        <w:rPr>
          <w:rFonts w:ascii="Tahoma" w:hAnsi="Tahoma" w:cs="Tahoma"/>
          <w:spacing w:val="-8"/>
        </w:rPr>
        <w:t>uczenia się</w:t>
      </w:r>
      <w:r w:rsidR="000F4028" w:rsidRPr="00ED1BC0">
        <w:rPr>
          <w:rFonts w:ascii="Tahoma" w:hAnsi="Tahoma" w:cs="Tahoma"/>
        </w:rPr>
        <w:t xml:space="preserve"> </w:t>
      </w:r>
      <w:r w:rsidRPr="00ED1BC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334722" w:rsidRPr="00ED1BC0" w14:paraId="5BF92FFC" w14:textId="77777777" w:rsidTr="0081503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52BC" w14:textId="77777777" w:rsidR="00334722" w:rsidRPr="00ED1BC0" w:rsidRDefault="00334722" w:rsidP="00ED1B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mallCaps/>
                <w:szCs w:val="20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0F4028"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C0A0" w14:textId="77777777" w:rsidR="00334722" w:rsidRPr="00ED1BC0" w:rsidRDefault="00334722" w:rsidP="008150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9B28" w14:textId="77777777" w:rsidR="00334722" w:rsidRPr="00ED1BC0" w:rsidRDefault="00334722" w:rsidP="008150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ED1BC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B24C1A" w:rsidRPr="00ED1BC0" w14:paraId="733582B1" w14:textId="77777777" w:rsidTr="006C48F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CA51" w14:textId="77777777" w:rsidR="00B24C1A" w:rsidRPr="00ED1BC0" w:rsidRDefault="00B24C1A" w:rsidP="006C4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2AE4" w14:textId="77777777" w:rsidR="00B24C1A" w:rsidRPr="00ED1BC0" w:rsidRDefault="00B24C1A" w:rsidP="006C48F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BC0">
              <w:rPr>
                <w:rFonts w:ascii="Tahoma" w:hAnsi="Tahoma" w:cs="Tahoma"/>
                <w:b w:val="0"/>
                <w:sz w:val="20"/>
              </w:rPr>
              <w:t>Zadania zamknięte/otwarte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FC7" w14:textId="77777777" w:rsidR="00B24C1A" w:rsidRPr="00ED1BC0" w:rsidRDefault="00B24C1A" w:rsidP="006C48F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B24C1A" w:rsidRPr="00ED1BC0" w14:paraId="14993035" w14:textId="77777777" w:rsidTr="006C48F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B27D" w14:textId="77777777" w:rsidR="00B24C1A" w:rsidRPr="00ED1BC0" w:rsidRDefault="00B24C1A" w:rsidP="006C4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5EB8" w14:textId="77777777" w:rsidR="00B24C1A" w:rsidRPr="00ED1BC0" w:rsidRDefault="00B24C1A" w:rsidP="006C48F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BC0">
              <w:rPr>
                <w:rFonts w:ascii="Tahoma" w:hAnsi="Tahoma" w:cs="Tahoma"/>
                <w:b w:val="0"/>
                <w:sz w:val="20"/>
              </w:rPr>
              <w:t>Dyskusja, zadania zamknięte/otwarte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959B" w14:textId="77777777" w:rsidR="00B24C1A" w:rsidRPr="00ED1BC0" w:rsidRDefault="00B24C1A" w:rsidP="006C48F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</w:tbl>
    <w:p w14:paraId="53DB0D03" w14:textId="77777777" w:rsidR="00B76EB8" w:rsidRPr="00ED1BC0" w:rsidRDefault="00B76EB8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14:paraId="158F08EE" w14:textId="77777777" w:rsidR="00334722" w:rsidRPr="00ED1BC0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 xml:space="preserve">Kryteria oceny </w:t>
      </w:r>
      <w:r w:rsidR="000F4028" w:rsidRPr="00ED1BC0">
        <w:rPr>
          <w:rFonts w:ascii="Tahoma" w:hAnsi="Tahoma" w:cs="Tahoma"/>
        </w:rPr>
        <w:t xml:space="preserve">stopnia osiągnięcia </w:t>
      </w:r>
      <w:r w:rsidRPr="00ED1BC0">
        <w:rPr>
          <w:rFonts w:ascii="Tahoma" w:hAnsi="Tahoma" w:cs="Tahoma"/>
        </w:rPr>
        <w:t xml:space="preserve">efektów </w:t>
      </w:r>
      <w:r w:rsidR="000F4028" w:rsidRPr="00ED1BC0">
        <w:rPr>
          <w:rFonts w:ascii="Tahoma" w:hAnsi="Tahoma" w:cs="Tahoma"/>
        </w:rPr>
        <w:t>uczenia się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27"/>
        <w:gridCol w:w="2127"/>
        <w:gridCol w:w="2268"/>
        <w:gridCol w:w="2284"/>
      </w:tblGrid>
      <w:tr w:rsidR="00334722" w:rsidRPr="00ED1BC0" w14:paraId="40532D84" w14:textId="77777777" w:rsidTr="00B24C1A">
        <w:trPr>
          <w:trHeight w:val="397"/>
        </w:trPr>
        <w:tc>
          <w:tcPr>
            <w:tcW w:w="570" w:type="pct"/>
            <w:vAlign w:val="center"/>
          </w:tcPr>
          <w:p w14:paraId="2B5647F6" w14:textId="77777777"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Efekt</w:t>
            </w:r>
          </w:p>
          <w:p w14:paraId="2813765F" w14:textId="77777777" w:rsidR="00334722" w:rsidRPr="00ED1BC0" w:rsidRDefault="000F4028" w:rsidP="00ED1B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uczenia się</w:t>
            </w:r>
          </w:p>
        </w:tc>
        <w:tc>
          <w:tcPr>
            <w:tcW w:w="1070" w:type="pct"/>
            <w:vAlign w:val="center"/>
          </w:tcPr>
          <w:p w14:paraId="0DB0D15D" w14:textId="77777777"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14:paraId="535C8EC3" w14:textId="77777777"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1070" w:type="pct"/>
            <w:vAlign w:val="center"/>
          </w:tcPr>
          <w:p w14:paraId="20DDAE9A" w14:textId="77777777"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14:paraId="738002AA" w14:textId="77777777"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41" w:type="pct"/>
            <w:vAlign w:val="center"/>
          </w:tcPr>
          <w:p w14:paraId="10F320DB" w14:textId="77777777"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14:paraId="5A403704" w14:textId="77777777"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49" w:type="pct"/>
            <w:vAlign w:val="center"/>
          </w:tcPr>
          <w:p w14:paraId="6C8B7CE7" w14:textId="77777777"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14:paraId="3E438BB3" w14:textId="77777777" w:rsidR="00334722" w:rsidRPr="00ED1BC0" w:rsidRDefault="00334722" w:rsidP="008150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B24C1A" w:rsidRPr="00ED1BC0" w14:paraId="4DB53453" w14:textId="77777777" w:rsidTr="006C48F3">
        <w:tc>
          <w:tcPr>
            <w:tcW w:w="570" w:type="pct"/>
            <w:vAlign w:val="center"/>
          </w:tcPr>
          <w:p w14:paraId="5205F279" w14:textId="77777777" w:rsidR="00B24C1A" w:rsidRPr="00ED1BC0" w:rsidRDefault="00B24C1A" w:rsidP="006C48F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70" w:type="pct"/>
            <w:vAlign w:val="center"/>
          </w:tcPr>
          <w:p w14:paraId="4933FDC6" w14:textId="5F0BBD35"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piśmie zgodnie z poziomem  </w:t>
            </w:r>
            <w:r w:rsidR="006B25AD">
              <w:rPr>
                <w:rFonts w:ascii="Tahoma" w:hAnsi="Tahoma" w:cs="Tahoma"/>
                <w:lang w:val="pl-PL"/>
              </w:rPr>
              <w:t>A2+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kształcenia.</w:t>
            </w:r>
          </w:p>
        </w:tc>
        <w:tc>
          <w:tcPr>
            <w:tcW w:w="1070" w:type="pct"/>
            <w:vAlign w:val="center"/>
          </w:tcPr>
          <w:p w14:paraId="6A9B6B65" w14:textId="7487CC15"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piśmie zgodnie z poziomem  </w:t>
            </w:r>
            <w:r w:rsidR="006B25AD">
              <w:rPr>
                <w:rFonts w:ascii="Tahoma" w:hAnsi="Tahoma" w:cs="Tahoma"/>
                <w:lang w:val="pl-PL"/>
              </w:rPr>
              <w:t>A2+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 w stopniu ograniczonym.</w:t>
            </w:r>
          </w:p>
        </w:tc>
        <w:tc>
          <w:tcPr>
            <w:tcW w:w="1141" w:type="pct"/>
            <w:vAlign w:val="center"/>
          </w:tcPr>
          <w:p w14:paraId="6773F30E" w14:textId="2BCDC1C2"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  <w:spacing w:val="-6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piśmie zgodnie z poziomem  </w:t>
            </w:r>
            <w:r w:rsidR="006B25AD">
              <w:rPr>
                <w:rFonts w:ascii="Tahoma" w:hAnsi="Tahoma" w:cs="Tahoma"/>
                <w:lang w:val="pl-PL"/>
              </w:rPr>
              <w:t>A2+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przy występowaniu błędów, które nie wpływają na zrozumienie.</w:t>
            </w:r>
          </w:p>
        </w:tc>
        <w:tc>
          <w:tcPr>
            <w:tcW w:w="1149" w:type="pct"/>
            <w:vAlign w:val="center"/>
          </w:tcPr>
          <w:p w14:paraId="66405978" w14:textId="0C25BE69"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piśmie zgodnie z poziomem </w:t>
            </w:r>
            <w:r w:rsidR="006B25AD">
              <w:rPr>
                <w:rFonts w:ascii="Tahoma" w:hAnsi="Tahoma" w:cs="Tahoma"/>
                <w:lang w:val="pl-PL"/>
              </w:rPr>
              <w:t>A2+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przy występowaniu nielicznych błędów.</w:t>
            </w:r>
          </w:p>
        </w:tc>
      </w:tr>
      <w:tr w:rsidR="00B24C1A" w:rsidRPr="00ED1BC0" w14:paraId="6B5C7179" w14:textId="77777777" w:rsidTr="006C48F3">
        <w:tc>
          <w:tcPr>
            <w:tcW w:w="570" w:type="pct"/>
            <w:vAlign w:val="center"/>
          </w:tcPr>
          <w:p w14:paraId="3BA524ED" w14:textId="77777777" w:rsidR="00B24C1A" w:rsidRPr="00ED1BC0" w:rsidRDefault="00B24C1A" w:rsidP="006C48F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D1BC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070" w:type="pct"/>
            <w:vAlign w:val="center"/>
          </w:tcPr>
          <w:p w14:paraId="49866A98" w14:textId="319781B6"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mowie zgodnie z poziomem  </w:t>
            </w:r>
            <w:r w:rsidR="006B25AD">
              <w:rPr>
                <w:rFonts w:ascii="Tahoma" w:hAnsi="Tahoma" w:cs="Tahoma"/>
                <w:lang w:val="pl-PL"/>
              </w:rPr>
              <w:t>A2+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kształcenia.</w:t>
            </w:r>
          </w:p>
        </w:tc>
        <w:tc>
          <w:tcPr>
            <w:tcW w:w="1070" w:type="pct"/>
            <w:vAlign w:val="center"/>
          </w:tcPr>
          <w:p w14:paraId="44B42289" w14:textId="467EDFAF"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mowie zgodnie z poziomem  </w:t>
            </w:r>
            <w:r w:rsidR="006B25AD">
              <w:rPr>
                <w:rFonts w:ascii="Tahoma" w:hAnsi="Tahoma" w:cs="Tahoma"/>
                <w:lang w:val="pl-PL"/>
              </w:rPr>
              <w:t>A2+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 w stopniu ograniczonym.</w:t>
            </w:r>
          </w:p>
        </w:tc>
        <w:tc>
          <w:tcPr>
            <w:tcW w:w="1141" w:type="pct"/>
            <w:vAlign w:val="center"/>
          </w:tcPr>
          <w:p w14:paraId="4D9DA907" w14:textId="79A2456B"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mowie zgodnie z poziomem  </w:t>
            </w:r>
            <w:r w:rsidR="006B25AD">
              <w:rPr>
                <w:rFonts w:ascii="Tahoma" w:hAnsi="Tahoma" w:cs="Tahoma"/>
                <w:lang w:val="pl-PL"/>
              </w:rPr>
              <w:t>A2+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przy występowaniu błędów, które nie wpływają na zrozumienie.</w:t>
            </w:r>
          </w:p>
        </w:tc>
        <w:tc>
          <w:tcPr>
            <w:tcW w:w="1149" w:type="pct"/>
            <w:vAlign w:val="center"/>
          </w:tcPr>
          <w:p w14:paraId="346A416B" w14:textId="5468571E" w:rsidR="00B24C1A" w:rsidRPr="00ED1BC0" w:rsidRDefault="00B24C1A" w:rsidP="006C48F3">
            <w:pPr>
              <w:pStyle w:val="wrubrycemn"/>
              <w:jc w:val="left"/>
              <w:rPr>
                <w:rFonts w:ascii="Tahoma" w:hAnsi="Tahoma" w:cs="Tahoma"/>
              </w:rPr>
            </w:pPr>
            <w:r w:rsidRPr="00ED1BC0">
              <w:rPr>
                <w:rFonts w:ascii="Tahoma" w:hAnsi="Tahoma" w:cs="Tahoma"/>
              </w:rPr>
              <w:t xml:space="preserve">posługiwać się językiem obcym w mowie zgodnie z poziomem </w:t>
            </w:r>
            <w:r w:rsidR="006B25AD">
              <w:rPr>
                <w:rFonts w:ascii="Tahoma" w:hAnsi="Tahoma" w:cs="Tahoma"/>
                <w:lang w:val="pl-PL"/>
              </w:rPr>
              <w:t>A2+</w:t>
            </w:r>
            <w:r w:rsidRPr="00ED1BC0">
              <w:rPr>
                <w:rFonts w:ascii="Tahoma" w:hAnsi="Tahoma" w:cs="Tahoma"/>
              </w:rPr>
              <w:t xml:space="preserve"> w obszarze tematów objętych treściami kształcenia przy występowaniu nielicznych błędów.</w:t>
            </w:r>
          </w:p>
        </w:tc>
      </w:tr>
    </w:tbl>
    <w:p w14:paraId="547A135C" w14:textId="77777777" w:rsidR="00334722" w:rsidRPr="00ED1BC0" w:rsidRDefault="00334722" w:rsidP="00334722">
      <w:pPr>
        <w:pStyle w:val="Podpunkty"/>
        <w:ind w:left="0"/>
        <w:rPr>
          <w:rFonts w:ascii="Tahoma" w:hAnsi="Tahoma" w:cs="Tahoma"/>
          <w:b w:val="0"/>
          <w:sz w:val="16"/>
          <w:szCs w:val="16"/>
          <w:lang w:val="pl-PL"/>
        </w:rPr>
      </w:pPr>
    </w:p>
    <w:p w14:paraId="6A45998B" w14:textId="77777777" w:rsidR="00334722" w:rsidRPr="00ED1BC0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D1BC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ED1BC0" w14:paraId="749AF42C" w14:textId="77777777" w:rsidTr="0081503D">
        <w:tc>
          <w:tcPr>
            <w:tcW w:w="9778" w:type="dxa"/>
          </w:tcPr>
          <w:p w14:paraId="0B2063A2" w14:textId="77777777" w:rsidR="00334722" w:rsidRPr="00ED1BC0" w:rsidRDefault="00334722" w:rsidP="0081503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D1BC0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34722" w:rsidRPr="00E559AB" w14:paraId="57C6C3AC" w14:textId="77777777" w:rsidTr="0081503D">
        <w:tc>
          <w:tcPr>
            <w:tcW w:w="9778" w:type="dxa"/>
            <w:vAlign w:val="center"/>
          </w:tcPr>
          <w:p w14:paraId="77963045" w14:textId="2B85924E" w:rsidR="00334722" w:rsidRPr="00ED1BC0" w:rsidRDefault="00334722" w:rsidP="0081503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bookmarkStart w:id="0" w:name="_Hlk138336755"/>
            <w:proofErr w:type="spellStart"/>
            <w:r w:rsidRPr="00ED1BC0">
              <w:rPr>
                <w:rFonts w:ascii="Tahoma" w:hAnsi="Tahoma" w:cs="Tahoma"/>
                <w:b w:val="0"/>
                <w:sz w:val="20"/>
                <w:lang w:val="de-DE"/>
              </w:rPr>
              <w:t>Aufderstrasse</w:t>
            </w:r>
            <w:proofErr w:type="spellEnd"/>
            <w:r w:rsidRPr="00ED1BC0">
              <w:rPr>
                <w:rFonts w:ascii="Tahoma" w:hAnsi="Tahoma" w:cs="Tahoma"/>
                <w:b w:val="0"/>
                <w:sz w:val="20"/>
                <w:lang w:val="de-DE"/>
              </w:rPr>
              <w:t>, H.; Bock, H.; Gerdes, M.; Müller, J.;  Müller, H.: Themen aktuell;  Kursbuch und  Arbeitsbuch Teil I</w:t>
            </w:r>
            <w:r w:rsidR="00E04416" w:rsidRPr="00ED1BC0">
              <w:rPr>
                <w:rFonts w:ascii="Tahoma" w:hAnsi="Tahoma" w:cs="Tahoma"/>
                <w:b w:val="0"/>
                <w:sz w:val="20"/>
                <w:lang w:val="de-DE"/>
              </w:rPr>
              <w:t>I</w:t>
            </w:r>
            <w:r w:rsidRPr="00ED1BC0">
              <w:rPr>
                <w:rFonts w:ascii="Tahoma" w:hAnsi="Tahoma" w:cs="Tahoma"/>
                <w:b w:val="0"/>
                <w:sz w:val="20"/>
                <w:lang w:val="de-DE"/>
              </w:rPr>
              <w:t xml:space="preserve">, </w:t>
            </w:r>
            <w:r w:rsidR="00FE6DB3">
              <w:rPr>
                <w:rFonts w:ascii="Tahoma" w:hAnsi="Tahoma" w:cs="Tahoma"/>
                <w:b w:val="0"/>
                <w:sz w:val="20"/>
                <w:lang w:val="de-DE"/>
              </w:rPr>
              <w:t xml:space="preserve">2005, </w:t>
            </w:r>
            <w:proofErr w:type="spellStart"/>
            <w:r w:rsidRPr="00ED1BC0">
              <w:rPr>
                <w:rFonts w:ascii="Tahoma" w:hAnsi="Tahoma" w:cs="Tahoma"/>
                <w:b w:val="0"/>
                <w:sz w:val="20"/>
                <w:lang w:val="de-DE"/>
              </w:rPr>
              <w:t>Hueber</w:t>
            </w:r>
            <w:proofErr w:type="spellEnd"/>
          </w:p>
        </w:tc>
      </w:tr>
      <w:tr w:rsidR="0006253B" w:rsidRPr="00E559AB" w14:paraId="15891166" w14:textId="77777777" w:rsidTr="0081503D">
        <w:tc>
          <w:tcPr>
            <w:tcW w:w="9778" w:type="dxa"/>
            <w:vAlign w:val="center"/>
          </w:tcPr>
          <w:p w14:paraId="4CF2B14F" w14:textId="644CB632" w:rsidR="0006253B" w:rsidRPr="0006253B" w:rsidRDefault="0006253B" w:rsidP="0006253B">
            <w:pPr>
              <w:shd w:val="clear" w:color="auto" w:fill="FFFFFF"/>
              <w:spacing w:after="160" w:line="240" w:lineRule="auto"/>
              <w:rPr>
                <w:rFonts w:ascii="Calibri" w:eastAsia="Times New Roman" w:hAnsi="Calibri" w:cs="Calibri"/>
                <w:color w:val="222222"/>
                <w:sz w:val="22"/>
                <w:lang w:eastAsia="pl-PL"/>
              </w:rPr>
            </w:pPr>
            <w:bookmarkStart w:id="1" w:name="_GoBack"/>
            <w:r w:rsidRPr="0006253B">
              <w:rPr>
                <w:rFonts w:ascii="Calibri" w:eastAsia="Times New Roman" w:hAnsi="Calibri" w:cs="Calibri"/>
                <w:bCs/>
                <w:color w:val="000000"/>
                <w:szCs w:val="24"/>
                <w:lang w:val="de-DE" w:eastAsia="pl-PL"/>
              </w:rPr>
              <w:t>DaF kompakt neu A2. Kurs- und Übungsbuch mit MP3-CD, S</w:t>
            </w:r>
            <w:proofErr w:type="spellStart"/>
            <w:r w:rsidRPr="0006253B"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tuttgarter</w:t>
            </w:r>
            <w:proofErr w:type="spellEnd"/>
            <w:r w:rsidRPr="0006253B"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 xml:space="preserve"> </w:t>
            </w:r>
            <w:proofErr w:type="spellStart"/>
            <w:r w:rsidRPr="0006253B"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Verlagskontor</w:t>
            </w:r>
            <w:proofErr w:type="spellEnd"/>
            <w:r w:rsidRPr="0006253B"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 xml:space="preserve"> SVK GmbH</w:t>
            </w:r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, 2016</w:t>
            </w:r>
            <w:bookmarkEnd w:id="1"/>
          </w:p>
        </w:tc>
      </w:tr>
    </w:tbl>
    <w:p w14:paraId="7F4D7A04" w14:textId="77777777" w:rsidR="00334722" w:rsidRPr="00ED1BC0" w:rsidRDefault="00334722" w:rsidP="00334722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ED1BC0" w14:paraId="22936842" w14:textId="77777777" w:rsidTr="0081503D">
        <w:tc>
          <w:tcPr>
            <w:tcW w:w="9778" w:type="dxa"/>
          </w:tcPr>
          <w:p w14:paraId="5A4EF82B" w14:textId="77777777" w:rsidR="00334722" w:rsidRPr="00ED1BC0" w:rsidRDefault="00334722" w:rsidP="0081503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ED1BC0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334722" w:rsidRPr="00ED1BC0" w14:paraId="60A03B86" w14:textId="77777777" w:rsidTr="0081503D">
        <w:tc>
          <w:tcPr>
            <w:tcW w:w="9778" w:type="dxa"/>
            <w:vAlign w:val="center"/>
          </w:tcPr>
          <w:p w14:paraId="0C136F44" w14:textId="176CB14A" w:rsidR="00334722" w:rsidRPr="00ED1BC0" w:rsidRDefault="00334722" w:rsidP="0081503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Bęza</w:t>
            </w:r>
            <w:proofErr w:type="spellEnd"/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 xml:space="preserve">, S., </w:t>
            </w:r>
            <w:r w:rsidR="00FE6DB3">
              <w:rPr>
                <w:rFonts w:ascii="Tahoma" w:hAnsi="Tahoma" w:cs="Tahoma"/>
                <w:b w:val="0"/>
                <w:sz w:val="20"/>
                <w:lang w:val="pl-PL"/>
              </w:rPr>
              <w:t>2017</w:t>
            </w: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 xml:space="preserve">.Repetytorium z gramatyki języka niemieckiego, </w:t>
            </w:r>
          </w:p>
        </w:tc>
      </w:tr>
      <w:bookmarkEnd w:id="0"/>
      <w:tr w:rsidR="00334722" w:rsidRPr="00ED1BC0" w14:paraId="09A2D3A7" w14:textId="77777777" w:rsidTr="0081503D">
        <w:tc>
          <w:tcPr>
            <w:tcW w:w="9778" w:type="dxa"/>
            <w:vAlign w:val="center"/>
          </w:tcPr>
          <w:p w14:paraId="7E1869E1" w14:textId="77777777" w:rsidR="00334722" w:rsidRPr="00ED1BC0" w:rsidRDefault="00334722" w:rsidP="0081503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lastRenderedPageBreak/>
              <w:t>Modelltest</w:t>
            </w:r>
            <w:proofErr w:type="spellEnd"/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 xml:space="preserve"> – TELC</w:t>
            </w:r>
          </w:p>
        </w:tc>
      </w:tr>
      <w:tr w:rsidR="00334722" w:rsidRPr="00ED1BC0" w14:paraId="46888886" w14:textId="77777777" w:rsidTr="0081503D">
        <w:tc>
          <w:tcPr>
            <w:tcW w:w="9778" w:type="dxa"/>
            <w:vAlign w:val="center"/>
          </w:tcPr>
          <w:p w14:paraId="469E6B55" w14:textId="77777777" w:rsidR="00334722" w:rsidRPr="00ED1BC0" w:rsidRDefault="00334722" w:rsidP="0081503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 xml:space="preserve">Ćwiczenia interaktywne / Autentyczny materiał prasowy / Case </w:t>
            </w:r>
            <w:proofErr w:type="spellStart"/>
            <w:r w:rsidRPr="00ED1BC0">
              <w:rPr>
                <w:rFonts w:ascii="Tahoma" w:hAnsi="Tahoma" w:cs="Tahoma"/>
                <w:b w:val="0"/>
                <w:sz w:val="20"/>
                <w:lang w:val="pl-PL"/>
              </w:rPr>
              <w:t>Studies</w:t>
            </w:r>
            <w:proofErr w:type="spellEnd"/>
          </w:p>
        </w:tc>
      </w:tr>
    </w:tbl>
    <w:p w14:paraId="7EEA650D" w14:textId="77777777" w:rsidR="00334722" w:rsidRPr="00ED1BC0" w:rsidRDefault="00334722" w:rsidP="00334722">
      <w:pPr>
        <w:pStyle w:val="Punktygwne"/>
        <w:spacing w:before="0" w:after="0"/>
        <w:rPr>
          <w:rFonts w:ascii="Tahoma" w:hAnsi="Tahoma" w:cs="Tahoma"/>
          <w:b w:val="0"/>
          <w:sz w:val="14"/>
          <w:szCs w:val="14"/>
        </w:rPr>
      </w:pPr>
    </w:p>
    <w:p w14:paraId="0133A4E7" w14:textId="77777777" w:rsidR="00334722" w:rsidRPr="00ED1BC0" w:rsidRDefault="00334722" w:rsidP="00ED1BC0">
      <w:pPr>
        <w:pStyle w:val="Punktygwne"/>
        <w:keepNext/>
        <w:numPr>
          <w:ilvl w:val="0"/>
          <w:numId w:val="1"/>
        </w:numPr>
        <w:spacing w:before="0" w:after="0"/>
        <w:ind w:left="357" w:hanging="357"/>
        <w:rPr>
          <w:rFonts w:ascii="Tahoma" w:hAnsi="Tahoma" w:cs="Tahoma"/>
        </w:rPr>
      </w:pPr>
      <w:r w:rsidRPr="00ED1BC0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D1BC0" w:rsidRPr="00ED1BC0" w14:paraId="1777B55F" w14:textId="77777777" w:rsidTr="00251BC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49EB17" w14:textId="77777777" w:rsidR="000F4028" w:rsidRPr="00ED1BC0" w:rsidRDefault="000F4028" w:rsidP="00251BC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1BC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9B88" w14:textId="77777777" w:rsidR="000F4028" w:rsidRPr="00ED1BC0" w:rsidRDefault="000F4028" w:rsidP="00251BC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1BC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D1BC0" w:rsidRPr="00ED1BC0" w14:paraId="5C72264B" w14:textId="77777777" w:rsidTr="00251BC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75AA3E" w14:textId="77777777" w:rsidR="000F4028" w:rsidRPr="00ED1BC0" w:rsidRDefault="000F4028" w:rsidP="00251BC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F739" w14:textId="77777777" w:rsidR="000F4028" w:rsidRPr="00ED1BC0" w:rsidRDefault="000F4028" w:rsidP="00251BC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1BC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125B" w14:textId="77777777" w:rsidR="000F4028" w:rsidRPr="00ED1BC0" w:rsidRDefault="000F4028" w:rsidP="00251BC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1BC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D1BC0" w:rsidRPr="00ED1BC0" w14:paraId="3332FA15" w14:textId="77777777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E10B" w14:textId="77777777" w:rsidR="00ED1BC0" w:rsidRPr="00ED1BC0" w:rsidRDefault="00ED1BC0" w:rsidP="00251BC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D1BC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15A6" w14:textId="446F21FC" w:rsidR="00ED1BC0" w:rsidRPr="006B25AD" w:rsidRDefault="006B25AD" w:rsidP="00ED1BC0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6B25AD">
              <w:rPr>
                <w:color w:val="auto"/>
                <w:sz w:val="20"/>
                <w:szCs w:val="20"/>
              </w:rPr>
              <w:t>2</w:t>
            </w:r>
            <w:r w:rsidR="00ED1BC0" w:rsidRPr="006B25AD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530E" w14:textId="77777777" w:rsidR="00ED1BC0" w:rsidRPr="00ED1BC0" w:rsidRDefault="00ED1BC0" w:rsidP="0025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-</w:t>
            </w:r>
          </w:p>
        </w:tc>
      </w:tr>
      <w:tr w:rsidR="00ED1BC0" w:rsidRPr="00ED1BC0" w14:paraId="6795485C" w14:textId="77777777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C1BC" w14:textId="77777777" w:rsidR="00ED1BC0" w:rsidRPr="00ED1BC0" w:rsidRDefault="00ED1BC0" w:rsidP="00251BC0">
            <w:pPr>
              <w:pStyle w:val="Default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156D" w14:textId="70C971D8" w:rsidR="00ED1BC0" w:rsidRPr="000B6255" w:rsidRDefault="000B6255" w:rsidP="00ED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ED1BC0" w:rsidRPr="000B625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BF0E" w14:textId="77777777" w:rsidR="00ED1BC0" w:rsidRPr="00ED1BC0" w:rsidRDefault="00ED1BC0" w:rsidP="0025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-</w:t>
            </w:r>
          </w:p>
        </w:tc>
      </w:tr>
      <w:tr w:rsidR="00ED1BC0" w:rsidRPr="00ED1BC0" w14:paraId="03398A67" w14:textId="77777777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EE2D" w14:textId="77777777" w:rsidR="00ED1BC0" w:rsidRPr="00ED1BC0" w:rsidRDefault="00ED1BC0" w:rsidP="00251BC0">
            <w:pPr>
              <w:pStyle w:val="Default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1EBF" w14:textId="43E78806" w:rsidR="00ED1BC0" w:rsidRPr="000B6255" w:rsidRDefault="000B6255" w:rsidP="00ED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="00ED1BC0" w:rsidRPr="000B625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5C88" w14:textId="77777777" w:rsidR="00ED1BC0" w:rsidRPr="00ED1BC0" w:rsidRDefault="00ED1BC0" w:rsidP="0025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>-</w:t>
            </w:r>
          </w:p>
        </w:tc>
      </w:tr>
      <w:tr w:rsidR="00ED1BC0" w:rsidRPr="00ED1BC0" w14:paraId="6F9EC55D" w14:textId="77777777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3F59" w14:textId="77777777" w:rsidR="00ED1BC0" w:rsidRPr="00ED1BC0" w:rsidRDefault="00ED1BC0" w:rsidP="00251B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2070" w14:textId="544E0DB9" w:rsidR="00ED1BC0" w:rsidRPr="000B6255" w:rsidRDefault="000B6255" w:rsidP="00ED1B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44</w:t>
            </w:r>
            <w:r w:rsidR="00ED1BC0" w:rsidRPr="000B625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0C5" w14:textId="77777777" w:rsidR="00ED1BC0" w:rsidRPr="00ED1BC0" w:rsidRDefault="00ED1BC0" w:rsidP="00251B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1BC0">
              <w:rPr>
                <w:color w:val="auto"/>
                <w:sz w:val="20"/>
                <w:szCs w:val="20"/>
              </w:rPr>
              <w:t xml:space="preserve"> -</w:t>
            </w:r>
          </w:p>
        </w:tc>
      </w:tr>
      <w:tr w:rsidR="00ED1BC0" w:rsidRPr="00ED1BC0" w14:paraId="0F3DBF29" w14:textId="77777777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6BC9" w14:textId="77777777" w:rsidR="00ED1BC0" w:rsidRPr="00ED1BC0" w:rsidRDefault="00ED1BC0" w:rsidP="00251B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C02E" w14:textId="069B4AB4" w:rsidR="00ED1BC0" w:rsidRPr="000B6255" w:rsidRDefault="000B6255" w:rsidP="00ED1B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8D76" w14:textId="77777777" w:rsidR="00ED1BC0" w:rsidRPr="00ED1BC0" w:rsidRDefault="00ED1BC0" w:rsidP="00251BC0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ED1BC0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D1BC0" w:rsidRPr="00ED1BC0" w14:paraId="1272ABED" w14:textId="77777777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52D2" w14:textId="77777777" w:rsidR="00ED1BC0" w:rsidRPr="00ED1BC0" w:rsidRDefault="00ED1BC0" w:rsidP="00251B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34B4" w14:textId="77777777" w:rsidR="00ED1BC0" w:rsidRPr="000B6255" w:rsidRDefault="00ED1BC0" w:rsidP="00ED1BC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B6255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C53E" w14:textId="77777777" w:rsidR="00ED1BC0" w:rsidRPr="00ED1BC0" w:rsidRDefault="00ED1BC0" w:rsidP="00251BC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D1BC0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D1BC0" w:rsidRPr="00ED1BC0" w14:paraId="25E8CA22" w14:textId="77777777" w:rsidTr="00ED1BC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52C0" w14:textId="77777777" w:rsidR="00ED1BC0" w:rsidRPr="00ED1BC0" w:rsidRDefault="00ED1BC0" w:rsidP="00251B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57DAB" w14:textId="65CBC20C" w:rsidR="00ED1BC0" w:rsidRPr="000B6255" w:rsidRDefault="00ED1BC0" w:rsidP="00ED1B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B6255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2F4DF" w14:textId="77777777" w:rsidR="00ED1BC0" w:rsidRPr="00ED1BC0" w:rsidRDefault="00ED1BC0" w:rsidP="00251B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D1BC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6E9F39E3" w14:textId="77777777" w:rsidR="000F4028" w:rsidRPr="00ED1BC0" w:rsidRDefault="000F4028"/>
    <w:sectPr w:rsidR="000F4028" w:rsidRPr="00ED1BC0" w:rsidSect="00936FE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64AA3" w14:textId="77777777" w:rsidR="008C1458" w:rsidRDefault="008C1458" w:rsidP="001E50DD">
      <w:pPr>
        <w:spacing w:after="0" w:line="240" w:lineRule="auto"/>
      </w:pPr>
      <w:r>
        <w:separator/>
      </w:r>
    </w:p>
  </w:endnote>
  <w:endnote w:type="continuationSeparator" w:id="0">
    <w:p w14:paraId="69F5F0DD" w14:textId="77777777" w:rsidR="008C1458" w:rsidRDefault="008C1458" w:rsidP="001E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49F4F" w14:textId="77777777" w:rsidR="00936FE1" w:rsidRDefault="000F75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03A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B07617" w14:textId="77777777" w:rsidR="00936FE1" w:rsidRDefault="00936F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C3682" w14:textId="77777777" w:rsidR="00936FE1" w:rsidRPr="0080542D" w:rsidRDefault="000F75F1" w:rsidP="00936FE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03AA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BC3AB1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3B186" w14:textId="77777777" w:rsidR="008C1458" w:rsidRDefault="008C1458" w:rsidP="001E50DD">
      <w:pPr>
        <w:spacing w:after="0" w:line="240" w:lineRule="auto"/>
      </w:pPr>
      <w:r>
        <w:separator/>
      </w:r>
    </w:p>
  </w:footnote>
  <w:footnote w:type="continuationSeparator" w:id="0">
    <w:p w14:paraId="12B6180F" w14:textId="77777777" w:rsidR="008C1458" w:rsidRDefault="008C1458" w:rsidP="001E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C7AC2" w14:textId="77777777" w:rsidR="000F4028" w:rsidRDefault="00A33033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 wp14:anchorId="48F12695" wp14:editId="6661F5F9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AAB"/>
    <w:rsid w:val="00010463"/>
    <w:rsid w:val="00010509"/>
    <w:rsid w:val="00011F5B"/>
    <w:rsid w:val="00016FB9"/>
    <w:rsid w:val="00056572"/>
    <w:rsid w:val="0005676A"/>
    <w:rsid w:val="00057DED"/>
    <w:rsid w:val="0006253B"/>
    <w:rsid w:val="0006325E"/>
    <w:rsid w:val="00064642"/>
    <w:rsid w:val="00066009"/>
    <w:rsid w:val="00096D4E"/>
    <w:rsid w:val="000A619D"/>
    <w:rsid w:val="000B14FA"/>
    <w:rsid w:val="000B6255"/>
    <w:rsid w:val="000C04D4"/>
    <w:rsid w:val="000D37EC"/>
    <w:rsid w:val="000E5F49"/>
    <w:rsid w:val="000F4028"/>
    <w:rsid w:val="000F5FD3"/>
    <w:rsid w:val="000F75F1"/>
    <w:rsid w:val="00115A86"/>
    <w:rsid w:val="00121044"/>
    <w:rsid w:val="001302AE"/>
    <w:rsid w:val="001644A7"/>
    <w:rsid w:val="00173CD4"/>
    <w:rsid w:val="00174D36"/>
    <w:rsid w:val="001772CF"/>
    <w:rsid w:val="001A1C95"/>
    <w:rsid w:val="001B045D"/>
    <w:rsid w:val="001B1BB8"/>
    <w:rsid w:val="001B259D"/>
    <w:rsid w:val="001E50DD"/>
    <w:rsid w:val="001E7BA8"/>
    <w:rsid w:val="00220820"/>
    <w:rsid w:val="0022796C"/>
    <w:rsid w:val="00232079"/>
    <w:rsid w:val="00234EDC"/>
    <w:rsid w:val="00251BC0"/>
    <w:rsid w:val="00260F6F"/>
    <w:rsid w:val="002A4E86"/>
    <w:rsid w:val="002B251E"/>
    <w:rsid w:val="002D2C73"/>
    <w:rsid w:val="002F0A33"/>
    <w:rsid w:val="00327A52"/>
    <w:rsid w:val="00334722"/>
    <w:rsid w:val="00356308"/>
    <w:rsid w:val="00382F38"/>
    <w:rsid w:val="00395455"/>
    <w:rsid w:val="003F7337"/>
    <w:rsid w:val="004202BE"/>
    <w:rsid w:val="00433764"/>
    <w:rsid w:val="00441115"/>
    <w:rsid w:val="004668F7"/>
    <w:rsid w:val="004719CD"/>
    <w:rsid w:val="00491DA9"/>
    <w:rsid w:val="004A1326"/>
    <w:rsid w:val="004A7E1A"/>
    <w:rsid w:val="004C3D81"/>
    <w:rsid w:val="004E4CC7"/>
    <w:rsid w:val="00507F40"/>
    <w:rsid w:val="00532F79"/>
    <w:rsid w:val="00564250"/>
    <w:rsid w:val="00570BB1"/>
    <w:rsid w:val="005817AD"/>
    <w:rsid w:val="005A4FE8"/>
    <w:rsid w:val="005B545B"/>
    <w:rsid w:val="005C3F55"/>
    <w:rsid w:val="005D2A87"/>
    <w:rsid w:val="005E1877"/>
    <w:rsid w:val="005E41D6"/>
    <w:rsid w:val="005E7346"/>
    <w:rsid w:val="005E7603"/>
    <w:rsid w:val="0060482B"/>
    <w:rsid w:val="006069EF"/>
    <w:rsid w:val="006345E0"/>
    <w:rsid w:val="00652120"/>
    <w:rsid w:val="00666C27"/>
    <w:rsid w:val="00671067"/>
    <w:rsid w:val="00681D32"/>
    <w:rsid w:val="006905E1"/>
    <w:rsid w:val="00691377"/>
    <w:rsid w:val="006A114C"/>
    <w:rsid w:val="006B25AD"/>
    <w:rsid w:val="006C2BF7"/>
    <w:rsid w:val="006C48F3"/>
    <w:rsid w:val="006D03A7"/>
    <w:rsid w:val="006D0689"/>
    <w:rsid w:val="00703B6E"/>
    <w:rsid w:val="00710027"/>
    <w:rsid w:val="00712695"/>
    <w:rsid w:val="00717559"/>
    <w:rsid w:val="00725F39"/>
    <w:rsid w:val="007425F2"/>
    <w:rsid w:val="00743D71"/>
    <w:rsid w:val="00792BD9"/>
    <w:rsid w:val="007B40E1"/>
    <w:rsid w:val="007C3EB3"/>
    <w:rsid w:val="007D74DD"/>
    <w:rsid w:val="0081186F"/>
    <w:rsid w:val="0081503D"/>
    <w:rsid w:val="00825076"/>
    <w:rsid w:val="00835D9F"/>
    <w:rsid w:val="0087476D"/>
    <w:rsid w:val="00884674"/>
    <w:rsid w:val="008B1FE3"/>
    <w:rsid w:val="008C1458"/>
    <w:rsid w:val="008C46A8"/>
    <w:rsid w:val="008D57CB"/>
    <w:rsid w:val="008E710D"/>
    <w:rsid w:val="008F150B"/>
    <w:rsid w:val="008F1876"/>
    <w:rsid w:val="008F4C51"/>
    <w:rsid w:val="009178B4"/>
    <w:rsid w:val="00936FE1"/>
    <w:rsid w:val="009523F6"/>
    <w:rsid w:val="0096497D"/>
    <w:rsid w:val="009B4566"/>
    <w:rsid w:val="009C1A01"/>
    <w:rsid w:val="009E1CC3"/>
    <w:rsid w:val="00A055EC"/>
    <w:rsid w:val="00A33033"/>
    <w:rsid w:val="00A533EA"/>
    <w:rsid w:val="00A64759"/>
    <w:rsid w:val="00A667EA"/>
    <w:rsid w:val="00A954C5"/>
    <w:rsid w:val="00AC4F8D"/>
    <w:rsid w:val="00AE73AD"/>
    <w:rsid w:val="00AF23E5"/>
    <w:rsid w:val="00AF4B0E"/>
    <w:rsid w:val="00AF7B47"/>
    <w:rsid w:val="00B20C43"/>
    <w:rsid w:val="00B24C1A"/>
    <w:rsid w:val="00B265D3"/>
    <w:rsid w:val="00B645D8"/>
    <w:rsid w:val="00B76EB8"/>
    <w:rsid w:val="00B83AEF"/>
    <w:rsid w:val="00B92158"/>
    <w:rsid w:val="00BB4901"/>
    <w:rsid w:val="00BB49C0"/>
    <w:rsid w:val="00BC3AB1"/>
    <w:rsid w:val="00BC3D30"/>
    <w:rsid w:val="00BD2F8D"/>
    <w:rsid w:val="00BE0F42"/>
    <w:rsid w:val="00BF0E79"/>
    <w:rsid w:val="00C1045A"/>
    <w:rsid w:val="00C245E6"/>
    <w:rsid w:val="00C353A1"/>
    <w:rsid w:val="00C513D1"/>
    <w:rsid w:val="00C61665"/>
    <w:rsid w:val="00C83180"/>
    <w:rsid w:val="00C85515"/>
    <w:rsid w:val="00CC1CBD"/>
    <w:rsid w:val="00CC3EAE"/>
    <w:rsid w:val="00CC4A8D"/>
    <w:rsid w:val="00CD0030"/>
    <w:rsid w:val="00CF1CC3"/>
    <w:rsid w:val="00D03AAB"/>
    <w:rsid w:val="00D20B16"/>
    <w:rsid w:val="00D36E72"/>
    <w:rsid w:val="00D56D1B"/>
    <w:rsid w:val="00D63F18"/>
    <w:rsid w:val="00D76384"/>
    <w:rsid w:val="00D87CB7"/>
    <w:rsid w:val="00D966FA"/>
    <w:rsid w:val="00DA3A56"/>
    <w:rsid w:val="00DB2CEA"/>
    <w:rsid w:val="00DC29D3"/>
    <w:rsid w:val="00DD14CC"/>
    <w:rsid w:val="00DD2F5F"/>
    <w:rsid w:val="00DD5313"/>
    <w:rsid w:val="00DD5B51"/>
    <w:rsid w:val="00DE1B14"/>
    <w:rsid w:val="00DE5D4E"/>
    <w:rsid w:val="00DF2E03"/>
    <w:rsid w:val="00E04416"/>
    <w:rsid w:val="00E559AB"/>
    <w:rsid w:val="00E70EFD"/>
    <w:rsid w:val="00E72EEE"/>
    <w:rsid w:val="00EA2BF5"/>
    <w:rsid w:val="00EA68A5"/>
    <w:rsid w:val="00EB162F"/>
    <w:rsid w:val="00ED1BC0"/>
    <w:rsid w:val="00F1298A"/>
    <w:rsid w:val="00F51647"/>
    <w:rsid w:val="00F7317E"/>
    <w:rsid w:val="00F7515D"/>
    <w:rsid w:val="00F86D30"/>
    <w:rsid w:val="00F912BC"/>
    <w:rsid w:val="00F970AF"/>
    <w:rsid w:val="00FA5CA2"/>
    <w:rsid w:val="00FD55B5"/>
    <w:rsid w:val="00FE6DB3"/>
    <w:rsid w:val="00F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D06356"/>
  <w15:docId w15:val="{98F49C2B-F0A6-4529-BB99-3E2207AC5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40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4028"/>
    <w:rPr>
      <w:rFonts w:ascii="Times New Roman" w:hAnsi="Times New Roman"/>
      <w:sz w:val="24"/>
      <w:szCs w:val="22"/>
      <w:lang w:eastAsia="en-US"/>
    </w:rPr>
  </w:style>
  <w:style w:type="paragraph" w:customStyle="1" w:styleId="m-5709551235184260067xxmsonormal">
    <w:name w:val="m_-5709551235184260067xxmsonormal"/>
    <w:basedOn w:val="Normalny"/>
    <w:rsid w:val="0006253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m-5709551235184260067xxcontentpasted0">
    <w:name w:val="m_-5709551235184260067xxcontentpasted0"/>
    <w:basedOn w:val="Domylnaczcionkaakapitu"/>
    <w:rsid w:val="00062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rwisz</dc:creator>
  <cp:lastModifiedBy>Agnieszka Gernand</cp:lastModifiedBy>
  <cp:revision>10</cp:revision>
  <dcterms:created xsi:type="dcterms:W3CDTF">2021-06-04T13:00:00Z</dcterms:created>
  <dcterms:modified xsi:type="dcterms:W3CDTF">2023-06-23T09:50:00Z</dcterms:modified>
</cp:coreProperties>
</file>