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954D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E45C4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45C4C">
              <w:rPr>
                <w:rFonts w:ascii="Tahoma" w:hAnsi="Tahoma" w:cs="Tahoma"/>
                <w:b w:val="0"/>
              </w:rPr>
              <w:t>3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B20788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7CD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B20788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Filologia (angielska)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T. Słodziński, mgr J. </w:t>
            </w:r>
            <w:proofErr w:type="spellStart"/>
            <w:r>
              <w:rPr>
                <w:rFonts w:ascii="Tahoma" w:hAnsi="Tahoma" w:cs="Tahoma"/>
                <w:b w:val="0"/>
              </w:rPr>
              <w:t>Jamiński</w:t>
            </w:r>
            <w:proofErr w:type="spellEnd"/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</w:t>
            </w:r>
            <w:bookmarkStart w:id="0" w:name="_GoBack"/>
            <w:bookmarkEnd w:id="0"/>
            <w:r w:rsidRPr="00FD0F65">
              <w:rPr>
                <w:rFonts w:ascii="Tahoma" w:hAnsi="Tahoma" w:cs="Tahoma"/>
              </w:rPr>
              <w:t>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B20788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B20788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35"/>
        <w:gridCol w:w="3893"/>
        <w:gridCol w:w="4252"/>
      </w:tblGrid>
      <w:tr w:rsidR="000A2F83" w:rsidTr="004601E3">
        <w:trPr>
          <w:trHeight w:val="3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83" w:rsidRDefault="000A2F83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Efekt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br/>
              <w:t>uczenia się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83" w:rsidRDefault="000A2F83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Na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eastAsia="en-US"/>
              </w:rPr>
              <w:t>nzal</w:t>
            </w:r>
            <w:proofErr w:type="spellEnd"/>
          </w:p>
          <w:p w:rsidR="000A2F83" w:rsidRDefault="000A2F83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student nie potrafi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83" w:rsidRDefault="000A2F83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Na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eastAsia="en-US"/>
              </w:rPr>
              <w:t>zal</w:t>
            </w:r>
            <w:proofErr w:type="spellEnd"/>
          </w:p>
          <w:p w:rsidR="000A2F83" w:rsidRDefault="000A2F83">
            <w:pPr>
              <w:pStyle w:val="Nagwkitablic"/>
              <w:spacing w:before="40" w:after="40"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student potrafi</w:t>
            </w:r>
          </w:p>
        </w:tc>
      </w:tr>
      <w:tr w:rsidR="000A2F83" w:rsidTr="004601E3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83" w:rsidRDefault="000A2F83">
            <w:pPr>
              <w:pStyle w:val="Nagwkitablic"/>
              <w:spacing w:before="20" w:after="20" w:line="256" w:lineRule="auto"/>
              <w:rPr>
                <w:rFonts w:ascii="Tahoma" w:hAnsi="Tahoma" w:cs="Tahoma"/>
                <w:b w:val="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  <w:lang w:eastAsia="en-US"/>
              </w:rPr>
              <w:t>P_U01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83" w:rsidRDefault="000A2F83">
            <w:pPr>
              <w:pStyle w:val="Nagwkitablic"/>
              <w:spacing w:before="20" w:after="20" w:line="256" w:lineRule="auto"/>
              <w:jc w:val="left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>Weryfikacja poprzez certyfikat CMITA lub bez certyfikacji: Uzyskać co najmniej 50% punktów z zadań z zestawu dot. arkusza kalkulacyjnego.</w:t>
            </w:r>
          </w:p>
          <w:p w:rsidR="000A2F83" w:rsidRDefault="000A2F83">
            <w:pPr>
              <w:pStyle w:val="Nagwkitablic"/>
              <w:spacing w:before="20" w:after="20" w:line="256" w:lineRule="auto"/>
              <w:jc w:val="left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>Weryfikacja poprzez certyfikat ECDL: Uzyskać co najmniej 75% punktów z zestawu zadań dot. arkusza kalkulacyjnego.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83" w:rsidRDefault="000A2F83">
            <w:pPr>
              <w:pStyle w:val="Nagwkitablic"/>
              <w:spacing w:before="20" w:after="20" w:line="256" w:lineRule="auto"/>
              <w:jc w:val="left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>Weryfikacja poprzez certyfikat CMITA lub bez certyfikacji: Uzyskać co najmniej 50% punktów z zadań z zestawu dot. arkusza kalkulacyjnego.</w:t>
            </w:r>
          </w:p>
          <w:p w:rsidR="000A2F83" w:rsidRDefault="000A2F83">
            <w:pPr>
              <w:pStyle w:val="Nagwkitablic"/>
              <w:spacing w:before="20" w:after="20" w:line="256" w:lineRule="auto"/>
              <w:jc w:val="left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>Weryfikacja poprzez certyfikat ECDL: Uzyskać co najmniej 75% punktów z zestawu zadań dot. arkusza kalkulacyjnego.</w:t>
            </w:r>
          </w:p>
        </w:tc>
      </w:tr>
      <w:tr w:rsidR="000A2F83" w:rsidTr="004601E3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83" w:rsidRDefault="000A2F83">
            <w:pPr>
              <w:pStyle w:val="Nagwkitablic"/>
              <w:spacing w:before="20" w:after="20" w:line="256" w:lineRule="auto"/>
              <w:rPr>
                <w:rFonts w:ascii="Tahoma" w:hAnsi="Tahoma" w:cs="Tahoma"/>
                <w:b w:val="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  <w:lang w:eastAsia="en-US"/>
              </w:rPr>
              <w:t>P_U02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83" w:rsidRDefault="000A2F83">
            <w:pPr>
              <w:pStyle w:val="Nagwkitablic"/>
              <w:spacing w:before="20" w:after="20" w:line="256" w:lineRule="auto"/>
              <w:jc w:val="left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0A2F83" w:rsidRDefault="000A2F83">
            <w:pPr>
              <w:pStyle w:val="Nagwkitablic"/>
              <w:spacing w:before="20" w:after="20" w:line="256" w:lineRule="auto"/>
              <w:jc w:val="left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83" w:rsidRDefault="000A2F83">
            <w:pPr>
              <w:pStyle w:val="Nagwkitablic"/>
              <w:spacing w:before="20" w:after="20" w:line="256" w:lineRule="auto"/>
              <w:jc w:val="left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0A2F83" w:rsidRDefault="000A2F83">
            <w:pPr>
              <w:pStyle w:val="Nagwkitablic"/>
              <w:spacing w:before="20" w:after="20" w:line="256" w:lineRule="auto"/>
              <w:jc w:val="left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 xml:space="preserve">Weryfikacja poprzez certyfikat ECDL: Uzyskać co najmniej 75% punktów z zestawu zadań dot. zastosowań systemu zarządzania bazami danych. </w:t>
            </w:r>
          </w:p>
        </w:tc>
      </w:tr>
    </w:tbl>
    <w:p w:rsidR="000A2F83" w:rsidRPr="00FD0F65" w:rsidRDefault="000A2F8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 xml:space="preserve">IBUK Libra, PWN Warszawa 2014 lub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lastRenderedPageBreak/>
              <w:t>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lastRenderedPageBreak/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6h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3A28FC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B04" w:rsidRDefault="00887B04">
      <w:r>
        <w:separator/>
      </w:r>
    </w:p>
  </w:endnote>
  <w:endnote w:type="continuationSeparator" w:id="0">
    <w:p w:rsidR="00887B04" w:rsidRDefault="0088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954D91">
      <w:rPr>
        <w:rFonts w:ascii="Calibri" w:hAnsi="Calibri"/>
        <w:noProof/>
        <w:sz w:val="20"/>
      </w:rPr>
      <w:t>1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B04" w:rsidRDefault="00887B04">
      <w:r>
        <w:separator/>
      </w:r>
    </w:p>
  </w:footnote>
  <w:footnote w:type="continuationSeparator" w:id="0">
    <w:p w:rsidR="00887B04" w:rsidRDefault="00887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8FC" w:rsidRDefault="00E07DA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581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E07DAC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581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2F83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976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1E3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7B04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4D91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4F65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07DAC"/>
    <w:rsid w:val="00E16E4A"/>
    <w:rsid w:val="00E45C4C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5D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E9E846"/>
  <w15:docId w15:val="{4D3196C6-6004-476C-9D0B-ED19BA76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ACD3C-3AFB-4CA8-B3D0-A3288910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791</Words>
  <Characters>4747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5</cp:revision>
  <cp:lastPrinted>2019-06-05T11:04:00Z</cp:lastPrinted>
  <dcterms:created xsi:type="dcterms:W3CDTF">2021-06-04T13:24:00Z</dcterms:created>
  <dcterms:modified xsi:type="dcterms:W3CDTF">2023-06-09T12:02:00Z</dcterms:modified>
</cp:coreProperties>
</file>