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895F97" w:rsidRDefault="00895F97">
      <w:pPr>
        <w:spacing w:after="0" w:line="240" w:lineRule="auto"/>
        <w:rPr>
          <w:rFonts w:ascii="Tahoma" w:hAnsi="Tahoma" w:cs="Tahoma"/>
        </w:rPr>
      </w:pPr>
    </w:p>
    <w:p w14:paraId="17EC28F0" w14:textId="734181AA" w:rsidR="00895F97" w:rsidRDefault="00D545CF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895F97" w:rsidRDefault="00895F97">
      <w:pPr>
        <w:spacing w:after="0" w:line="240" w:lineRule="auto"/>
        <w:rPr>
          <w:rFonts w:ascii="Tahoma" w:hAnsi="Tahoma" w:cs="Tahoma"/>
        </w:rPr>
      </w:pPr>
    </w:p>
    <w:p w14:paraId="5DAB6C7B" w14:textId="77777777" w:rsidR="00895F97" w:rsidRDefault="00895F97">
      <w:pPr>
        <w:spacing w:after="0" w:line="240" w:lineRule="auto"/>
        <w:rPr>
          <w:rFonts w:ascii="Tahoma" w:hAnsi="Tahoma" w:cs="Tahoma"/>
        </w:rPr>
      </w:pPr>
    </w:p>
    <w:p w14:paraId="63422CF6" w14:textId="77777777" w:rsidR="00895F97" w:rsidRDefault="00D545C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Podstawowe informacje o przedmiocie</w:t>
      </w:r>
    </w:p>
    <w:tbl>
      <w:tblPr>
        <w:tblW w:w="9781" w:type="dxa"/>
        <w:tblInd w:w="-59" w:type="dxa"/>
        <w:tblCellMar>
          <w:left w:w="78" w:type="dxa"/>
        </w:tblCellMar>
        <w:tblLook w:val="04A0" w:firstRow="1" w:lastRow="0" w:firstColumn="1" w:lastColumn="0" w:noHBand="0" w:noVBand="1"/>
      </w:tblPr>
      <w:tblGrid>
        <w:gridCol w:w="2408"/>
        <w:gridCol w:w="7373"/>
      </w:tblGrid>
      <w:tr w:rsidR="00895F97" w14:paraId="015E4D72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701564" w14:textId="77777777"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Nazwa przedmiotu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A781E8" w14:textId="77777777" w:rsidR="00895F97" w:rsidRDefault="00D545C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Szkolenie techniczne</w:t>
            </w:r>
            <w:r w:rsidR="004A3CF6">
              <w:rPr>
                <w:rFonts w:ascii="Tahoma" w:hAnsi="Tahoma" w:cs="Tahoma"/>
                <w:b w:val="0"/>
              </w:rPr>
              <w:t xml:space="preserve"> 1</w:t>
            </w:r>
          </w:p>
        </w:tc>
      </w:tr>
      <w:tr w:rsidR="00895F97" w14:paraId="3F3ACB73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23170F" w14:textId="77777777"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Rocznik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3CABC7" w14:textId="5B4AB69F" w:rsidR="00895F97" w:rsidRDefault="00D545C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202</w:t>
            </w:r>
            <w:r w:rsidR="006F439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6F439F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895F97" w14:paraId="288F01C5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9E2D91" w14:textId="77777777" w:rsidR="00895F97" w:rsidRDefault="00D545CF">
            <w:pPr>
              <w:pStyle w:val="Pytania"/>
              <w:jc w:val="left"/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E7DBAE" w14:textId="77777777" w:rsidR="00895F97" w:rsidRDefault="00D545C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="00895F97" w14:paraId="178F2B76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835047" w14:textId="77777777"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Kierunek studiów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50FE77" w14:textId="77777777" w:rsidR="00895F97" w:rsidRDefault="00D545C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5F97" w14:paraId="1459BC18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8DEF9C" w14:textId="77777777"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5A45BB" w14:textId="77777777" w:rsidR="00895F97" w:rsidRDefault="00D545C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5F97" w14:paraId="65CFBCAC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79DBD2" w14:textId="77777777"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323D6F" w14:textId="77777777" w:rsidR="00895F97" w:rsidRDefault="00D545CF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5F97" w14:paraId="41407F80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D3134E" w14:textId="77777777"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Specjalność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ED0576" w14:textId="77777777" w:rsidR="00895F97" w:rsidRDefault="00BD515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(P)</w:t>
            </w:r>
          </w:p>
        </w:tc>
      </w:tr>
      <w:tr w:rsidR="00895F97" w14:paraId="1A4FD850" w14:textId="77777777"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A60A9B" w14:textId="77777777" w:rsidR="00895F97" w:rsidRDefault="00D545CF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02D1B0C" w14:textId="77777777" w:rsidR="00895F97" w:rsidRDefault="00D545CF">
            <w:pPr>
              <w:pStyle w:val="Odpowiedzi"/>
            </w:pPr>
            <w:r>
              <w:rPr>
                <w:rFonts w:ascii="Tahoma" w:hAnsi="Tahoma" w:cs="Tahoma"/>
                <w:b w:val="0"/>
              </w:rPr>
              <w:t>dr inż. Leszek Gajecki, dr inż. Leszek Puzio</w:t>
            </w:r>
          </w:p>
        </w:tc>
      </w:tr>
    </w:tbl>
    <w:p w14:paraId="02EB378F" w14:textId="77777777"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6A05A809" w14:textId="77777777"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29258F72" w14:textId="77777777" w:rsidR="00895F97" w:rsidRDefault="00D545CF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Wymagania wstępne </w:t>
      </w:r>
      <w:r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778"/>
      </w:tblGrid>
      <w:tr w:rsidR="00895F97" w14:paraId="434FF72A" w14:textId="77777777">
        <w:tc>
          <w:tcPr>
            <w:tcW w:w="9778" w:type="dxa"/>
            <w:shd w:val="clear" w:color="auto" w:fill="auto"/>
          </w:tcPr>
          <w:p w14:paraId="7F64F05D" w14:textId="77777777" w:rsidR="00895F97" w:rsidRDefault="00D545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Programowanie</w:t>
            </w:r>
          </w:p>
        </w:tc>
      </w:tr>
    </w:tbl>
    <w:p w14:paraId="5A39BBE3" w14:textId="77777777"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41C8F396" w14:textId="77777777"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2A3D3EC" w14:textId="020404E1" w:rsidR="00895F97" w:rsidRDefault="00D545CF" w:rsidP="298C9F52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298C9F52">
        <w:rPr>
          <w:rFonts w:ascii="Tahoma" w:hAnsi="Tahoma" w:cs="Tahoma"/>
        </w:rPr>
        <w:t>Efekty uczenia się i sposób realizacji zajęć</w:t>
      </w:r>
    </w:p>
    <w:p w14:paraId="0447684A" w14:textId="77777777"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 xml:space="preserve"> Cele przedmiotu</w:t>
      </w:r>
    </w:p>
    <w:tbl>
      <w:tblPr>
        <w:tblStyle w:val="Tabela-Siatka"/>
        <w:tblW w:w="9778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669"/>
        <w:gridCol w:w="9109"/>
      </w:tblGrid>
      <w:tr w:rsidR="00895F97" w14:paraId="67FA48F5" w14:textId="77777777">
        <w:tc>
          <w:tcPr>
            <w:tcW w:w="669" w:type="dxa"/>
            <w:shd w:val="clear" w:color="auto" w:fill="auto"/>
            <w:vAlign w:val="center"/>
          </w:tcPr>
          <w:p w14:paraId="6780E770" w14:textId="77777777" w:rsidR="00895F97" w:rsidRPr="003352CA" w:rsidRDefault="00D54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2CA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8" w:type="dxa"/>
            <w:shd w:val="clear" w:color="auto" w:fill="auto"/>
            <w:vAlign w:val="center"/>
          </w:tcPr>
          <w:p w14:paraId="26729EE1" w14:textId="77777777" w:rsidR="00895F97" w:rsidRDefault="00D545CF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wykorzystania kontrolek Graficznego Interfejsu Użytkownika (GUI) i ich rozmieszczenia</w:t>
            </w:r>
          </w:p>
        </w:tc>
      </w:tr>
      <w:tr w:rsidR="00895F97" w14:paraId="5817E13B" w14:textId="77777777">
        <w:tc>
          <w:tcPr>
            <w:tcW w:w="669" w:type="dxa"/>
            <w:shd w:val="clear" w:color="auto" w:fill="auto"/>
            <w:vAlign w:val="center"/>
          </w:tcPr>
          <w:p w14:paraId="550CF7E8" w14:textId="77777777" w:rsidR="00895F97" w:rsidRPr="003352CA" w:rsidRDefault="00D54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2CA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8" w:type="dxa"/>
            <w:shd w:val="clear" w:color="auto" w:fill="auto"/>
            <w:vAlign w:val="center"/>
          </w:tcPr>
          <w:p w14:paraId="51D104D7" w14:textId="77777777" w:rsidR="00895F97" w:rsidRDefault="00D545CF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Wykształcenie umiejętności połączenia kontrolek GUI z danymi, podpinanie zdarzeń</w:t>
            </w:r>
          </w:p>
        </w:tc>
      </w:tr>
      <w:tr w:rsidR="00895F97" w14:paraId="247B4DCB" w14:textId="77777777">
        <w:tc>
          <w:tcPr>
            <w:tcW w:w="669" w:type="dxa"/>
            <w:shd w:val="clear" w:color="auto" w:fill="auto"/>
            <w:vAlign w:val="center"/>
          </w:tcPr>
          <w:p w14:paraId="53C0B3C4" w14:textId="77777777" w:rsidR="00895F97" w:rsidRPr="003352CA" w:rsidRDefault="00D54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352CA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8" w:type="dxa"/>
            <w:shd w:val="clear" w:color="auto" w:fill="auto"/>
            <w:vAlign w:val="center"/>
          </w:tcPr>
          <w:p w14:paraId="3766CB2D" w14:textId="77777777" w:rsidR="00895F97" w:rsidRDefault="00D545CF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Tahoma" w:hAnsi="Tahoma" w:cs="Tahoma"/>
                <w:b w:val="0"/>
                <w:sz w:val="20"/>
              </w:rPr>
              <w:t>Nabycie umiejętności praktycznego tworzenia aplikacji GUI</w:t>
            </w:r>
          </w:p>
        </w:tc>
      </w:tr>
    </w:tbl>
    <w:p w14:paraId="0D0B940D" w14:textId="77777777" w:rsidR="00895F97" w:rsidRDefault="00895F97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E27B00A" w14:textId="0CF7E13F" w:rsidR="00895F97" w:rsidRDefault="00D545CF" w:rsidP="298C9F52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 w:rsidRPr="298C9F52">
        <w:rPr>
          <w:rFonts w:ascii="Tahoma" w:hAnsi="Tahoma" w:cs="Tahoma"/>
        </w:rPr>
        <w:t xml:space="preserve"> Przedmiotowe efekty uczenia się, z podziałem na wiedzę, umiejętności i kompe</w:t>
      </w:r>
      <w:r w:rsidR="00B54FC6" w:rsidRPr="298C9F52">
        <w:rPr>
          <w:rFonts w:ascii="Tahoma" w:hAnsi="Tahoma" w:cs="Tahoma"/>
        </w:rPr>
        <w:t>tencje</w:t>
      </w:r>
      <w:r w:rsidR="00A704E5" w:rsidRPr="298C9F52">
        <w:rPr>
          <w:rFonts w:ascii="Tahoma" w:hAnsi="Tahoma" w:cs="Tahoma"/>
        </w:rPr>
        <w:t xml:space="preserve"> społeczne</w:t>
      </w:r>
      <w:r w:rsidR="00B54FC6" w:rsidRPr="298C9F52">
        <w:rPr>
          <w:rFonts w:ascii="Tahoma" w:hAnsi="Tahoma" w:cs="Tahoma"/>
        </w:rPr>
        <w:t>, wraz z odniesieniem do efektów uczenia się dla kierunku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15"/>
        <w:gridCol w:w="6748"/>
        <w:gridCol w:w="1967"/>
      </w:tblGrid>
      <w:tr w:rsidR="298C9F52" w14:paraId="4698B6C1" w14:textId="77777777" w:rsidTr="298C9F52">
        <w:trPr>
          <w:trHeight w:val="720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D3D97AA" w14:textId="553D94D4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Lp.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7798C41" w14:textId="5C0FF22E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Opis przedmiotowych efektów uczenia się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13358E5" w14:textId="6041F252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Odniesienie do efektów uczenia się dla kierunku</w:t>
            </w:r>
          </w:p>
        </w:tc>
      </w:tr>
      <w:tr w:rsidR="298C9F52" w14:paraId="3B3178E5" w14:textId="77777777" w:rsidTr="298C9F52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6579839" w14:textId="635CED3D" w:rsidR="298C9F52" w:rsidRDefault="298C9F52" w:rsidP="298C9F52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298C9F52">
              <w:rPr>
                <w:rFonts w:ascii="Tahoma" w:eastAsia="Tahoma" w:hAnsi="Tahoma" w:cs="Tahoma"/>
                <w:b/>
                <w:bCs/>
                <w:smallCaps/>
              </w:rPr>
              <w:t>wiedzy</w:t>
            </w:r>
          </w:p>
        </w:tc>
      </w:tr>
      <w:tr w:rsidR="298C9F52" w14:paraId="13260CD2" w14:textId="77777777" w:rsidTr="298C9F52">
        <w:trPr>
          <w:trHeight w:val="225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37BF5EF" w14:textId="287A04BF" w:rsidR="298C9F52" w:rsidRDefault="298C9F52" w:rsidP="298C9F52">
            <w:pPr>
              <w:pStyle w:val="Tekstpodstawowy"/>
              <w:spacing w:before="40" w:after="40"/>
              <w:jc w:val="center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C01F51A" w14:textId="23BE642A" w:rsidR="298C9F52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Potrafi przedstawić techniki programowania i metody testowania aplikacji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7628ECE" w14:textId="548ED674" w:rsidR="298C9F52" w:rsidRDefault="298C9F52" w:rsidP="298C9F52">
            <w:pPr>
              <w:spacing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298C9F52">
              <w:rPr>
                <w:rFonts w:ascii="Tahoma" w:eastAsia="Tahoma" w:hAnsi="Tahoma" w:cs="Tahoma"/>
                <w:sz w:val="20"/>
                <w:szCs w:val="20"/>
              </w:rPr>
              <w:t>K_W03, K_W04</w:t>
            </w:r>
          </w:p>
        </w:tc>
      </w:tr>
      <w:tr w:rsidR="298C9F52" w14:paraId="2CBFED09" w14:textId="77777777" w:rsidTr="298C9F52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3AD2135" w14:textId="7CC0C27C" w:rsidR="298C9F52" w:rsidRDefault="298C9F52" w:rsidP="298C9F52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298C9F52">
              <w:rPr>
                <w:rFonts w:ascii="Tahoma" w:eastAsia="Tahoma" w:hAnsi="Tahoma" w:cs="Tahoma"/>
                <w:b/>
                <w:bCs/>
                <w:smallCaps/>
              </w:rPr>
              <w:t>umiejętności</w:t>
            </w:r>
          </w:p>
        </w:tc>
      </w:tr>
      <w:tr w:rsidR="298C9F52" w14:paraId="42DBCD11" w14:textId="77777777" w:rsidTr="298C9F52">
        <w:trPr>
          <w:trHeight w:val="615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6AEDBA1" w14:textId="021B4BA2" w:rsidR="298C9F52" w:rsidRDefault="298C9F52" w:rsidP="298C9F52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EB82293" w14:textId="044A698C" w:rsidR="298C9F52" w:rsidRDefault="298C9F52" w:rsidP="298C9F52">
            <w:pPr>
              <w:pStyle w:val="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Potrafi efektywnie dokumentować kod programu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1209B47" w14:textId="4FF4C521" w:rsidR="298C9F52" w:rsidRDefault="298C9F52" w:rsidP="298C9F52">
            <w:pPr>
              <w:spacing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298C9F52">
              <w:rPr>
                <w:rFonts w:ascii="Tahoma" w:eastAsia="Tahoma" w:hAnsi="Tahoma" w:cs="Tahoma"/>
                <w:sz w:val="20"/>
                <w:szCs w:val="20"/>
              </w:rPr>
              <w:t>K_U09</w:t>
            </w:r>
          </w:p>
        </w:tc>
      </w:tr>
      <w:tr w:rsidR="298C9F52" w14:paraId="7F9FE780" w14:textId="77777777" w:rsidTr="298C9F52">
        <w:trPr>
          <w:trHeight w:val="225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DAB1B84" w14:textId="78E36FCF" w:rsidR="298C9F52" w:rsidRDefault="298C9F52" w:rsidP="298C9F52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EF03E99" w14:textId="6B57C805" w:rsidR="298C9F52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Potrafi zaprojektować, zaimplementować, weryfikować poprawność i </w:t>
            </w:r>
            <w:proofErr w:type="spellStart"/>
            <w:r w:rsidRPr="298C9F52">
              <w:rPr>
                <w:rFonts w:ascii="Tahoma" w:eastAsia="Tahoma" w:hAnsi="Tahoma" w:cs="Tahoma"/>
              </w:rPr>
              <w:t>debugować</w:t>
            </w:r>
            <w:proofErr w:type="spellEnd"/>
            <w:r w:rsidRPr="298C9F52">
              <w:rPr>
                <w:rFonts w:ascii="Tahoma" w:eastAsia="Tahoma" w:hAnsi="Tahoma" w:cs="Tahoma"/>
              </w:rPr>
              <w:t xml:space="preserve"> proste programy 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629A0F8" w14:textId="1A9AF1E0" w:rsidR="298C9F52" w:rsidRDefault="298C9F52" w:rsidP="298C9F5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298C9F52">
              <w:rPr>
                <w:rFonts w:ascii="Tahoma" w:eastAsia="Tahoma" w:hAnsi="Tahoma" w:cs="Tahoma"/>
                <w:sz w:val="20"/>
                <w:szCs w:val="20"/>
              </w:rPr>
              <w:t>K_U11</w:t>
            </w:r>
          </w:p>
        </w:tc>
      </w:tr>
      <w:tr w:rsidR="298C9F52" w14:paraId="320CBBCD" w14:textId="77777777" w:rsidTr="298C9F52">
        <w:trPr>
          <w:trHeight w:val="225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2AB2927" w14:textId="29A86B71" w:rsidR="298C9F52" w:rsidRDefault="298C9F52" w:rsidP="298C9F52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P_U03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D399847" w14:textId="0ADFCA57" w:rsidR="298C9F52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Potrafi wykonać projekt pracując indywidualnie lub w zespole oraz wykonać dokumentację zadania projektowego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D80187C" w14:textId="511AF158" w:rsidR="298C9F52" w:rsidRDefault="298C9F52" w:rsidP="298C9F5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298C9F52">
              <w:rPr>
                <w:rFonts w:ascii="Tahoma" w:eastAsia="Tahoma" w:hAnsi="Tahoma" w:cs="Tahoma"/>
                <w:sz w:val="20"/>
                <w:szCs w:val="20"/>
              </w:rPr>
              <w:t>K_U02, K_U09</w:t>
            </w:r>
          </w:p>
        </w:tc>
      </w:tr>
      <w:tr w:rsidR="298C9F52" w14:paraId="72602579" w14:textId="77777777" w:rsidTr="298C9F52">
        <w:trPr>
          <w:trHeight w:val="225"/>
        </w:trPr>
        <w:tc>
          <w:tcPr>
            <w:tcW w:w="96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608E483" w14:textId="7B013D76" w:rsidR="298C9F52" w:rsidRDefault="298C9F52" w:rsidP="298C9F52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 xml:space="preserve">Po zaliczeniu przedmiotu student w zakresie </w:t>
            </w:r>
            <w:r w:rsidRPr="298C9F52">
              <w:rPr>
                <w:rFonts w:ascii="Tahoma" w:eastAsia="Tahoma" w:hAnsi="Tahoma" w:cs="Tahoma"/>
                <w:b/>
                <w:bCs/>
                <w:smallCaps/>
              </w:rPr>
              <w:t>kompetencji społecznych</w:t>
            </w:r>
            <w:r w:rsidRPr="298C9F52">
              <w:rPr>
                <w:rFonts w:ascii="Tahoma" w:eastAsia="Tahoma" w:hAnsi="Tahoma" w:cs="Tahoma"/>
              </w:rPr>
              <w:t xml:space="preserve"> </w:t>
            </w:r>
          </w:p>
        </w:tc>
      </w:tr>
      <w:tr w:rsidR="298C9F52" w14:paraId="5EF5893C" w14:textId="77777777" w:rsidTr="298C9F52">
        <w:trPr>
          <w:trHeight w:val="225"/>
        </w:trPr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4007CAB" w14:textId="124F0F84" w:rsidR="298C9F52" w:rsidRDefault="298C9F52" w:rsidP="298C9F52">
            <w:pPr>
              <w:pStyle w:val="centralniewrubryce"/>
              <w:tabs>
                <w:tab w:val="left" w:pos="426"/>
              </w:tabs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P_K01</w:t>
            </w:r>
          </w:p>
        </w:tc>
        <w:tc>
          <w:tcPr>
            <w:tcW w:w="67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D9F1134" w14:textId="56936F85" w:rsidR="298C9F52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Potrafi przekazać informacje o wykonanym projekcie w sposób powszechnie zrozumiały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A85D097" w14:textId="1F3296E9" w:rsidR="298C9F52" w:rsidRDefault="298C9F52" w:rsidP="298C9F5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298C9F52">
              <w:rPr>
                <w:rFonts w:ascii="Tahoma" w:eastAsia="Tahoma" w:hAnsi="Tahoma" w:cs="Tahoma"/>
                <w:sz w:val="20"/>
                <w:szCs w:val="20"/>
              </w:rPr>
              <w:t>K_K06</w:t>
            </w:r>
          </w:p>
        </w:tc>
      </w:tr>
    </w:tbl>
    <w:p w14:paraId="2E4DCC6C" w14:textId="3B745BAD" w:rsidR="298C9F52" w:rsidRDefault="298C9F52" w:rsidP="298C9F52">
      <w:pPr>
        <w:pStyle w:val="Tekstpodstawowy"/>
        <w:rPr>
          <w:rFonts w:ascii="Tahoma" w:hAnsi="Tahoma" w:cs="Tahoma"/>
          <w:sz w:val="24"/>
          <w:szCs w:val="24"/>
        </w:rPr>
      </w:pPr>
    </w:p>
    <w:p w14:paraId="23BB2CFD" w14:textId="1D3FBBE3" w:rsidR="298C9F52" w:rsidRDefault="298C9F52" w:rsidP="298C9F52">
      <w:pPr>
        <w:pStyle w:val="Tekstpodstawowy"/>
        <w:rPr>
          <w:rFonts w:ascii="Tahoma" w:hAnsi="Tahoma" w:cs="Tahoma"/>
          <w:sz w:val="24"/>
          <w:szCs w:val="24"/>
        </w:rPr>
      </w:pPr>
    </w:p>
    <w:p w14:paraId="0348D86D" w14:textId="77777777"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 w:rsidRPr="298C9F52">
        <w:rPr>
          <w:rFonts w:ascii="Tahoma" w:hAnsi="Tahoma" w:cs="Tahoma"/>
        </w:rPr>
        <w:t xml:space="preserve"> Formy zajęć dydaktycznych oraz wymiar godzin i punktów ECTS</w:t>
      </w:r>
    </w:p>
    <w:tbl>
      <w:tblPr>
        <w:tblStyle w:val="Tabela-Siatka"/>
        <w:tblW w:w="9776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223"/>
        <w:gridCol w:w="1223"/>
        <w:gridCol w:w="1222"/>
        <w:gridCol w:w="1222"/>
        <w:gridCol w:w="1221"/>
        <w:gridCol w:w="1222"/>
        <w:gridCol w:w="1220"/>
        <w:gridCol w:w="1223"/>
      </w:tblGrid>
      <w:tr w:rsidR="00895F97" w14:paraId="69D49F22" w14:textId="77777777">
        <w:tc>
          <w:tcPr>
            <w:tcW w:w="9774" w:type="dxa"/>
            <w:gridSpan w:val="8"/>
            <w:shd w:val="clear" w:color="auto" w:fill="auto"/>
            <w:vAlign w:val="center"/>
          </w:tcPr>
          <w:p w14:paraId="405EF4AA" w14:textId="77777777" w:rsidR="00895F97" w:rsidRDefault="00D545C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895F97" w14:paraId="003FAC8C" w14:textId="77777777">
        <w:tc>
          <w:tcPr>
            <w:tcW w:w="1222" w:type="dxa"/>
            <w:shd w:val="clear" w:color="auto" w:fill="auto"/>
            <w:vAlign w:val="center"/>
          </w:tcPr>
          <w:p w14:paraId="7F659B18" w14:textId="77777777"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336E69A" w14:textId="77777777"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069C5F5A" w14:textId="77777777" w:rsidR="00895F97" w:rsidRDefault="00D545C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14:paraId="1FE97689" w14:textId="77777777"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3A8E3D2" w14:textId="77777777"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79E7D876" w14:textId="77777777"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84951BB" w14:textId="77777777" w:rsidR="00895F97" w:rsidRDefault="00D545C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3925AF48" w14:textId="77777777" w:rsidR="00895F97" w:rsidRDefault="00D545C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895F97" w14:paraId="49BD9570" w14:textId="77777777">
        <w:tc>
          <w:tcPr>
            <w:tcW w:w="1222" w:type="dxa"/>
            <w:shd w:val="clear" w:color="auto" w:fill="auto"/>
            <w:vAlign w:val="center"/>
          </w:tcPr>
          <w:p w14:paraId="6A09E912" w14:textId="77777777"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3E67AC6" w14:textId="77777777"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1BBD13F9" w14:textId="77777777"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219897CE" w14:textId="77777777"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BE14808" w14:textId="77777777"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5007C906" w14:textId="77777777" w:rsidR="00895F97" w:rsidRDefault="00D545CF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9FA2A7E" w14:textId="77777777" w:rsidR="00895F97" w:rsidRDefault="00D545C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78941E47" w14:textId="77777777" w:rsidR="00895F97" w:rsidRDefault="00D545CF">
            <w:pPr>
              <w:pStyle w:val="centralniewrubryce"/>
              <w:spacing w:before="0" w:after="0"/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0061E4C" w14:textId="77777777" w:rsidR="00895F97" w:rsidRDefault="00895F97">
      <w:pPr>
        <w:pStyle w:val="Tekstpodstawowy"/>
        <w:tabs>
          <w:tab w:val="left" w:pos="-5814"/>
        </w:tabs>
        <w:rPr>
          <w:rFonts w:ascii="Tahoma" w:hAnsi="Tahoma" w:cs="Tahoma"/>
          <w:sz w:val="24"/>
        </w:rPr>
      </w:pPr>
    </w:p>
    <w:p w14:paraId="119204EE" w14:textId="77777777"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 w:rsidRPr="298C9F52">
        <w:rPr>
          <w:rFonts w:ascii="Tahoma" w:hAnsi="Tahoma" w:cs="Tahoma"/>
        </w:rPr>
        <w:t xml:space="preserve"> Metody realizacji zajęć dydaktycznych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2122"/>
        <w:gridCol w:w="7659"/>
      </w:tblGrid>
      <w:tr w:rsidR="00895F97" w14:paraId="2AE9DA32" w14:textId="77777777" w:rsidTr="298C9F52">
        <w:tc>
          <w:tcPr>
            <w:tcW w:w="2122" w:type="dxa"/>
            <w:shd w:val="clear" w:color="auto" w:fill="auto"/>
            <w:vAlign w:val="center"/>
          </w:tcPr>
          <w:p w14:paraId="14F03308" w14:textId="77777777" w:rsidR="00895F97" w:rsidRDefault="00D54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7021D996" w14:textId="77777777" w:rsidR="00895F97" w:rsidRDefault="00D54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Metoda realizacji</w:t>
            </w:r>
          </w:p>
        </w:tc>
      </w:tr>
      <w:tr w:rsidR="00895F97" w14:paraId="5A596D5E" w14:textId="77777777" w:rsidTr="298C9F52">
        <w:tc>
          <w:tcPr>
            <w:tcW w:w="2122" w:type="dxa"/>
            <w:shd w:val="clear" w:color="auto" w:fill="auto"/>
            <w:vAlign w:val="center"/>
          </w:tcPr>
          <w:p w14:paraId="5CDBC4C9" w14:textId="77777777" w:rsidR="00895F97" w:rsidRDefault="00D54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5937DD50" w14:textId="64D73DB2" w:rsidR="00895F97" w:rsidRDefault="00D54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Ćwiczeniowa – zadania praktyczne realizowane na komputerze</w:t>
            </w:r>
            <w:r w:rsidR="001E5527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95F97" w14:paraId="41163089" w14:textId="77777777" w:rsidTr="298C9F52">
        <w:tc>
          <w:tcPr>
            <w:tcW w:w="2122" w:type="dxa"/>
            <w:shd w:val="clear" w:color="auto" w:fill="auto"/>
            <w:vAlign w:val="center"/>
          </w:tcPr>
          <w:p w14:paraId="39C49E66" w14:textId="77777777" w:rsidR="00895F97" w:rsidRDefault="00D54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8" w:type="dxa"/>
            <w:shd w:val="clear" w:color="auto" w:fill="auto"/>
            <w:vAlign w:val="center"/>
          </w:tcPr>
          <w:p w14:paraId="240A3F47" w14:textId="660F026F" w:rsidR="00895F97" w:rsidRDefault="00D54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298C9F52">
              <w:rPr>
                <w:rFonts w:ascii="Tahoma" w:hAnsi="Tahoma" w:cs="Tahoma"/>
                <w:b w:val="0"/>
              </w:rPr>
              <w:t>Projekt systemu informatycznego z uwzględnieniem etapu opracowania specyfikacji, projektu, implementacji i opcjonalnie testowania</w:t>
            </w:r>
          </w:p>
        </w:tc>
      </w:tr>
    </w:tbl>
    <w:p w14:paraId="45FDC8F2" w14:textId="36018B60" w:rsidR="298C9F52" w:rsidRDefault="298C9F52" w:rsidP="298C9F52">
      <w:pPr>
        <w:pStyle w:val="Tekstpodstawowy"/>
        <w:rPr>
          <w:rFonts w:ascii="Tahoma" w:hAnsi="Tahoma" w:cs="Tahoma"/>
          <w:sz w:val="24"/>
          <w:szCs w:val="24"/>
        </w:rPr>
      </w:pPr>
    </w:p>
    <w:p w14:paraId="27A5E5EB" w14:textId="77777777" w:rsidR="00895F97" w:rsidRDefault="00D545CF">
      <w:pPr>
        <w:pStyle w:val="Podpunkty"/>
        <w:numPr>
          <w:ilvl w:val="1"/>
          <w:numId w:val="1"/>
        </w:numPr>
        <w:tabs>
          <w:tab w:val="left" w:pos="426"/>
        </w:tabs>
        <w:overflowPunct/>
        <w:ind w:left="0" w:firstLine="0"/>
        <w:rPr>
          <w:rFonts w:ascii="Tahoma" w:hAnsi="Tahoma" w:cs="Tahoma"/>
        </w:rPr>
      </w:pPr>
      <w:r w:rsidRPr="298C9F52">
        <w:rPr>
          <w:rFonts w:ascii="Tahoma" w:hAnsi="Tahoma" w:cs="Tahoma"/>
        </w:rPr>
        <w:t xml:space="preserve"> Treści kształcenia </w:t>
      </w:r>
      <w:r w:rsidRPr="298C9F52">
        <w:rPr>
          <w:rFonts w:ascii="Tahoma" w:hAnsi="Tahoma" w:cs="Tahoma"/>
          <w:b w:val="0"/>
          <w:sz w:val="20"/>
        </w:rPr>
        <w:t>(oddzielnie dla każdej formy zajęć)</w:t>
      </w:r>
    </w:p>
    <w:p w14:paraId="4B94D5A5" w14:textId="77777777" w:rsidR="00895F97" w:rsidRDefault="00895F97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5F97" w:rsidRDefault="00D545C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3103E" w14:paraId="4E0EF90A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414813" w14:textId="77777777" w:rsidR="0003103E" w:rsidRDefault="0003103E" w:rsidP="0003103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F87CDD" w14:textId="77777777" w:rsidR="0003103E" w:rsidRDefault="0003103E" w:rsidP="0003103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895F97" w14:paraId="0A6739D2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DF9111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AC8A96" w14:textId="437BF058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Wprowadzenie do programowania w Javie</w:t>
            </w:r>
          </w:p>
        </w:tc>
      </w:tr>
      <w:tr w:rsidR="00895F97" w14:paraId="07B290AF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2384FB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3A086B" w14:textId="0CE7E0F6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Wprowadzenie do obsługi narzędzi programistycznych. Zapoznanie z wybraną technologią tworzenia aplikacji z Graficznym Interfejsem Użytkownika (GUI)</w:t>
            </w:r>
          </w:p>
        </w:tc>
      </w:tr>
      <w:tr w:rsidR="00895F97" w14:paraId="7FEC260A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7BD557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5D7AA6" w14:textId="09E9B814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Wybrane kontrolki: menu, pasków narzędzi i stanu, tworzenie okien, kart aplikacji</w:t>
            </w:r>
          </w:p>
        </w:tc>
      </w:tr>
      <w:tr w:rsidR="00895F97" w14:paraId="63EB971B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FE6FC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4E450CC" w14:textId="1E3D17E5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Kolekcje, operacje na kolekcjach</w:t>
            </w:r>
          </w:p>
        </w:tc>
      </w:tr>
      <w:tr w:rsidR="00895F97" w14:paraId="79A04422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3CB723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ACE94A" w14:textId="6122BF8F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Dostęp do bazy danych</w:t>
            </w:r>
          </w:p>
        </w:tc>
      </w:tr>
      <w:tr w:rsidR="00895F97" w14:paraId="5247A2B5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CDEE3A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172A09" w14:textId="6E049D50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Dokumentowanie prac, testy oprogramowania</w:t>
            </w:r>
          </w:p>
        </w:tc>
      </w:tr>
      <w:tr w:rsidR="00895F97" w14:paraId="0EF2F368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6800AD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92B53E" w14:textId="7B1DE19B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Przydatne techniki, np. dostęp do plików, drukowanie, rysowanie</w:t>
            </w:r>
          </w:p>
        </w:tc>
      </w:tr>
      <w:tr w:rsidR="00895F97" w14:paraId="280B53E7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47B1C0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E2198A" w14:textId="1B10DEE3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Wybrany wzorzec projektowy i zasady budowy aplikacji</w:t>
            </w:r>
          </w:p>
        </w:tc>
      </w:tr>
      <w:tr w:rsidR="00895F97" w14:paraId="70E5A235" w14:textId="77777777" w:rsidTr="298C9F5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E075A1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L9</w:t>
            </w:r>
          </w:p>
        </w:tc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3C45C2" w14:textId="0F3BE377" w:rsidR="00895F97" w:rsidRDefault="298C9F52" w:rsidP="298C9F52">
            <w:pPr>
              <w:pStyle w:val="wrubryce"/>
              <w:tabs>
                <w:tab w:val="left" w:pos="426"/>
              </w:tabs>
              <w:jc w:val="left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Wielowątkowość</w:t>
            </w:r>
          </w:p>
        </w:tc>
      </w:tr>
    </w:tbl>
    <w:p w14:paraId="47B3373D" w14:textId="295CB752" w:rsidR="298C9F52" w:rsidRDefault="298C9F52" w:rsidP="298C9F52">
      <w:pPr>
        <w:pStyle w:val="Podpunkty"/>
      </w:pPr>
    </w:p>
    <w:p w14:paraId="11E258C3" w14:textId="77777777" w:rsidR="00895F97" w:rsidRDefault="00D545CF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97" w:type="dxa"/>
        <w:tblCellMar>
          <w:left w:w="4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9218"/>
      </w:tblGrid>
      <w:tr w:rsidR="0003103E" w14:paraId="185544CA" w14:textId="77777777" w:rsidTr="298C9F52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D79FD4" w14:textId="77777777" w:rsidR="0003103E" w:rsidRDefault="0003103E" w:rsidP="0003103E">
            <w:pPr>
              <w:pStyle w:val="rdtytu"/>
              <w:spacing w:before="60" w:after="6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42A4AB" w14:textId="77777777" w:rsidR="0003103E" w:rsidRDefault="0003103E" w:rsidP="0003103E">
            <w:pPr>
              <w:pStyle w:val="rdtytu"/>
              <w:spacing w:before="60" w:after="6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895F97" w14:paraId="64F724A3" w14:textId="77777777" w:rsidTr="298C9F52"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B74CDF" w14:textId="77777777" w:rsidR="00895F97" w:rsidRDefault="00D545CF">
            <w:pPr>
              <w:pStyle w:val="rdtytu"/>
              <w:spacing w:before="20" w:after="2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10043A" w14:textId="43EC5CAD" w:rsidR="00895F97" w:rsidRDefault="00D545CF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298C9F52">
              <w:rPr>
                <w:rFonts w:ascii="Tahoma" w:hAnsi="Tahoma" w:cs="Tahoma"/>
              </w:rPr>
              <w:t>Projekt aplikacji na temat zadany przez prowadzącego z uwzględnieniem etapu opracowania specyfikacji, projektu, implementacji i opcjonalnie testowania aplikacji</w:t>
            </w:r>
          </w:p>
        </w:tc>
      </w:tr>
    </w:tbl>
    <w:p w14:paraId="72CA4C2F" w14:textId="78BB3123" w:rsidR="298C9F52" w:rsidRDefault="298C9F52" w:rsidP="298C9F52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0A1C0492" w14:textId="77777777" w:rsidR="00895F97" w:rsidRPr="00A704E5" w:rsidRDefault="00D545CF" w:rsidP="007E726B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overflowPunct/>
        <w:ind w:left="0" w:firstLine="0"/>
        <w:rPr>
          <w:rFonts w:ascii="Tahoma" w:eastAsia="Calibri" w:hAnsi="Tahoma" w:cs="Tahoma"/>
          <w:smallCaps/>
          <w:szCs w:val="22"/>
          <w:lang w:eastAsia="en-US"/>
        </w:rPr>
      </w:pPr>
      <w:r w:rsidRPr="298C9F52">
        <w:rPr>
          <w:rFonts w:ascii="Tahoma" w:hAnsi="Tahoma" w:cs="Tahoma"/>
          <w:spacing w:val="-8"/>
        </w:rPr>
        <w:t xml:space="preserve">Korelacja pomiędzy efektami uczenia się, celami </w:t>
      </w:r>
      <w:r w:rsidRPr="298C9F52">
        <w:rPr>
          <w:rFonts w:ascii="Tahoma" w:eastAsia="Calibri" w:hAnsi="Tahoma" w:cs="Tahoma"/>
          <w:lang w:eastAsia="en-US"/>
        </w:rPr>
        <w:t>przedmiotu, a treściami kształcenia</w:t>
      </w:r>
      <w:r w:rsidRPr="298C9F52">
        <w:rPr>
          <w:rFonts w:ascii="Tahoma" w:eastAsia="Calibri" w:hAnsi="Tahoma" w:cs="Tahoma"/>
          <w:smallCaps/>
          <w:lang w:eastAsia="en-US"/>
        </w:rPr>
        <w:t xml:space="preserve"> </w:t>
      </w:r>
    </w:p>
    <w:tbl>
      <w:tblPr>
        <w:tblStyle w:val="Tabela-Siatka"/>
        <w:tblW w:w="9781" w:type="dxa"/>
        <w:tblInd w:w="-59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3260"/>
        <w:gridCol w:w="3252"/>
        <w:gridCol w:w="3269"/>
      </w:tblGrid>
      <w:tr w:rsidR="00895F97" w14:paraId="441DDAC5" w14:textId="77777777" w:rsidTr="298C9F52">
        <w:tc>
          <w:tcPr>
            <w:tcW w:w="3260" w:type="dxa"/>
            <w:shd w:val="clear" w:color="auto" w:fill="auto"/>
            <w:vAlign w:val="center"/>
          </w:tcPr>
          <w:p w14:paraId="6C6116C4" w14:textId="77777777" w:rsidR="00895F97" w:rsidRDefault="0089124A" w:rsidP="00E269D3">
            <w:pPr>
              <w:pStyle w:val="rdtytu"/>
              <w:spacing w:before="60" w:after="60"/>
              <w:ind w:firstLine="0"/>
              <w:jc w:val="center"/>
            </w:pPr>
            <w:r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545CF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7B0E733D" w14:textId="77777777" w:rsidR="00895F97" w:rsidRDefault="00D545CF" w:rsidP="00E269D3">
            <w:pPr>
              <w:pStyle w:val="rdtytu"/>
              <w:spacing w:before="60" w:after="6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AB97512" w14:textId="77777777" w:rsidR="00895F97" w:rsidRDefault="00D545CF" w:rsidP="00E269D3">
            <w:pPr>
              <w:pStyle w:val="rdtytu"/>
              <w:spacing w:before="60" w:after="6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895F97" w14:paraId="61885466" w14:textId="77777777" w:rsidTr="298C9F52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21646BAB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P_W01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026D0C19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EF1BD2C" w14:textId="40685980" w:rsidR="00895F97" w:rsidRPr="003352CA" w:rsidRDefault="00D545CF" w:rsidP="298C9F52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298C9F52">
              <w:rPr>
                <w:rFonts w:ascii="Tahoma" w:hAnsi="Tahoma" w:cs="Tahoma"/>
                <w:sz w:val="20"/>
              </w:rPr>
              <w:t>L3 – L9, P1</w:t>
            </w:r>
          </w:p>
        </w:tc>
      </w:tr>
      <w:tr w:rsidR="00895F97" w14:paraId="1A350377" w14:textId="77777777" w:rsidTr="298C9F52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6A8BA582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770D7F34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C3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877F5F9" w14:textId="1F61C5D7" w:rsidR="00895F97" w:rsidRPr="003352CA" w:rsidRDefault="00D545CF" w:rsidP="298C9F5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298C9F52">
              <w:rPr>
                <w:rFonts w:ascii="Tahoma" w:hAnsi="Tahoma" w:cs="Tahoma"/>
                <w:sz w:val="20"/>
              </w:rPr>
              <w:t>L1 - L9, P1</w:t>
            </w:r>
          </w:p>
        </w:tc>
      </w:tr>
      <w:tr w:rsidR="00895F97" w14:paraId="2FADF449" w14:textId="77777777" w:rsidTr="298C9F52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6EE9D1DB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P_U02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4C1D68D2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16D8EC24" w14:textId="0B866BB4" w:rsidR="00895F97" w:rsidRPr="003352CA" w:rsidRDefault="00D545CF" w:rsidP="298C9F5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298C9F52">
              <w:rPr>
                <w:rFonts w:ascii="Tahoma" w:hAnsi="Tahoma" w:cs="Tahoma"/>
                <w:sz w:val="20"/>
              </w:rPr>
              <w:t>L1 - L9, P1</w:t>
            </w:r>
          </w:p>
        </w:tc>
      </w:tr>
      <w:tr w:rsidR="00895F97" w14:paraId="5DB9689D" w14:textId="77777777" w:rsidTr="298C9F52">
        <w:trPr>
          <w:trHeight w:hRule="exact" w:val="284"/>
        </w:trPr>
        <w:tc>
          <w:tcPr>
            <w:tcW w:w="3260" w:type="dxa"/>
            <w:shd w:val="clear" w:color="auto" w:fill="auto"/>
            <w:vAlign w:val="center"/>
          </w:tcPr>
          <w:p w14:paraId="6E64BB24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P_U03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576376CA" w14:textId="173D99F1" w:rsidR="00895F97" w:rsidRPr="003352CA" w:rsidRDefault="00D545CF" w:rsidP="298C9F5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298C9F52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72DF2BF8" w14:textId="46C43C9B" w:rsidR="00895F97" w:rsidRPr="003352CA" w:rsidRDefault="00D545CF" w:rsidP="298C9F52">
            <w:pPr>
              <w:pStyle w:val="tekst"/>
              <w:spacing w:before="0" w:after="20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298C9F52">
              <w:rPr>
                <w:rFonts w:ascii="Tahoma" w:hAnsi="Tahoma" w:cs="Tahoma"/>
                <w:sz w:val="20"/>
              </w:rPr>
              <w:t>L1 - L9, P1</w:t>
            </w:r>
          </w:p>
        </w:tc>
      </w:tr>
      <w:tr w:rsidR="00895F97" w14:paraId="5A4EE00E" w14:textId="77777777" w:rsidTr="298C9F52">
        <w:trPr>
          <w:trHeight w:hRule="exact" w:val="284"/>
        </w:trPr>
        <w:tc>
          <w:tcPr>
            <w:tcW w:w="3260" w:type="dxa"/>
            <w:tcBorders>
              <w:top w:val="nil"/>
            </w:tcBorders>
            <w:shd w:val="clear" w:color="auto" w:fill="auto"/>
            <w:vAlign w:val="center"/>
          </w:tcPr>
          <w:p w14:paraId="10F64A45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3252" w:type="dxa"/>
            <w:tcBorders>
              <w:top w:val="nil"/>
            </w:tcBorders>
            <w:shd w:val="clear" w:color="auto" w:fill="auto"/>
            <w:vAlign w:val="center"/>
          </w:tcPr>
          <w:p w14:paraId="1A0D69BE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C1, C2, C3</w:t>
            </w:r>
          </w:p>
        </w:tc>
        <w:tc>
          <w:tcPr>
            <w:tcW w:w="3269" w:type="dxa"/>
            <w:tcBorders>
              <w:top w:val="nil"/>
            </w:tcBorders>
            <w:shd w:val="clear" w:color="auto" w:fill="auto"/>
            <w:vAlign w:val="center"/>
          </w:tcPr>
          <w:p w14:paraId="729B238E" w14:textId="77777777" w:rsidR="00895F97" w:rsidRPr="003352CA" w:rsidRDefault="00D545CF">
            <w:pPr>
              <w:pStyle w:val="tekst"/>
              <w:spacing w:before="0" w:after="200"/>
              <w:ind w:left="0"/>
              <w:jc w:val="center"/>
              <w:rPr>
                <w:sz w:val="20"/>
              </w:rPr>
            </w:pPr>
            <w:r w:rsidRPr="003352CA">
              <w:rPr>
                <w:rFonts w:ascii="Tahoma" w:hAnsi="Tahoma" w:cs="Tahoma"/>
                <w:sz w:val="20"/>
              </w:rPr>
              <w:t>P1</w:t>
            </w:r>
          </w:p>
        </w:tc>
      </w:tr>
    </w:tbl>
    <w:p w14:paraId="0D3364F5" w14:textId="5C8C3072" w:rsidR="298C9F52" w:rsidRDefault="298C9F52" w:rsidP="298C9F52">
      <w:pPr>
        <w:spacing w:after="0" w:line="240" w:lineRule="auto"/>
        <w:rPr>
          <w:rFonts w:ascii="Tahoma" w:eastAsia="Times New Roman" w:hAnsi="Tahoma" w:cs="Tahoma"/>
          <w:b/>
          <w:bCs/>
          <w:sz w:val="22"/>
          <w:lang w:eastAsia="pl-PL"/>
        </w:rPr>
      </w:pPr>
    </w:p>
    <w:p w14:paraId="049F31CB" w14:textId="438C4B23" w:rsidR="00EA7A02" w:rsidRDefault="00D545CF" w:rsidP="298C9F52">
      <w:pPr>
        <w:pStyle w:val="Podpunkty"/>
        <w:numPr>
          <w:ilvl w:val="1"/>
          <w:numId w:val="1"/>
        </w:numPr>
        <w:tabs>
          <w:tab w:val="clear" w:pos="720"/>
          <w:tab w:val="left" w:pos="567"/>
        </w:tabs>
        <w:ind w:left="0" w:firstLine="0"/>
        <w:rPr>
          <w:rFonts w:ascii="Tahoma" w:eastAsia="Calibri" w:hAnsi="Tahoma" w:cs="Tahoma"/>
          <w:smallCaps/>
          <w:sz w:val="24"/>
          <w:szCs w:val="24"/>
          <w:lang w:eastAsia="en-US"/>
        </w:rPr>
      </w:pPr>
      <w:r w:rsidRPr="298C9F52">
        <w:rPr>
          <w:rFonts w:ascii="Tahoma" w:hAnsi="Tahoma" w:cs="Tahoma"/>
        </w:rPr>
        <w:t xml:space="preserve">Metody weryfikacji </w:t>
      </w:r>
      <w:r w:rsidRPr="298C9F52">
        <w:rPr>
          <w:rFonts w:ascii="Tahoma" w:eastAsia="Calibri" w:hAnsi="Tahoma" w:cs="Tahoma"/>
          <w:lang w:eastAsia="en-US"/>
        </w:rPr>
        <w:t>efektów uczenia się</w:t>
      </w:r>
      <w:r w:rsidRPr="298C9F52">
        <w:rPr>
          <w:rFonts w:ascii="Tahoma" w:eastAsia="Calibri" w:hAnsi="Tahoma" w:cs="Tahoma"/>
          <w:smallCaps/>
          <w:sz w:val="24"/>
          <w:szCs w:val="24"/>
          <w:lang w:eastAsia="en-US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1"/>
        <w:gridCol w:w="5029"/>
        <w:gridCol w:w="3210"/>
      </w:tblGrid>
      <w:tr w:rsidR="298C9F52" w14:paraId="083383D2" w14:textId="77777777" w:rsidTr="298C9F52">
        <w:tc>
          <w:tcPr>
            <w:tcW w:w="1391" w:type="dxa"/>
            <w:vAlign w:val="center"/>
          </w:tcPr>
          <w:p w14:paraId="5C351490" w14:textId="0A9B2A35" w:rsidR="298C9F52" w:rsidRDefault="298C9F52" w:rsidP="298C9F52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298C9F52">
              <w:rPr>
                <w:rFonts w:ascii="Tahoma" w:eastAsia="Tahoma" w:hAnsi="Tahoma" w:cs="Tahoma"/>
                <w:bCs/>
                <w:smallCaps w:val="0"/>
                <w:szCs w:val="20"/>
              </w:rPr>
              <w:t>Efekt</w:t>
            </w:r>
            <w:r>
              <w:br/>
            </w:r>
            <w:r w:rsidRPr="298C9F52">
              <w:rPr>
                <w:rFonts w:ascii="Tahoma" w:eastAsia="Tahoma" w:hAnsi="Tahoma" w:cs="Tahoma"/>
                <w:bCs/>
                <w:smallCaps w:val="0"/>
                <w:szCs w:val="20"/>
              </w:rPr>
              <w:t>uczenia się</w:t>
            </w:r>
          </w:p>
        </w:tc>
        <w:tc>
          <w:tcPr>
            <w:tcW w:w="5029" w:type="dxa"/>
            <w:vAlign w:val="center"/>
          </w:tcPr>
          <w:p w14:paraId="76CAC749" w14:textId="070B9825" w:rsidR="298C9F52" w:rsidRDefault="298C9F52" w:rsidP="298C9F52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298C9F52">
              <w:rPr>
                <w:rFonts w:ascii="Tahoma" w:eastAsia="Tahoma" w:hAnsi="Tahoma" w:cs="Tahoma"/>
                <w:bCs/>
                <w:smallCaps w:val="0"/>
                <w:szCs w:val="20"/>
              </w:rPr>
              <w:t>Metoda oceny</w:t>
            </w:r>
          </w:p>
        </w:tc>
        <w:tc>
          <w:tcPr>
            <w:tcW w:w="3210" w:type="dxa"/>
            <w:vAlign w:val="center"/>
          </w:tcPr>
          <w:p w14:paraId="1ACDC554" w14:textId="20EBFEFC" w:rsidR="298C9F52" w:rsidRDefault="298C9F52" w:rsidP="298C9F52">
            <w:pPr>
              <w:pStyle w:val="rdtytu"/>
              <w:spacing w:before="60" w:after="60" w:line="240" w:lineRule="auto"/>
              <w:jc w:val="center"/>
              <w:rPr>
                <w:rFonts w:ascii="Tahoma" w:eastAsia="Tahoma" w:hAnsi="Tahoma" w:cs="Tahoma"/>
                <w:bCs/>
                <w:szCs w:val="20"/>
              </w:rPr>
            </w:pPr>
            <w:r w:rsidRPr="298C9F52">
              <w:rPr>
                <w:rFonts w:ascii="Tahoma" w:eastAsia="Tahoma" w:hAnsi="Tahoma" w:cs="Tahoma"/>
                <w:bCs/>
                <w:smallCaps w:val="0"/>
                <w:szCs w:val="20"/>
              </w:rPr>
              <w:t>Forma zajęć, w ramach której następuje weryfikacja efektu</w:t>
            </w:r>
          </w:p>
        </w:tc>
      </w:tr>
      <w:tr w:rsidR="298C9F52" w14:paraId="110F6BA9" w14:textId="77777777" w:rsidTr="298C9F52">
        <w:tc>
          <w:tcPr>
            <w:tcW w:w="1391" w:type="dxa"/>
            <w:vAlign w:val="center"/>
          </w:tcPr>
          <w:p w14:paraId="656C1717" w14:textId="0BD95B3C" w:rsidR="298C9F52" w:rsidRDefault="298C9F52" w:rsidP="298C9F52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298C9F52">
              <w:rPr>
                <w:rFonts w:ascii="Tahoma" w:eastAsia="Tahoma" w:hAnsi="Tahoma" w:cs="Tahoma"/>
                <w:color w:val="000000" w:themeColor="text1"/>
                <w:sz w:val="20"/>
              </w:rPr>
              <w:t>P_W01</w:t>
            </w:r>
          </w:p>
        </w:tc>
        <w:tc>
          <w:tcPr>
            <w:tcW w:w="5029" w:type="dxa"/>
            <w:vAlign w:val="center"/>
          </w:tcPr>
          <w:p w14:paraId="319FD593" w14:textId="17EC7056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Dokumentacja projektu</w:t>
            </w:r>
          </w:p>
        </w:tc>
        <w:tc>
          <w:tcPr>
            <w:tcW w:w="3210" w:type="dxa"/>
            <w:vAlign w:val="center"/>
          </w:tcPr>
          <w:p w14:paraId="2F33680A" w14:textId="0C176FDF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  <w:tr w:rsidR="298C9F52" w14:paraId="60A5A1B6" w14:textId="77777777" w:rsidTr="298C9F52">
        <w:tc>
          <w:tcPr>
            <w:tcW w:w="1391" w:type="dxa"/>
            <w:vAlign w:val="center"/>
          </w:tcPr>
          <w:p w14:paraId="44246A41" w14:textId="53D5A6B5" w:rsidR="298C9F52" w:rsidRDefault="298C9F52" w:rsidP="298C9F52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298C9F52">
              <w:rPr>
                <w:rFonts w:ascii="Tahoma" w:eastAsia="Tahoma" w:hAnsi="Tahoma" w:cs="Tahoma"/>
                <w:color w:val="000000" w:themeColor="text1"/>
                <w:sz w:val="20"/>
              </w:rPr>
              <w:t>P_U01</w:t>
            </w:r>
          </w:p>
        </w:tc>
        <w:tc>
          <w:tcPr>
            <w:tcW w:w="5029" w:type="dxa"/>
            <w:vAlign w:val="center"/>
          </w:tcPr>
          <w:p w14:paraId="45447A28" w14:textId="376D1958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10" w:type="dxa"/>
            <w:vAlign w:val="center"/>
          </w:tcPr>
          <w:p w14:paraId="59B634CB" w14:textId="66E31A66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Laboratorium</w:t>
            </w:r>
          </w:p>
        </w:tc>
      </w:tr>
      <w:tr w:rsidR="298C9F52" w14:paraId="7B295FE9" w14:textId="77777777" w:rsidTr="298C9F52">
        <w:tc>
          <w:tcPr>
            <w:tcW w:w="1391" w:type="dxa"/>
            <w:vAlign w:val="center"/>
          </w:tcPr>
          <w:p w14:paraId="237C9D26" w14:textId="35B3A65F" w:rsidR="298C9F52" w:rsidRDefault="298C9F52" w:rsidP="298C9F52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298C9F52">
              <w:rPr>
                <w:rFonts w:ascii="Tahoma" w:eastAsia="Tahoma" w:hAnsi="Tahoma" w:cs="Tahoma"/>
                <w:color w:val="000000" w:themeColor="text1"/>
                <w:sz w:val="20"/>
              </w:rPr>
              <w:t>P_U02</w:t>
            </w:r>
          </w:p>
        </w:tc>
        <w:tc>
          <w:tcPr>
            <w:tcW w:w="5029" w:type="dxa"/>
            <w:vAlign w:val="center"/>
          </w:tcPr>
          <w:p w14:paraId="6EA0A9F0" w14:textId="24FB15C5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Kolokwium – Zadanie problemowe</w:t>
            </w:r>
          </w:p>
        </w:tc>
        <w:tc>
          <w:tcPr>
            <w:tcW w:w="3210" w:type="dxa"/>
            <w:vAlign w:val="center"/>
          </w:tcPr>
          <w:p w14:paraId="72AC827D" w14:textId="7240A62A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Laboratorium</w:t>
            </w:r>
          </w:p>
        </w:tc>
      </w:tr>
      <w:tr w:rsidR="298C9F52" w14:paraId="3786E800" w14:textId="77777777" w:rsidTr="298C9F52">
        <w:tc>
          <w:tcPr>
            <w:tcW w:w="1391" w:type="dxa"/>
            <w:vAlign w:val="center"/>
          </w:tcPr>
          <w:p w14:paraId="3E834B20" w14:textId="23599B76" w:rsidR="298C9F52" w:rsidRDefault="298C9F52" w:rsidP="298C9F52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298C9F52">
              <w:rPr>
                <w:rFonts w:ascii="Tahoma" w:eastAsia="Tahoma" w:hAnsi="Tahoma" w:cs="Tahoma"/>
                <w:color w:val="000000" w:themeColor="text1"/>
                <w:sz w:val="20"/>
              </w:rPr>
              <w:t>P_U03</w:t>
            </w:r>
          </w:p>
        </w:tc>
        <w:tc>
          <w:tcPr>
            <w:tcW w:w="5029" w:type="dxa"/>
            <w:vAlign w:val="center"/>
          </w:tcPr>
          <w:p w14:paraId="6B915499" w14:textId="37FACB8A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10" w:type="dxa"/>
            <w:vAlign w:val="center"/>
          </w:tcPr>
          <w:p w14:paraId="0637CF4D" w14:textId="1BD330A2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  <w:tr w:rsidR="298C9F52" w14:paraId="35ADD677" w14:textId="77777777" w:rsidTr="298C9F52">
        <w:tc>
          <w:tcPr>
            <w:tcW w:w="1391" w:type="dxa"/>
            <w:vAlign w:val="center"/>
          </w:tcPr>
          <w:p w14:paraId="60BE0092" w14:textId="665FB386" w:rsidR="298C9F52" w:rsidRDefault="298C9F52" w:rsidP="298C9F52">
            <w:pPr>
              <w:pStyle w:val="tekst"/>
              <w:spacing w:before="20" w:after="20"/>
              <w:jc w:val="center"/>
              <w:rPr>
                <w:rFonts w:ascii="Tahoma" w:eastAsia="Tahoma" w:hAnsi="Tahoma" w:cs="Tahoma"/>
                <w:color w:val="000000" w:themeColor="text1"/>
                <w:sz w:val="20"/>
              </w:rPr>
            </w:pPr>
            <w:r w:rsidRPr="298C9F52">
              <w:rPr>
                <w:rFonts w:ascii="Tahoma" w:eastAsia="Tahoma" w:hAnsi="Tahoma" w:cs="Tahoma"/>
                <w:color w:val="000000" w:themeColor="text1"/>
                <w:sz w:val="20"/>
              </w:rPr>
              <w:t>P_K01</w:t>
            </w:r>
          </w:p>
        </w:tc>
        <w:tc>
          <w:tcPr>
            <w:tcW w:w="5029" w:type="dxa"/>
            <w:vAlign w:val="center"/>
          </w:tcPr>
          <w:p w14:paraId="3D0306D6" w14:textId="206462FF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Prezentacja projektu</w:t>
            </w:r>
          </w:p>
        </w:tc>
        <w:tc>
          <w:tcPr>
            <w:tcW w:w="3210" w:type="dxa"/>
            <w:vAlign w:val="center"/>
          </w:tcPr>
          <w:p w14:paraId="33F8A417" w14:textId="6F669C84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Projekt</w:t>
            </w:r>
          </w:p>
        </w:tc>
      </w:tr>
    </w:tbl>
    <w:p w14:paraId="5F6ECB77" w14:textId="4954CA75" w:rsidR="298C9F52" w:rsidRDefault="298C9F52" w:rsidP="298C9F52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6A1943F5" w14:textId="4F5AC1E3" w:rsidR="298C9F52" w:rsidRDefault="298C9F52" w:rsidP="298C9F52">
      <w:pPr>
        <w:pStyle w:val="Podpunkty"/>
        <w:rPr>
          <w:rFonts w:ascii="Tahoma" w:hAnsi="Tahoma" w:cs="Tahoma"/>
          <w:bCs/>
        </w:rPr>
      </w:pPr>
    </w:p>
    <w:p w14:paraId="4101652C" w14:textId="2A75DB6C" w:rsidR="00895F97" w:rsidRDefault="00D545CF" w:rsidP="298C9F52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eastAsia="Calibri" w:hAnsi="Tahoma" w:cs="Tahoma"/>
          <w:lang w:eastAsia="en-US"/>
        </w:rPr>
      </w:pPr>
      <w:r w:rsidRPr="298C9F52">
        <w:rPr>
          <w:rFonts w:ascii="Tahoma" w:hAnsi="Tahoma" w:cs="Tahoma"/>
        </w:rPr>
        <w:t xml:space="preserve"> Kryteria stopnia osiągnięcia </w:t>
      </w:r>
      <w:r w:rsidRPr="298C9F52">
        <w:rPr>
          <w:rFonts w:ascii="Tahoma" w:eastAsia="Calibri" w:hAnsi="Tahoma" w:cs="Tahoma"/>
          <w:lang w:eastAsia="en-US"/>
        </w:rPr>
        <w:t>osiągniętych efektów uczenia się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00"/>
        <w:gridCol w:w="1962"/>
        <w:gridCol w:w="1947"/>
        <w:gridCol w:w="2095"/>
        <w:gridCol w:w="2526"/>
      </w:tblGrid>
      <w:tr w:rsidR="298C9F52" w14:paraId="19F3F3CC" w14:textId="77777777" w:rsidTr="298C9F52">
        <w:trPr>
          <w:trHeight w:val="390"/>
        </w:trPr>
        <w:tc>
          <w:tcPr>
            <w:tcW w:w="1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D2C64D1" w14:textId="3109F60E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Efekt</w:t>
            </w:r>
          </w:p>
          <w:p w14:paraId="62F3947C" w14:textId="16706306" w:rsidR="298C9F52" w:rsidRDefault="298C9F52" w:rsidP="298C9F52">
            <w:pPr>
              <w:pStyle w:val="Nagwkitablic"/>
              <w:tabs>
                <w:tab w:val="left" w:pos="426"/>
              </w:tabs>
              <w:ind w:left="-57" w:right="-57"/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uczenia się</w:t>
            </w:r>
          </w:p>
        </w:tc>
        <w:tc>
          <w:tcPr>
            <w:tcW w:w="1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D937843" w14:textId="1B860FAD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Na ocenę 2</w:t>
            </w:r>
          </w:p>
          <w:p w14:paraId="5D9B51E6" w14:textId="44817D70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student nie potrafi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F2D95FC" w14:textId="5792E659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Na ocenę 3</w:t>
            </w:r>
          </w:p>
          <w:p w14:paraId="112694EB" w14:textId="215C2DAD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student potrafi</w:t>
            </w:r>
          </w:p>
        </w:tc>
        <w:tc>
          <w:tcPr>
            <w:tcW w:w="2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EBA51D5" w14:textId="5CEAFCC9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Na ocenę 4</w:t>
            </w:r>
          </w:p>
          <w:p w14:paraId="72BAF086" w14:textId="79EB6C27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student potrafi</w:t>
            </w:r>
          </w:p>
        </w:tc>
        <w:tc>
          <w:tcPr>
            <w:tcW w:w="2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8568119" w14:textId="36B302C1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Na ocenę 5</w:t>
            </w:r>
          </w:p>
          <w:p w14:paraId="704BD7CC" w14:textId="192A2D19" w:rsidR="298C9F52" w:rsidRDefault="298C9F52" w:rsidP="298C9F52">
            <w:pPr>
              <w:pStyle w:val="Nagwkitablic"/>
              <w:tabs>
                <w:tab w:val="left" w:pos="426"/>
              </w:tabs>
              <w:rPr>
                <w:rFonts w:ascii="Tahoma" w:eastAsia="Tahoma" w:hAnsi="Tahoma" w:cs="Tahoma"/>
                <w:bCs/>
              </w:rPr>
            </w:pPr>
            <w:r w:rsidRPr="298C9F52">
              <w:rPr>
                <w:rFonts w:ascii="Tahoma" w:eastAsia="Tahoma" w:hAnsi="Tahoma" w:cs="Tahoma"/>
                <w:bCs/>
              </w:rPr>
              <w:t>student potrafi</w:t>
            </w:r>
          </w:p>
        </w:tc>
      </w:tr>
      <w:tr w:rsidR="298C9F52" w14:paraId="39B873E4" w14:textId="77777777" w:rsidTr="298C9F52">
        <w:tc>
          <w:tcPr>
            <w:tcW w:w="1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3C4472E" w14:textId="549472B7" w:rsidR="298C9F52" w:rsidRDefault="298C9F52" w:rsidP="298C9F52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P_W01</w:t>
            </w:r>
          </w:p>
        </w:tc>
        <w:tc>
          <w:tcPr>
            <w:tcW w:w="1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06E6932" w14:textId="70D727C7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Przedstawić technik programowania i metod testowania stosowanych w tworzonej aplikacji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A5A76C7" w14:textId="105E31A6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Przedstawić podstawowe techniki programowania w tworzonej aplikacji</w:t>
            </w:r>
          </w:p>
        </w:tc>
        <w:tc>
          <w:tcPr>
            <w:tcW w:w="2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D3BB39D" w14:textId="0551C8D4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Przedstawić techniki programowania i metody testowania stosowanych w tworzonej aplikacji</w:t>
            </w:r>
          </w:p>
        </w:tc>
        <w:tc>
          <w:tcPr>
            <w:tcW w:w="2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7F790A3" w14:textId="3D12D090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Przedstawić techniki programowania i metody testowania stosowanych w tworzonej aplikacji, wykazać przewagę jednych technik/metod nad innymi</w:t>
            </w:r>
          </w:p>
        </w:tc>
      </w:tr>
      <w:tr w:rsidR="298C9F52" w14:paraId="4975505B" w14:textId="77777777" w:rsidTr="298C9F52">
        <w:tc>
          <w:tcPr>
            <w:tcW w:w="1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C1B0217" w14:textId="67643654" w:rsidR="298C9F52" w:rsidRDefault="298C9F52" w:rsidP="298C9F52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P_U01</w:t>
            </w:r>
          </w:p>
        </w:tc>
        <w:tc>
          <w:tcPr>
            <w:tcW w:w="1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43F1371" w14:textId="7F350A7B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W sposób podstawowy dokumentować kodu źródłowego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4DC2B41" w14:textId="3492CFC1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W sposób podstawowy dokumentować kod źródłowy</w:t>
            </w:r>
          </w:p>
        </w:tc>
        <w:tc>
          <w:tcPr>
            <w:tcW w:w="2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F4F86E1" w14:textId="684621DD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Dokumentować kod źródłowy z wykorzystaniem odpowiedniego narzędzia</w:t>
            </w:r>
          </w:p>
        </w:tc>
        <w:tc>
          <w:tcPr>
            <w:tcW w:w="2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8EE8DD4" w14:textId="084810C0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Właściwie i wyczerpująco dokumentować kod źródłowy z wykorzystaniem odpowiedniego narzędzia</w:t>
            </w:r>
          </w:p>
        </w:tc>
      </w:tr>
      <w:tr w:rsidR="298C9F52" w14:paraId="1EC7716A" w14:textId="77777777" w:rsidTr="298C9F52">
        <w:tc>
          <w:tcPr>
            <w:tcW w:w="1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19FFEB7" w14:textId="4173BA53" w:rsidR="298C9F52" w:rsidRDefault="298C9F52" w:rsidP="298C9F52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P_U02</w:t>
            </w:r>
          </w:p>
        </w:tc>
        <w:tc>
          <w:tcPr>
            <w:tcW w:w="1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B9D15C4" w14:textId="0E130D88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 w:rsidRPr="298C9F52">
              <w:rPr>
                <w:rFonts w:ascii="Tahoma" w:eastAsia="Tahoma" w:hAnsi="Tahoma" w:cs="Tahoma"/>
                <w:szCs w:val="18"/>
              </w:rPr>
              <w:t>debugować</w:t>
            </w:r>
            <w:proofErr w:type="spellEnd"/>
            <w:r w:rsidRPr="298C9F52">
              <w:rPr>
                <w:rFonts w:ascii="Tahoma" w:eastAsia="Tahoma" w:hAnsi="Tahoma" w:cs="Tahoma"/>
                <w:szCs w:val="18"/>
              </w:rPr>
              <w:t xml:space="preserve"> prostych programów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7F3E66F" w14:textId="5119A189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 w:rsidRPr="298C9F52">
              <w:rPr>
                <w:rFonts w:ascii="Tahoma" w:eastAsia="Tahoma" w:hAnsi="Tahoma" w:cs="Tahoma"/>
                <w:szCs w:val="18"/>
              </w:rPr>
              <w:t>debugować</w:t>
            </w:r>
            <w:proofErr w:type="spellEnd"/>
            <w:r w:rsidRPr="298C9F52">
              <w:rPr>
                <w:rFonts w:ascii="Tahoma" w:eastAsia="Tahoma" w:hAnsi="Tahoma" w:cs="Tahoma"/>
                <w:szCs w:val="18"/>
              </w:rPr>
              <w:t xml:space="preserve"> proste programy</w:t>
            </w:r>
          </w:p>
        </w:tc>
        <w:tc>
          <w:tcPr>
            <w:tcW w:w="2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6C384E3" w14:textId="75902A07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 xml:space="preserve">Zaprojektować, zaimplementować, weryfikować poprawność i </w:t>
            </w:r>
            <w:proofErr w:type="spellStart"/>
            <w:r w:rsidRPr="298C9F52">
              <w:rPr>
                <w:rFonts w:ascii="Tahoma" w:eastAsia="Tahoma" w:hAnsi="Tahoma" w:cs="Tahoma"/>
                <w:szCs w:val="18"/>
              </w:rPr>
              <w:t>debugować</w:t>
            </w:r>
            <w:proofErr w:type="spellEnd"/>
            <w:r w:rsidRPr="298C9F52">
              <w:rPr>
                <w:rFonts w:ascii="Tahoma" w:eastAsia="Tahoma" w:hAnsi="Tahoma" w:cs="Tahoma"/>
                <w:szCs w:val="18"/>
              </w:rPr>
              <w:t xml:space="preserve"> programów o średnim stopniu złożoności. Stosować wskazane przez prowadzącego technologie w stopniu dobrym</w:t>
            </w:r>
          </w:p>
        </w:tc>
        <w:tc>
          <w:tcPr>
            <w:tcW w:w="2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88A23AC" w14:textId="21E32E4E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Zaprojektować, zaimplementować, weryfikować poprawność i </w:t>
            </w:r>
            <w:proofErr w:type="spellStart"/>
            <w:r w:rsidRPr="298C9F52">
              <w:rPr>
                <w:rFonts w:ascii="Tahoma" w:eastAsia="Tahoma" w:hAnsi="Tahoma" w:cs="Tahoma"/>
                <w:szCs w:val="18"/>
              </w:rPr>
              <w:t>debugować</w:t>
            </w:r>
            <w:proofErr w:type="spellEnd"/>
            <w:r w:rsidRPr="298C9F52">
              <w:rPr>
                <w:rFonts w:ascii="Tahoma" w:eastAsia="Tahoma" w:hAnsi="Tahoma" w:cs="Tahoma"/>
                <w:szCs w:val="18"/>
              </w:rPr>
              <w:t xml:space="preserve"> programów o dużym stopniu złożoności. Napisać i przeprowadzić testy jednostkowe. Stosować wskazane przez prowadzącego technologie w stopniu bardzo dobrym</w:t>
            </w:r>
          </w:p>
        </w:tc>
      </w:tr>
      <w:tr w:rsidR="298C9F52" w14:paraId="646114F6" w14:textId="77777777" w:rsidTr="298C9F52">
        <w:tc>
          <w:tcPr>
            <w:tcW w:w="1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E58A809" w14:textId="24C7DAD6" w:rsidR="298C9F52" w:rsidRDefault="298C9F52" w:rsidP="298C9F52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P_U03</w:t>
            </w:r>
          </w:p>
        </w:tc>
        <w:tc>
          <w:tcPr>
            <w:tcW w:w="1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445DBD3" w14:textId="33FDE1A5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Opracować prostej specyfikacji, zaprojektować mało złożonej aplikacji, zaimplementować, wykonać najprostszych testów, przygotować dokumentacji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2689908" w14:textId="609A0395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Opracować prostą specyfikację, zaprojektować mało złożoną aplikację, zaimplementować, wykonać najprostsze testy, przygotować dokumentację pracy</w:t>
            </w:r>
          </w:p>
        </w:tc>
        <w:tc>
          <w:tcPr>
            <w:tcW w:w="2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B2F3CCA" w14:textId="7A760D60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Opracować specyfikację, zaprojektować system informatyczny średniej złożoności, zaimplementować, wykonać testy, przygotować dokumentację pracy</w:t>
            </w:r>
          </w:p>
        </w:tc>
        <w:tc>
          <w:tcPr>
            <w:tcW w:w="2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778522F" w14:textId="55BCA6BF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Opracować specyfikację, zaprojektować złożony system informatyczny, zaimplementować, wykonać testy, przygotować dokumentację pracy w stopniu bardzo dobrym</w:t>
            </w:r>
          </w:p>
        </w:tc>
      </w:tr>
      <w:tr w:rsidR="298C9F52" w14:paraId="407B2E7A" w14:textId="77777777" w:rsidTr="298C9F52">
        <w:trPr>
          <w:trHeight w:val="750"/>
        </w:trPr>
        <w:tc>
          <w:tcPr>
            <w:tcW w:w="11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A90BAEB" w14:textId="0667271A" w:rsidR="298C9F52" w:rsidRDefault="298C9F52" w:rsidP="298C9F52">
            <w:pPr>
              <w:pStyle w:val="Tekstpodstawowy"/>
              <w:jc w:val="center"/>
              <w:rPr>
                <w:rFonts w:ascii="Tahoma" w:eastAsia="Tahoma" w:hAnsi="Tahoma" w:cs="Tahoma"/>
              </w:rPr>
            </w:pPr>
            <w:r w:rsidRPr="298C9F52">
              <w:rPr>
                <w:rFonts w:ascii="Tahoma" w:eastAsia="Tahoma" w:hAnsi="Tahoma" w:cs="Tahoma"/>
              </w:rPr>
              <w:t>P_K01</w:t>
            </w:r>
          </w:p>
        </w:tc>
        <w:tc>
          <w:tcPr>
            <w:tcW w:w="19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3F5AA4A" w14:textId="65C6BC4C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W stopniu podstawowym zaprezentować projektu</w:t>
            </w:r>
          </w:p>
        </w:tc>
        <w:tc>
          <w:tcPr>
            <w:tcW w:w="1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31FD27A" w14:textId="315ACD62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W stopniu podstawowym zaprezentować projekt</w:t>
            </w:r>
          </w:p>
        </w:tc>
        <w:tc>
          <w:tcPr>
            <w:tcW w:w="20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4647A74" w14:textId="3378A9B1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W stopniu dobrym zaprezentować projekt</w:t>
            </w:r>
          </w:p>
        </w:tc>
        <w:tc>
          <w:tcPr>
            <w:tcW w:w="25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DC805DE" w14:textId="76A9D6F2" w:rsidR="298C9F52" w:rsidRDefault="298C9F52" w:rsidP="298C9F52">
            <w:pPr>
              <w:pStyle w:val="wrubrycemn"/>
              <w:tabs>
                <w:tab w:val="left" w:pos="426"/>
              </w:tabs>
              <w:spacing w:before="60" w:after="60"/>
              <w:rPr>
                <w:rFonts w:ascii="Tahoma" w:eastAsia="Tahoma" w:hAnsi="Tahoma" w:cs="Tahoma"/>
                <w:szCs w:val="18"/>
              </w:rPr>
            </w:pPr>
            <w:r w:rsidRPr="298C9F52">
              <w:rPr>
                <w:rFonts w:ascii="Tahoma" w:eastAsia="Tahoma" w:hAnsi="Tahoma" w:cs="Tahoma"/>
                <w:szCs w:val="18"/>
              </w:rPr>
              <w:t>W stopniu bardzo dobrym zaprezentować projekt</w:t>
            </w:r>
          </w:p>
        </w:tc>
      </w:tr>
    </w:tbl>
    <w:p w14:paraId="78F858EA" w14:textId="02DB34C2" w:rsidR="298C9F52" w:rsidRDefault="298C9F52" w:rsidP="298C9F52">
      <w:pPr>
        <w:rPr>
          <w:rFonts w:ascii="Tahoma" w:hAnsi="Tahoma" w:cs="Tahoma"/>
          <w:szCs w:val="24"/>
        </w:rPr>
      </w:pPr>
    </w:p>
    <w:p w14:paraId="5480E70C" w14:textId="03438746" w:rsidR="00D545CF" w:rsidRDefault="00D545CF" w:rsidP="298C9F52">
      <w:pPr>
        <w:pStyle w:val="Podpunkty"/>
        <w:numPr>
          <w:ilvl w:val="1"/>
          <w:numId w:val="1"/>
        </w:numPr>
        <w:tabs>
          <w:tab w:val="left" w:pos="426"/>
        </w:tabs>
        <w:ind w:left="0" w:firstLine="0"/>
        <w:rPr>
          <w:rFonts w:ascii="Tahoma" w:hAnsi="Tahoma" w:cs="Tahoma"/>
        </w:rPr>
      </w:pPr>
      <w:r w:rsidRPr="298C9F52">
        <w:rPr>
          <w:rFonts w:ascii="Tahoma" w:hAnsi="Tahoma" w:cs="Tahoma"/>
        </w:rPr>
        <w:t xml:space="preserve"> Literatura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298C9F52" w14:paraId="65F87E81" w14:textId="77777777" w:rsidTr="298C9F52">
        <w:tc>
          <w:tcPr>
            <w:tcW w:w="9630" w:type="dxa"/>
          </w:tcPr>
          <w:p w14:paraId="668F8FD1" w14:textId="35149E96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Cs/>
                <w:sz w:val="20"/>
              </w:rPr>
              <w:t>Literatura podstawowa</w:t>
            </w:r>
          </w:p>
        </w:tc>
      </w:tr>
      <w:tr w:rsidR="298C9F52" w14:paraId="12ADF1B6" w14:textId="77777777" w:rsidTr="298C9F52">
        <w:tc>
          <w:tcPr>
            <w:tcW w:w="9630" w:type="dxa"/>
            <w:vAlign w:val="center"/>
          </w:tcPr>
          <w:p w14:paraId="62133F00" w14:textId="09AEB809" w:rsidR="298C9F52" w:rsidRDefault="298C9F52" w:rsidP="298C9F52">
            <w:pPr>
              <w:pStyle w:val="Podpunkty"/>
              <w:tabs>
                <w:tab w:val="left" w:pos="426"/>
              </w:tabs>
              <w:ind w:left="0"/>
              <w:jc w:val="left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C. S. Horstmann [tł.: P. 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sz w:val="20"/>
              </w:rPr>
              <w:t>Rjca</w:t>
            </w:r>
            <w:proofErr w:type="spellEnd"/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]: </w:t>
            </w:r>
            <w:proofErr w:type="gramStart"/>
            <w:r w:rsidRPr="298C9F52">
              <w:rPr>
                <w:rFonts w:ascii="Tahoma" w:eastAsia="Tahoma" w:hAnsi="Tahoma" w:cs="Tahoma"/>
                <w:b w:val="0"/>
                <w:sz w:val="20"/>
              </w:rPr>
              <w:t>Java :</w:t>
            </w:r>
            <w:proofErr w:type="gramEnd"/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 techniki zaawansowane Wydawnictwo Helion Gliwice 2020</w:t>
            </w:r>
          </w:p>
        </w:tc>
      </w:tr>
      <w:tr w:rsidR="298C9F52" w14:paraId="6F047258" w14:textId="77777777" w:rsidTr="298C9F52">
        <w:tc>
          <w:tcPr>
            <w:tcW w:w="9630" w:type="dxa"/>
            <w:vAlign w:val="center"/>
          </w:tcPr>
          <w:p w14:paraId="7360D157" w14:textId="2CEA9D61" w:rsidR="298C9F52" w:rsidRDefault="298C9F52" w:rsidP="298C9F52">
            <w:pPr>
              <w:pStyle w:val="Podpunkty"/>
              <w:tabs>
                <w:tab w:val="left" w:pos="426"/>
              </w:tabs>
              <w:ind w:left="0"/>
              <w:jc w:val="left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J. Krawiec: </w:t>
            </w:r>
            <w:proofErr w:type="gramStart"/>
            <w:r w:rsidRPr="298C9F52">
              <w:rPr>
                <w:rFonts w:ascii="Tahoma" w:eastAsia="Tahoma" w:hAnsi="Tahoma" w:cs="Tahoma"/>
                <w:b w:val="0"/>
                <w:sz w:val="20"/>
              </w:rPr>
              <w:t>Java :</w:t>
            </w:r>
            <w:proofErr w:type="gramEnd"/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 programowanie obiektowe w praktyce, Oficyna Wydawnicza Politechniki Warszawskiej  Warszawa 2017, także biblioteka IBUK Libra</w:t>
            </w:r>
          </w:p>
        </w:tc>
      </w:tr>
      <w:tr w:rsidR="298C9F52" w14:paraId="1F82F237" w14:textId="77777777" w:rsidTr="298C9F52">
        <w:tc>
          <w:tcPr>
            <w:tcW w:w="9630" w:type="dxa"/>
            <w:vAlign w:val="center"/>
          </w:tcPr>
          <w:p w14:paraId="7C3B77E8" w14:textId="1DF854D3" w:rsidR="298C9F52" w:rsidRDefault="298C9F52" w:rsidP="298C9F52">
            <w:pPr>
              <w:pStyle w:val="Podpunkty"/>
              <w:tabs>
                <w:tab w:val="left" w:pos="426"/>
              </w:tabs>
              <w:ind w:left="0"/>
              <w:jc w:val="left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B. 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sz w:val="20"/>
              </w:rPr>
              <w:t>Payne</w:t>
            </w:r>
            <w:proofErr w:type="spellEnd"/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 [tł.: W. Sikorski]: Java. To takie proste. Praktyczne wprowadzenie do programowania, Wydawnictwo Naukowe </w:t>
            </w:r>
            <w:proofErr w:type="gramStart"/>
            <w:r w:rsidRPr="298C9F52">
              <w:rPr>
                <w:rFonts w:ascii="Tahoma" w:eastAsia="Tahoma" w:hAnsi="Tahoma" w:cs="Tahoma"/>
                <w:b w:val="0"/>
                <w:sz w:val="20"/>
              </w:rPr>
              <w:t>PWN ,Warszawa</w:t>
            </w:r>
            <w:proofErr w:type="gramEnd"/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 2018 lub nowsze, także biblioteka IBUK Libra</w:t>
            </w:r>
          </w:p>
        </w:tc>
      </w:tr>
      <w:tr w:rsidR="298C9F52" w14:paraId="44BB08DD" w14:textId="77777777" w:rsidTr="298C9F52">
        <w:tc>
          <w:tcPr>
            <w:tcW w:w="9630" w:type="dxa"/>
            <w:vAlign w:val="center"/>
          </w:tcPr>
          <w:p w14:paraId="3E45686E" w14:textId="578CC1DF" w:rsidR="298C9F52" w:rsidRDefault="298C9F52" w:rsidP="298C9F52">
            <w:pPr>
              <w:pStyle w:val="Podpunkty"/>
              <w:tabs>
                <w:tab w:val="left" w:pos="426"/>
              </w:tabs>
              <w:ind w:left="0"/>
              <w:jc w:val="left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I. Griffiths [tł.: P. Rajca]: C# 5.0 programowanie. Tworzenie aplikacji Windows 8, internetowych oraz biurowych w .NET 4.5 Framework, Wyd. Helion, Gliwice 2013 lub nowsze (np. C# 8.0)</w:t>
            </w:r>
          </w:p>
        </w:tc>
      </w:tr>
      <w:tr w:rsidR="298C9F52" w14:paraId="41355C6A" w14:textId="77777777" w:rsidTr="298C9F52">
        <w:tc>
          <w:tcPr>
            <w:tcW w:w="9630" w:type="dxa"/>
            <w:vAlign w:val="center"/>
          </w:tcPr>
          <w:p w14:paraId="2E34509A" w14:textId="182D0A30" w:rsidR="298C9F52" w:rsidRDefault="298C9F52" w:rsidP="298C9F52">
            <w:pPr>
              <w:pStyle w:val="Podpunkty"/>
              <w:tabs>
                <w:tab w:val="left" w:pos="426"/>
              </w:tabs>
              <w:ind w:left="0"/>
              <w:jc w:val="left"/>
              <w:rPr>
                <w:rFonts w:ascii="Tahoma" w:eastAsia="Tahoma" w:hAnsi="Tahoma" w:cs="Tahoma"/>
                <w:bCs/>
                <w:color w:val="00000A"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  <w:lang w:val="en-US"/>
              </w:rPr>
              <w:t xml:space="preserve">J. 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  <w:lang w:val="en-US"/>
              </w:rPr>
              <w:t>Likness</w:t>
            </w:r>
            <w:proofErr w:type="spellEnd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  <w:lang w:val="en-US"/>
              </w:rPr>
              <w:t xml:space="preserve"> [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  <w:lang w:val="en-US"/>
              </w:rPr>
              <w:t>tł</w:t>
            </w:r>
            <w:proofErr w:type="spellEnd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  <w:lang w:val="en-US"/>
              </w:rPr>
              <w:t xml:space="preserve">.: P. 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  <w:lang w:val="en-US"/>
              </w:rPr>
              <w:t>Gonera</w:t>
            </w:r>
            <w:proofErr w:type="spellEnd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  <w:lang w:val="en-US"/>
              </w:rPr>
              <w:t xml:space="preserve">]: Windows 8. </w:t>
            </w:r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</w:rPr>
              <w:t>Tworzenie aplikacji z użyciem C# i XAML, Wyd. Helion, Gliwice 2013 lub nowsze</w:t>
            </w:r>
          </w:p>
        </w:tc>
      </w:tr>
    </w:tbl>
    <w:p w14:paraId="78907A98" w14:textId="520FC10F" w:rsidR="298C9F52" w:rsidRDefault="298C9F52" w:rsidP="298C9F52">
      <w:pPr>
        <w:rPr>
          <w:rFonts w:eastAsia="Times New Roman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298C9F52" w14:paraId="5A1C8F4D" w14:textId="77777777" w:rsidTr="298C9F52">
        <w:tc>
          <w:tcPr>
            <w:tcW w:w="9630" w:type="dxa"/>
          </w:tcPr>
          <w:p w14:paraId="229F29A6" w14:textId="6705B9D2" w:rsidR="298C9F52" w:rsidRDefault="298C9F52" w:rsidP="298C9F52">
            <w:pPr>
              <w:pStyle w:val="Podpunkty"/>
              <w:tabs>
                <w:tab w:val="left" w:pos="426"/>
              </w:tabs>
              <w:jc w:val="center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Cs/>
                <w:sz w:val="20"/>
              </w:rPr>
              <w:t>Literatura uzupełniająca</w:t>
            </w:r>
          </w:p>
        </w:tc>
      </w:tr>
      <w:tr w:rsidR="298C9F52" w14:paraId="7A5D25BE" w14:textId="77777777" w:rsidTr="298C9F52">
        <w:tc>
          <w:tcPr>
            <w:tcW w:w="9630" w:type="dxa"/>
            <w:vAlign w:val="center"/>
          </w:tcPr>
          <w:p w14:paraId="7D1BEAB3" w14:textId="17D41263" w:rsidR="298C9F52" w:rsidRDefault="298C9F52" w:rsidP="298C9F52">
            <w:pPr>
              <w:pStyle w:val="Podpunkty"/>
              <w:tabs>
                <w:tab w:val="left" w:pos="426"/>
              </w:tabs>
              <w:ind w:left="0"/>
              <w:jc w:val="left"/>
              <w:rPr>
                <w:rFonts w:ascii="Tahoma" w:eastAsia="Tahoma" w:hAnsi="Tahoma" w:cs="Tahoma"/>
                <w:bCs/>
                <w:color w:val="00000A"/>
                <w:sz w:val="20"/>
              </w:rPr>
            </w:pPr>
            <w:proofErr w:type="spellStart"/>
            <w:proofErr w:type="gramStart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</w:rPr>
              <w:t>J.Matulewski</w:t>
            </w:r>
            <w:proofErr w:type="spellEnd"/>
            <w:proofErr w:type="gramEnd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</w:rPr>
              <w:t xml:space="preserve">: C# lekcje programowania. Praktyczna nauka programowania dla platform .NET i .NET 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</w:rPr>
              <w:t>Core</w:t>
            </w:r>
            <w:proofErr w:type="spellEnd"/>
            <w:r w:rsidRPr="298C9F52">
              <w:rPr>
                <w:rFonts w:ascii="Tahoma" w:eastAsia="Tahoma" w:hAnsi="Tahoma" w:cs="Tahoma"/>
                <w:b w:val="0"/>
                <w:color w:val="00000A"/>
                <w:sz w:val="20"/>
              </w:rPr>
              <w:t>, Wyd. Helion, Gliwice 2021 lub nowsze</w:t>
            </w:r>
          </w:p>
        </w:tc>
      </w:tr>
      <w:tr w:rsidR="298C9F52" w14:paraId="09E0B8C0" w14:textId="77777777" w:rsidTr="298C9F52">
        <w:tc>
          <w:tcPr>
            <w:tcW w:w="9630" w:type="dxa"/>
            <w:vAlign w:val="center"/>
          </w:tcPr>
          <w:p w14:paraId="7A3F24F0" w14:textId="43FC7942" w:rsidR="298C9F52" w:rsidRDefault="298C9F52" w:rsidP="298C9F52">
            <w:pPr>
              <w:pStyle w:val="Podpunkty"/>
              <w:tabs>
                <w:tab w:val="left" w:pos="426"/>
              </w:tabs>
              <w:ind w:left="0"/>
              <w:jc w:val="left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J. 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sz w:val="20"/>
              </w:rPr>
              <w:t>Albahari</w:t>
            </w:r>
            <w:proofErr w:type="spellEnd"/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, E. 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sz w:val="20"/>
              </w:rPr>
              <w:t>Johannsen</w:t>
            </w:r>
            <w:proofErr w:type="spellEnd"/>
            <w:r w:rsidRPr="298C9F52">
              <w:rPr>
                <w:rFonts w:ascii="Tahoma" w:eastAsia="Tahoma" w:hAnsi="Tahoma" w:cs="Tahoma"/>
                <w:b w:val="0"/>
                <w:sz w:val="20"/>
              </w:rPr>
              <w:t>: C# 8.0 w pigułce, Wyd. Helion, Gliwice 2021 lub nowsze</w:t>
            </w:r>
          </w:p>
        </w:tc>
      </w:tr>
      <w:tr w:rsidR="298C9F52" w14:paraId="2F286DFE" w14:textId="77777777" w:rsidTr="298C9F52">
        <w:tc>
          <w:tcPr>
            <w:tcW w:w="9630" w:type="dxa"/>
            <w:vAlign w:val="center"/>
          </w:tcPr>
          <w:p w14:paraId="13C9DC44" w14:textId="7ADE7ED0" w:rsidR="298C9F52" w:rsidRDefault="298C9F52" w:rsidP="298C9F52">
            <w:pPr>
              <w:pStyle w:val="Podpunkty"/>
              <w:tabs>
                <w:tab w:val="left" w:pos="426"/>
              </w:tabs>
              <w:ind w:left="0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 xml:space="preserve">A. </w:t>
            </w:r>
            <w:proofErr w:type="spellStart"/>
            <w:r w:rsidRPr="298C9F52">
              <w:rPr>
                <w:rFonts w:ascii="Tahoma" w:eastAsia="Tahoma" w:hAnsi="Tahoma" w:cs="Tahoma"/>
                <w:b w:val="0"/>
                <w:sz w:val="20"/>
              </w:rPr>
              <w:t>Troelsen</w:t>
            </w:r>
            <w:proofErr w:type="spellEnd"/>
            <w:r w:rsidRPr="298C9F52">
              <w:rPr>
                <w:rFonts w:ascii="Tahoma" w:eastAsia="Tahoma" w:hAnsi="Tahoma" w:cs="Tahoma"/>
                <w:b w:val="0"/>
                <w:sz w:val="20"/>
              </w:rPr>
              <w:t>: Język C# 2010 i platforma .NET 4.0, Wydawnictwo Naukowe PWN, Warszawa 2011 lub nowsze (np. .NET 4.6), także biblioteka IBUK Libra</w:t>
            </w:r>
          </w:p>
        </w:tc>
      </w:tr>
      <w:tr w:rsidR="298C9F52" w14:paraId="068D8DD6" w14:textId="77777777" w:rsidTr="298C9F52">
        <w:tc>
          <w:tcPr>
            <w:tcW w:w="9630" w:type="dxa"/>
            <w:vAlign w:val="center"/>
          </w:tcPr>
          <w:p w14:paraId="75D3D124" w14:textId="3B816645" w:rsidR="298C9F52" w:rsidRDefault="298C9F52" w:rsidP="298C9F52">
            <w:pPr>
              <w:pStyle w:val="Podpunkty"/>
              <w:tabs>
                <w:tab w:val="left" w:pos="426"/>
              </w:tabs>
              <w:ind w:left="0"/>
              <w:jc w:val="left"/>
              <w:rPr>
                <w:rFonts w:ascii="Tahoma" w:eastAsia="Tahoma" w:hAnsi="Tahoma" w:cs="Tahoma"/>
                <w:bCs/>
                <w:sz w:val="20"/>
              </w:rPr>
            </w:pPr>
            <w:r w:rsidRPr="298C9F52">
              <w:rPr>
                <w:rFonts w:ascii="Tahoma" w:eastAsia="Tahoma" w:hAnsi="Tahoma" w:cs="Tahoma"/>
                <w:b w:val="0"/>
                <w:sz w:val="20"/>
              </w:rPr>
              <w:t>I. Griffiths, M. Adams, J. Liberty [tł.: P. Rajca, Ł. Suma]: C# Programowanie, Wyd. Helion, Gliwice 2012 lub nowsze</w:t>
            </w:r>
          </w:p>
        </w:tc>
      </w:tr>
      <w:tr w:rsidR="298C9F52" w14:paraId="582FAC73" w14:textId="77777777" w:rsidTr="298C9F52">
        <w:tc>
          <w:tcPr>
            <w:tcW w:w="9630" w:type="dxa"/>
            <w:vAlign w:val="center"/>
          </w:tcPr>
          <w:p w14:paraId="296FBB3F" w14:textId="6DD50961" w:rsidR="298C9F52" w:rsidRDefault="298C9F52" w:rsidP="298C9F52">
            <w:pPr>
              <w:pStyle w:val="Nagwek1"/>
              <w:spacing w:line="240" w:lineRule="auto"/>
              <w:ind w:firstLine="0"/>
              <w:rPr>
                <w:rFonts w:ascii="Tahoma" w:eastAsia="Tahoma" w:hAnsi="Tahoma" w:cs="Tahoma"/>
                <w:bCs/>
                <w:szCs w:val="20"/>
              </w:rPr>
            </w:pPr>
            <w:r w:rsidRPr="298C9F52">
              <w:rPr>
                <w:rFonts w:ascii="Tahoma" w:eastAsia="Tahoma" w:hAnsi="Tahoma" w:cs="Tahoma"/>
                <w:b w:val="0"/>
                <w:szCs w:val="20"/>
              </w:rPr>
              <w:lastRenderedPageBreak/>
              <w:t>K. Barteczko: JAVA. Programowanie praktyczne od podstaw, Wydawnictwo Naukowe PWN, Warszawa 2014 lub nowsze, także biblioteka IBUK Libra</w:t>
            </w:r>
          </w:p>
        </w:tc>
      </w:tr>
    </w:tbl>
    <w:p w14:paraId="19113093" w14:textId="32EC9A22" w:rsidR="298C9F52" w:rsidRDefault="298C9F52" w:rsidP="298C9F52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4DDBEF00" w14:textId="4FC8526E" w:rsidR="0003103E" w:rsidRDefault="0003103E" w:rsidP="298C9F52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3461D779" w14:textId="77777777" w:rsidR="00895F97" w:rsidRDefault="00895F97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14:paraId="1289F27B" w14:textId="77777777" w:rsidR="00895F97" w:rsidRDefault="00D545CF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CellMar>
          <w:left w:w="93" w:type="dxa"/>
        </w:tblCellMar>
        <w:tblLook w:val="0000" w:firstRow="0" w:lastRow="0" w:firstColumn="0" w:lastColumn="0" w:noHBand="0" w:noVBand="0"/>
      </w:tblPr>
      <w:tblGrid>
        <w:gridCol w:w="7201"/>
        <w:gridCol w:w="2717"/>
      </w:tblGrid>
      <w:tr w:rsidR="00895F97" w14:paraId="27F44263" w14:textId="77777777">
        <w:trPr>
          <w:cantSplit/>
          <w:trHeight w:val="284"/>
          <w:jc w:val="center"/>
        </w:trPr>
        <w:tc>
          <w:tcPr>
            <w:tcW w:w="720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0884AD3" w14:textId="77777777" w:rsidR="00895F97" w:rsidRDefault="00D545C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5D1220" w14:textId="77777777" w:rsidR="00895F97" w:rsidRDefault="00D545C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95F97" w14:paraId="09BA4629" w14:textId="77777777">
        <w:trPr>
          <w:cantSplit/>
          <w:trHeight w:val="284"/>
          <w:jc w:val="center"/>
        </w:trPr>
        <w:tc>
          <w:tcPr>
            <w:tcW w:w="720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CF2D8B6" w14:textId="77777777" w:rsidR="00895F97" w:rsidRDefault="00895F97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8F0DF42" w14:textId="77777777" w:rsidR="00895F97" w:rsidRDefault="00D545CF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95F97" w14:paraId="373F5D6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262D03A" w14:textId="77777777" w:rsidR="00895F97" w:rsidRDefault="00D545CF">
            <w:pPr>
              <w:pStyle w:val="Default"/>
            </w:pPr>
            <w:r>
              <w:rPr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0DA3216" w14:textId="77777777"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895F97" w14:paraId="3B4430D5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6648951" w14:textId="77777777" w:rsidR="00895F97" w:rsidRDefault="00D545CF">
            <w:pPr>
              <w:pStyle w:val="Default"/>
            </w:pPr>
            <w:r>
              <w:rPr>
                <w:sz w:val="20"/>
                <w:szCs w:val="20"/>
              </w:rPr>
              <w:t>Konsultacje do L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9B4EA11" w14:textId="77777777"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6</w:t>
            </w:r>
          </w:p>
        </w:tc>
      </w:tr>
      <w:tr w:rsidR="00895F97" w14:paraId="27627EF5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0DB4A4" w14:textId="77777777" w:rsidR="00895F97" w:rsidRDefault="00D545CF">
            <w:pPr>
              <w:pStyle w:val="Default"/>
            </w:pPr>
            <w:r>
              <w:rPr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1A51A77" w14:textId="77777777"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39</w:t>
            </w:r>
          </w:p>
        </w:tc>
      </w:tr>
      <w:tr w:rsidR="00895F97" w14:paraId="6C410014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2961D4A" w14:textId="77777777" w:rsidR="00895F97" w:rsidRDefault="00D545CF">
            <w:pPr>
              <w:pStyle w:val="Default"/>
            </w:pPr>
            <w:r>
              <w:rPr>
                <w:sz w:val="20"/>
                <w:szCs w:val="20"/>
              </w:rPr>
              <w:t>Udział w i konsultacje do PS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2A4FFC0" w14:textId="77777777"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20</w:t>
            </w:r>
          </w:p>
        </w:tc>
      </w:tr>
      <w:tr w:rsidR="00895F97" w14:paraId="6DCFECDF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93AF312" w14:textId="77777777" w:rsidR="00895F97" w:rsidRDefault="00D545CF">
            <w:pPr>
              <w:pStyle w:val="Default"/>
            </w:pPr>
            <w:r>
              <w:rPr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E8C380" w14:textId="77777777" w:rsidR="00895F97" w:rsidRDefault="00D545CF">
            <w:pPr>
              <w:pStyle w:val="Default"/>
              <w:jc w:val="center"/>
            </w:pPr>
            <w:r>
              <w:rPr>
                <w:color w:val="00000A"/>
                <w:sz w:val="20"/>
                <w:szCs w:val="20"/>
              </w:rPr>
              <w:t>30</w:t>
            </w:r>
          </w:p>
        </w:tc>
      </w:tr>
      <w:tr w:rsidR="00895F97" w14:paraId="56EBB91C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36A67B2" w14:textId="77777777" w:rsidR="00895F97" w:rsidRDefault="00D545CF">
            <w:pPr>
              <w:pStyle w:val="Default"/>
            </w:pPr>
            <w:r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F5FA94C" w14:textId="77777777" w:rsidR="00895F97" w:rsidRDefault="00D545CF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125</w:t>
            </w:r>
          </w:p>
        </w:tc>
      </w:tr>
      <w:tr w:rsidR="00895F97" w14:paraId="4B04DAAD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2B2AC19" w14:textId="77777777" w:rsidR="00895F97" w:rsidRDefault="00D545CF">
            <w:pPr>
              <w:pStyle w:val="Default"/>
            </w:pPr>
            <w:r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4240AAE" w14:textId="77777777" w:rsidR="00895F97" w:rsidRDefault="00D545CF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  <w:tr w:rsidR="00895F97" w14:paraId="064AB65E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E1C4E9" w14:textId="77777777" w:rsidR="00895F97" w:rsidRDefault="00D545CF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8F999B5" w14:textId="77777777" w:rsidR="00895F97" w:rsidRDefault="00D545CF">
            <w:pPr>
              <w:pStyle w:val="Default"/>
              <w:jc w:val="center"/>
            </w:pPr>
            <w:r>
              <w:rPr>
                <w:b/>
                <w:color w:val="00000A"/>
                <w:spacing w:val="-4"/>
                <w:sz w:val="20"/>
                <w:szCs w:val="20"/>
              </w:rPr>
              <w:t>2</w:t>
            </w:r>
          </w:p>
        </w:tc>
      </w:tr>
      <w:tr w:rsidR="00895F97" w14:paraId="70817097" w14:textId="77777777">
        <w:trPr>
          <w:cantSplit/>
          <w:trHeight w:val="284"/>
          <w:jc w:val="center"/>
        </w:trPr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7FF2D01" w14:textId="77777777" w:rsidR="00895F97" w:rsidRDefault="00D545CF">
            <w:pPr>
              <w:pStyle w:val="Default"/>
            </w:pPr>
            <w:r>
              <w:rPr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6DB90EB" w14:textId="77777777" w:rsidR="00895F97" w:rsidRDefault="00D545CF">
            <w:pPr>
              <w:pStyle w:val="Default"/>
              <w:jc w:val="center"/>
            </w:pPr>
            <w:r>
              <w:rPr>
                <w:b/>
                <w:color w:val="00000A"/>
                <w:sz w:val="20"/>
                <w:szCs w:val="20"/>
              </w:rPr>
              <w:t>5</w:t>
            </w:r>
          </w:p>
        </w:tc>
      </w:tr>
    </w:tbl>
    <w:p w14:paraId="0FB78278" w14:textId="77777777" w:rsidR="00895F97" w:rsidRDefault="00895F97">
      <w:pPr>
        <w:spacing w:after="0" w:line="240" w:lineRule="auto"/>
      </w:pPr>
    </w:p>
    <w:sectPr w:rsidR="00895F97">
      <w:headerReference w:type="default" r:id="rId11"/>
      <w:footerReference w:type="default" r:id="rId12"/>
      <w:headerReference w:type="first" r:id="rId13"/>
      <w:pgSz w:w="11906" w:h="16838"/>
      <w:pgMar w:top="1134" w:right="1134" w:bottom="1135" w:left="1134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E9D0D" w14:textId="77777777" w:rsidR="00C81D1C" w:rsidRDefault="00C81D1C">
      <w:pPr>
        <w:spacing w:after="0" w:line="240" w:lineRule="auto"/>
      </w:pPr>
      <w:r>
        <w:separator/>
      </w:r>
    </w:p>
  </w:endnote>
  <w:endnote w:type="continuationSeparator" w:id="0">
    <w:p w14:paraId="01782B84" w14:textId="77777777" w:rsidR="00C81D1C" w:rsidRDefault="00C81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8612988"/>
      <w:docPartObj>
        <w:docPartGallery w:val="Page Numbers (Bottom of Page)"/>
        <w:docPartUnique/>
      </w:docPartObj>
    </w:sdtPr>
    <w:sdtEndPr/>
    <w:sdtContent>
      <w:p w14:paraId="2D28046B" w14:textId="77777777" w:rsidR="00895F97" w:rsidRDefault="00D545CF">
        <w:pPr>
          <w:pStyle w:val="Stopka"/>
          <w:spacing w:after="0" w:line="240" w:lineRule="auto"/>
          <w:jc w:val="center"/>
        </w:pPr>
        <w:r>
          <w:rPr>
            <w:rFonts w:ascii="Calibri" w:hAnsi="Calibri"/>
            <w:sz w:val="20"/>
          </w:rPr>
          <w:fldChar w:fldCharType="begin"/>
        </w:r>
        <w:r>
          <w:rPr>
            <w:rFonts w:ascii="Calibri" w:hAnsi="Calibri"/>
            <w:sz w:val="20"/>
          </w:rPr>
          <w:instrText>PAGE</w:instrText>
        </w:r>
        <w:r>
          <w:rPr>
            <w:rFonts w:ascii="Calibri" w:hAnsi="Calibri"/>
            <w:sz w:val="20"/>
          </w:rPr>
          <w:fldChar w:fldCharType="separate"/>
        </w:r>
        <w:r w:rsidR="001556D7">
          <w:rPr>
            <w:rFonts w:ascii="Calibri" w:hAnsi="Calibri"/>
            <w:noProof/>
            <w:sz w:val="20"/>
          </w:rPr>
          <w:t>4</w:t>
        </w:r>
        <w:r>
          <w:rPr>
            <w:rFonts w:ascii="Calibri" w:hAnsi="Calibr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D7202" w14:textId="77777777" w:rsidR="00C81D1C" w:rsidRDefault="00C81D1C">
      <w:pPr>
        <w:spacing w:after="0" w:line="240" w:lineRule="auto"/>
      </w:pPr>
      <w:r>
        <w:separator/>
      </w:r>
    </w:p>
  </w:footnote>
  <w:footnote w:type="continuationSeparator" w:id="0">
    <w:p w14:paraId="134770B2" w14:textId="77777777" w:rsidR="00C81D1C" w:rsidRDefault="00C81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39945" w14:textId="77777777" w:rsidR="00895F97" w:rsidRDefault="00895F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6DB82" w14:textId="77777777" w:rsidR="00895F97" w:rsidRDefault="00D545CF">
    <w:pPr>
      <w:pStyle w:val="Nagwek"/>
    </w:pPr>
    <w:r>
      <w:rPr>
        <w:noProof/>
      </w:rPr>
      <w:drawing>
        <wp:inline distT="0" distB="0" distL="0" distR="0" wp14:anchorId="13905702" wp14:editId="07777777">
          <wp:extent cx="3081655" cy="768350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473" b="12623"/>
                  <a:stretch>
                    <a:fillRect/>
                  </a:stretch>
                </pic:blipFill>
                <pic:spPr bwMode="auto">
                  <a:xfrm>
                    <a:off x="0" y="0"/>
                    <a:ext cx="3081655" cy="768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97CC1D" w14:textId="77777777" w:rsidR="00895F97" w:rsidRDefault="00D545CF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13EE741F" wp14:editId="07777777">
              <wp:extent cx="6121400" cy="20320"/>
              <wp:effectExtent l="0" t="0" r="0" b="0"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72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inline>
          </w:drawing>
        </mc:Choice>
        <mc:Fallback xmlns:a="http://schemas.openxmlformats.org/drawingml/2006/main" xmlns:pic="http://schemas.openxmlformats.org/drawingml/2006/picture" xmlns:wp14="http://schemas.microsoft.com/office/word/2010/wordml">
          <w:pict w14:anchorId="0A826742">
            <v:rect id="Prostokąt 2" style="width:482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fillcolor="#a0a0a0" stroked="f" w14:anchorId="06BA8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A49E0"/>
    <w:multiLevelType w:val="multilevel"/>
    <w:tmpl w:val="C5B8AA8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36581A26"/>
    <w:multiLevelType w:val="multilevel"/>
    <w:tmpl w:val="BAA626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2E75190"/>
    <w:multiLevelType w:val="multilevel"/>
    <w:tmpl w:val="905201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529E3651"/>
    <w:multiLevelType w:val="multilevel"/>
    <w:tmpl w:val="DD5A61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F97"/>
    <w:rsid w:val="0003103E"/>
    <w:rsid w:val="000836B0"/>
    <w:rsid w:val="001556D7"/>
    <w:rsid w:val="001A4636"/>
    <w:rsid w:val="001E5527"/>
    <w:rsid w:val="003352CA"/>
    <w:rsid w:val="003E618D"/>
    <w:rsid w:val="00493089"/>
    <w:rsid w:val="004A3CF6"/>
    <w:rsid w:val="005343D8"/>
    <w:rsid w:val="00621078"/>
    <w:rsid w:val="00630C8D"/>
    <w:rsid w:val="006F439F"/>
    <w:rsid w:val="00767998"/>
    <w:rsid w:val="007E726B"/>
    <w:rsid w:val="0089124A"/>
    <w:rsid w:val="00895F97"/>
    <w:rsid w:val="008C69CF"/>
    <w:rsid w:val="008F0BDC"/>
    <w:rsid w:val="009213EC"/>
    <w:rsid w:val="00A002E6"/>
    <w:rsid w:val="00A24F1D"/>
    <w:rsid w:val="00A704E5"/>
    <w:rsid w:val="00B54FC6"/>
    <w:rsid w:val="00BD515D"/>
    <w:rsid w:val="00C81D1C"/>
    <w:rsid w:val="00CD0736"/>
    <w:rsid w:val="00D46FFA"/>
    <w:rsid w:val="00D545CF"/>
    <w:rsid w:val="00E269D3"/>
    <w:rsid w:val="00EA7A02"/>
    <w:rsid w:val="00F40ABF"/>
    <w:rsid w:val="00F442EA"/>
    <w:rsid w:val="03025111"/>
    <w:rsid w:val="04595D54"/>
    <w:rsid w:val="06C7DAC5"/>
    <w:rsid w:val="0F0F5F96"/>
    <w:rsid w:val="0FC7ABBC"/>
    <w:rsid w:val="111EB7FF"/>
    <w:rsid w:val="13E2D0B9"/>
    <w:rsid w:val="20001DF6"/>
    <w:rsid w:val="27F0CEF1"/>
    <w:rsid w:val="298C9F52"/>
    <w:rsid w:val="2B42D09D"/>
    <w:rsid w:val="3E9882AF"/>
    <w:rsid w:val="4E957E1C"/>
    <w:rsid w:val="53792DF7"/>
    <w:rsid w:val="56A87D87"/>
    <w:rsid w:val="5B7BEEAA"/>
    <w:rsid w:val="5C4E9BBA"/>
    <w:rsid w:val="6522D0F0"/>
    <w:rsid w:val="6C6CAD0A"/>
    <w:rsid w:val="71486F5F"/>
    <w:rsid w:val="72DBEE8E"/>
    <w:rsid w:val="75FA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41F70"/>
  <w15:docId w15:val="{4B2C9031-E958-4B76-A907-C282102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">
    <w:name w:val="Znak Znak"/>
    <w:basedOn w:val="Domylnaczcionkaakapitu"/>
    <w:semiHidden/>
    <w:qFormat/>
    <w:rsid w:val="003973B8"/>
    <w:rPr>
      <w:rFonts w:eastAsia="Times New Roman" w:cs="Times New Roman"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qFormat/>
    <w:rsid w:val="003973B8"/>
    <w:rPr>
      <w:color w:val="800080"/>
      <w:u w:val="single"/>
    </w:rPr>
  </w:style>
  <w:style w:type="character" w:styleId="Numerstrony">
    <w:name w:val="page number"/>
    <w:basedOn w:val="Domylnaczcionkaakapitu"/>
    <w:semiHidden/>
    <w:qFormat/>
    <w:rsid w:val="003973B8"/>
  </w:style>
  <w:style w:type="character" w:customStyle="1" w:styleId="tytul2">
    <w:name w:val="tytul2"/>
    <w:basedOn w:val="Domylnaczcionkaakapitu"/>
    <w:qFormat/>
    <w:rsid w:val="003973B8"/>
    <w:rPr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7D73"/>
    <w:rPr>
      <w:sz w:val="24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00137A"/>
    <w:rPr>
      <w:lang w:eastAsia="en-US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00137A"/>
    <w:rPr>
      <w:lang w:eastAsia="en-US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0137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qFormat/>
    <w:rsid w:val="00731B10"/>
    <w:rPr>
      <w:rFonts w:eastAsia="Times New Roman"/>
      <w:sz w:val="24"/>
      <w:szCs w:val="22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Arial Narrow"/>
    </w:rPr>
  </w:style>
  <w:style w:type="character" w:customStyle="1" w:styleId="ListLabel3">
    <w:name w:val="ListLabel 3"/>
    <w:qFormat/>
    <w:rPr>
      <w:rFonts w:cs="Arial Narrow"/>
    </w:rPr>
  </w:style>
  <w:style w:type="character" w:customStyle="1" w:styleId="ListLabel4">
    <w:name w:val="ListLabel 4"/>
    <w:qFormat/>
    <w:rPr>
      <w:rFonts w:cs="Arial Narrow"/>
    </w:rPr>
  </w:style>
  <w:style w:type="character" w:customStyle="1" w:styleId="ListLabel5">
    <w:name w:val="ListLabel 5"/>
    <w:qFormat/>
    <w:rPr>
      <w:rFonts w:cs="Arial Narrow"/>
    </w:rPr>
  </w:style>
  <w:style w:type="character" w:customStyle="1" w:styleId="ListLabel6">
    <w:name w:val="ListLabel 6"/>
    <w:qFormat/>
    <w:rPr>
      <w:rFonts w:cs="Arial Narrow"/>
    </w:rPr>
  </w:style>
  <w:style w:type="character" w:customStyle="1" w:styleId="ListLabel7">
    <w:name w:val="ListLabel 7"/>
    <w:qFormat/>
    <w:rPr>
      <w:rFonts w:cs="Arial Narrow"/>
    </w:rPr>
  </w:style>
  <w:style w:type="character" w:customStyle="1" w:styleId="ListLabel8">
    <w:name w:val="ListLabel 8"/>
    <w:qFormat/>
    <w:rPr>
      <w:rFonts w:cs="Arial Narrow"/>
    </w:rPr>
  </w:style>
  <w:style w:type="character" w:customStyle="1" w:styleId="ListLabel9">
    <w:name w:val="ListLabel 9"/>
    <w:qFormat/>
    <w:rPr>
      <w:rFonts w:cs="Arial Narrow"/>
    </w:rPr>
  </w:style>
  <w:style w:type="character" w:customStyle="1" w:styleId="ListLabel10">
    <w:name w:val="ListLabel 10"/>
    <w:qFormat/>
    <w:rPr>
      <w:rFonts w:cs="Arial Narrow"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 w:val="0"/>
      <w:i w:val="0"/>
      <w:sz w:val="20"/>
    </w:rPr>
  </w:style>
  <w:style w:type="character" w:customStyle="1" w:styleId="ListLabel13">
    <w:name w:val="ListLabel 13"/>
    <w:qFormat/>
    <w:rPr>
      <w:b w:val="0"/>
      <w:i w:val="0"/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qFormat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qFormat/>
    <w:rsid w:val="003973B8"/>
    <w:pPr>
      <w:ind w:left="360"/>
    </w:pPr>
    <w:rPr>
      <w:sz w:val="20"/>
    </w:rPr>
  </w:style>
  <w:style w:type="paragraph" w:customStyle="1" w:styleId="tekst">
    <w:name w:val="tekst"/>
    <w:qFormat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4"/>
    </w:rPr>
  </w:style>
  <w:style w:type="paragraph" w:customStyle="1" w:styleId="Punktygwne">
    <w:name w:val="Punkty główne"/>
    <w:basedOn w:val="Normalny"/>
    <w:qFormat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qFormat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qFormat/>
    <w:rsid w:val="003973B8"/>
    <w:rPr>
      <w:smallCaps/>
    </w:rPr>
  </w:style>
  <w:style w:type="paragraph" w:customStyle="1" w:styleId="Podtekst">
    <w:name w:val="Podtekst"/>
    <w:basedOn w:val="tekst"/>
    <w:qFormat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qFormat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qFormat/>
    <w:rsid w:val="003973B8"/>
    <w:pPr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qFormat/>
    <w:rsid w:val="003973B8"/>
    <w:p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qFormat/>
    <w:rsid w:val="003973B8"/>
    <w:pPr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qFormat/>
    <w:rsid w:val="003973B8"/>
    <w:pPr>
      <w:spacing w:after="60"/>
    </w:pPr>
    <w:rPr>
      <w:b/>
      <w:i/>
      <w:color w:val="FF0000"/>
      <w:sz w:val="16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paragraph" w:customStyle="1" w:styleId="Punkty">
    <w:name w:val="Punkty"/>
    <w:basedOn w:val="Normalny"/>
    <w:qFormat/>
    <w:rsid w:val="003973B8"/>
    <w:pPr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qFormat/>
    <w:rsid w:val="003973B8"/>
    <w:pPr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Leszek Gajecki</DisplayName>
        <AccountId>40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123DA8-5627-4652-A9A6-5795E82BE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6E7B88-D12B-4B76-974B-74E5835E0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82F87-02A6-44D7-B9EA-CF04045FE23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AF18425C-2A5B-49CA-ACDB-E26746525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dc:description/>
  <cp:lastModifiedBy>WSIiZ</cp:lastModifiedBy>
  <cp:revision>10</cp:revision>
  <cp:lastPrinted>2020-01-30T08:11:00Z</cp:lastPrinted>
  <dcterms:created xsi:type="dcterms:W3CDTF">2021-09-17T08:44:00Z</dcterms:created>
  <dcterms:modified xsi:type="dcterms:W3CDTF">2023-06-27T13:22:00Z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0x010100BD25FBBB3847F9409463DC23199427C0</vt:lpwstr>
  </property>
  <property fmtid="{D5CDD505-2E9C-101B-9397-08002B2CF9AE}" pid="9" name="Weryfikacja-gotowa">
    <vt:bool>false</vt:bool>
  </property>
</Properties>
</file>