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3CA" w:rsidRDefault="008073CA" w:rsidP="008073CA">
      <w:pPr>
        <w:spacing w:after="0" w:line="240" w:lineRule="auto"/>
        <w:rPr>
          <w:rFonts w:ascii="Tahoma" w:hAnsi="Tahoma" w:cs="Tahoma"/>
        </w:rPr>
      </w:pPr>
    </w:p>
    <w:p w:rsidR="008073CA" w:rsidRDefault="008073CA" w:rsidP="008073C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praktyki</w:t>
      </w:r>
    </w:p>
    <w:p w:rsidR="008073CA" w:rsidRDefault="008073CA" w:rsidP="008073CA">
      <w:pPr>
        <w:spacing w:after="0" w:line="240" w:lineRule="auto"/>
        <w:rPr>
          <w:rFonts w:ascii="Tahoma" w:hAnsi="Tahoma" w:cs="Tahoma"/>
        </w:rPr>
      </w:pPr>
    </w:p>
    <w:p w:rsidR="008073CA" w:rsidRDefault="008073CA" w:rsidP="008073CA">
      <w:pPr>
        <w:spacing w:after="0" w:line="240" w:lineRule="auto"/>
        <w:rPr>
          <w:rFonts w:ascii="Tahoma" w:hAnsi="Tahoma" w:cs="Tahoma"/>
        </w:rPr>
      </w:pPr>
    </w:p>
    <w:p w:rsidR="008073CA" w:rsidRDefault="008073CA" w:rsidP="008073CA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Praktyka z fizjoterapii klinicznej, fizykoterapii i masażu cz. </w:t>
            </w:r>
            <w:r w:rsidR="009066A9">
              <w:rPr>
                <w:rFonts w:ascii="Tahoma" w:hAnsi="Tahoma" w:cs="Tahoma"/>
                <w:b w:val="0"/>
              </w:rPr>
              <w:t>2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5C00A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C00A5">
              <w:rPr>
                <w:rFonts w:ascii="Tahoma" w:hAnsi="Tahoma" w:cs="Tahoma"/>
                <w:b w:val="0"/>
              </w:rPr>
              <w:t>3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4A12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bookmarkStart w:id="0" w:name="_GoBack"/>
            <w:bookmarkEnd w:id="0"/>
            <w:r w:rsidR="008073CA">
              <w:rPr>
                <w:rFonts w:ascii="Tahoma" w:hAnsi="Tahoma" w:cs="Tahoma"/>
                <w:b w:val="0"/>
              </w:rPr>
              <w:t>Weronika Cyganik</w:t>
            </w:r>
          </w:p>
        </w:tc>
      </w:tr>
    </w:tbl>
    <w:p w:rsidR="008073CA" w:rsidRDefault="008073CA" w:rsidP="008073CA">
      <w:pPr>
        <w:pStyle w:val="Punktygwne"/>
        <w:spacing w:before="0" w:after="0"/>
        <w:rPr>
          <w:rFonts w:ascii="Tahoma" w:hAnsi="Tahoma" w:cs="Tahoma"/>
          <w:b w:val="0"/>
        </w:rPr>
      </w:pPr>
    </w:p>
    <w:p w:rsidR="008073CA" w:rsidRDefault="008073CA" w:rsidP="008073CA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uczenia się i sposób realizacji zajęć</w:t>
      </w:r>
    </w:p>
    <w:p w:rsidR="008073CA" w:rsidRDefault="008073CA" w:rsidP="008073CA">
      <w:pPr>
        <w:pStyle w:val="Punktygwne"/>
        <w:spacing w:before="0" w:after="0"/>
        <w:rPr>
          <w:rFonts w:ascii="Tahoma" w:hAnsi="Tahoma" w:cs="Tahoma"/>
          <w:b w:val="0"/>
        </w:rPr>
      </w:pPr>
    </w:p>
    <w:p w:rsidR="008073CA" w:rsidRDefault="008073CA" w:rsidP="008073CA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8073CA" w:rsidTr="008073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Wykorzystanie umiejętności zawodowych nabytych podczas zajęć dydaktycznych.</w:t>
            </w:r>
          </w:p>
        </w:tc>
      </w:tr>
      <w:tr w:rsidR="008073CA" w:rsidTr="008073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99166F">
            <w:pPr>
              <w:pStyle w:val="Bezodstpw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="008073CA">
              <w:rPr>
                <w:rFonts w:ascii="Tahoma" w:hAnsi="Tahoma" w:cs="Tahoma"/>
                <w:sz w:val="20"/>
                <w:szCs w:val="20"/>
              </w:rPr>
              <w:t>oskonalenie już posiadanych umiejętności przeprowadzenia badania dla potrzeb fizjoterapii.</w:t>
            </w:r>
          </w:p>
        </w:tc>
      </w:tr>
      <w:tr w:rsidR="008073CA" w:rsidTr="008073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9916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Doskonalenie umiejętności w</w:t>
            </w:r>
            <w:r w:rsidR="008073CA">
              <w:rPr>
                <w:rFonts w:ascii="Tahoma" w:hAnsi="Tahoma" w:cs="Tahoma"/>
                <w:b w:val="0"/>
              </w:rPr>
              <w:t>ykonywanie zabiegów fizjoterapeutycznych (m. in.  fizykoterapii i  masażu leczniczego) oraz stosowanie ich adekwatnie do stanu klinicznego pacjenta.</w:t>
            </w:r>
          </w:p>
        </w:tc>
      </w:tr>
      <w:tr w:rsidR="008073CA" w:rsidTr="008073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Doskonalenie umiejętności współpracy w zespole terapeutycznym.</w:t>
            </w:r>
          </w:p>
        </w:tc>
      </w:tr>
    </w:tbl>
    <w:p w:rsidR="008073CA" w:rsidRDefault="008073CA" w:rsidP="008073CA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7"/>
        <w:gridCol w:w="7088"/>
        <w:gridCol w:w="1785"/>
      </w:tblGrid>
      <w:tr w:rsidR="008073CA" w:rsidTr="00892AD5">
        <w:trPr>
          <w:cantSplit/>
          <w:trHeight w:val="734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zna/ rozumie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F.W1.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F.W2. 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F.W5.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zasady działania wyrobów medycznych stosowanych w rehabilitacji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F.W8.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podstawowe zagadnienia dotyczące zależności psychosomatycznych i metod z zakresu budowania świadomości ciała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F.W15.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F.U2.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CC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</w:t>
            </w:r>
            <w:r w:rsidR="00CC5174">
              <w:rPr>
                <w:rFonts w:ascii="Tahoma" w:hAnsi="Tahoma" w:cs="Tahoma"/>
              </w:rPr>
              <w:t>4</w:t>
            </w:r>
          </w:p>
        </w:tc>
      </w:tr>
      <w:tr w:rsidR="00CC5174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74" w:rsidRDefault="00CC517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74" w:rsidRPr="00CC5174" w:rsidRDefault="00CC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dobierać</w:t>
            </w:r>
            <w:r w:rsidR="0010126C">
              <w:rPr>
                <w:rFonts w:ascii="Tahoma" w:hAnsi="Tahoma" w:cs="Tahoma"/>
                <w:sz w:val="20"/>
                <w:szCs w:val="20"/>
                <w:lang w:eastAsia="pl-PL"/>
              </w:rPr>
              <w:t>,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zastosować wyroby medyczne oraz poinstruować pacjenta, jak z nich korzystać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74" w:rsidRDefault="00CC51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F.U5.</w:t>
            </w:r>
          </w:p>
          <w:p w:rsidR="00CC5174" w:rsidRDefault="00CC51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F.U6.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</w:t>
            </w:r>
            <w:r w:rsidR="00CC5174">
              <w:rPr>
                <w:rFonts w:ascii="Tahoma" w:hAnsi="Tahoma" w:cs="Tahoma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F.U14.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92AD5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D5" w:rsidRPr="00746193" w:rsidRDefault="00892AD5" w:rsidP="00892AD5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D5" w:rsidRPr="001B1F78" w:rsidRDefault="00892AD5" w:rsidP="00892AD5">
            <w:pPr>
              <w:pStyle w:val="wrubryce"/>
              <w:jc w:val="left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rozumie potrzebę ciągłego dokształcania się i podnoszenia kompetencji zawodowych, osobistych i społecznych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D5" w:rsidRPr="001B1F78" w:rsidRDefault="00892AD5" w:rsidP="00892AD5">
            <w:pPr>
              <w:pStyle w:val="centralniewrubryce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K5</w:t>
            </w:r>
          </w:p>
          <w:p w:rsidR="00892AD5" w:rsidRPr="001B1F78" w:rsidRDefault="00892AD5" w:rsidP="00892AD5">
            <w:pPr>
              <w:pStyle w:val="centralniewrubryce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K6</w:t>
            </w:r>
          </w:p>
          <w:p w:rsidR="00892AD5" w:rsidRPr="00746193" w:rsidRDefault="00892AD5" w:rsidP="00892AD5">
            <w:pPr>
              <w:pStyle w:val="wrubryce"/>
              <w:jc w:val="center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K8</w:t>
            </w:r>
          </w:p>
        </w:tc>
      </w:tr>
    </w:tbl>
    <w:p w:rsidR="008073CA" w:rsidRDefault="008073CA" w:rsidP="008073C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Wymiar godzin i punktów ECTS</w:t>
      </w:r>
    </w:p>
    <w:p w:rsidR="008073CA" w:rsidRDefault="008073CA" w:rsidP="008073CA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73CA" w:rsidTr="008073CA">
        <w:trPr>
          <w:jc w:val="center"/>
        </w:trPr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8073CA" w:rsidTr="008073CA">
        <w:trPr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Liczba punktów ECTS</w:t>
            </w:r>
          </w:p>
        </w:tc>
      </w:tr>
      <w:tr w:rsidR="008073CA" w:rsidTr="008073CA">
        <w:trPr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73CA" w:rsidTr="008073CA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CA" w:rsidRDefault="008073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8073CA" w:rsidRDefault="008073CA" w:rsidP="008073CA">
      <w:pPr>
        <w:pStyle w:val="Podpunkty"/>
        <w:rPr>
          <w:rFonts w:ascii="Tahoma" w:hAnsi="Tahoma" w:cs="Tahoma"/>
          <w:b w:val="0"/>
          <w:sz w:val="20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textAlignment w:val="auto"/>
        <w:rPr>
          <w:rFonts w:ascii="Tahoma" w:hAnsi="Tahoma" w:cs="Tahoma"/>
          <w:b w:val="0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8073CA" w:rsidTr="008073CA">
        <w:trPr>
          <w:cantSplit/>
          <w:trHeight w:val="28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</w:t>
            </w:r>
          </w:p>
        </w:tc>
      </w:tr>
      <w:tr w:rsidR="008073CA" w:rsidTr="008073C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 w:rsidP="008073C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Doskonalenie umiejętności współpracy z członkami zespołu rehabilitacyjnego.</w:t>
            </w:r>
          </w:p>
          <w:p w:rsidR="008073CA" w:rsidRDefault="008073CA" w:rsidP="008073C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Doskonalenie już posiadanych umiejętności przeprowadzenia badania dla potrzeb fizjoterapii.</w:t>
            </w:r>
          </w:p>
          <w:p w:rsidR="008073CA" w:rsidRDefault="008073CA" w:rsidP="008073C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Wykonywanie zabiegów fizjoterapeutycznych z zakresu:  fizykoterapii i  masażu leczniczego oraz stosowanie ich adekwatnie do stanu klinicznego pacjenta.</w:t>
            </w:r>
          </w:p>
          <w:p w:rsidR="0099166F" w:rsidRDefault="0099166F" w:rsidP="008073C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Planowanie programu terapii dla pacjentów z różnymi schorzeniami.</w:t>
            </w:r>
          </w:p>
          <w:p w:rsidR="008073CA" w:rsidRPr="0099166F" w:rsidRDefault="0099166F" w:rsidP="0099166F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Doskonalenie</w:t>
            </w:r>
            <w:r w:rsidR="008073CA">
              <w:rPr>
                <w:rFonts w:ascii="Tahoma" w:hAnsi="Tahoma" w:cs="Tahoma"/>
                <w:sz w:val="20"/>
                <w:szCs w:val="20"/>
              </w:rPr>
              <w:t xml:space="preserve"> umiejętności właściwego doboru i stosowania sprzętu rehabilitacyjnego oraz przedmiotów zaopatrzenia ortopedycznego.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a 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8073CA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 przedmiotu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67358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67358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67358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67358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1D4CDA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Default="001D4CDA" w:rsidP="0067358F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Default="001D4CDA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  <w:b w:val="0"/>
          <w:sz w:val="28"/>
        </w:rPr>
      </w:pPr>
      <w:r>
        <w:rPr>
          <w:rFonts w:ascii="Tahoma" w:hAnsi="Tahoma" w:cs="Tahoma"/>
          <w:b w:val="0"/>
          <w:sz w:val="28"/>
        </w:rPr>
        <w:t xml:space="preserve"> </w:t>
      </w: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2"/>
        <w:gridCol w:w="3260"/>
      </w:tblGrid>
      <w:tr w:rsidR="008073CA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7358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7358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7358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7358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D4CDA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746193" w:rsidRDefault="001D4CDA" w:rsidP="001D4CDA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686A5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686A58">
              <w:rPr>
                <w:rFonts w:ascii="Tahoma" w:hAnsi="Tahoma" w:cs="Tahoma"/>
                <w:b w:val="0"/>
              </w:rPr>
              <w:t>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686A5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8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8"/>
        <w:gridCol w:w="2129"/>
        <w:gridCol w:w="2128"/>
        <w:gridCol w:w="2052"/>
      </w:tblGrid>
      <w:tr w:rsidR="008073CA" w:rsidTr="0099166F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2</w:t>
            </w:r>
          </w:p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nie zna/ rozumie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3</w:t>
            </w:r>
          </w:p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zna/ rozumie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4</w:t>
            </w:r>
          </w:p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zna/ rozumie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5</w:t>
            </w:r>
          </w:p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zna/ rozumie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 fizycznych zachodzących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 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 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teoretycznych, metodycznych i praktycznych podstaw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 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 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metod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metody opisu i interpretacji podstawowych jednostek i zespołów chorobowych w stopniu umożliwiającym racjonalne stosowanie środków fizjoterapii i planowanie fizjoterapii </w:t>
            </w:r>
            <w:r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metody opisu i interpretacji podstawowych jednostek i zespołów chorobowych w stopniu umożliwiającym racjonalne stosowanie środków fizjoterapii i planowanie fizjoterapii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metody opisu i interpretacji podstawowych jednostek i zespołów chorobowych w stopniu umożliwiającym racjonalne stosowanie środków fizjoterapii i planowanie fizjoterapii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 działania wyrobów medycznych stosowanych w rehabilitacji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zasady działania wyrobów medycznych stosowanych w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zasady działania wyrobów medycznych stosowanych w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zasady działania wyrobów medycznych stosowanych w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zagadnie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ń</w:t>
            </w: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dotycząc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zależności psychosomatycznych i metod z zakresu budowania świadomości ciała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podstawowe zagadnienia dotyczące zależności psychosomatycznych i metod z zakresu budowania świadomości ciała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podstawowe zagadnienia dotyczące zależności psychosomatycznych i metod z zakresu budowania świadomości ciała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podstawowe zagadnienia dotyczące zależności psychosomatycznych i metod z zakresu budowania świadomości ciała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2</w:t>
            </w:r>
          </w:p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3</w:t>
            </w:r>
          </w:p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4</w:t>
            </w:r>
          </w:p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5</w:t>
            </w:r>
          </w:p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820E0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Default="003820E0" w:rsidP="003820E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Pr="00746193" w:rsidRDefault="003820E0" w:rsidP="00382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ów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 zakresu kinezyterapii, terapii manualnej, 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fizykoterapii i masażu leczniczego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Pr="00746193" w:rsidRDefault="003820E0" w:rsidP="00382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samodzielnie wykonywać zabiegi z zakresu kinezyterapii, terapii manualnej, fizykoterapii i masażu 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Pr="00746193" w:rsidRDefault="003820E0" w:rsidP="00382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samodzielnie wykonywać zabiegi z zakresu kinezyterapii, terapii manualnej, fizykoterapii i masażu 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Pr="00746193" w:rsidRDefault="003820E0" w:rsidP="00382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samodzielnie wykonywać zabiegi z zakresu kinezyterapii, terapii manualnej, fizykoterapii i masażu 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E34FFC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E34FFC" w:rsidP="00E34FF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E34FFC" w:rsidP="00E34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B13330" w:rsidP="00E34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  <w:r w:rsidR="003820E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B13330" w:rsidP="00E34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  <w:r w:rsidR="003820E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3820E0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B13330" w:rsidP="00E34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  <w:r w:rsidR="003820E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3820E0"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820E0" w:rsidTr="003820E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Default="003820E0" w:rsidP="003820E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dobierać, </w:t>
            </w:r>
            <w:r w:rsidRPr="00CC5174">
              <w:rPr>
                <w:rFonts w:ascii="Tahoma" w:hAnsi="Tahoma" w:cs="Tahoma"/>
              </w:rPr>
              <w:t>zastosować wyrob</w:t>
            </w:r>
            <w:r w:rsidR="0010126C">
              <w:rPr>
                <w:rFonts w:ascii="Tahoma" w:hAnsi="Tahoma" w:cs="Tahoma"/>
              </w:rPr>
              <w:t>ów</w:t>
            </w:r>
            <w:r w:rsidRPr="00CC5174">
              <w:rPr>
                <w:rFonts w:ascii="Tahoma" w:hAnsi="Tahoma" w:cs="Tahoma"/>
              </w:rPr>
              <w:t xml:space="preserve"> medyczn</w:t>
            </w:r>
            <w:r w:rsidR="0010126C">
              <w:rPr>
                <w:rFonts w:ascii="Tahoma" w:hAnsi="Tahoma" w:cs="Tahoma"/>
              </w:rPr>
              <w:t>ych</w:t>
            </w:r>
            <w:r w:rsidRPr="00CC5174">
              <w:rPr>
                <w:rFonts w:ascii="Tahoma" w:hAnsi="Tahoma" w:cs="Tahoma"/>
              </w:rPr>
              <w:t xml:space="preserve"> oraz poinstruować pacjenta, jak z nich korzystać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10126C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3820E0">
              <w:rPr>
                <w:rFonts w:ascii="Tahoma" w:hAnsi="Tahoma" w:cs="Tahoma"/>
              </w:rPr>
              <w:t>obierać</w:t>
            </w:r>
            <w:r>
              <w:rPr>
                <w:rFonts w:ascii="Tahoma" w:hAnsi="Tahoma" w:cs="Tahoma"/>
              </w:rPr>
              <w:t>,</w:t>
            </w:r>
            <w:r w:rsidR="003820E0">
              <w:rPr>
                <w:rFonts w:ascii="Tahoma" w:hAnsi="Tahoma" w:cs="Tahoma"/>
              </w:rPr>
              <w:t xml:space="preserve"> </w:t>
            </w:r>
            <w:r w:rsidR="003820E0" w:rsidRPr="00CC5174">
              <w:rPr>
                <w:rFonts w:ascii="Tahoma" w:hAnsi="Tahoma" w:cs="Tahoma"/>
              </w:rPr>
              <w:t>zastosować wyroby medyczne oraz poinstruować pacjenta, jak z nich korzystać</w:t>
            </w:r>
            <w:r w:rsidR="003820E0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10126C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3820E0">
              <w:rPr>
                <w:rFonts w:ascii="Tahoma" w:hAnsi="Tahoma" w:cs="Tahoma"/>
              </w:rPr>
              <w:t>obierać</w:t>
            </w:r>
            <w:r>
              <w:rPr>
                <w:rFonts w:ascii="Tahoma" w:hAnsi="Tahoma" w:cs="Tahoma"/>
              </w:rPr>
              <w:t>,</w:t>
            </w:r>
            <w:r w:rsidR="003820E0">
              <w:rPr>
                <w:rFonts w:ascii="Tahoma" w:hAnsi="Tahoma" w:cs="Tahoma"/>
              </w:rPr>
              <w:t xml:space="preserve"> </w:t>
            </w:r>
            <w:r w:rsidR="003820E0" w:rsidRPr="00CC5174">
              <w:rPr>
                <w:rFonts w:ascii="Tahoma" w:hAnsi="Tahoma" w:cs="Tahoma"/>
              </w:rPr>
              <w:t>zastosować wyroby medyczne oraz poinstruować pacjenta, jak z nich korzystać</w:t>
            </w:r>
            <w:r w:rsidR="003820E0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10126C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3820E0">
              <w:rPr>
                <w:rFonts w:ascii="Tahoma" w:hAnsi="Tahoma" w:cs="Tahoma"/>
              </w:rPr>
              <w:t>obierać</w:t>
            </w:r>
            <w:r>
              <w:rPr>
                <w:rFonts w:ascii="Tahoma" w:hAnsi="Tahoma" w:cs="Tahoma"/>
              </w:rPr>
              <w:t>,</w:t>
            </w:r>
            <w:r w:rsidR="003820E0">
              <w:rPr>
                <w:rFonts w:ascii="Tahoma" w:hAnsi="Tahoma" w:cs="Tahoma"/>
              </w:rPr>
              <w:t xml:space="preserve"> </w:t>
            </w:r>
            <w:r w:rsidR="003820E0" w:rsidRPr="00CC5174">
              <w:rPr>
                <w:rFonts w:ascii="Tahoma" w:hAnsi="Tahoma" w:cs="Tahoma"/>
              </w:rPr>
              <w:t>zastosować wyroby medyczne oraz poinstruować pacjenta, jak z nich korzystać</w:t>
            </w:r>
            <w:r w:rsidR="003820E0"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3820E0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Default="003820E0" w:rsidP="003820E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niekiedy </w:t>
            </w:r>
            <w:r w:rsidRPr="00746193">
              <w:rPr>
                <w:rFonts w:ascii="Tahoma" w:hAnsi="Tahoma" w:cs="Tahoma"/>
              </w:rPr>
              <w:t>uczestniczyć w pracach zespołu terapeutycznego</w:t>
            </w:r>
            <w:r>
              <w:rPr>
                <w:rFonts w:ascii="Tahoma" w:hAnsi="Tahoma" w:cs="Tahoma"/>
              </w:rPr>
              <w:t>, jednak stale uczy się współpracy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świadomie, </w:t>
            </w:r>
            <w:r w:rsidRPr="00746193">
              <w:rPr>
                <w:rFonts w:ascii="Tahoma" w:hAnsi="Tahoma" w:cs="Tahoma"/>
              </w:rPr>
              <w:t xml:space="preserve">aktywnie </w:t>
            </w:r>
            <w:r>
              <w:rPr>
                <w:rFonts w:ascii="Tahoma" w:hAnsi="Tahoma" w:cs="Tahoma"/>
              </w:rPr>
              <w:t xml:space="preserve"> oraz z dużym zaangażowaniem </w:t>
            </w:r>
            <w:r w:rsidRPr="00746193">
              <w:rPr>
                <w:rFonts w:ascii="Tahoma" w:hAnsi="Tahoma" w:cs="Tahoma"/>
              </w:rPr>
              <w:t>uczestniczyć w pracach zespołu terapeutycznego</w:t>
            </w:r>
            <w:r>
              <w:rPr>
                <w:rFonts w:ascii="Tahoma" w:hAnsi="Tahoma" w:cs="Tahoma"/>
              </w:rPr>
              <w:t>, potrafi wyrazić swoje zdanie</w:t>
            </w:r>
          </w:p>
        </w:tc>
      </w:tr>
      <w:tr w:rsidR="001D4CDA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B1F7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potrzeby ciągłego dokształcania się i podnoszenia kompetencji zawodowych, osobistych i społecznych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>, ale nie podejmuje działań w tym kierunku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>, stara się rozwijać zawodowo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w pełni </w:t>
            </w: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</w:rPr>
      </w:pPr>
    </w:p>
    <w:p w:rsidR="008073CA" w:rsidRDefault="008073CA" w:rsidP="008073C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2F70F0" w:rsidRPr="008073CA" w:rsidRDefault="002F70F0" w:rsidP="008073CA"/>
    <w:sectPr w:rsidR="002F70F0" w:rsidRPr="008073CA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4A12C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3D607A"/>
    <w:multiLevelType w:val="hybridMultilevel"/>
    <w:tmpl w:val="93B4F92A"/>
    <w:lvl w:ilvl="0" w:tplc="81DC6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0126C"/>
    <w:rsid w:val="00114163"/>
    <w:rsid w:val="00131673"/>
    <w:rsid w:val="00133A52"/>
    <w:rsid w:val="00167B9C"/>
    <w:rsid w:val="00196F16"/>
    <w:rsid w:val="001B3BF7"/>
    <w:rsid w:val="001C4F0A"/>
    <w:rsid w:val="001C6C52"/>
    <w:rsid w:val="001D4CDA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E0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2C5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00A5"/>
    <w:rsid w:val="005C55D0"/>
    <w:rsid w:val="005D0364"/>
    <w:rsid w:val="005D2001"/>
    <w:rsid w:val="00603431"/>
    <w:rsid w:val="00606392"/>
    <w:rsid w:val="00626EA3"/>
    <w:rsid w:val="0063007E"/>
    <w:rsid w:val="00641D09"/>
    <w:rsid w:val="00655F46"/>
    <w:rsid w:val="00663E53"/>
    <w:rsid w:val="0067358F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070F"/>
    <w:rsid w:val="007D191E"/>
    <w:rsid w:val="007E4D57"/>
    <w:rsid w:val="007F2FF6"/>
    <w:rsid w:val="008000FE"/>
    <w:rsid w:val="008046AE"/>
    <w:rsid w:val="0080542D"/>
    <w:rsid w:val="008073CA"/>
    <w:rsid w:val="00814C3C"/>
    <w:rsid w:val="00846BE3"/>
    <w:rsid w:val="00847A73"/>
    <w:rsid w:val="00857E00"/>
    <w:rsid w:val="00877135"/>
    <w:rsid w:val="00892AD5"/>
    <w:rsid w:val="008938C7"/>
    <w:rsid w:val="008B6A8D"/>
    <w:rsid w:val="008C6711"/>
    <w:rsid w:val="008C7BF3"/>
    <w:rsid w:val="008D2150"/>
    <w:rsid w:val="009066A9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703F0"/>
    <w:rsid w:val="0099166F"/>
    <w:rsid w:val="009A3FEE"/>
    <w:rsid w:val="009A43CE"/>
    <w:rsid w:val="009B0D60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3330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C5174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18F0"/>
    <w:rsid w:val="00DD2ED3"/>
    <w:rsid w:val="00DE190F"/>
    <w:rsid w:val="00DF5C11"/>
    <w:rsid w:val="00E16E4A"/>
    <w:rsid w:val="00E34FFC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762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45C88151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locked/>
    <w:rsid w:val="008073CA"/>
    <w:rPr>
      <w:rFonts w:ascii="Calibri" w:hAnsi="Calibri" w:cs="Calibri"/>
      <w:sz w:val="24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8073CA"/>
    <w:rPr>
      <w:rFonts w:ascii="Calibri" w:hAnsi="Calibri" w:cs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C09C4-7985-42D9-A6BF-E1E26CB5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1395</Words>
  <Characters>8370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20</cp:revision>
  <cp:lastPrinted>2020-01-30T08:11:00Z</cp:lastPrinted>
  <dcterms:created xsi:type="dcterms:W3CDTF">2021-09-09T09:05:00Z</dcterms:created>
  <dcterms:modified xsi:type="dcterms:W3CDTF">2023-06-19T21:04:00Z</dcterms:modified>
</cp:coreProperties>
</file>