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0814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814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0814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814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814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814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81401" w:rsidTr="004846A3">
        <w:tc>
          <w:tcPr>
            <w:tcW w:w="2410" w:type="dxa"/>
            <w:vAlign w:val="center"/>
          </w:tcPr>
          <w:p w:rsidR="00DB0142" w:rsidRPr="000814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Diagnostyka funkcjonalna w chorobach wewnętrznych</w:t>
            </w:r>
          </w:p>
        </w:tc>
      </w:tr>
      <w:tr w:rsidR="007461A1" w:rsidRPr="00081401" w:rsidTr="004846A3">
        <w:tc>
          <w:tcPr>
            <w:tcW w:w="2410" w:type="dxa"/>
            <w:vAlign w:val="center"/>
          </w:tcPr>
          <w:p w:rsidR="007461A1" w:rsidRPr="000814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20</w:t>
            </w:r>
            <w:r w:rsidR="00E74CA3">
              <w:rPr>
                <w:rFonts w:ascii="Tahoma" w:hAnsi="Tahoma" w:cs="Tahoma"/>
                <w:b w:val="0"/>
              </w:rPr>
              <w:t>2</w:t>
            </w:r>
            <w:r w:rsidR="00236C3C">
              <w:rPr>
                <w:rFonts w:ascii="Tahoma" w:hAnsi="Tahoma" w:cs="Tahoma"/>
                <w:b w:val="0"/>
              </w:rPr>
              <w:t>2</w:t>
            </w:r>
            <w:r w:rsidRPr="00081401">
              <w:rPr>
                <w:rFonts w:ascii="Tahoma" w:hAnsi="Tahoma" w:cs="Tahoma"/>
                <w:b w:val="0"/>
              </w:rPr>
              <w:t>/202</w:t>
            </w:r>
            <w:r w:rsidR="00236C3C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81401" w:rsidTr="004846A3">
        <w:tc>
          <w:tcPr>
            <w:tcW w:w="2410" w:type="dxa"/>
            <w:vAlign w:val="center"/>
          </w:tcPr>
          <w:p w:rsidR="00DB0142" w:rsidRPr="000814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Med</w:t>
            </w:r>
            <w:bookmarkStart w:id="0" w:name="_GoBack"/>
            <w:bookmarkEnd w:id="0"/>
            <w:r w:rsidRPr="00081401">
              <w:rPr>
                <w:rFonts w:ascii="Tahoma" w:hAnsi="Tahoma" w:cs="Tahoma"/>
                <w:b w:val="0"/>
              </w:rPr>
              <w:t>yczne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Studia </w:t>
            </w:r>
            <w:r w:rsidR="00E74CA3">
              <w:rPr>
                <w:rFonts w:ascii="Tahoma" w:hAnsi="Tahoma" w:cs="Tahoma"/>
                <w:b w:val="0"/>
              </w:rPr>
              <w:t xml:space="preserve">jednolite </w:t>
            </w:r>
            <w:r w:rsidRPr="00081401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814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081401" w:rsidRDefault="00F24C7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74CA3" w:rsidTr="004846A3">
        <w:tc>
          <w:tcPr>
            <w:tcW w:w="2410" w:type="dxa"/>
            <w:vAlign w:val="center"/>
          </w:tcPr>
          <w:p w:rsidR="008938C7" w:rsidRPr="000814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81401" w:rsidRDefault="00BE4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mgr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Paulina Kret</w:t>
            </w:r>
          </w:p>
        </w:tc>
      </w:tr>
    </w:tbl>
    <w:p w:rsidR="0001795B" w:rsidRPr="00081401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D2001" w:rsidRPr="00081401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412A5F" w:rsidRPr="000814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81401">
        <w:rPr>
          <w:rFonts w:ascii="Tahoma" w:hAnsi="Tahoma" w:cs="Tahoma"/>
          <w:szCs w:val="24"/>
        </w:rPr>
        <w:t xml:space="preserve">Wymagania wstępne </w:t>
      </w:r>
      <w:r w:rsidR="00F00795" w:rsidRPr="000814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81401" w:rsidTr="008046AE">
        <w:tc>
          <w:tcPr>
            <w:tcW w:w="9778" w:type="dxa"/>
          </w:tcPr>
          <w:p w:rsidR="004846A3" w:rsidRPr="00081401" w:rsidRDefault="00840FAA" w:rsidP="00E74CA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E74CA3">
              <w:rPr>
                <w:rFonts w:ascii="Tahoma" w:hAnsi="Tahoma" w:cs="Tahoma"/>
                <w:b w:val="0"/>
              </w:rPr>
              <w:t>Anatomia, Biochemia, Fizjologia</w:t>
            </w:r>
            <w:r w:rsidR="007563C9" w:rsidRPr="00E74CA3">
              <w:rPr>
                <w:rFonts w:ascii="Tahoma" w:hAnsi="Tahoma" w:cs="Tahoma"/>
                <w:b w:val="0"/>
              </w:rPr>
              <w:t>,</w:t>
            </w:r>
            <w:r w:rsidRPr="00E74CA3">
              <w:rPr>
                <w:rFonts w:ascii="Tahoma" w:hAnsi="Tahoma" w:cs="Tahoma"/>
                <w:b w:val="0"/>
              </w:rPr>
              <w:t xml:space="preserve"> Patologia ogólna, Fizjoterapia ogólna, Kliniczne podstawy fizjoterapii</w:t>
            </w:r>
            <w:r w:rsidRPr="00081401">
              <w:rPr>
                <w:rFonts w:ascii="Tahoma" w:hAnsi="Tahoma" w:cs="Tahoma"/>
                <w:b w:val="0"/>
                <w:sz w:val="22"/>
              </w:rPr>
              <w:t xml:space="preserve"> </w:t>
            </w:r>
          </w:p>
        </w:tc>
      </w:tr>
    </w:tbl>
    <w:p w:rsidR="0001795B" w:rsidRPr="000814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814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814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401">
        <w:rPr>
          <w:rFonts w:ascii="Tahoma" w:hAnsi="Tahoma" w:cs="Tahoma"/>
        </w:rPr>
        <w:t xml:space="preserve">Efekty </w:t>
      </w:r>
      <w:r w:rsidR="00C41795" w:rsidRPr="00081401">
        <w:rPr>
          <w:rFonts w:ascii="Tahoma" w:hAnsi="Tahoma" w:cs="Tahoma"/>
        </w:rPr>
        <w:t xml:space="preserve">uczenia się </w:t>
      </w:r>
      <w:r w:rsidRPr="00081401">
        <w:rPr>
          <w:rFonts w:ascii="Tahoma" w:hAnsi="Tahoma" w:cs="Tahoma"/>
        </w:rPr>
        <w:t xml:space="preserve">i sposób </w:t>
      </w:r>
      <w:r w:rsidR="00B60B0B" w:rsidRPr="00081401">
        <w:rPr>
          <w:rFonts w:ascii="Tahoma" w:hAnsi="Tahoma" w:cs="Tahoma"/>
        </w:rPr>
        <w:t>realizacji</w:t>
      </w:r>
      <w:r w:rsidRPr="00081401">
        <w:rPr>
          <w:rFonts w:ascii="Tahoma" w:hAnsi="Tahoma" w:cs="Tahoma"/>
        </w:rPr>
        <w:t xml:space="preserve"> zajęć</w:t>
      </w:r>
    </w:p>
    <w:p w:rsidR="008046AE" w:rsidRPr="000814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814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814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0814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814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1401" w:rsidRDefault="00E72FDF" w:rsidP="00E72FDF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Poznanie zasady kontroli i weryfikacji stanu funkcjonalnego pacjenta w procesie usprawniania w chorobach wewnętrznych</w:t>
            </w:r>
          </w:p>
        </w:tc>
      </w:tr>
      <w:tr w:rsidR="00E72FDF" w:rsidRPr="000814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FDF" w:rsidRPr="00081401" w:rsidRDefault="00EE189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FDF" w:rsidRPr="00081401" w:rsidRDefault="00E72FDF" w:rsidP="00E5702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Zrozumienie przez studenta 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wyników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test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ów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diagnostyczn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ych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57029" w:rsidRPr="00081401">
              <w:rPr>
                <w:rFonts w:ascii="Tahoma" w:hAnsi="Tahoma" w:cs="Tahoma"/>
                <w:sz w:val="20"/>
                <w:szCs w:val="20"/>
              </w:rPr>
              <w:t>oraz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57029" w:rsidRPr="00081401">
              <w:rPr>
                <w:rFonts w:ascii="Tahoma" w:hAnsi="Tahoma" w:cs="Tahoma"/>
                <w:sz w:val="20"/>
                <w:szCs w:val="20"/>
              </w:rPr>
              <w:t xml:space="preserve">umiejętność 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ich interpretacji</w:t>
            </w:r>
          </w:p>
        </w:tc>
      </w:tr>
      <w:tr w:rsidR="00721413" w:rsidRPr="000814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81401" w:rsidRDefault="00721413" w:rsidP="00EE189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</w:t>
            </w:r>
            <w:r w:rsidR="00EE1895" w:rsidRPr="0008140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1401" w:rsidRDefault="00EE1895" w:rsidP="00EE1895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Przygotowanie s</w:t>
            </w:r>
            <w:r w:rsidR="00E72FDF" w:rsidRPr="00081401">
              <w:rPr>
                <w:rFonts w:ascii="Tahoma" w:hAnsi="Tahoma" w:cs="Tahoma"/>
                <w:b w:val="0"/>
              </w:rPr>
              <w:t>tudent</w:t>
            </w:r>
            <w:r w:rsidRPr="00081401">
              <w:rPr>
                <w:rFonts w:ascii="Tahoma" w:hAnsi="Tahoma" w:cs="Tahoma"/>
                <w:b w:val="0"/>
              </w:rPr>
              <w:t xml:space="preserve">a do </w:t>
            </w:r>
            <w:r w:rsidR="00E72FDF" w:rsidRPr="00081401">
              <w:rPr>
                <w:rFonts w:ascii="Tahoma" w:hAnsi="Tahoma" w:cs="Tahoma"/>
                <w:b w:val="0"/>
              </w:rPr>
              <w:t>samodzielne</w:t>
            </w:r>
            <w:r w:rsidRPr="00081401">
              <w:rPr>
                <w:rFonts w:ascii="Tahoma" w:hAnsi="Tahoma" w:cs="Tahoma"/>
                <w:b w:val="0"/>
              </w:rPr>
              <w:t xml:space="preserve">go przeprowadzenia </w:t>
            </w:r>
            <w:r w:rsidR="00E72FDF" w:rsidRPr="00081401">
              <w:rPr>
                <w:rFonts w:ascii="Tahoma" w:hAnsi="Tahoma" w:cs="Tahoma"/>
                <w:b w:val="0"/>
              </w:rPr>
              <w:t>diagnostyk</w:t>
            </w:r>
            <w:r w:rsidRPr="00081401">
              <w:rPr>
                <w:rFonts w:ascii="Tahoma" w:hAnsi="Tahoma" w:cs="Tahoma"/>
                <w:b w:val="0"/>
              </w:rPr>
              <w:t>i</w:t>
            </w:r>
            <w:r w:rsidR="00E72FDF" w:rsidRPr="00081401">
              <w:rPr>
                <w:rFonts w:ascii="Tahoma" w:hAnsi="Tahoma" w:cs="Tahoma"/>
                <w:b w:val="0"/>
              </w:rPr>
              <w:t xml:space="preserve"> funkcjonaln</w:t>
            </w:r>
            <w:r w:rsidRPr="00081401">
              <w:rPr>
                <w:rFonts w:ascii="Tahoma" w:hAnsi="Tahoma" w:cs="Tahoma"/>
                <w:b w:val="0"/>
              </w:rPr>
              <w:t>ej</w:t>
            </w:r>
            <w:r w:rsidR="00E72FDF" w:rsidRPr="00081401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w celu</w:t>
            </w:r>
            <w:r w:rsidR="00E72FDF" w:rsidRPr="00081401">
              <w:rPr>
                <w:rFonts w:ascii="Tahoma" w:hAnsi="Tahoma" w:cs="Tahoma"/>
                <w:b w:val="0"/>
              </w:rPr>
              <w:t xml:space="preserve"> programowani</w:t>
            </w:r>
            <w:r w:rsidRPr="00081401">
              <w:rPr>
                <w:rFonts w:ascii="Tahoma" w:hAnsi="Tahoma" w:cs="Tahoma"/>
                <w:b w:val="0"/>
              </w:rPr>
              <w:t>a</w:t>
            </w:r>
            <w:r w:rsidR="00E72FDF" w:rsidRPr="00081401">
              <w:rPr>
                <w:rFonts w:ascii="Tahoma" w:hAnsi="Tahoma" w:cs="Tahoma"/>
                <w:b w:val="0"/>
              </w:rPr>
              <w:t xml:space="preserve"> rehabilitacji w chorobach wewnętrznych</w:t>
            </w:r>
          </w:p>
        </w:tc>
      </w:tr>
    </w:tbl>
    <w:p w:rsidR="00721413" w:rsidRPr="000814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814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t>Przedmiotowe e</w:t>
      </w:r>
      <w:r w:rsidR="008938C7" w:rsidRPr="00081401">
        <w:rPr>
          <w:rFonts w:ascii="Tahoma" w:hAnsi="Tahoma" w:cs="Tahoma"/>
        </w:rPr>
        <w:t xml:space="preserve">fekty </w:t>
      </w:r>
      <w:r w:rsidR="00EE3891" w:rsidRPr="00081401">
        <w:rPr>
          <w:rFonts w:ascii="Tahoma" w:hAnsi="Tahoma" w:cs="Tahoma"/>
        </w:rPr>
        <w:t>uczenia się</w:t>
      </w:r>
      <w:r w:rsidR="008938C7" w:rsidRPr="00081401">
        <w:rPr>
          <w:rFonts w:ascii="Tahoma" w:hAnsi="Tahoma" w:cs="Tahoma"/>
        </w:rPr>
        <w:t xml:space="preserve">, </w:t>
      </w:r>
      <w:r w:rsidR="00F31E7C" w:rsidRPr="00081401">
        <w:rPr>
          <w:rFonts w:ascii="Tahoma" w:hAnsi="Tahoma" w:cs="Tahoma"/>
        </w:rPr>
        <w:t>z podziałem na wiedzę, umiejętności i kompe</w:t>
      </w:r>
      <w:r w:rsidR="003E56F9" w:rsidRPr="00081401">
        <w:rPr>
          <w:rFonts w:ascii="Tahoma" w:hAnsi="Tahoma" w:cs="Tahoma"/>
        </w:rPr>
        <w:t xml:space="preserve">tencje społeczne, wraz z </w:t>
      </w:r>
      <w:r w:rsidR="00F31E7C" w:rsidRPr="00081401">
        <w:rPr>
          <w:rFonts w:ascii="Tahoma" w:hAnsi="Tahoma" w:cs="Tahoma"/>
        </w:rPr>
        <w:t>odniesieniem do e</w:t>
      </w:r>
      <w:r w:rsidR="00B21019" w:rsidRPr="00081401">
        <w:rPr>
          <w:rFonts w:ascii="Tahoma" w:hAnsi="Tahoma" w:cs="Tahoma"/>
        </w:rPr>
        <w:t xml:space="preserve">fektów </w:t>
      </w:r>
      <w:r w:rsidR="00EE3891" w:rsidRPr="00081401">
        <w:rPr>
          <w:rFonts w:ascii="Tahoma" w:hAnsi="Tahoma" w:cs="Tahoma"/>
        </w:rPr>
        <w:t>uczenia się</w:t>
      </w:r>
      <w:r w:rsidR="00B21019" w:rsidRPr="000814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0814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814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814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 xml:space="preserve">Opis przedmiotowych efektów </w:t>
            </w:r>
            <w:r w:rsidR="00EE3891" w:rsidRPr="000814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814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Odniesienie do efektów</w:t>
            </w:r>
            <w:r w:rsidR="00B158DC" w:rsidRPr="00081401">
              <w:rPr>
                <w:rFonts w:ascii="Tahoma" w:hAnsi="Tahoma" w:cs="Tahoma"/>
              </w:rPr>
              <w:t xml:space="preserve"> </w:t>
            </w:r>
            <w:r w:rsidR="00EE3891" w:rsidRPr="00081401">
              <w:rPr>
                <w:rFonts w:ascii="Tahoma" w:hAnsi="Tahoma" w:cs="Tahoma"/>
              </w:rPr>
              <w:t xml:space="preserve">uczenia się </w:t>
            </w:r>
            <w:r w:rsidRPr="00081401">
              <w:rPr>
                <w:rFonts w:ascii="Tahoma" w:hAnsi="Tahoma" w:cs="Tahoma"/>
              </w:rPr>
              <w:t>dla kierunku</w:t>
            </w:r>
          </w:p>
        </w:tc>
      </w:tr>
      <w:tr w:rsidR="008938C7" w:rsidRPr="000814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5584A" w:rsidRDefault="004861CF" w:rsidP="00DB3A5B">
            <w:pPr>
              <w:pStyle w:val="centralniewrubryce"/>
              <w:rPr>
                <w:rFonts w:ascii="Tahoma" w:hAnsi="Tahoma" w:cs="Tahoma"/>
              </w:rPr>
            </w:pPr>
            <w:r w:rsidRPr="00F5584A">
              <w:rPr>
                <w:rFonts w:ascii="Tahoma" w:hAnsi="Tahoma" w:cs="Tahoma"/>
              </w:rPr>
              <w:t xml:space="preserve">W zakresie </w:t>
            </w:r>
            <w:r w:rsidRPr="00F5584A">
              <w:rPr>
                <w:rFonts w:ascii="Tahoma" w:hAnsi="Tahoma" w:cs="Tahoma"/>
                <w:b/>
              </w:rPr>
              <w:t>wiedzy</w:t>
            </w:r>
            <w:r w:rsidRPr="00F5584A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F43A86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3D19C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E4B24" w:rsidRPr="00F43A86" w:rsidRDefault="00CE4B24" w:rsidP="009C171F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3A86">
              <w:rPr>
                <w:rFonts w:ascii="Tahoma" w:hAnsi="Tahoma" w:cs="Tahoma"/>
                <w:sz w:val="20"/>
                <w:szCs w:val="20"/>
              </w:rPr>
              <w:t xml:space="preserve">ogólne </w:t>
            </w:r>
            <w:r w:rsidR="00C41162" w:rsidRPr="00F43A86">
              <w:rPr>
                <w:rFonts w:ascii="Tahoma" w:hAnsi="Tahoma" w:cs="Tahoma"/>
                <w:sz w:val="20"/>
                <w:szCs w:val="20"/>
              </w:rPr>
              <w:t>za</w:t>
            </w:r>
            <w:r w:rsidR="007B33BF" w:rsidRPr="00F43A86">
              <w:rPr>
                <w:rFonts w:ascii="Tahoma" w:hAnsi="Tahoma" w:cs="Tahoma"/>
                <w:sz w:val="20"/>
                <w:szCs w:val="20"/>
              </w:rPr>
              <w:t xml:space="preserve">sady </w:t>
            </w:r>
            <w:r w:rsidRPr="00F43A86">
              <w:rPr>
                <w:rFonts w:ascii="Tahoma" w:hAnsi="Tahoma" w:cs="Tahoma"/>
                <w:sz w:val="20"/>
                <w:szCs w:val="20"/>
              </w:rPr>
              <w:t>rozpoznania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 xml:space="preserve"> jednostek chorobowych</w:t>
            </w:r>
            <w:r w:rsidRPr="00F43A86">
              <w:rPr>
                <w:rFonts w:ascii="Tahoma" w:hAnsi="Tahoma" w:cs="Tahoma"/>
                <w:sz w:val="20"/>
                <w:szCs w:val="20"/>
              </w:rPr>
              <w:t xml:space="preserve">, diagnostyki funkcjonalnej i oceny pacjenta w </w:t>
            </w:r>
            <w:r w:rsidRPr="00F43A8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odniesieniu do najczęstszych</w:t>
            </w:r>
            <w:r w:rsidR="004003CF" w:rsidRPr="00F43A8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r w:rsidRPr="00F43A86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chorób wewnętrznych</w:t>
            </w:r>
          </w:p>
        </w:tc>
        <w:tc>
          <w:tcPr>
            <w:tcW w:w="1785" w:type="dxa"/>
            <w:vAlign w:val="center"/>
          </w:tcPr>
          <w:p w:rsidR="00F24C70" w:rsidRDefault="003D19C3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</w:t>
            </w:r>
            <w:r w:rsidR="007B33BF" w:rsidRPr="00F43A86">
              <w:rPr>
                <w:rFonts w:ascii="Tahoma" w:hAnsi="Tahoma" w:cs="Tahoma"/>
              </w:rPr>
              <w:t>4</w:t>
            </w:r>
          </w:p>
          <w:p w:rsidR="00F24C70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D.W9</w:t>
            </w:r>
          </w:p>
          <w:p w:rsidR="00B21019" w:rsidRPr="00F43A86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D.W16</w:t>
            </w:r>
          </w:p>
        </w:tc>
      </w:tr>
      <w:tr w:rsidR="00F43A86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3D19C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F43A86" w:rsidRDefault="00C41162" w:rsidP="007B4B85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3A86">
              <w:rPr>
                <w:rFonts w:ascii="Tahoma" w:hAnsi="Tahoma" w:cs="Tahoma"/>
                <w:sz w:val="20"/>
                <w:szCs w:val="20"/>
              </w:rPr>
              <w:t>z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>asady interpretacji wyników badań dodatkowych</w:t>
            </w:r>
            <w:r w:rsidR="007B4B85" w:rsidRPr="00F43A86">
              <w:rPr>
                <w:rFonts w:ascii="Tahoma" w:hAnsi="Tahoma" w:cs="Tahoma"/>
                <w:sz w:val="20"/>
                <w:szCs w:val="20"/>
              </w:rPr>
              <w:t>,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 xml:space="preserve">w tym testów wysiłkowych 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 xml:space="preserve">w diagnostyce 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>i klinicznej ocen</w:t>
            </w:r>
            <w:r w:rsidR="007B4B85" w:rsidRPr="00F43A86">
              <w:rPr>
                <w:rFonts w:ascii="Tahoma" w:hAnsi="Tahoma" w:cs="Tahoma"/>
                <w:sz w:val="20"/>
                <w:szCs w:val="20"/>
              </w:rPr>
              <w:t>ie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 xml:space="preserve"> stanu zdrowia pacjenta ze s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>chor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>zeniami narządów wewnętrznych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F24C70" w:rsidRDefault="003D19C3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D.W7</w:t>
            </w:r>
          </w:p>
          <w:p w:rsidR="00B21019" w:rsidRPr="00F43A86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D.W8</w:t>
            </w:r>
          </w:p>
        </w:tc>
      </w:tr>
      <w:tr w:rsidR="00F43A86" w:rsidRPr="00F43A86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43A86" w:rsidRDefault="004861CF" w:rsidP="0063007E">
            <w:pPr>
              <w:pStyle w:val="centralniewrubryce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 xml:space="preserve">W zakresie </w:t>
            </w:r>
            <w:r w:rsidRPr="00F43A86">
              <w:rPr>
                <w:rFonts w:ascii="Tahoma" w:hAnsi="Tahoma" w:cs="Tahoma"/>
                <w:b/>
              </w:rPr>
              <w:t>umiejętności</w:t>
            </w:r>
            <w:r w:rsidRPr="00F43A86">
              <w:rPr>
                <w:rFonts w:ascii="Tahoma" w:hAnsi="Tahoma" w:cs="Tahoma"/>
              </w:rPr>
              <w:t xml:space="preserve"> absolwent potrafi</w:t>
            </w:r>
          </w:p>
        </w:tc>
      </w:tr>
      <w:tr w:rsidR="00F43A86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DB58E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F43A86" w:rsidRDefault="00103E28" w:rsidP="007B4B8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3A86">
              <w:rPr>
                <w:rFonts w:ascii="Tahoma" w:hAnsi="Tahoma" w:cs="Tahoma"/>
                <w:sz w:val="20"/>
                <w:szCs w:val="20"/>
              </w:rPr>
              <w:t>p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rzeprowadzić 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>b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adanie 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 xml:space="preserve">podmiotowe i przedmiotowe pacjenta 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>dla potrzeb fizjoterapii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>,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>wykonać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 testy funkcjonalne oraz zapisać i zinterpretować </w:t>
            </w:r>
            <w:r w:rsidR="007B4B85" w:rsidRPr="00F43A86">
              <w:rPr>
                <w:rFonts w:ascii="Tahoma" w:hAnsi="Tahoma" w:cs="Tahoma"/>
                <w:sz w:val="20"/>
                <w:szCs w:val="20"/>
              </w:rPr>
              <w:t>ich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 wyniki</w:t>
            </w:r>
          </w:p>
        </w:tc>
        <w:tc>
          <w:tcPr>
            <w:tcW w:w="1785" w:type="dxa"/>
            <w:vAlign w:val="center"/>
          </w:tcPr>
          <w:p w:rsidR="00F24C70" w:rsidRDefault="006D74F7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D.U1</w:t>
            </w:r>
          </w:p>
          <w:p w:rsidR="00B21019" w:rsidRPr="00F43A86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D.U28</w:t>
            </w:r>
          </w:p>
          <w:p w:rsidR="00F24C70" w:rsidRDefault="00AE5CF5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D.U33</w:t>
            </w:r>
          </w:p>
          <w:p w:rsidR="00AE5CF5" w:rsidRPr="00F43A86" w:rsidRDefault="00AE5CF5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D.U44</w:t>
            </w:r>
          </w:p>
        </w:tc>
      </w:tr>
      <w:tr w:rsidR="00020EA2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020EA2" w:rsidRPr="00F43A86" w:rsidRDefault="00020EA2" w:rsidP="00DB58E8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20EA2" w:rsidRPr="00F43A86" w:rsidRDefault="00112A12" w:rsidP="007B4B8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przeprowadzić</w:t>
            </w:r>
            <w:r w:rsidR="00020EA2">
              <w:rPr>
                <w:rFonts w:ascii="Tahoma" w:hAnsi="Tahoma" w:cs="Tahoma"/>
                <w:sz w:val="20"/>
                <w:szCs w:val="20"/>
              </w:rPr>
              <w:t xml:space="preserve"> diagnostykę pacjentów w wybranej jednostce chorobowej z zakresu chorób wewnętrznych</w:t>
            </w:r>
          </w:p>
        </w:tc>
        <w:tc>
          <w:tcPr>
            <w:tcW w:w="1785" w:type="dxa"/>
            <w:vAlign w:val="center"/>
          </w:tcPr>
          <w:p w:rsidR="00020EA2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D.U1</w:t>
            </w:r>
          </w:p>
          <w:p w:rsidR="00020EA2" w:rsidRPr="00F43A86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D.U28</w:t>
            </w:r>
          </w:p>
          <w:p w:rsidR="00020EA2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D.U33</w:t>
            </w:r>
          </w:p>
          <w:p w:rsidR="00020EA2" w:rsidRPr="00F43A86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D.U44</w:t>
            </w:r>
          </w:p>
        </w:tc>
      </w:tr>
      <w:tr w:rsidR="00F43A86" w:rsidRPr="00F43A86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43A86" w:rsidRDefault="00FE24D8" w:rsidP="00DB3A5B">
            <w:pPr>
              <w:pStyle w:val="centralniewrubryce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W</w:t>
            </w:r>
            <w:r w:rsidR="008938C7" w:rsidRPr="00F43A86">
              <w:rPr>
                <w:rFonts w:ascii="Tahoma" w:hAnsi="Tahoma" w:cs="Tahoma"/>
              </w:rPr>
              <w:t xml:space="preserve"> zakresie </w:t>
            </w:r>
            <w:r w:rsidR="008938C7" w:rsidRPr="00F43A86">
              <w:rPr>
                <w:rFonts w:ascii="Tahoma" w:hAnsi="Tahoma" w:cs="Tahoma"/>
                <w:b/>
                <w:smallCaps/>
              </w:rPr>
              <w:t>kompetencji społecznych</w:t>
            </w:r>
            <w:r w:rsidR="008938C7" w:rsidRPr="00F43A86">
              <w:rPr>
                <w:rFonts w:ascii="Tahoma" w:hAnsi="Tahoma" w:cs="Tahoma"/>
              </w:rPr>
              <w:t xml:space="preserve"> </w:t>
            </w:r>
            <w:r w:rsidRPr="00F43A86">
              <w:rPr>
                <w:rFonts w:ascii="Tahoma" w:hAnsi="Tahoma" w:cs="Tahoma"/>
              </w:rPr>
              <w:t>absolwent potrafi</w:t>
            </w:r>
          </w:p>
        </w:tc>
      </w:tr>
      <w:tr w:rsidR="00B21019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F43A86" w:rsidRDefault="000C7F87" w:rsidP="00AE5CF5">
            <w:pPr>
              <w:pStyle w:val="wrubryce"/>
              <w:jc w:val="left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s</w:t>
            </w:r>
            <w:r w:rsidR="00911C99" w:rsidRPr="00F43A86">
              <w:rPr>
                <w:rFonts w:ascii="Tahoma" w:hAnsi="Tahoma" w:cs="Tahoma"/>
              </w:rPr>
              <w:t>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:rsidR="00F24C70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K1</w:t>
            </w:r>
          </w:p>
          <w:p w:rsidR="00F24C70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K4</w:t>
            </w:r>
          </w:p>
          <w:p w:rsidR="00AE5CF5" w:rsidRPr="00F43A86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K5</w:t>
            </w:r>
          </w:p>
          <w:p w:rsidR="00F24C70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K7</w:t>
            </w:r>
          </w:p>
          <w:p w:rsidR="00B21019" w:rsidRPr="00F43A86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K9</w:t>
            </w:r>
          </w:p>
        </w:tc>
      </w:tr>
    </w:tbl>
    <w:p w:rsidR="00721413" w:rsidRPr="00F43A86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F43A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43A86">
        <w:rPr>
          <w:rFonts w:ascii="Tahoma" w:hAnsi="Tahoma" w:cs="Tahoma"/>
        </w:rPr>
        <w:t xml:space="preserve">Formy zajęć dydaktycznych </w:t>
      </w:r>
      <w:r w:rsidR="004D72D9" w:rsidRPr="00F43A86">
        <w:rPr>
          <w:rFonts w:ascii="Tahoma" w:hAnsi="Tahoma" w:cs="Tahoma"/>
        </w:rPr>
        <w:t>oraz</w:t>
      </w:r>
      <w:r w:rsidRPr="00F43A86">
        <w:rPr>
          <w:rFonts w:ascii="Tahoma" w:hAnsi="Tahoma" w:cs="Tahoma"/>
        </w:rPr>
        <w:t xml:space="preserve"> wymiar </w:t>
      </w:r>
      <w:r w:rsidR="004D72D9" w:rsidRPr="00F43A86">
        <w:rPr>
          <w:rFonts w:ascii="Tahoma" w:hAnsi="Tahoma" w:cs="Tahoma"/>
        </w:rPr>
        <w:t>godzin i punktów ECTS</w:t>
      </w:r>
    </w:p>
    <w:p w:rsidR="0035344F" w:rsidRPr="00081401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08140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8140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8140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4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40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ECTS</w:t>
            </w:r>
          </w:p>
        </w:tc>
      </w:tr>
      <w:tr w:rsidR="0035344F" w:rsidRPr="0008140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81401" w:rsidRDefault="003E1C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1</w:t>
            </w:r>
            <w:r w:rsidR="00020EA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81401" w:rsidRDefault="007931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1401" w:rsidRDefault="007931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1401" w:rsidRDefault="003E1C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1</w:t>
            </w:r>
            <w:r w:rsidR="00020EA2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081401" w:rsidRDefault="00112A1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81401" w:rsidRDefault="00112A1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1401" w:rsidRDefault="007931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1401" w:rsidRDefault="003E1C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0814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814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t>Metody realizacji zajęć</w:t>
      </w:r>
      <w:r w:rsidR="006A46E0" w:rsidRPr="000814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Metoda realizacji</w:t>
            </w:r>
          </w:p>
        </w:tc>
      </w:tr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81401" w:rsidRDefault="00E4717C" w:rsidP="000C7F8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w zakresie diagnostyki klinicznej</w:t>
            </w:r>
            <w:r w:rsidR="005B2B2B" w:rsidRPr="00081401">
              <w:rPr>
                <w:rFonts w:ascii="Tahoma" w:hAnsi="Tahoma" w:cs="Tahoma"/>
                <w:b w:val="0"/>
              </w:rPr>
              <w:t xml:space="preserve"> z wykorzystaniem testów funkcjonalnych</w:t>
            </w:r>
            <w:r w:rsidRPr="00081401">
              <w:rPr>
                <w:rFonts w:ascii="Tahoma" w:hAnsi="Tahoma" w:cs="Tahoma"/>
                <w:b w:val="0"/>
              </w:rPr>
              <w:t xml:space="preserve"> i wspólnym ich rozwiązywani</w:t>
            </w:r>
            <w:r w:rsidR="000C7F87">
              <w:rPr>
                <w:rFonts w:ascii="Tahoma" w:hAnsi="Tahoma" w:cs="Tahoma"/>
                <w:b w:val="0"/>
              </w:rPr>
              <w:t>em</w:t>
            </w:r>
            <w:r w:rsidRPr="00081401">
              <w:rPr>
                <w:rFonts w:ascii="Tahoma" w:hAnsi="Tahoma" w:cs="Tahoma"/>
                <w:b w:val="0"/>
              </w:rPr>
              <w:t>. Nauczanie oparte na połączeniu tradycyjnego wykładu, panelu dyskusyjnego, na rozwiązywaniu problemów</w:t>
            </w:r>
            <w:r w:rsidR="000C7F87">
              <w:rPr>
                <w:rFonts w:ascii="Tahoma" w:hAnsi="Tahoma" w:cs="Tahoma"/>
                <w:b w:val="0"/>
              </w:rPr>
              <w:t>.</w:t>
            </w:r>
            <w:r w:rsidRPr="00081401">
              <w:rPr>
                <w:rFonts w:ascii="Tahoma" w:hAnsi="Tahoma" w:cs="Tahoma"/>
                <w:b w:val="0"/>
              </w:rPr>
              <w:t xml:space="preserve"> Wykład oparty na multimedialnych prezentacjach.</w:t>
            </w:r>
          </w:p>
        </w:tc>
      </w:tr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81401" w:rsidRDefault="00E4717C" w:rsidP="00E471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Ćwiczenia przedmiotowe</w:t>
            </w:r>
            <w:r w:rsidR="000C7F87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/</w:t>
            </w:r>
            <w:r w:rsidR="000C7F87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opis</w:t>
            </w:r>
            <w:r w:rsidR="000C7F87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/ pogadanka, dyskusja dydaktyczna na podstawie zbadanych pacjentów</w:t>
            </w:r>
            <w:r w:rsidR="000C7F87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081401" w:rsidRDefault="006225F2" w:rsidP="000C7F8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Praktyczne zajęcia studentów z pacjentami w zakresach diagnostyki funkcjonalnej w chorobach narządów wewnętrznych w oddziałach szpitalnych. Uczestniczenie w programowaniu diagnostyki oraz interpretacji wyników badań.</w:t>
            </w:r>
          </w:p>
        </w:tc>
      </w:tr>
    </w:tbl>
    <w:p w:rsidR="00D47414" w:rsidRPr="00081401" w:rsidRDefault="00D4741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814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t xml:space="preserve">Treści kształcenia </w:t>
      </w:r>
      <w:r w:rsidRPr="000814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814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814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81401">
        <w:rPr>
          <w:rFonts w:ascii="Tahoma" w:hAnsi="Tahoma" w:cs="Tahoma"/>
          <w:smallCaps/>
        </w:rPr>
        <w:t>W</w:t>
      </w:r>
      <w:r w:rsidR="008938C7" w:rsidRPr="00081401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81401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81401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81401" w:rsidRDefault="009146BE" w:rsidP="00260064">
            <w:pPr>
              <w:pStyle w:val="Nagwkitablic"/>
              <w:spacing w:before="20"/>
              <w:jc w:val="left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D4BAC" w:rsidRPr="00081401" w:rsidTr="009146BE">
        <w:tc>
          <w:tcPr>
            <w:tcW w:w="568" w:type="dxa"/>
            <w:vAlign w:val="center"/>
          </w:tcPr>
          <w:p w:rsidR="009146BE" w:rsidRPr="00081401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081401" w:rsidRDefault="00061692" w:rsidP="0026006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Diagnostyka kliniczna w chorobach wewnętrznych</w:t>
            </w:r>
            <w:r w:rsidR="002D4BAC" w:rsidRPr="00081401">
              <w:rPr>
                <w:rFonts w:ascii="Tahoma" w:hAnsi="Tahoma" w:cs="Tahoma"/>
                <w:b w:val="0"/>
              </w:rPr>
              <w:t xml:space="preserve">. 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>Metody, </w:t>
            </w:r>
            <w:r w:rsidR="00F130D1" w:rsidRPr="0008140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>techniki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 xml:space="preserve"> i narzędzia w </w:t>
            </w:r>
            <w:r w:rsidR="004A5800" w:rsidRPr="00081401">
              <w:rPr>
                <w:rFonts w:ascii="Tahoma" w:hAnsi="Tahoma" w:cs="Tahoma"/>
                <w:b w:val="0"/>
              </w:rPr>
              <w:t>diagnosty</w:t>
            </w:r>
            <w:r w:rsidR="00F130D1" w:rsidRPr="00081401">
              <w:rPr>
                <w:rFonts w:ascii="Tahoma" w:hAnsi="Tahoma" w:cs="Tahoma"/>
                <w:b w:val="0"/>
              </w:rPr>
              <w:t>ce</w:t>
            </w:r>
            <w:r w:rsidR="004A5800" w:rsidRPr="00081401">
              <w:rPr>
                <w:rFonts w:ascii="Tahoma" w:hAnsi="Tahoma" w:cs="Tahoma"/>
                <w:b w:val="0"/>
              </w:rPr>
              <w:t xml:space="preserve"> funkcjonalnej. </w:t>
            </w:r>
          </w:p>
        </w:tc>
      </w:tr>
      <w:tr w:rsidR="00F130D1" w:rsidRPr="00081401" w:rsidTr="009146BE">
        <w:tc>
          <w:tcPr>
            <w:tcW w:w="568" w:type="dxa"/>
            <w:vAlign w:val="center"/>
          </w:tcPr>
          <w:p w:rsidR="00F130D1" w:rsidRPr="00081401" w:rsidRDefault="00F130D1" w:rsidP="00F13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F130D1" w:rsidRPr="00081401" w:rsidRDefault="005B6DB1" w:rsidP="00911C99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  <w:shd w:val="clear" w:color="auto" w:fill="FFFFFF"/>
              </w:rPr>
              <w:t>Metody </w:t>
            </w:r>
            <w:r w:rsidRPr="0008140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>diagnostyki pacjenta</w:t>
            </w:r>
            <w:r w:rsidRPr="00081401">
              <w:rPr>
                <w:rFonts w:ascii="Tahoma" w:hAnsi="Tahoma" w:cs="Tahoma"/>
                <w:b w:val="0"/>
                <w:shd w:val="clear" w:color="auto" w:fill="FFFFFF"/>
              </w:rPr>
              <w:t> na poszczególnych etapach procesu leczenia i rehabilitacji.</w:t>
            </w:r>
            <w:r w:rsidR="0032148C" w:rsidRPr="00081401">
              <w:rPr>
                <w:rFonts w:ascii="Tahoma" w:hAnsi="Tahoma" w:cs="Tahoma"/>
                <w:b w:val="0"/>
              </w:rPr>
              <w:t xml:space="preserve"> Testy wysiłkowe</w:t>
            </w:r>
            <w:r w:rsidR="00911C99" w:rsidRPr="00081401">
              <w:rPr>
                <w:rFonts w:ascii="Tahoma" w:hAnsi="Tahoma" w:cs="Tahoma"/>
                <w:b w:val="0"/>
              </w:rPr>
              <w:t xml:space="preserve"> oraz</w:t>
            </w:r>
            <w:r w:rsidR="00260064"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 bezpieczeństw</w:t>
            </w:r>
            <w:r w:rsidR="00911C99" w:rsidRPr="00081401">
              <w:rPr>
                <w:rFonts w:ascii="Tahoma" w:eastAsiaTheme="majorEastAsia" w:hAnsi="Tahoma" w:cs="Tahoma"/>
                <w:b w:val="0"/>
              </w:rPr>
              <w:t>o</w:t>
            </w:r>
            <w:r w:rsidR="00260064"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 testów diagnostycznych</w:t>
            </w:r>
            <w:r w:rsidR="00911C99" w:rsidRPr="00081401">
              <w:rPr>
                <w:rFonts w:ascii="Tahoma" w:eastAsiaTheme="majorEastAsia" w:hAnsi="Tahoma" w:cs="Tahoma"/>
                <w:b w:val="0"/>
              </w:rPr>
              <w:t>.</w:t>
            </w:r>
            <w:r w:rsidRPr="00081401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>Ocena efektywności rehabilitacji na podstawie </w:t>
            </w:r>
            <w:r w:rsidR="00F130D1" w:rsidRPr="0008140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>diagnostyki funkcjonalnej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="00F130D1" w:rsidRPr="00081401">
              <w:rPr>
                <w:rFonts w:ascii="Tahoma" w:hAnsi="Tahoma" w:cs="Tahoma"/>
                <w:b w:val="0"/>
              </w:rPr>
              <w:t xml:space="preserve"> Wskazania i przeciwwskazania do</w:t>
            </w:r>
            <w:r w:rsidRPr="00081401">
              <w:rPr>
                <w:rFonts w:ascii="Tahoma" w:hAnsi="Tahoma" w:cs="Tahoma"/>
                <w:b w:val="0"/>
              </w:rPr>
              <w:t xml:space="preserve"> wykonania</w:t>
            </w:r>
            <w:r w:rsidR="00F130D1" w:rsidRPr="00081401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 xml:space="preserve">testów </w:t>
            </w:r>
            <w:r w:rsidR="00F130D1" w:rsidRPr="00081401">
              <w:rPr>
                <w:rFonts w:ascii="Tahoma" w:hAnsi="Tahoma" w:cs="Tahoma"/>
                <w:b w:val="0"/>
              </w:rPr>
              <w:t>diagnosty</w:t>
            </w:r>
            <w:r w:rsidR="0032148C" w:rsidRPr="00081401">
              <w:rPr>
                <w:rFonts w:ascii="Tahoma" w:hAnsi="Tahoma" w:cs="Tahoma"/>
                <w:b w:val="0"/>
              </w:rPr>
              <w:t>cznych</w:t>
            </w:r>
            <w:r w:rsidR="00F130D1" w:rsidRPr="00081401">
              <w:rPr>
                <w:rFonts w:ascii="Tahoma" w:hAnsi="Tahoma" w:cs="Tahoma"/>
                <w:b w:val="0"/>
              </w:rPr>
              <w:t>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296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081401">
              <w:rPr>
                <w:rFonts w:ascii="Tahoma" w:eastAsiaTheme="majorEastAsia" w:hAnsi="Tahoma" w:cs="Tahoma"/>
                <w:b w:val="0"/>
              </w:rPr>
              <w:t>Z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>astosowani</w:t>
            </w:r>
            <w:r w:rsidRPr="00081401">
              <w:rPr>
                <w:rFonts w:ascii="Tahoma" w:eastAsiaTheme="majorEastAsia" w:hAnsi="Tahoma" w:cs="Tahoma"/>
                <w:b w:val="0"/>
              </w:rPr>
              <w:t>e S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>ystem</w:t>
            </w:r>
            <w:r w:rsidRPr="00081401">
              <w:rPr>
                <w:rFonts w:ascii="Tahoma" w:eastAsiaTheme="majorEastAsia" w:hAnsi="Tahoma" w:cs="Tahoma"/>
                <w:b w:val="0"/>
              </w:rPr>
              <w:t>u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 Międzynarodowej Klasyfikacji Funkcjonalnej (ICF)</w:t>
            </w:r>
            <w:r w:rsidRPr="00081401">
              <w:rPr>
                <w:rFonts w:ascii="Tahoma" w:eastAsiaTheme="majorEastAsia" w:hAnsi="Tahoma" w:cs="Tahoma"/>
                <w:b w:val="0"/>
              </w:rPr>
              <w:t xml:space="preserve"> 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w </w:t>
            </w:r>
            <w:r w:rsidRPr="00081401">
              <w:rPr>
                <w:rFonts w:ascii="Tahoma" w:eastAsiaTheme="majorEastAsia" w:hAnsi="Tahoma" w:cs="Tahoma"/>
                <w:b w:val="0"/>
              </w:rPr>
              <w:t>fizjoterap</w:t>
            </w:r>
            <w:r w:rsidR="000C7296" w:rsidRPr="00081401">
              <w:rPr>
                <w:rFonts w:ascii="Tahoma" w:eastAsiaTheme="majorEastAsia" w:hAnsi="Tahoma" w:cs="Tahoma"/>
                <w:b w:val="0"/>
              </w:rPr>
              <w:t>ii.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Diagnostyka funkcjonalna w kardiologii, diagnostyka funkcjonalna w angiologii. Omówienie zagadnień dotyczących technik diagnostycznych </w:t>
            </w:r>
            <w:r w:rsidR="000C7F87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081401">
              <w:rPr>
                <w:rFonts w:ascii="Tahoma" w:hAnsi="Tahoma" w:cs="Tahoma"/>
                <w:sz w:val="20"/>
                <w:szCs w:val="20"/>
              </w:rPr>
              <w:t>wybranych jednost</w:t>
            </w:r>
            <w:r w:rsidR="000C7F87">
              <w:rPr>
                <w:rFonts w:ascii="Tahoma" w:hAnsi="Tahoma" w:cs="Tahoma"/>
                <w:sz w:val="20"/>
                <w:szCs w:val="20"/>
              </w:rPr>
              <w:t>kach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chorobowych (niewydolność serca, niedokrwienna choroba serca i in.)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Diagnostyka funkcjonalna w pulmonologii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Omówienie zagadnień dotycząc</w:t>
            </w:r>
            <w:r w:rsidR="000C7F87">
              <w:rPr>
                <w:rFonts w:ascii="Tahoma" w:hAnsi="Tahoma" w:cs="Tahoma"/>
                <w:sz w:val="20"/>
                <w:szCs w:val="20"/>
              </w:rPr>
              <w:t>ych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technik diagnostycznych </w:t>
            </w:r>
            <w:r w:rsidR="000C7F87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081401">
              <w:rPr>
                <w:rFonts w:ascii="Tahoma" w:hAnsi="Tahoma" w:cs="Tahoma"/>
                <w:sz w:val="20"/>
                <w:szCs w:val="20"/>
              </w:rPr>
              <w:t>wybranych jednost</w:t>
            </w:r>
            <w:r w:rsidR="000C7F87">
              <w:rPr>
                <w:rFonts w:ascii="Tahoma" w:hAnsi="Tahoma" w:cs="Tahoma"/>
                <w:sz w:val="20"/>
                <w:szCs w:val="20"/>
              </w:rPr>
              <w:t>kach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chorobowych (niewydolność oddechowa,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</w:rPr>
              <w:t>POChP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</w:rPr>
              <w:t>, astma oskrzelowa i in.)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26006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Diagnostyka funkcjonalna w reumatologii. Diagnostyka funkcjonalna w podstawowych grupach schorzeń dotyczących aparatu ruchu.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Diagnostyka funkcjonalna w gastroenterologii, nefrologii, hematologii. Objawy </w:t>
            </w:r>
            <w:r w:rsidR="000C7F87">
              <w:rPr>
                <w:rFonts w:ascii="Tahoma" w:hAnsi="Tahoma" w:cs="Tahoma"/>
                <w:sz w:val="20"/>
                <w:szCs w:val="20"/>
              </w:rPr>
              <w:t>i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ocena zaburzeń czynności nerek oraz układ</w:t>
            </w:r>
            <w:r w:rsidR="000C7F87">
              <w:rPr>
                <w:rFonts w:ascii="Tahoma" w:hAnsi="Tahoma" w:cs="Tahoma"/>
                <w:sz w:val="20"/>
                <w:szCs w:val="20"/>
              </w:rPr>
              <w:t>ów pokarmowego i krwiotwórczego.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26006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Diagnostyka funkcjonalna pacjentów na oddziałach intensywnej terapii. Wskazania i przeciwwskazania do wykonania wybranych testów.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Patofizjologia procesu starzeni</w:t>
            </w:r>
            <w:r w:rsidR="000C7F87">
              <w:rPr>
                <w:rFonts w:ascii="Tahoma" w:hAnsi="Tahoma" w:cs="Tahoma"/>
                <w:sz w:val="20"/>
                <w:szCs w:val="20"/>
              </w:rPr>
              <w:t>a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się organizmu człowieka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Diagnostyka funkcjonalna w zespołach geriatrycznych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465B9" w:rsidRPr="000814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0814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814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81401">
        <w:rPr>
          <w:rFonts w:ascii="Tahoma" w:hAnsi="Tahoma" w:cs="Tahoma"/>
          <w:smallCaps/>
        </w:rPr>
        <w:t>L</w:t>
      </w:r>
      <w:r w:rsidR="002325AB" w:rsidRPr="0008140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65076" w:rsidRPr="00081401" w:rsidRDefault="000C7F87" w:rsidP="000C72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ICF – klasyfikacja </w:t>
            </w:r>
            <w:r w:rsidR="000C7296" w:rsidRPr="00081401">
              <w:rPr>
                <w:rFonts w:ascii="Tahoma" w:hAnsi="Tahoma" w:cs="Tahoma"/>
                <w:b w:val="0"/>
              </w:rPr>
              <w:t>funkcjonowania człowieka i niepełnosprawności jako narzędzie diagnozy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65076" w:rsidRPr="00081401" w:rsidRDefault="005F1E0C" w:rsidP="000C7F8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Testy</w:t>
            </w:r>
            <w:r w:rsidR="000C7F87">
              <w:rPr>
                <w:rFonts w:ascii="Tahoma" w:hAnsi="Tahoma" w:cs="Tahoma"/>
                <w:b w:val="0"/>
              </w:rPr>
              <w:t>,</w:t>
            </w:r>
            <w:r w:rsidRPr="00081401">
              <w:rPr>
                <w:rFonts w:ascii="Tahoma" w:hAnsi="Tahoma" w:cs="Tahoma"/>
                <w:b w:val="0"/>
              </w:rPr>
              <w:t xml:space="preserve"> skale i pomiary</w:t>
            </w:r>
            <w:r w:rsidR="000C7F87">
              <w:rPr>
                <w:rFonts w:ascii="Tahoma" w:hAnsi="Tahoma" w:cs="Tahoma"/>
                <w:b w:val="0"/>
              </w:rPr>
              <w:t>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D2E2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Praktyczne zastosowanie wybranych metod diagnostycznych w programowaniu indywidualnego treni</w:t>
            </w:r>
            <w:r w:rsidR="003D2E27">
              <w:rPr>
                <w:rFonts w:ascii="Tahoma" w:hAnsi="Tahoma" w:cs="Tahoma"/>
                <w:b w:val="0"/>
              </w:rPr>
              <w:t>ngu fizycznego (dobór obciążeń)</w:t>
            </w:r>
            <w:r w:rsidRPr="00081401">
              <w:rPr>
                <w:rFonts w:ascii="Tahoma" w:hAnsi="Tahoma" w:cs="Tahoma"/>
                <w:b w:val="0"/>
              </w:rPr>
              <w:t xml:space="preserve"> u pacjentów z chorobą niedokrwienną serca, nadciśnieniem tętniczym, niewydolnością serca i </w:t>
            </w:r>
            <w:r w:rsidR="003D2E27" w:rsidRPr="003D2E27">
              <w:rPr>
                <w:rFonts w:ascii="Tahoma" w:hAnsi="Tahoma" w:cs="Tahoma"/>
                <w:b w:val="0"/>
              </w:rPr>
              <w:t>tętnic kończyn dolnych</w:t>
            </w:r>
            <w:r w:rsidRPr="00081401">
              <w:rPr>
                <w:rFonts w:ascii="Tahoma" w:hAnsi="Tahoma" w:cs="Tahoma"/>
                <w:b w:val="0"/>
              </w:rPr>
              <w:t xml:space="preserve">, wykorzystanie aparatury diagnostyczno-pomiarowej w różnych etapach rehabilitacji kardiologicznej (bieżnia ruchoma, </w:t>
            </w:r>
            <w:proofErr w:type="spellStart"/>
            <w:r w:rsidRPr="00081401">
              <w:rPr>
                <w:rFonts w:ascii="Tahoma" w:hAnsi="Tahoma" w:cs="Tahoma"/>
                <w:b w:val="0"/>
              </w:rPr>
              <w:t>spiroergometria</w:t>
            </w:r>
            <w:proofErr w:type="spellEnd"/>
            <w:r w:rsidRPr="00081401">
              <w:rPr>
                <w:rFonts w:ascii="Tahoma" w:hAnsi="Tahoma" w:cs="Tahoma"/>
                <w:b w:val="0"/>
              </w:rPr>
              <w:t>).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D2347C" w:rsidRDefault="003E0EDC" w:rsidP="003D2E2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D2347C">
              <w:rPr>
                <w:rFonts w:ascii="Tahoma" w:hAnsi="Tahoma" w:cs="Tahoma"/>
                <w:b w:val="0"/>
                <w:color w:val="000000" w:themeColor="text1"/>
              </w:rPr>
              <w:t xml:space="preserve">Diagnostyka, programowanie i kontrola treningu fizycznego u osób starszych w prewencji pierwotnej i wtórnej chorób układu krążenia, oddechowego. Praktyczne zastosowanie – programowanie treningu zdrowotnego osób starszych – słuchaczy </w:t>
            </w:r>
            <w:r w:rsidR="003D2E27" w:rsidRPr="00D2347C">
              <w:rPr>
                <w:rFonts w:ascii="Tahoma" w:hAnsi="Tahoma" w:cs="Tahoma"/>
                <w:b w:val="0"/>
                <w:color w:val="000000" w:themeColor="text1"/>
              </w:rPr>
              <w:t>uniwersytetu trzeciego wieku</w:t>
            </w:r>
            <w:r w:rsidRPr="00D2347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D2347C" w:rsidRDefault="003E0EDC" w:rsidP="003E0ED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D2347C">
              <w:rPr>
                <w:rFonts w:ascii="Tahoma" w:hAnsi="Tahoma" w:cs="Tahoma"/>
                <w:b w:val="0"/>
                <w:color w:val="000000" w:themeColor="text1"/>
              </w:rPr>
              <w:t>Programy badawcze a wyniki badań naukowych w diagnostyce i postępach w programowaniu współczesnej fizjoterapii w angiologii, kardiologii, pulmonologii, chirurgii, onkologii i geriatrii.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3262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Diagnostyka i badanie (lekarskie i fizjoterapeutyczne) chorego kwalifikowanego do rehabilitacji kardiologicznej. Różnicowanie badań diagnostycznych pacjentów hospitalizowanych i leczonych ambulatoryjnie, z uwzględnieniem rozpoznania klinicznego, okresu choroby, stanu funkcjonalnego. Kryteria kwalifikacji do </w:t>
            </w:r>
            <w:r w:rsidR="00332625" w:rsidRPr="00332625">
              <w:rPr>
                <w:rFonts w:ascii="Tahoma" w:hAnsi="Tahoma" w:cs="Tahoma"/>
                <w:b w:val="0"/>
              </w:rPr>
              <w:t>kompleksow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="00332625" w:rsidRPr="00332625">
              <w:rPr>
                <w:rFonts w:ascii="Tahoma" w:hAnsi="Tahoma" w:cs="Tahoma"/>
                <w:b w:val="0"/>
              </w:rPr>
              <w:t xml:space="preserve"> rehabilitacj</w:t>
            </w:r>
            <w:r w:rsidR="00332625">
              <w:rPr>
                <w:rFonts w:ascii="Tahoma" w:hAnsi="Tahoma" w:cs="Tahoma"/>
                <w:b w:val="0"/>
              </w:rPr>
              <w:t>i</w:t>
            </w:r>
            <w:r w:rsidR="00332625" w:rsidRPr="00332625">
              <w:rPr>
                <w:rFonts w:ascii="Tahoma" w:hAnsi="Tahoma" w:cs="Tahoma"/>
                <w:b w:val="0"/>
              </w:rPr>
              <w:t xml:space="preserve"> kardiologiczn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Pr="00081401">
              <w:rPr>
                <w:rFonts w:ascii="Tahoma" w:hAnsi="Tahoma" w:cs="Tahoma"/>
                <w:b w:val="0"/>
              </w:rPr>
              <w:t xml:space="preserve"> według standardów </w:t>
            </w:r>
            <w:r w:rsidR="00332625" w:rsidRPr="00332625">
              <w:rPr>
                <w:rFonts w:ascii="Tahoma" w:hAnsi="Tahoma" w:cs="Tahoma"/>
                <w:b w:val="0"/>
              </w:rPr>
              <w:t>Polskiego Towarzystwa Kardiologicznego</w:t>
            </w:r>
            <w:r w:rsidRPr="00081401">
              <w:rPr>
                <w:rFonts w:ascii="Tahoma" w:hAnsi="Tahoma" w:cs="Tahoma"/>
                <w:b w:val="0"/>
              </w:rPr>
              <w:t>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3262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Rola i miejsce fizjoterapeuty w zespole rehabilitacyjnym </w:t>
            </w:r>
            <w:r w:rsidR="00332625" w:rsidRPr="00332625">
              <w:rPr>
                <w:rFonts w:ascii="Tahoma" w:hAnsi="Tahoma" w:cs="Tahoma"/>
                <w:b w:val="0"/>
              </w:rPr>
              <w:t>kompleksow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="00332625" w:rsidRPr="00332625">
              <w:rPr>
                <w:rFonts w:ascii="Tahoma" w:hAnsi="Tahoma" w:cs="Tahoma"/>
                <w:b w:val="0"/>
              </w:rPr>
              <w:t xml:space="preserve"> rehabilitacj</w:t>
            </w:r>
            <w:r w:rsidR="00332625">
              <w:rPr>
                <w:rFonts w:ascii="Tahoma" w:hAnsi="Tahoma" w:cs="Tahoma"/>
                <w:b w:val="0"/>
              </w:rPr>
              <w:t>i</w:t>
            </w:r>
            <w:r w:rsidR="00332625" w:rsidRPr="00332625">
              <w:rPr>
                <w:rFonts w:ascii="Tahoma" w:hAnsi="Tahoma" w:cs="Tahoma"/>
                <w:b w:val="0"/>
              </w:rPr>
              <w:t xml:space="preserve"> kardiologiczn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Pr="00081401">
              <w:rPr>
                <w:rFonts w:ascii="Tahoma" w:hAnsi="Tahoma" w:cs="Tahoma"/>
                <w:b w:val="0"/>
              </w:rPr>
              <w:t>, programowanie celów, dobór metod, nadzór i kontrola fizjoterapii chorych z chorobami układu krążenia leczonych zachowawczo, inwazyjnie i chirurgicznie. Dokumentacja fizjoterapeutyczna.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Badania diagnostyczne i funkcjonalne chorych z niewydolnością serca, kwalifikowanych do treningu fizycznego w rehabilitacji kardiologicznej. Cele, metody, programowanie i kontrola fizjoterapii chorych z niewydolnością serca w etapie wewnątrzszpitalnym i ambulatoryjnym.</w:t>
            </w:r>
          </w:p>
        </w:tc>
      </w:tr>
    </w:tbl>
    <w:p w:rsidR="00D47414" w:rsidRPr="00081401" w:rsidRDefault="00D47414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B4F43" w:rsidRPr="000814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81401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814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081401" w:rsidRDefault="00061692" w:rsidP="006E70E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literatura). Diagnostyka podmiotowa i przedmiotowa w programowaniu fizjoterapii – zasady. Zapoznanie z bazami, </w:t>
            </w:r>
            <w:r w:rsidR="00332625">
              <w:rPr>
                <w:rFonts w:ascii="Tahoma" w:hAnsi="Tahoma" w:cs="Tahoma"/>
                <w:sz w:val="20"/>
                <w:szCs w:val="20"/>
              </w:rPr>
              <w:t>p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racowniami </w:t>
            </w:r>
            <w:r w:rsidR="00332625">
              <w:rPr>
                <w:rFonts w:ascii="Tahoma" w:hAnsi="Tahoma" w:cs="Tahoma"/>
                <w:sz w:val="20"/>
                <w:szCs w:val="20"/>
              </w:rPr>
              <w:t>b</w:t>
            </w:r>
            <w:r w:rsidRPr="00081401">
              <w:rPr>
                <w:rFonts w:ascii="Tahoma" w:hAnsi="Tahoma" w:cs="Tahoma"/>
                <w:sz w:val="20"/>
                <w:szCs w:val="20"/>
              </w:rPr>
              <w:t>adawczymi i aparaturą badawczą.</w:t>
            </w:r>
          </w:p>
        </w:tc>
      </w:tr>
      <w:tr w:rsidR="003F2C13" w:rsidRPr="00081401" w:rsidTr="00A65076">
        <w:tc>
          <w:tcPr>
            <w:tcW w:w="568" w:type="dxa"/>
            <w:vAlign w:val="center"/>
          </w:tcPr>
          <w:p w:rsidR="003F2C13" w:rsidRPr="00081401" w:rsidRDefault="003F2C13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3F2C13" w:rsidRPr="00332625" w:rsidRDefault="003F2C13" w:rsidP="003F2C1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32625">
              <w:rPr>
                <w:rFonts w:ascii="Tahoma" w:hAnsi="Tahoma" w:cs="Tahoma"/>
                <w:sz w:val="20"/>
                <w:szCs w:val="20"/>
              </w:rPr>
              <w:t>Badania diagnostyczne i funkcjonalne układu krążenia, zastosowanie ich w programowaniu i kontroli treningu</w:t>
            </w:r>
            <w:r w:rsidR="00332625" w:rsidRPr="00332625">
              <w:rPr>
                <w:rFonts w:ascii="Tahoma" w:hAnsi="Tahoma" w:cs="Tahoma"/>
                <w:sz w:val="20"/>
                <w:szCs w:val="20"/>
              </w:rPr>
              <w:t>.</w:t>
            </w:r>
            <w:r w:rsidRPr="00332625">
              <w:rPr>
                <w:rFonts w:ascii="Tahoma" w:hAnsi="Tahoma" w:cs="Tahoma"/>
                <w:sz w:val="20"/>
                <w:szCs w:val="20"/>
              </w:rPr>
              <w:t xml:space="preserve"> Testy wysiłkowe w rehabilitacji kardiologicznej.</w:t>
            </w:r>
          </w:p>
        </w:tc>
      </w:tr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</w:t>
            </w:r>
            <w:r w:rsidR="003F2C13" w:rsidRPr="0008140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332625" w:rsidRDefault="00061692" w:rsidP="005B2B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32625">
              <w:rPr>
                <w:rFonts w:ascii="Tahoma" w:hAnsi="Tahoma" w:cs="Tahoma"/>
                <w:b w:val="0"/>
              </w:rPr>
              <w:t>Badania diagnostyczne i funkcjonalne układu żylnego i chłonnego</w:t>
            </w:r>
            <w:r w:rsidR="00332625" w:rsidRPr="00332625">
              <w:rPr>
                <w:rFonts w:ascii="Tahoma" w:hAnsi="Tahoma" w:cs="Tahoma"/>
                <w:b w:val="0"/>
              </w:rPr>
              <w:t>.</w:t>
            </w:r>
          </w:p>
        </w:tc>
      </w:tr>
      <w:tr w:rsidR="003F2C13" w:rsidRPr="00081401" w:rsidTr="005B2B2B">
        <w:trPr>
          <w:trHeight w:val="263"/>
        </w:trPr>
        <w:tc>
          <w:tcPr>
            <w:tcW w:w="568" w:type="dxa"/>
            <w:vAlign w:val="center"/>
          </w:tcPr>
          <w:p w:rsidR="003F2C13" w:rsidRPr="00081401" w:rsidRDefault="003F2C13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3F2C13" w:rsidRPr="00332625" w:rsidRDefault="003F2C13" w:rsidP="003F2C1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32625">
              <w:rPr>
                <w:rFonts w:ascii="Tahoma" w:hAnsi="Tahoma" w:cs="Tahoma"/>
                <w:sz w:val="20"/>
                <w:szCs w:val="20"/>
              </w:rPr>
              <w:t xml:space="preserve">Badania diagnostyczne i funkcjonalne układu oddechowego, zastosowanie ich w programowaniu i kontroli </w:t>
            </w:r>
            <w:r w:rsidR="00CD271A">
              <w:rPr>
                <w:rFonts w:ascii="Tahoma" w:hAnsi="Tahoma" w:cs="Tahoma"/>
                <w:sz w:val="20"/>
                <w:szCs w:val="20"/>
              </w:rPr>
              <w:t xml:space="preserve">wyników </w:t>
            </w:r>
            <w:r w:rsidRPr="00332625">
              <w:rPr>
                <w:rFonts w:ascii="Tahoma" w:hAnsi="Tahoma" w:cs="Tahoma"/>
                <w:sz w:val="20"/>
                <w:szCs w:val="20"/>
              </w:rPr>
              <w:t>rehabilitacji pulmonologicznej.</w:t>
            </w:r>
          </w:p>
        </w:tc>
      </w:tr>
      <w:tr w:rsidR="003F2C13" w:rsidRPr="00081401" w:rsidTr="005B2B2B">
        <w:trPr>
          <w:trHeight w:val="263"/>
        </w:trPr>
        <w:tc>
          <w:tcPr>
            <w:tcW w:w="568" w:type="dxa"/>
            <w:vAlign w:val="center"/>
          </w:tcPr>
          <w:p w:rsidR="003F2C13" w:rsidRPr="00081401" w:rsidRDefault="003F2C13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3F2C13" w:rsidRPr="00332625" w:rsidRDefault="003F2C13" w:rsidP="00CD271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3262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Badania </w:t>
            </w:r>
            <w:r w:rsidRPr="00332625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funkcjonalne</w:t>
            </w:r>
            <w:r w:rsidRPr="0033262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w diagnosty</w:t>
            </w:r>
            <w:r w:rsidR="00CD271A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ce</w:t>
            </w:r>
            <w:r w:rsidRPr="0033262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</w:t>
            </w:r>
            <w:r w:rsidRPr="00332625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układu ruchu</w:t>
            </w:r>
            <w:r w:rsidRPr="00332625">
              <w:rPr>
                <w:rFonts w:ascii="Tahoma" w:hAnsi="Tahoma" w:cs="Tahoma"/>
                <w:sz w:val="20"/>
                <w:szCs w:val="20"/>
              </w:rPr>
              <w:t xml:space="preserve">, zastosowanie ich w programowaniu i kontroli </w:t>
            </w:r>
            <w:r w:rsidR="00452A4A">
              <w:rPr>
                <w:rFonts w:ascii="Tahoma" w:hAnsi="Tahoma" w:cs="Tahoma"/>
                <w:sz w:val="20"/>
                <w:szCs w:val="20"/>
              </w:rPr>
              <w:t xml:space="preserve">wyników </w:t>
            </w:r>
            <w:r w:rsidRPr="00332625">
              <w:rPr>
                <w:rFonts w:ascii="Tahoma" w:hAnsi="Tahoma" w:cs="Tahoma"/>
                <w:sz w:val="20"/>
                <w:szCs w:val="20"/>
              </w:rPr>
              <w:t>rehabilitacji reumatologicznej.</w:t>
            </w:r>
          </w:p>
        </w:tc>
      </w:tr>
      <w:tr w:rsidR="00F06B61" w:rsidRPr="00081401" w:rsidTr="005B2B2B">
        <w:trPr>
          <w:trHeight w:val="263"/>
        </w:trPr>
        <w:tc>
          <w:tcPr>
            <w:tcW w:w="568" w:type="dxa"/>
            <w:vAlign w:val="center"/>
          </w:tcPr>
          <w:p w:rsidR="00F06B61" w:rsidRPr="00081401" w:rsidRDefault="00F06B61" w:rsidP="00F06B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F06B61" w:rsidRPr="00332625" w:rsidRDefault="00F06B61" w:rsidP="00F06B61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32625">
              <w:rPr>
                <w:rFonts w:ascii="Tahoma" w:hAnsi="Tahoma" w:cs="Tahoma"/>
                <w:b w:val="0"/>
              </w:rPr>
              <w:t>Zasady diagnostyki funkcjonalnej w programowaniu rehabilitacji u osób z chorobami traktu trawiennego, układu krwiotwórczego oraz nerek.</w:t>
            </w:r>
          </w:p>
        </w:tc>
      </w:tr>
      <w:tr w:rsidR="00F06B61" w:rsidRPr="00081401" w:rsidTr="00A65076">
        <w:tc>
          <w:tcPr>
            <w:tcW w:w="568" w:type="dxa"/>
            <w:vAlign w:val="center"/>
          </w:tcPr>
          <w:p w:rsidR="00F06B61" w:rsidRPr="00081401" w:rsidRDefault="00F06B61" w:rsidP="00F06B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F06B61" w:rsidRPr="00332625" w:rsidRDefault="00F06B61" w:rsidP="00CD271A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32625">
              <w:rPr>
                <w:rFonts w:ascii="Tahoma" w:hAnsi="Tahoma" w:cs="Tahoma"/>
                <w:b w:val="0"/>
              </w:rPr>
              <w:t>Diagnostyka funkcjonalna, programowanie rehabilitacji i kontrola treningu fizycznego u osób wieku starszego w prewencji pierwotnej i wtórnej chorób układu krążenia i oddechowego.</w:t>
            </w:r>
          </w:p>
        </w:tc>
      </w:tr>
    </w:tbl>
    <w:p w:rsidR="00BB4F43" w:rsidRDefault="00BB4F43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020EA2" w:rsidRPr="00E82221" w:rsidRDefault="00020EA2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721413" w:rsidRPr="0008140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81401">
        <w:rPr>
          <w:rFonts w:ascii="Tahoma" w:hAnsi="Tahoma" w:cs="Tahoma"/>
          <w:spacing w:val="-4"/>
        </w:rPr>
        <w:t xml:space="preserve">Korelacja pomiędzy efektami </w:t>
      </w:r>
      <w:r w:rsidR="004F33B4" w:rsidRPr="00081401">
        <w:rPr>
          <w:rFonts w:ascii="Tahoma" w:hAnsi="Tahoma" w:cs="Tahoma"/>
          <w:spacing w:val="-4"/>
        </w:rPr>
        <w:t>uczenia się</w:t>
      </w:r>
      <w:r w:rsidRPr="0008140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2"/>
        <w:gridCol w:w="3220"/>
      </w:tblGrid>
      <w:tr w:rsidR="00721413" w:rsidRPr="00081401" w:rsidTr="00263738">
        <w:tc>
          <w:tcPr>
            <w:tcW w:w="3261" w:type="dxa"/>
          </w:tcPr>
          <w:p w:rsidR="00721413" w:rsidRPr="000814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 xml:space="preserve">Efekt </w:t>
            </w:r>
            <w:r w:rsidR="004F33B4" w:rsidRPr="0008140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814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814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Treści kształcenia</w:t>
            </w:r>
          </w:p>
        </w:tc>
      </w:tr>
      <w:tr w:rsidR="003E0EDC" w:rsidRPr="00081401" w:rsidTr="00263738">
        <w:tc>
          <w:tcPr>
            <w:tcW w:w="3261" w:type="dxa"/>
            <w:vAlign w:val="center"/>
          </w:tcPr>
          <w:p w:rsidR="003E0EDC" w:rsidRPr="00081401" w:rsidRDefault="003E0EDC" w:rsidP="007B33BF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E0EDC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260" w:type="dxa"/>
            <w:vAlign w:val="center"/>
          </w:tcPr>
          <w:p w:rsidR="003E0EDC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</w:tr>
      <w:tr w:rsidR="00FF0768" w:rsidRPr="00081401" w:rsidTr="00263738">
        <w:tc>
          <w:tcPr>
            <w:tcW w:w="3261" w:type="dxa"/>
            <w:vAlign w:val="center"/>
          </w:tcPr>
          <w:p w:rsidR="00FF0768" w:rsidRPr="00081401" w:rsidRDefault="00FF0768" w:rsidP="00AE5CF5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FF0768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260" w:type="dxa"/>
            <w:vAlign w:val="center"/>
          </w:tcPr>
          <w:p w:rsidR="00FF0768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  <w:r w:rsidR="007B33BF" w:rsidRPr="00081401">
              <w:rPr>
                <w:rFonts w:ascii="Tahoma" w:hAnsi="Tahoma" w:cs="Tahoma"/>
                <w:b w:val="0"/>
              </w:rPr>
              <w:t>-</w:t>
            </w:r>
            <w:r w:rsidRPr="00081401">
              <w:rPr>
                <w:rFonts w:ascii="Tahoma" w:hAnsi="Tahoma" w:cs="Tahoma"/>
                <w:b w:val="0"/>
              </w:rPr>
              <w:t>W8</w:t>
            </w:r>
          </w:p>
        </w:tc>
      </w:tr>
      <w:tr w:rsidR="00FF0768" w:rsidRPr="00081401" w:rsidTr="00911C99">
        <w:trPr>
          <w:trHeight w:val="424"/>
        </w:trPr>
        <w:tc>
          <w:tcPr>
            <w:tcW w:w="3261" w:type="dxa"/>
            <w:vAlign w:val="center"/>
          </w:tcPr>
          <w:p w:rsidR="00FF0768" w:rsidRPr="00081401" w:rsidRDefault="00FF0768" w:rsidP="007B33BF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P_U0</w:t>
            </w:r>
            <w:r w:rsidR="00263738" w:rsidRPr="0008140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FF0768" w:rsidRPr="00081401" w:rsidRDefault="00194731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260" w:type="dxa"/>
            <w:vAlign w:val="center"/>
          </w:tcPr>
          <w:p w:rsidR="00FF0768" w:rsidRPr="00081401" w:rsidRDefault="00194731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  <w:r w:rsidR="00020EA2">
              <w:rPr>
                <w:rFonts w:ascii="Tahoma" w:hAnsi="Tahoma" w:cs="Tahoma"/>
                <w:b w:val="0"/>
              </w:rPr>
              <w:t xml:space="preserve">, L2, L3, L4, L5, L6, </w:t>
            </w:r>
            <w:r w:rsidRPr="00081401">
              <w:rPr>
                <w:rFonts w:ascii="Tahoma" w:hAnsi="Tahoma" w:cs="Tahoma"/>
                <w:b w:val="0"/>
              </w:rPr>
              <w:t>L7</w:t>
            </w:r>
          </w:p>
        </w:tc>
      </w:tr>
      <w:tr w:rsidR="00020EA2" w:rsidRPr="00081401" w:rsidTr="00911C99">
        <w:trPr>
          <w:trHeight w:val="424"/>
        </w:trPr>
        <w:tc>
          <w:tcPr>
            <w:tcW w:w="3261" w:type="dxa"/>
            <w:vAlign w:val="center"/>
          </w:tcPr>
          <w:p w:rsidR="00020EA2" w:rsidRPr="00081401" w:rsidRDefault="00020EA2" w:rsidP="007B33BF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20EA2" w:rsidRPr="00081401" w:rsidRDefault="00020EA2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260" w:type="dxa"/>
            <w:vAlign w:val="center"/>
          </w:tcPr>
          <w:p w:rsidR="00020EA2" w:rsidRPr="00081401" w:rsidRDefault="00112A12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L1-L7, ZP1</w:t>
            </w:r>
            <w:r>
              <w:rPr>
                <w:rFonts w:ascii="Tahoma" w:hAnsi="Tahoma" w:cs="Tahoma"/>
                <w:b w:val="0"/>
              </w:rPr>
              <w:t xml:space="preserve">, ZP2, ZP3, ZP4, ZP5, ZP6, </w:t>
            </w:r>
            <w:r w:rsidRPr="00081401">
              <w:rPr>
                <w:rFonts w:ascii="Tahoma" w:hAnsi="Tahoma" w:cs="Tahoma"/>
                <w:b w:val="0"/>
              </w:rPr>
              <w:t>ZP7</w:t>
            </w:r>
          </w:p>
        </w:tc>
      </w:tr>
      <w:tr w:rsidR="007B33BF" w:rsidRPr="00081401" w:rsidTr="008729E4">
        <w:tc>
          <w:tcPr>
            <w:tcW w:w="3261" w:type="dxa"/>
            <w:vAlign w:val="center"/>
          </w:tcPr>
          <w:p w:rsidR="007B33BF" w:rsidRPr="00081401" w:rsidRDefault="007B33BF" w:rsidP="007B33BF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B33BF" w:rsidRPr="00793120" w:rsidRDefault="007B33BF" w:rsidP="007B33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93120">
              <w:rPr>
                <w:rFonts w:ascii="Tahoma" w:hAnsi="Tahoma" w:cs="Tahoma"/>
                <w:b w:val="0"/>
                <w:sz w:val="20"/>
              </w:rPr>
              <w:t>C1,C2,C3</w:t>
            </w:r>
          </w:p>
        </w:tc>
        <w:tc>
          <w:tcPr>
            <w:tcW w:w="3260" w:type="dxa"/>
            <w:vAlign w:val="center"/>
          </w:tcPr>
          <w:p w:rsidR="007B33BF" w:rsidRPr="00081401" w:rsidRDefault="007B33BF" w:rsidP="007B33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L1-L7, ZP1</w:t>
            </w:r>
            <w:r w:rsidR="00020EA2">
              <w:rPr>
                <w:rFonts w:ascii="Tahoma" w:hAnsi="Tahoma" w:cs="Tahoma"/>
                <w:b w:val="0"/>
                <w:sz w:val="20"/>
              </w:rPr>
              <w:t xml:space="preserve">, ZP2, ZP3, ZP4, ZP5, ZP6, </w:t>
            </w:r>
            <w:r w:rsidRPr="00081401">
              <w:rPr>
                <w:rFonts w:ascii="Tahoma" w:hAnsi="Tahoma" w:cs="Tahoma"/>
                <w:b w:val="0"/>
                <w:sz w:val="20"/>
              </w:rPr>
              <w:t>ZP7</w:t>
            </w:r>
          </w:p>
        </w:tc>
      </w:tr>
    </w:tbl>
    <w:p w:rsidR="00E82221" w:rsidRPr="00E82221" w:rsidRDefault="00E82221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0814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lastRenderedPageBreak/>
        <w:t xml:space="preserve">Metody </w:t>
      </w:r>
      <w:r w:rsidR="00603431" w:rsidRPr="00081401">
        <w:rPr>
          <w:rFonts w:ascii="Tahoma" w:hAnsi="Tahoma" w:cs="Tahoma"/>
        </w:rPr>
        <w:t xml:space="preserve">weryfikacji efektów </w:t>
      </w:r>
      <w:r w:rsidR="004F33B4" w:rsidRPr="000814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9743E" w:rsidRPr="00081401" w:rsidTr="007B33BF">
        <w:tc>
          <w:tcPr>
            <w:tcW w:w="3261" w:type="dxa"/>
            <w:vAlign w:val="center"/>
          </w:tcPr>
          <w:p w:rsidR="004A1B60" w:rsidRPr="000814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 xml:space="preserve">Efekt </w:t>
            </w:r>
            <w:r w:rsidR="004F33B4" w:rsidRPr="000814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0814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814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63738" w:rsidRPr="00081401" w:rsidTr="00793120">
        <w:tc>
          <w:tcPr>
            <w:tcW w:w="3261" w:type="dxa"/>
            <w:vAlign w:val="center"/>
          </w:tcPr>
          <w:p w:rsidR="00263738" w:rsidRPr="00081401" w:rsidRDefault="00911C99" w:rsidP="00F24C70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</w:t>
            </w:r>
            <w:r w:rsidR="0019473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263738" w:rsidRPr="00081401" w:rsidRDefault="00263738" w:rsidP="002637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63738" w:rsidRPr="00081401" w:rsidRDefault="00263738" w:rsidP="0079312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24C70" w:rsidRPr="00081401" w:rsidTr="00793120">
        <w:tc>
          <w:tcPr>
            <w:tcW w:w="3261" w:type="dxa"/>
            <w:vAlign w:val="center"/>
          </w:tcPr>
          <w:p w:rsidR="00F24C70" w:rsidRPr="00081401" w:rsidRDefault="00F24C70" w:rsidP="00194731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F24C7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8011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24C70" w:rsidRPr="00081401" w:rsidTr="007B33BF">
        <w:tc>
          <w:tcPr>
            <w:tcW w:w="3261" w:type="dxa"/>
            <w:vAlign w:val="center"/>
          </w:tcPr>
          <w:p w:rsidR="00F24C70" w:rsidRPr="00081401" w:rsidRDefault="00F24C70" w:rsidP="0019473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911C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20EA2" w:rsidRPr="00081401" w:rsidTr="007B33BF">
        <w:tc>
          <w:tcPr>
            <w:tcW w:w="3261" w:type="dxa"/>
            <w:vAlign w:val="center"/>
          </w:tcPr>
          <w:p w:rsidR="00020EA2" w:rsidRPr="00081401" w:rsidRDefault="00020EA2" w:rsidP="00194731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20EA2" w:rsidRPr="00081401" w:rsidRDefault="00112A12" w:rsidP="00911C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20EA2" w:rsidRPr="00081401" w:rsidRDefault="00112A12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24C70" w:rsidRPr="00081401" w:rsidTr="007B33BF">
        <w:tc>
          <w:tcPr>
            <w:tcW w:w="3261" w:type="dxa"/>
            <w:vAlign w:val="center"/>
          </w:tcPr>
          <w:p w:rsidR="00F24C70" w:rsidRPr="00081401" w:rsidRDefault="00020EA2" w:rsidP="0000563C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F24C70" w:rsidRPr="00081401">
              <w:rPr>
                <w:rFonts w:ascii="Tahoma" w:hAnsi="Tahoma" w:cs="Tahoma"/>
              </w:rPr>
              <w:t>_K01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0563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</w:tbl>
    <w:p w:rsidR="00F53F75" w:rsidRPr="0008140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63738" w:rsidRPr="00793120" w:rsidRDefault="00263738" w:rsidP="0026373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793120">
        <w:rPr>
          <w:rFonts w:ascii="Tahoma" w:hAnsi="Tahoma" w:cs="Tahoma"/>
          <w:szCs w:val="22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263738" w:rsidRPr="00081401" w:rsidTr="00263738">
        <w:trPr>
          <w:trHeight w:val="397"/>
        </w:trPr>
        <w:tc>
          <w:tcPr>
            <w:tcW w:w="1135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Efekt</w:t>
            </w:r>
          </w:p>
          <w:p w:rsidR="00263738" w:rsidRPr="00081401" w:rsidRDefault="00263738" w:rsidP="0026373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81401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2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3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4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5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potrafi</w:t>
            </w:r>
          </w:p>
        </w:tc>
      </w:tr>
      <w:tr w:rsidR="00263738" w:rsidRPr="00081401" w:rsidTr="00F46F72">
        <w:tc>
          <w:tcPr>
            <w:tcW w:w="1135" w:type="dxa"/>
            <w:vAlign w:val="center"/>
          </w:tcPr>
          <w:p w:rsidR="00263738" w:rsidRPr="00081401" w:rsidRDefault="00263738" w:rsidP="007107A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</w:t>
            </w:r>
            <w:r w:rsidR="007107A6" w:rsidRPr="0008140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40" w:after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objawów i przyczyn chorób </w:t>
            </w:r>
            <w:r w:rsidR="008972A3"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wewnętrznych 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metod ich oceny w zakresie fizjoterapii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dostatecznym wykazać się znajomością objawów i przyczyn podstawowych </w:t>
            </w:r>
            <w:r w:rsidR="008972A3" w:rsidRPr="00081401">
              <w:rPr>
                <w:rFonts w:ascii="Tahoma" w:hAnsi="Tahoma" w:cs="Tahoma"/>
                <w:sz w:val="20"/>
              </w:rPr>
              <w:t xml:space="preserve">chorób </w:t>
            </w:r>
            <w:r w:rsidR="00CD271A" w:rsidRPr="00081401">
              <w:rPr>
                <w:rFonts w:ascii="Tahoma" w:hAnsi="Tahoma" w:cs="Tahoma"/>
                <w:sz w:val="20"/>
              </w:rPr>
              <w:t>wewnętrznych</w:t>
            </w:r>
            <w:r w:rsidR="008972A3" w:rsidRPr="00081401">
              <w:rPr>
                <w:rFonts w:ascii="Tahoma" w:hAnsi="Tahoma" w:cs="Tahoma"/>
                <w:b/>
                <w:smallCaps/>
                <w:sz w:val="20"/>
              </w:rPr>
              <w:t xml:space="preserve"> </w:t>
            </w:r>
            <w:r w:rsidR="008972A3" w:rsidRPr="00081401">
              <w:rPr>
                <w:rFonts w:ascii="Tahoma" w:hAnsi="Tahoma" w:cs="Tahoma"/>
                <w:sz w:val="20"/>
              </w:rPr>
              <w:t>oraz metod ich oceny w zakresie fizjoterapii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dobrym wykazać się znajomością objawów i przyczyn podstawowych </w:t>
            </w:r>
            <w:r w:rsidR="008972A3" w:rsidRPr="00081401">
              <w:rPr>
                <w:rFonts w:ascii="Tahoma" w:hAnsi="Tahoma" w:cs="Tahoma"/>
                <w:sz w:val="20"/>
              </w:rPr>
              <w:t xml:space="preserve">chorób </w:t>
            </w:r>
            <w:r w:rsidR="00CD271A" w:rsidRPr="00081401">
              <w:rPr>
                <w:rFonts w:ascii="Tahoma" w:hAnsi="Tahoma" w:cs="Tahoma"/>
                <w:sz w:val="20"/>
              </w:rPr>
              <w:t>wewnętrznych</w:t>
            </w:r>
            <w:r w:rsidR="008972A3" w:rsidRPr="00081401">
              <w:rPr>
                <w:rFonts w:ascii="Tahoma" w:hAnsi="Tahoma" w:cs="Tahoma"/>
                <w:b/>
                <w:smallCaps/>
                <w:sz w:val="20"/>
              </w:rPr>
              <w:t xml:space="preserve"> </w:t>
            </w:r>
            <w:r w:rsidR="008972A3" w:rsidRPr="00081401">
              <w:rPr>
                <w:rFonts w:ascii="Tahoma" w:hAnsi="Tahoma" w:cs="Tahoma"/>
                <w:sz w:val="20"/>
              </w:rPr>
              <w:t>oraz metod ich oceny w zakresie fizjoterapii</w:t>
            </w:r>
          </w:p>
        </w:tc>
        <w:tc>
          <w:tcPr>
            <w:tcW w:w="2268" w:type="dxa"/>
            <w:vAlign w:val="center"/>
          </w:tcPr>
          <w:p w:rsidR="00263738" w:rsidRPr="00081401" w:rsidRDefault="00263738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bardzo dobrym wykazać się znajomością objawów i przyczyn podstawowych </w:t>
            </w:r>
            <w:r w:rsidR="008972A3" w:rsidRPr="00081401">
              <w:rPr>
                <w:rFonts w:ascii="Tahoma" w:hAnsi="Tahoma" w:cs="Tahoma"/>
                <w:sz w:val="20"/>
              </w:rPr>
              <w:t xml:space="preserve">chorób </w:t>
            </w:r>
            <w:r w:rsidR="00CD271A" w:rsidRPr="00081401">
              <w:rPr>
                <w:rFonts w:ascii="Tahoma" w:hAnsi="Tahoma" w:cs="Tahoma"/>
                <w:sz w:val="20"/>
              </w:rPr>
              <w:t>wewnętrznych</w:t>
            </w:r>
            <w:r w:rsidR="008972A3" w:rsidRPr="00081401">
              <w:rPr>
                <w:rFonts w:ascii="Tahoma" w:hAnsi="Tahoma" w:cs="Tahoma"/>
                <w:b/>
                <w:smallCaps/>
                <w:sz w:val="20"/>
              </w:rPr>
              <w:t xml:space="preserve"> </w:t>
            </w:r>
            <w:r w:rsidR="008972A3" w:rsidRPr="00081401">
              <w:rPr>
                <w:rFonts w:ascii="Tahoma" w:hAnsi="Tahoma" w:cs="Tahoma"/>
                <w:sz w:val="20"/>
              </w:rPr>
              <w:t>oraz metod ich oceny w zakresie fizjoterapii</w:t>
            </w:r>
          </w:p>
        </w:tc>
      </w:tr>
      <w:tr w:rsidR="007107A6" w:rsidRPr="00081401" w:rsidTr="00F46F72">
        <w:tc>
          <w:tcPr>
            <w:tcW w:w="1135" w:type="dxa"/>
            <w:vAlign w:val="center"/>
          </w:tcPr>
          <w:p w:rsidR="007107A6" w:rsidRPr="00081401" w:rsidRDefault="007107A6" w:rsidP="007107A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7107A6" w:rsidRPr="00081401" w:rsidRDefault="007107A6" w:rsidP="00F46F72">
            <w:pPr>
              <w:pStyle w:val="wrubryce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wykazać się znajomością analityczną pozwalającą na zastosowanie odpowiedniego sprzętu zarówno do celów diagnostycznych</w:t>
            </w:r>
            <w:r w:rsidR="00D32451">
              <w:rPr>
                <w:rFonts w:ascii="Tahoma" w:hAnsi="Tahoma" w:cs="Tahoma"/>
              </w:rPr>
              <w:t>,</w:t>
            </w:r>
            <w:r w:rsidRPr="00081401">
              <w:rPr>
                <w:rFonts w:ascii="Tahoma" w:hAnsi="Tahoma" w:cs="Tahoma"/>
              </w:rPr>
              <w:t xml:space="preserve"> jak i leczniczych w zależności od rodzaju dysfunkcji i potrzeb pacjenta</w:t>
            </w:r>
          </w:p>
        </w:tc>
        <w:tc>
          <w:tcPr>
            <w:tcW w:w="2126" w:type="dxa"/>
            <w:vAlign w:val="center"/>
          </w:tcPr>
          <w:p w:rsidR="007107A6" w:rsidRPr="00081401" w:rsidRDefault="007107A6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dostatecznym wykazać się znajomością analityczną pozwalającą na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zasto-sowanie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odpowied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 xml:space="preserve">-niego sprzętu zarówno do celów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diagno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>-stycznych</w:t>
            </w:r>
            <w:r w:rsidR="00D32451">
              <w:rPr>
                <w:rFonts w:ascii="Tahoma" w:hAnsi="Tahoma" w:cs="Tahoma"/>
                <w:sz w:val="20"/>
              </w:rPr>
              <w:t>,</w:t>
            </w:r>
            <w:r w:rsidRPr="00081401">
              <w:rPr>
                <w:rFonts w:ascii="Tahoma" w:hAnsi="Tahoma" w:cs="Tahoma"/>
                <w:sz w:val="20"/>
              </w:rPr>
              <w:t xml:space="preserve"> jak i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leczni-czych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 xml:space="preserve"> w zależności od rodzaju dysfunkcji i potrzeb pacjenta</w:t>
            </w:r>
          </w:p>
        </w:tc>
        <w:tc>
          <w:tcPr>
            <w:tcW w:w="2126" w:type="dxa"/>
            <w:vAlign w:val="center"/>
          </w:tcPr>
          <w:p w:rsidR="007107A6" w:rsidRPr="00081401" w:rsidRDefault="007107A6" w:rsidP="00F46F7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w stopniu dobrym wykazać się znajomością analityczną pozwalającą na zastosowanie odpowiedniego sprzętu zarówno do celów diagnostycznych</w:t>
            </w:r>
            <w:r w:rsidR="00D32451">
              <w:rPr>
                <w:rFonts w:ascii="Tahoma" w:hAnsi="Tahoma" w:cs="Tahoma"/>
                <w:sz w:val="20"/>
              </w:rPr>
              <w:t>,</w:t>
            </w:r>
            <w:r w:rsidRPr="00081401">
              <w:rPr>
                <w:rFonts w:ascii="Tahoma" w:hAnsi="Tahoma" w:cs="Tahoma"/>
                <w:sz w:val="20"/>
              </w:rPr>
              <w:t xml:space="preserve"> jak i leczniczych w zależności od rodzaju dysfunkcji i potrzeb pacjenta</w:t>
            </w:r>
          </w:p>
        </w:tc>
        <w:tc>
          <w:tcPr>
            <w:tcW w:w="2268" w:type="dxa"/>
            <w:vAlign w:val="center"/>
          </w:tcPr>
          <w:p w:rsidR="007107A6" w:rsidRPr="00081401" w:rsidRDefault="007107A6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w stopniu bardzo dobrym wykazać się znajomością analityczną pozwalającą na zastosowanie odpowiedniego sprzętu zarówno do celów diagnostycznych jak i leczniczych  w zależności od rodzaju dysfunkcji i potrzeb pacjenta</w:t>
            </w:r>
          </w:p>
        </w:tc>
      </w:tr>
      <w:tr w:rsidR="00263738" w:rsidRPr="00081401" w:rsidTr="00F46F72">
        <w:trPr>
          <w:trHeight w:val="1178"/>
        </w:trPr>
        <w:tc>
          <w:tcPr>
            <w:tcW w:w="1135" w:type="dxa"/>
            <w:vAlign w:val="center"/>
          </w:tcPr>
          <w:p w:rsidR="00263738" w:rsidRPr="00081401" w:rsidRDefault="00263738" w:rsidP="00F24C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 ocen</w:t>
            </w:r>
            <w:r w:rsidR="009B403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stanu funkcjonalnego pacjenta</w:t>
            </w:r>
            <w:r w:rsidR="0019473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oraz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obsługiwać i zastosować odpowiedni sprzęt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 pomocą prowadzącego przeprowadzić ocenę stanu funkcjonalnego pacjenta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obsługiwać i zastosować odpowiedni sprzęt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samodzielnie</w:t>
            </w:r>
            <w:r w:rsidR="009B403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jednak z problemami</w:t>
            </w:r>
            <w:r w:rsidR="009B403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przeprowadzić ocenę stanu funkcjonalnego pacjenta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obsługiwać i zastosować odpowiedni sprzęt</w:t>
            </w:r>
          </w:p>
        </w:tc>
        <w:tc>
          <w:tcPr>
            <w:tcW w:w="2268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samodzielnie i bezbłędnie przeprowadzić ocenę stanu funkcjonalnego pacjenta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obsługiwać i zastosować odpowiedni sprzęt</w:t>
            </w:r>
          </w:p>
        </w:tc>
      </w:tr>
      <w:tr w:rsidR="00020EA2" w:rsidRPr="00081401" w:rsidTr="00F46F72">
        <w:trPr>
          <w:trHeight w:val="1178"/>
        </w:trPr>
        <w:tc>
          <w:tcPr>
            <w:tcW w:w="1135" w:type="dxa"/>
            <w:vAlign w:val="center"/>
          </w:tcPr>
          <w:p w:rsidR="00020EA2" w:rsidRPr="00081401" w:rsidRDefault="00020EA2" w:rsidP="00F24C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020EA2" w:rsidRPr="00081401" w:rsidRDefault="00112A12" w:rsidP="00020EA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 w:rsidR="00020EA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diagnostyk</w:t>
            </w:r>
            <w:r w:rsid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 </w:t>
            </w:r>
            <w:r w:rsidR="00020EA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  <w:tc>
          <w:tcPr>
            <w:tcW w:w="2126" w:type="dxa"/>
            <w:vAlign w:val="center"/>
          </w:tcPr>
          <w:p w:rsidR="00020EA2" w:rsidRPr="00081401" w:rsidRDefault="00020EA2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dostatecznym </w:t>
            </w:r>
            <w:r w:rsidR="00112A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diagnostyk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  <w:tc>
          <w:tcPr>
            <w:tcW w:w="2126" w:type="dxa"/>
            <w:vAlign w:val="center"/>
          </w:tcPr>
          <w:p w:rsidR="00020EA2" w:rsidRPr="00081401" w:rsidRDefault="00020EA2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dobrym </w:t>
            </w:r>
            <w:r w:rsidR="00112A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 w:rsidR="00112A1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diagnostyk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  <w:tc>
          <w:tcPr>
            <w:tcW w:w="2268" w:type="dxa"/>
            <w:vAlign w:val="center"/>
          </w:tcPr>
          <w:p w:rsidR="00020EA2" w:rsidRPr="00081401" w:rsidRDefault="00020EA2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bardzo dobrym </w:t>
            </w:r>
            <w:r w:rsidR="00112A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 w:rsidR="00112A1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diagnostyk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</w:tr>
      <w:tr w:rsidR="00635B3E" w:rsidRPr="00081401" w:rsidTr="00F46F72">
        <w:tc>
          <w:tcPr>
            <w:tcW w:w="1135" w:type="dxa"/>
            <w:vAlign w:val="center"/>
          </w:tcPr>
          <w:p w:rsidR="00635B3E" w:rsidRPr="00081401" w:rsidRDefault="00635B3E" w:rsidP="00635B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rozwiązywać problem</w:t>
            </w:r>
            <w:r w:rsidR="00097E87">
              <w:rPr>
                <w:rFonts w:ascii="Tahoma" w:hAnsi="Tahoma" w:cs="Tahoma"/>
                <w:sz w:val="20"/>
              </w:rPr>
              <w:t>y</w:t>
            </w:r>
            <w:r w:rsidRPr="00081401">
              <w:rPr>
                <w:rFonts w:ascii="Tahoma" w:hAnsi="Tahoma" w:cs="Tahoma"/>
                <w:sz w:val="20"/>
              </w:rPr>
              <w:t xml:space="preserve"> etyczn</w:t>
            </w:r>
            <w:r w:rsidR="00097E87">
              <w:rPr>
                <w:rFonts w:ascii="Tahoma" w:hAnsi="Tahoma" w:cs="Tahoma"/>
                <w:sz w:val="20"/>
              </w:rPr>
              <w:t>e</w:t>
            </w:r>
            <w:r w:rsidRPr="00081401">
              <w:rPr>
                <w:rFonts w:ascii="Tahoma" w:hAnsi="Tahoma" w:cs="Tahoma"/>
                <w:sz w:val="20"/>
              </w:rPr>
              <w:t xml:space="preserve"> związan</w:t>
            </w:r>
            <w:r w:rsidR="00097E87">
              <w:rPr>
                <w:rFonts w:ascii="Tahoma" w:hAnsi="Tahoma" w:cs="Tahoma"/>
                <w:sz w:val="20"/>
              </w:rPr>
              <w:t>e</w:t>
            </w:r>
            <w:r w:rsidRPr="00081401">
              <w:rPr>
                <w:rFonts w:ascii="Tahoma" w:hAnsi="Tahoma" w:cs="Tahoma"/>
                <w:sz w:val="20"/>
              </w:rPr>
              <w:t xml:space="preserve"> z wykonywaniem zawodu fizjoterapeuty</w:t>
            </w:r>
          </w:p>
        </w:tc>
        <w:tc>
          <w:tcPr>
            <w:tcW w:w="2126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samodzielnie rozwiązywać niektóre problemy etyczne związane z wykonywaniem zawodu fizjoterapeuty</w:t>
            </w:r>
            <w:r w:rsidR="00097E87">
              <w:rPr>
                <w:rFonts w:ascii="Tahoma" w:hAnsi="Tahoma" w:cs="Tahoma"/>
                <w:sz w:val="20"/>
              </w:rPr>
              <w:t>;</w:t>
            </w:r>
            <w:r w:rsidRPr="00081401">
              <w:rPr>
                <w:rFonts w:ascii="Tahoma" w:hAnsi="Tahoma" w:cs="Tahoma"/>
                <w:sz w:val="20"/>
              </w:rPr>
              <w:t xml:space="preserve"> dostrzega i formułuje problemy moralne i dylematy </w:t>
            </w:r>
            <w:r w:rsidRPr="00D2347C">
              <w:rPr>
                <w:rFonts w:ascii="Tahoma" w:hAnsi="Tahoma" w:cs="Tahoma"/>
                <w:color w:val="000000" w:themeColor="text1"/>
                <w:sz w:val="20"/>
              </w:rPr>
              <w:t xml:space="preserve">etyczne związane z własną i cudzą pracą – wymaga korekty swojego </w:t>
            </w:r>
            <w:r w:rsidRPr="00081401">
              <w:rPr>
                <w:rFonts w:ascii="Tahoma" w:hAnsi="Tahoma" w:cs="Tahoma"/>
                <w:sz w:val="20"/>
              </w:rPr>
              <w:t>post</w:t>
            </w:r>
            <w:r w:rsidR="00020EA2">
              <w:rPr>
                <w:rFonts w:ascii="Tahoma" w:hAnsi="Tahoma" w:cs="Tahoma"/>
                <w:sz w:val="20"/>
              </w:rPr>
              <w:t>ę</w:t>
            </w:r>
            <w:r w:rsidRPr="00081401">
              <w:rPr>
                <w:rFonts w:ascii="Tahoma" w:hAnsi="Tahoma" w:cs="Tahoma"/>
                <w:sz w:val="20"/>
              </w:rPr>
              <w:t>powania</w:t>
            </w:r>
          </w:p>
        </w:tc>
        <w:tc>
          <w:tcPr>
            <w:tcW w:w="2268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samodzielnie rozwiązywać złożone problemy etyczne związane z wykonywaniem zawodu fizjoterapeuty; dostrzega i formułuje problemy moralne i dylematy etyczne związane z własną i innych pracą, poszukuje optymalnych rozwiązań, postępując zgodnie z zasadami etyki; w relacjach </w:t>
            </w:r>
            <w:r w:rsidRPr="00081401">
              <w:rPr>
                <w:rFonts w:ascii="Tahoma" w:hAnsi="Tahoma" w:cs="Tahoma"/>
                <w:sz w:val="20"/>
              </w:rPr>
              <w:lastRenderedPageBreak/>
              <w:t>osobowych kieruje się wartościami humanistycznymi</w:t>
            </w:r>
          </w:p>
        </w:tc>
      </w:tr>
    </w:tbl>
    <w:p w:rsidR="00263738" w:rsidRPr="00081401" w:rsidRDefault="00263738" w:rsidP="0026373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71FF2" w:rsidRDefault="00F71FF2" w:rsidP="0026373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71FF2" w:rsidRPr="00081401" w:rsidRDefault="00F71FF2" w:rsidP="0026373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47414" w:rsidRPr="003B0C9D" w:rsidRDefault="008938C7" w:rsidP="008729E4">
      <w:pPr>
        <w:pStyle w:val="Podpunkty"/>
        <w:numPr>
          <w:ilvl w:val="1"/>
          <w:numId w:val="7"/>
        </w:numPr>
        <w:tabs>
          <w:tab w:val="num" w:pos="720"/>
        </w:tabs>
        <w:ind w:left="0" w:firstLine="0"/>
        <w:rPr>
          <w:rFonts w:ascii="Tahoma" w:hAnsi="Tahoma" w:cs="Tahoma"/>
          <w:b w:val="0"/>
          <w:szCs w:val="22"/>
        </w:rPr>
      </w:pPr>
      <w:r w:rsidRPr="003B0C9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DB0826">
            <w:pPr>
              <w:pStyle w:val="Podpunkty"/>
              <w:ind w:left="0" w:right="57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81401">
              <w:rPr>
                <w:rFonts w:ascii="Tahoma" w:hAnsi="Tahoma" w:cs="Tahoma"/>
                <w:b w:val="0"/>
                <w:sz w:val="20"/>
              </w:rPr>
              <w:t>Ronikier</w:t>
            </w:r>
            <w:proofErr w:type="spellEnd"/>
            <w:r w:rsidRPr="00081401">
              <w:rPr>
                <w:rFonts w:ascii="Tahoma" w:hAnsi="Tahoma" w:cs="Tahoma"/>
                <w:b w:val="0"/>
                <w:sz w:val="20"/>
              </w:rPr>
              <w:t xml:space="preserve"> A., Diagnostyka funkcjonalna w fizjoterapii. PZWL, Warszawa, 2012.</w:t>
            </w:r>
          </w:p>
        </w:tc>
      </w:tr>
      <w:tr w:rsidR="00DB0826" w:rsidRPr="00081401" w:rsidTr="008729E4">
        <w:tc>
          <w:tcPr>
            <w:tcW w:w="9778" w:type="dxa"/>
          </w:tcPr>
          <w:p w:rsidR="00DB0826" w:rsidRPr="00081401" w:rsidRDefault="00DB0826" w:rsidP="00DB0826">
            <w:pPr>
              <w:spacing w:after="0" w:line="259" w:lineRule="auto"/>
              <w:ind w:right="57"/>
              <w:rPr>
                <w:rFonts w:ascii="Tahoma" w:hAnsi="Tahoma" w:cs="Tahoma"/>
                <w:b/>
                <w:sz w:val="20"/>
              </w:rPr>
            </w:pPr>
            <w:r w:rsidRPr="00DB0826">
              <w:rPr>
                <w:rFonts w:ascii="Tahoma" w:hAnsi="Tahoma" w:cs="Tahoma"/>
                <w:sz w:val="20"/>
                <w:szCs w:val="20"/>
              </w:rPr>
              <w:t>Iwona Maciąg-</w:t>
            </w:r>
            <w:proofErr w:type="spellStart"/>
            <w:r w:rsidRPr="00DB0826">
              <w:rPr>
                <w:rFonts w:ascii="Tahoma" w:hAnsi="Tahoma" w:cs="Tahoma"/>
                <w:sz w:val="20"/>
                <w:szCs w:val="20"/>
              </w:rPr>
              <w:t>Tymecka</w:t>
            </w:r>
            <w:proofErr w:type="spellEnd"/>
            <w:r w:rsidRPr="00DB0826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8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Rehabilitacja</w:t>
              </w:r>
            </w:hyperlink>
            <w:hyperlink r:id="rId9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 xml:space="preserve"> w </w:t>
              </w:r>
            </w:hyperlink>
            <w:hyperlink r:id="rId10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chorobach</w:t>
              </w:r>
            </w:hyperlink>
            <w:hyperlink r:id="rId11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  <w:hyperlink r:id="rId12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dzieci</w:t>
              </w:r>
            </w:hyperlink>
            <w:hyperlink r:id="rId13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 xml:space="preserve"> i </w:t>
              </w:r>
            </w:hyperlink>
            <w:hyperlink r:id="rId14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młodzieży</w:t>
              </w:r>
            </w:hyperlink>
            <w:r w:rsidRPr="00DB0826">
              <w:rPr>
                <w:rFonts w:ascii="Tahoma" w:hAnsi="Tahoma" w:cs="Tahoma"/>
                <w:sz w:val="20"/>
                <w:szCs w:val="20"/>
              </w:rPr>
              <w:t>. Diagnostyka funkcjonalna, programowanie rehabilitacji, metody leczenia fizjoterapeutycznego. PZWL, 2012, 193 str.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DB0826">
            <w:pPr>
              <w:pStyle w:val="Podpunkty"/>
              <w:ind w:left="0" w:right="57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081401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081401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DB0826">
            <w:pPr>
              <w:pStyle w:val="Podpunkty"/>
              <w:ind w:left="0" w:right="57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081401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081401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D47414" w:rsidRPr="00081401" w:rsidTr="008729E4">
        <w:tc>
          <w:tcPr>
            <w:tcW w:w="9778" w:type="dxa"/>
            <w:vAlign w:val="bottom"/>
          </w:tcPr>
          <w:p w:rsidR="00D47414" w:rsidRPr="00081401" w:rsidRDefault="00D47414" w:rsidP="00DB0826">
            <w:pPr>
              <w:spacing w:after="0" w:line="240" w:lineRule="auto"/>
              <w:ind w:right="57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D47414" w:rsidRPr="00081401" w:rsidTr="008729E4">
        <w:tc>
          <w:tcPr>
            <w:tcW w:w="9778" w:type="dxa"/>
            <w:vAlign w:val="bottom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</w:tbl>
    <w:p w:rsidR="00D47414" w:rsidRPr="00081401" w:rsidRDefault="00D47414" w:rsidP="00D4741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Milanowska K.,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Dega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W., Rehabilitacja medyczna. PZWL, Warszawa, 2003.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Milanowska K., Kinezyterapia. PZWL, Warszawa, 2003.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Rutkowska E., Rehabilitacja i pielęgnowanie osób niepełnosprawnych.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Czelej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, Lublin, 2002.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Ward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A.B.,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Barnes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M.P., Podręcznik rehabilitacji medycznej.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Urban&amp;Partner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Wrocław, 2008.</w:t>
            </w:r>
          </w:p>
        </w:tc>
      </w:tr>
    </w:tbl>
    <w:p w:rsidR="003B0C9D" w:rsidRDefault="003B0C9D" w:rsidP="003B0C9D">
      <w:pPr>
        <w:pStyle w:val="Punktygwne"/>
        <w:spacing w:before="0" w:after="0"/>
        <w:rPr>
          <w:rFonts w:ascii="Tahoma" w:hAnsi="Tahoma" w:cs="Tahoma"/>
          <w:b w:val="0"/>
        </w:rPr>
      </w:pPr>
    </w:p>
    <w:p w:rsidR="00F46F72" w:rsidRPr="00081401" w:rsidRDefault="00F46F72" w:rsidP="00F46F72">
      <w:pPr>
        <w:pStyle w:val="Punktygwne"/>
        <w:spacing w:before="0" w:after="0"/>
        <w:rPr>
          <w:rFonts w:ascii="Tahoma" w:hAnsi="Tahoma" w:cs="Tahoma"/>
          <w:b w:val="0"/>
        </w:rPr>
      </w:pPr>
    </w:p>
    <w:p w:rsidR="008729E4" w:rsidRPr="003B0C9D" w:rsidRDefault="008729E4" w:rsidP="004115E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401">
        <w:rPr>
          <w:rFonts w:ascii="Tahoma" w:hAnsi="Tahoma" w:cs="Tahoma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A907C1" w:rsidRPr="00A907C1" w:rsidTr="007D6A5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7C1" w:rsidRPr="00F46F72" w:rsidRDefault="00A907C1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C1" w:rsidRPr="00F46F72" w:rsidRDefault="00A907C1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A2" w:rsidRPr="00F46F72" w:rsidRDefault="00020EA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 w:rsidR="007D6A59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7D6A59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 w:rsidR="007D6A59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Pr="00F46F72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112A12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7D6A59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:rsidR="007C068F" w:rsidRPr="00B13F0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3F08" w:rsidSect="00BD12E3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6DB" w:rsidRDefault="00F846DB">
      <w:r>
        <w:separator/>
      </w:r>
    </w:p>
  </w:endnote>
  <w:endnote w:type="continuationSeparator" w:id="0">
    <w:p w:rsidR="00F846DB" w:rsidRDefault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9E4" w:rsidRDefault="008729E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29E4" w:rsidRDefault="008729E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729E4" w:rsidRPr="005D2001" w:rsidRDefault="008729E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24C70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6DB" w:rsidRDefault="00F846DB">
      <w:r>
        <w:separator/>
      </w:r>
    </w:p>
  </w:footnote>
  <w:footnote w:type="continuationSeparator" w:id="0">
    <w:p w:rsidR="00F846DB" w:rsidRDefault="00F8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9E4" w:rsidRDefault="008729E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729E4" w:rsidRDefault="00236C3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0C78D8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342"/>
        </w:tabs>
        <w:ind w:left="-13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-546"/>
        </w:tabs>
        <w:ind w:left="-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86"/>
        </w:tabs>
        <w:ind w:left="-1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"/>
        </w:tabs>
        <w:ind w:left="53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4"/>
        </w:tabs>
        <w:ind w:left="89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4"/>
        </w:tabs>
        <w:ind w:left="16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4"/>
        </w:tabs>
        <w:ind w:left="19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4"/>
        </w:tabs>
        <w:ind w:left="2694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A17F8F"/>
    <w:multiLevelType w:val="hybridMultilevel"/>
    <w:tmpl w:val="E3AE2844"/>
    <w:lvl w:ilvl="0" w:tplc="FE7A4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9A4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BA6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B63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0D8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876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1AA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86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563C"/>
    <w:rsid w:val="0001795B"/>
    <w:rsid w:val="00020EA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692"/>
    <w:rsid w:val="00081401"/>
    <w:rsid w:val="00083761"/>
    <w:rsid w:val="00096DEE"/>
    <w:rsid w:val="00097E87"/>
    <w:rsid w:val="000A1541"/>
    <w:rsid w:val="000A5135"/>
    <w:rsid w:val="000C41C8"/>
    <w:rsid w:val="000C7296"/>
    <w:rsid w:val="000C7F87"/>
    <w:rsid w:val="000D6CF0"/>
    <w:rsid w:val="000D7D8F"/>
    <w:rsid w:val="000E549E"/>
    <w:rsid w:val="00103E28"/>
    <w:rsid w:val="00112A12"/>
    <w:rsid w:val="00114163"/>
    <w:rsid w:val="00125FEE"/>
    <w:rsid w:val="00131673"/>
    <w:rsid w:val="00133A52"/>
    <w:rsid w:val="001479A1"/>
    <w:rsid w:val="00154793"/>
    <w:rsid w:val="00167B9C"/>
    <w:rsid w:val="001840BD"/>
    <w:rsid w:val="00192620"/>
    <w:rsid w:val="00194731"/>
    <w:rsid w:val="00196F16"/>
    <w:rsid w:val="001B3BF7"/>
    <w:rsid w:val="001B76FF"/>
    <w:rsid w:val="001C4F0A"/>
    <w:rsid w:val="001C6C52"/>
    <w:rsid w:val="001D50FF"/>
    <w:rsid w:val="001D73E7"/>
    <w:rsid w:val="001E2B8A"/>
    <w:rsid w:val="001E3F2A"/>
    <w:rsid w:val="001E7871"/>
    <w:rsid w:val="001F143D"/>
    <w:rsid w:val="0020696D"/>
    <w:rsid w:val="00211689"/>
    <w:rsid w:val="002325AB"/>
    <w:rsid w:val="00232843"/>
    <w:rsid w:val="00236C3C"/>
    <w:rsid w:val="00240FAC"/>
    <w:rsid w:val="00260064"/>
    <w:rsid w:val="00263738"/>
    <w:rsid w:val="00274C7B"/>
    <w:rsid w:val="00285CA1"/>
    <w:rsid w:val="00290EBA"/>
    <w:rsid w:val="00293E7C"/>
    <w:rsid w:val="002A249F"/>
    <w:rsid w:val="002A3A00"/>
    <w:rsid w:val="002B338E"/>
    <w:rsid w:val="002D4BAC"/>
    <w:rsid w:val="002D70D2"/>
    <w:rsid w:val="002E42B0"/>
    <w:rsid w:val="002F70F0"/>
    <w:rsid w:val="002F74C7"/>
    <w:rsid w:val="00307065"/>
    <w:rsid w:val="00314269"/>
    <w:rsid w:val="00316CE8"/>
    <w:rsid w:val="0032148C"/>
    <w:rsid w:val="00327BF4"/>
    <w:rsid w:val="00332625"/>
    <w:rsid w:val="00350CF9"/>
    <w:rsid w:val="0035344F"/>
    <w:rsid w:val="00365292"/>
    <w:rsid w:val="00371123"/>
    <w:rsid w:val="003724A3"/>
    <w:rsid w:val="003812D7"/>
    <w:rsid w:val="0039645B"/>
    <w:rsid w:val="003973B8"/>
    <w:rsid w:val="003A3B72"/>
    <w:rsid w:val="003A5FF0"/>
    <w:rsid w:val="003B0C9D"/>
    <w:rsid w:val="003D0B08"/>
    <w:rsid w:val="003D19C3"/>
    <w:rsid w:val="003D2E27"/>
    <w:rsid w:val="003D4003"/>
    <w:rsid w:val="003E0EDC"/>
    <w:rsid w:val="003E1A8D"/>
    <w:rsid w:val="003E1C3D"/>
    <w:rsid w:val="003E56F9"/>
    <w:rsid w:val="003F2C13"/>
    <w:rsid w:val="003F4233"/>
    <w:rsid w:val="003F7B62"/>
    <w:rsid w:val="004003CF"/>
    <w:rsid w:val="00405D10"/>
    <w:rsid w:val="004115EC"/>
    <w:rsid w:val="00412A5F"/>
    <w:rsid w:val="00415652"/>
    <w:rsid w:val="004252DC"/>
    <w:rsid w:val="00426BA1"/>
    <w:rsid w:val="00426BFE"/>
    <w:rsid w:val="00442815"/>
    <w:rsid w:val="00452A4A"/>
    <w:rsid w:val="00457FDC"/>
    <w:rsid w:val="004600E4"/>
    <w:rsid w:val="004607EF"/>
    <w:rsid w:val="00476517"/>
    <w:rsid w:val="004846A3"/>
    <w:rsid w:val="004861CF"/>
    <w:rsid w:val="0048771D"/>
    <w:rsid w:val="00497319"/>
    <w:rsid w:val="004A1B60"/>
    <w:rsid w:val="004A5800"/>
    <w:rsid w:val="004C4181"/>
    <w:rsid w:val="004D26FD"/>
    <w:rsid w:val="004D72D9"/>
    <w:rsid w:val="004F2C68"/>
    <w:rsid w:val="004F33B4"/>
    <w:rsid w:val="005008CC"/>
    <w:rsid w:val="005247A6"/>
    <w:rsid w:val="00546EAF"/>
    <w:rsid w:val="005807B4"/>
    <w:rsid w:val="00581858"/>
    <w:rsid w:val="005930A7"/>
    <w:rsid w:val="005955F9"/>
    <w:rsid w:val="005B11FF"/>
    <w:rsid w:val="005B2B2B"/>
    <w:rsid w:val="005B6DB1"/>
    <w:rsid w:val="005C55D0"/>
    <w:rsid w:val="005D2001"/>
    <w:rsid w:val="005E3081"/>
    <w:rsid w:val="005F1E0C"/>
    <w:rsid w:val="00603431"/>
    <w:rsid w:val="00606392"/>
    <w:rsid w:val="00617081"/>
    <w:rsid w:val="006225F2"/>
    <w:rsid w:val="00626EA3"/>
    <w:rsid w:val="0063007E"/>
    <w:rsid w:val="00631317"/>
    <w:rsid w:val="00635B3E"/>
    <w:rsid w:val="00641D09"/>
    <w:rsid w:val="00655F46"/>
    <w:rsid w:val="00663E53"/>
    <w:rsid w:val="00676A3F"/>
    <w:rsid w:val="00680BA2"/>
    <w:rsid w:val="00684D54"/>
    <w:rsid w:val="006863F4"/>
    <w:rsid w:val="006A46E0"/>
    <w:rsid w:val="006A5B7F"/>
    <w:rsid w:val="006B07BF"/>
    <w:rsid w:val="006C0BCB"/>
    <w:rsid w:val="006D74F7"/>
    <w:rsid w:val="006E6720"/>
    <w:rsid w:val="006E70ED"/>
    <w:rsid w:val="007107A6"/>
    <w:rsid w:val="007158A9"/>
    <w:rsid w:val="00721413"/>
    <w:rsid w:val="00731B10"/>
    <w:rsid w:val="007334E2"/>
    <w:rsid w:val="0073390C"/>
    <w:rsid w:val="0074156F"/>
    <w:rsid w:val="00741B8D"/>
    <w:rsid w:val="0074368D"/>
    <w:rsid w:val="007461A1"/>
    <w:rsid w:val="00755AAB"/>
    <w:rsid w:val="007563C9"/>
    <w:rsid w:val="00766AC2"/>
    <w:rsid w:val="007720A2"/>
    <w:rsid w:val="00776076"/>
    <w:rsid w:val="00786A38"/>
    <w:rsid w:val="00790329"/>
    <w:rsid w:val="00793120"/>
    <w:rsid w:val="00794F15"/>
    <w:rsid w:val="007A79F2"/>
    <w:rsid w:val="007B07C2"/>
    <w:rsid w:val="007B33BF"/>
    <w:rsid w:val="007B4B85"/>
    <w:rsid w:val="007C068F"/>
    <w:rsid w:val="007C675D"/>
    <w:rsid w:val="007D191E"/>
    <w:rsid w:val="007D6A59"/>
    <w:rsid w:val="007E4D57"/>
    <w:rsid w:val="007F2FF6"/>
    <w:rsid w:val="008046AE"/>
    <w:rsid w:val="0080542D"/>
    <w:rsid w:val="00814C3C"/>
    <w:rsid w:val="00840FAA"/>
    <w:rsid w:val="00846BE3"/>
    <w:rsid w:val="00847A73"/>
    <w:rsid w:val="00857E00"/>
    <w:rsid w:val="008729E4"/>
    <w:rsid w:val="00877135"/>
    <w:rsid w:val="008938C7"/>
    <w:rsid w:val="008972A3"/>
    <w:rsid w:val="008B6A8D"/>
    <w:rsid w:val="008C47A9"/>
    <w:rsid w:val="008C6711"/>
    <w:rsid w:val="008C7BF3"/>
    <w:rsid w:val="008D201E"/>
    <w:rsid w:val="008D2150"/>
    <w:rsid w:val="008D4816"/>
    <w:rsid w:val="00911C99"/>
    <w:rsid w:val="009146BE"/>
    <w:rsid w:val="00914E87"/>
    <w:rsid w:val="00923212"/>
    <w:rsid w:val="00931F5B"/>
    <w:rsid w:val="00933296"/>
    <w:rsid w:val="00940876"/>
    <w:rsid w:val="009458F5"/>
    <w:rsid w:val="00945F90"/>
    <w:rsid w:val="00955477"/>
    <w:rsid w:val="0095723D"/>
    <w:rsid w:val="009614FE"/>
    <w:rsid w:val="00964390"/>
    <w:rsid w:val="00975401"/>
    <w:rsid w:val="009A3FEE"/>
    <w:rsid w:val="009A43CE"/>
    <w:rsid w:val="009B403D"/>
    <w:rsid w:val="009B4991"/>
    <w:rsid w:val="009C171F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57817"/>
    <w:rsid w:val="00A64607"/>
    <w:rsid w:val="00A65076"/>
    <w:rsid w:val="00A907C1"/>
    <w:rsid w:val="00AA3B18"/>
    <w:rsid w:val="00AA4DD9"/>
    <w:rsid w:val="00AB655E"/>
    <w:rsid w:val="00AC57A5"/>
    <w:rsid w:val="00AE3B8A"/>
    <w:rsid w:val="00AE5CF5"/>
    <w:rsid w:val="00AF0B6F"/>
    <w:rsid w:val="00AF7D73"/>
    <w:rsid w:val="00B03E50"/>
    <w:rsid w:val="00B056F7"/>
    <w:rsid w:val="00B13F08"/>
    <w:rsid w:val="00B158DC"/>
    <w:rsid w:val="00B21019"/>
    <w:rsid w:val="00B27929"/>
    <w:rsid w:val="00B339F5"/>
    <w:rsid w:val="00B406FB"/>
    <w:rsid w:val="00B46D91"/>
    <w:rsid w:val="00B46F30"/>
    <w:rsid w:val="00B60B0B"/>
    <w:rsid w:val="00B65EFA"/>
    <w:rsid w:val="00B70A1E"/>
    <w:rsid w:val="00B83F26"/>
    <w:rsid w:val="00B95607"/>
    <w:rsid w:val="00B96AC5"/>
    <w:rsid w:val="00BB4F43"/>
    <w:rsid w:val="00BB54B2"/>
    <w:rsid w:val="00BD12E3"/>
    <w:rsid w:val="00BE4EA5"/>
    <w:rsid w:val="00C10249"/>
    <w:rsid w:val="00C15B5C"/>
    <w:rsid w:val="00C318DE"/>
    <w:rsid w:val="00C33798"/>
    <w:rsid w:val="00C37C9A"/>
    <w:rsid w:val="00C41162"/>
    <w:rsid w:val="00C41795"/>
    <w:rsid w:val="00C50308"/>
    <w:rsid w:val="00C52F26"/>
    <w:rsid w:val="00C947FB"/>
    <w:rsid w:val="00CB5513"/>
    <w:rsid w:val="00CD271A"/>
    <w:rsid w:val="00CD2DB2"/>
    <w:rsid w:val="00CD6134"/>
    <w:rsid w:val="00CE4B24"/>
    <w:rsid w:val="00CF1CB2"/>
    <w:rsid w:val="00CF2FBF"/>
    <w:rsid w:val="00D11547"/>
    <w:rsid w:val="00D1183C"/>
    <w:rsid w:val="00D17216"/>
    <w:rsid w:val="00D2347C"/>
    <w:rsid w:val="00D32451"/>
    <w:rsid w:val="00D36BD4"/>
    <w:rsid w:val="00D43CB7"/>
    <w:rsid w:val="00D465B9"/>
    <w:rsid w:val="00D47414"/>
    <w:rsid w:val="00D55B2B"/>
    <w:rsid w:val="00DB0142"/>
    <w:rsid w:val="00DB0826"/>
    <w:rsid w:val="00DB3A5B"/>
    <w:rsid w:val="00DB58E8"/>
    <w:rsid w:val="00DB7026"/>
    <w:rsid w:val="00DD2ED3"/>
    <w:rsid w:val="00DE190F"/>
    <w:rsid w:val="00DF5C11"/>
    <w:rsid w:val="00E15C55"/>
    <w:rsid w:val="00E16E4A"/>
    <w:rsid w:val="00E3348E"/>
    <w:rsid w:val="00E33CFA"/>
    <w:rsid w:val="00E46276"/>
    <w:rsid w:val="00E4717C"/>
    <w:rsid w:val="00E57029"/>
    <w:rsid w:val="00E65A40"/>
    <w:rsid w:val="00E668F8"/>
    <w:rsid w:val="00E72FDF"/>
    <w:rsid w:val="00E74CA3"/>
    <w:rsid w:val="00E82221"/>
    <w:rsid w:val="00E9725F"/>
    <w:rsid w:val="00E9743E"/>
    <w:rsid w:val="00EA1B88"/>
    <w:rsid w:val="00EA39FC"/>
    <w:rsid w:val="00EB0ADA"/>
    <w:rsid w:val="00EB52B7"/>
    <w:rsid w:val="00EC15E6"/>
    <w:rsid w:val="00EE1335"/>
    <w:rsid w:val="00EE1895"/>
    <w:rsid w:val="00EE3891"/>
    <w:rsid w:val="00F00795"/>
    <w:rsid w:val="00F01879"/>
    <w:rsid w:val="00F03B30"/>
    <w:rsid w:val="00F06B61"/>
    <w:rsid w:val="00F128D3"/>
    <w:rsid w:val="00F130D1"/>
    <w:rsid w:val="00F139C0"/>
    <w:rsid w:val="00F201F9"/>
    <w:rsid w:val="00F23ABE"/>
    <w:rsid w:val="00F24C70"/>
    <w:rsid w:val="00F31E7C"/>
    <w:rsid w:val="00F4304E"/>
    <w:rsid w:val="00F43A86"/>
    <w:rsid w:val="00F469CC"/>
    <w:rsid w:val="00F46F72"/>
    <w:rsid w:val="00F53F75"/>
    <w:rsid w:val="00F5584A"/>
    <w:rsid w:val="00F71FF2"/>
    <w:rsid w:val="00F846DB"/>
    <w:rsid w:val="00FA09BD"/>
    <w:rsid w:val="00FA5FD5"/>
    <w:rsid w:val="00FB455D"/>
    <w:rsid w:val="00FB6199"/>
    <w:rsid w:val="00FC1BE5"/>
    <w:rsid w:val="00FD3016"/>
    <w:rsid w:val="00FD36B1"/>
    <w:rsid w:val="00FE24D8"/>
    <w:rsid w:val="00FF076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07F7C12D"/>
  <w15:docId w15:val="{71C8FFA3-406F-469C-ACC7-0DB9CA46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225F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A5B7F"/>
    <w:pPr>
      <w:spacing w:before="100" w:beforeAutospacing="1" w:after="100" w:afterAutospacing="1" w:line="240" w:lineRule="auto"/>
    </w:pPr>
    <w:rPr>
      <w:rFonts w:eastAsia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3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pokaz/id/11550/tytul/rehabilitacja-w-chorobach-dzieci-i-mlodziezy-maciag-tymecka-wydawnictwo-lekarskie-pzw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4" Type="http://schemas.openxmlformats.org/officeDocument/2006/relationships/hyperlink" Target="https://medbook.com.pl/ksiazka/pokaz/id/11550/tytul/rehabilitacja-w-chorobach-dzieci-i-mlodziezy-maciag-tymecka-wydawnictwo-lekarskie-pzw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18ADD-4420-498C-9125-B8C7B1D5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2051</Words>
  <Characters>12312</Characters>
  <Application>Microsoft Office Word</Application>
  <DocSecurity>0</DocSecurity>
  <Lines>102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2023-06-20T12:02:00Z</dcterms:created>
  <dcterms:modified xsi:type="dcterms:W3CDTF">2023-06-20T12:02:00Z</dcterms:modified>
</cp:coreProperties>
</file>