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</w:t>
      </w:r>
      <w:r w:rsidR="005D0364">
        <w:rPr>
          <w:rFonts w:ascii="Tahoma" w:hAnsi="Tahoma" w:cs="Tahoma"/>
          <w:b/>
          <w:smallCaps/>
          <w:sz w:val="36"/>
        </w:rPr>
        <w:t>aktyki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Praktyka </w:t>
            </w:r>
            <w:r w:rsidR="00B03000">
              <w:rPr>
                <w:rFonts w:ascii="Tahoma" w:hAnsi="Tahoma" w:cs="Tahoma"/>
                <w:b w:val="0"/>
              </w:rPr>
              <w:t>z fizjoterapii klinicznej, fizykoterapii i masażu cz. 1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1736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1736C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1101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5D0364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B01AF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Wykorzystanie umiejętności zawodowych nabytych podczas zajęć dydaktycznych.</w:t>
            </w:r>
          </w:p>
        </w:tc>
      </w:tr>
      <w:tr w:rsidR="00721413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B01AF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5B01AF">
            <w:pPr>
              <w:pStyle w:val="Bezodstpw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B01AF">
              <w:rPr>
                <w:rFonts w:ascii="Tahoma" w:hAnsi="Tahoma" w:cs="Tahoma"/>
                <w:sz w:val="20"/>
                <w:szCs w:val="20"/>
              </w:rPr>
              <w:t>Nabycie nowych i doskonalenie już posiadanych umiejętności przeprowadzenia badania dla potrzeb fizjoterapii.</w:t>
            </w:r>
          </w:p>
        </w:tc>
      </w:tr>
      <w:tr w:rsidR="00721413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 xml:space="preserve">Wykonywanie zabiegów fizjoterapeutycznych </w:t>
            </w:r>
            <w:r>
              <w:rPr>
                <w:rFonts w:ascii="Tahoma" w:hAnsi="Tahoma" w:cs="Tahoma"/>
                <w:b w:val="0"/>
              </w:rPr>
              <w:t>(m. in.</w:t>
            </w:r>
            <w:r w:rsidRPr="005B01AF">
              <w:rPr>
                <w:rFonts w:ascii="Tahoma" w:hAnsi="Tahoma" w:cs="Tahoma"/>
                <w:b w:val="0"/>
              </w:rPr>
              <w:t xml:space="preserve">  fizykoterapii i  masażu leczniczego) oraz stosowanie ich adekwatnie do stanu klinicznego pacjenta.</w:t>
            </w:r>
          </w:p>
        </w:tc>
      </w:tr>
      <w:tr w:rsidR="005B01AF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AF" w:rsidRPr="005B01AF" w:rsidRDefault="005B01A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AF" w:rsidRPr="005B01AF" w:rsidRDefault="005B01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Doskonalenie umiejętności współpracy w zespole terapeutycznym.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74619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4619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Opis przedmiotowych efektów </w:t>
            </w:r>
            <w:r w:rsidR="00EE3891" w:rsidRPr="0074619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4619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Odniesienie do efektów</w:t>
            </w:r>
            <w:r w:rsidR="00B158DC" w:rsidRPr="00746193">
              <w:rPr>
                <w:rFonts w:ascii="Tahoma" w:hAnsi="Tahoma" w:cs="Tahoma"/>
              </w:rPr>
              <w:t xml:space="preserve"> </w:t>
            </w:r>
            <w:r w:rsidR="00EE3891" w:rsidRPr="00746193">
              <w:rPr>
                <w:rFonts w:ascii="Tahoma" w:hAnsi="Tahoma" w:cs="Tahoma"/>
              </w:rPr>
              <w:t xml:space="preserve">uczenia się </w:t>
            </w:r>
            <w:r w:rsidRPr="00746193">
              <w:rPr>
                <w:rFonts w:ascii="Tahoma" w:hAnsi="Tahoma" w:cs="Tahoma"/>
              </w:rPr>
              <w:t>dla kierunku</w:t>
            </w:r>
          </w:p>
        </w:tc>
      </w:tr>
      <w:tr w:rsidR="004D1D3A" w:rsidRPr="0074619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4619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Po zaliczeniu przedmiotu student w zakresie </w:t>
            </w:r>
            <w:r w:rsidRPr="00746193">
              <w:rPr>
                <w:rFonts w:ascii="Tahoma" w:hAnsi="Tahoma" w:cs="Tahoma"/>
                <w:b/>
                <w:smallCaps/>
              </w:rPr>
              <w:t>wiedzy</w:t>
            </w:r>
            <w:r w:rsidRPr="00746193">
              <w:rPr>
                <w:rFonts w:ascii="Tahoma" w:hAnsi="Tahoma" w:cs="Tahoma"/>
              </w:rPr>
              <w:t xml:space="preserve"> </w:t>
            </w:r>
            <w:r w:rsidR="00080EB4" w:rsidRPr="00746193">
              <w:rPr>
                <w:rFonts w:ascii="Tahoma" w:hAnsi="Tahoma" w:cs="Tahoma"/>
              </w:rPr>
              <w:t>zna/ rozumie</w:t>
            </w:r>
          </w:p>
        </w:tc>
      </w:tr>
      <w:tr w:rsidR="004D1D3A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46193" w:rsidRDefault="000E54EC" w:rsidP="00080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1785" w:type="dxa"/>
            <w:vAlign w:val="center"/>
          </w:tcPr>
          <w:p w:rsidR="00B21019" w:rsidRPr="00746193" w:rsidRDefault="000E54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F.W1.</w:t>
            </w:r>
          </w:p>
        </w:tc>
      </w:tr>
      <w:tr w:rsidR="004D1D3A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46193" w:rsidRDefault="000E54EC" w:rsidP="00080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46193" w:rsidRDefault="009F48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F.W2</w:t>
            </w:r>
            <w:r w:rsidR="005F4784" w:rsidRPr="00746193">
              <w:rPr>
                <w:rFonts w:ascii="Tahoma" w:hAnsi="Tahoma" w:cs="Tahoma"/>
              </w:rPr>
              <w:t xml:space="preserve">. </w:t>
            </w:r>
          </w:p>
        </w:tc>
      </w:tr>
      <w:tr w:rsidR="004D1D3A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5F478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746193" w:rsidRDefault="005F4784" w:rsidP="005F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vAlign w:val="center"/>
          </w:tcPr>
          <w:p w:rsidR="00B21019" w:rsidRPr="00746193" w:rsidRDefault="005F47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F.W5.</w:t>
            </w:r>
          </w:p>
        </w:tc>
      </w:tr>
      <w:tr w:rsidR="005F4784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F4784" w:rsidRPr="00746193" w:rsidRDefault="005F478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5F4784" w:rsidRPr="00746193" w:rsidRDefault="005F4784" w:rsidP="005F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5F4784" w:rsidRPr="00746193" w:rsidRDefault="005F4784" w:rsidP="005F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</w:p>
        </w:tc>
        <w:tc>
          <w:tcPr>
            <w:tcW w:w="1785" w:type="dxa"/>
            <w:vAlign w:val="center"/>
          </w:tcPr>
          <w:p w:rsidR="005F4784" w:rsidRPr="00746193" w:rsidRDefault="005F47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F.W6.</w:t>
            </w:r>
          </w:p>
        </w:tc>
      </w:tr>
      <w:tr w:rsidR="008938C7" w:rsidRPr="0074619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461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Po zaliczeniu przedmiotu student w zakresie </w:t>
            </w:r>
            <w:r w:rsidRPr="00746193">
              <w:rPr>
                <w:rFonts w:ascii="Tahoma" w:hAnsi="Tahoma" w:cs="Tahoma"/>
                <w:b/>
                <w:smallCaps/>
              </w:rPr>
              <w:t>umiejętności</w:t>
            </w:r>
            <w:r w:rsidRPr="0074619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746193" w:rsidRDefault="00746193" w:rsidP="0074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F.U2.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746193" w:rsidRDefault="00746193" w:rsidP="0074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dane i uzyskane informacje oraz opis efektów zabiegów i działań terapeutycznych do dokumentacji pacjenta</w:t>
            </w:r>
          </w:p>
        </w:tc>
        <w:tc>
          <w:tcPr>
            <w:tcW w:w="1785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F.U9.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746193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</w:t>
            </w:r>
            <w:r w:rsidR="0096123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1785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F.U</w:t>
            </w:r>
            <w:r>
              <w:rPr>
                <w:rFonts w:ascii="Tahoma" w:hAnsi="Tahoma" w:cs="Tahoma"/>
              </w:rPr>
              <w:t>14</w:t>
            </w:r>
            <w:r w:rsidRPr="00746193">
              <w:rPr>
                <w:rFonts w:ascii="Tahoma" w:hAnsi="Tahoma" w:cs="Tahoma"/>
              </w:rPr>
              <w:t>.</w:t>
            </w:r>
          </w:p>
        </w:tc>
      </w:tr>
      <w:tr w:rsidR="008938C7" w:rsidRPr="0074619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4619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Po zaliczeniu przedmiotu student w zakresie </w:t>
            </w:r>
            <w:r w:rsidRPr="00746193">
              <w:rPr>
                <w:rFonts w:ascii="Tahoma" w:hAnsi="Tahoma" w:cs="Tahoma"/>
                <w:b/>
                <w:smallCaps/>
              </w:rPr>
              <w:t>kompetencji społecznych</w:t>
            </w:r>
            <w:r w:rsidRPr="0074619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B21019" w:rsidRPr="001B1F78" w:rsidRDefault="00EB788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1785" w:type="dxa"/>
            <w:vAlign w:val="center"/>
          </w:tcPr>
          <w:p w:rsidR="001B1F78" w:rsidRPr="001B1F78" w:rsidRDefault="001B1F78" w:rsidP="001B1F78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K5</w:t>
            </w:r>
          </w:p>
          <w:p w:rsidR="001B1F78" w:rsidRPr="001B1F78" w:rsidRDefault="001B1F78" w:rsidP="001B1F78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K6</w:t>
            </w:r>
          </w:p>
          <w:p w:rsidR="00B21019" w:rsidRPr="00746193" w:rsidRDefault="001B1F78" w:rsidP="001B1F78">
            <w:pPr>
              <w:pStyle w:val="wrubryce"/>
              <w:jc w:val="center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00FE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8938C7" w:rsidRPr="00B158DC">
        <w:rPr>
          <w:rFonts w:ascii="Tahoma" w:hAnsi="Tahoma" w:cs="Tahoma"/>
        </w:rPr>
        <w:t xml:space="preserve">ymiar </w:t>
      </w:r>
      <w:r w:rsidR="004D72D9" w:rsidRPr="00B158DC">
        <w:rPr>
          <w:rFonts w:ascii="Tahoma" w:hAnsi="Tahoma" w:cs="Tahoma"/>
        </w:rPr>
        <w:t>godzin i punktów ECTS</w:t>
      </w:r>
    </w:p>
    <w:p w:rsidR="008000FE" w:rsidRPr="008000FE" w:rsidRDefault="008000FE" w:rsidP="008000F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E31741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5C3948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5C3948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000FE" w:rsidRDefault="008000FE" w:rsidP="008000FE">
      <w:pPr>
        <w:pStyle w:val="Podpunkty"/>
        <w:ind w:left="0"/>
        <w:rPr>
          <w:rFonts w:ascii="Tahoma" w:hAnsi="Tahoma" w:cs="Tahoma"/>
        </w:rPr>
      </w:pPr>
    </w:p>
    <w:p w:rsidR="008000FE" w:rsidRPr="00E31741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E31741" w:rsidTr="008E2F3D">
        <w:tc>
          <w:tcPr>
            <w:tcW w:w="9628" w:type="dxa"/>
            <w:shd w:val="clear" w:color="auto" w:fill="auto"/>
          </w:tcPr>
          <w:p w:rsidR="008000FE" w:rsidRPr="00E31741" w:rsidRDefault="008E2F3D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8E2F3D" w:rsidRDefault="008E2F3D" w:rsidP="008E2F3D">
      <w:pPr>
        <w:pStyle w:val="Podpunkty"/>
        <w:rPr>
          <w:rFonts w:ascii="Tahoma" w:hAnsi="Tahoma" w:cs="Tahoma"/>
          <w:b w:val="0"/>
          <w:sz w:val="20"/>
        </w:rPr>
      </w:pPr>
    </w:p>
    <w:p w:rsidR="008E2F3D" w:rsidRPr="00686A58" w:rsidRDefault="008E2F3D" w:rsidP="008E2F3D">
      <w:pPr>
        <w:pStyle w:val="Podpunkty"/>
        <w:numPr>
          <w:ilvl w:val="1"/>
          <w:numId w:val="7"/>
        </w:numPr>
        <w:rPr>
          <w:rFonts w:ascii="Tahoma" w:hAnsi="Tahoma" w:cs="Tahoma"/>
          <w:b w:val="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8E2F3D" w:rsidRPr="00686A58" w:rsidTr="0027399D">
        <w:trPr>
          <w:cantSplit/>
          <w:trHeight w:val="281"/>
        </w:trPr>
        <w:tc>
          <w:tcPr>
            <w:tcW w:w="5000" w:type="pct"/>
            <w:vAlign w:val="center"/>
          </w:tcPr>
          <w:p w:rsidR="008E2F3D" w:rsidRPr="00686A58" w:rsidRDefault="008E2F3D" w:rsidP="0027399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Treści kształcenia</w:t>
            </w:r>
          </w:p>
        </w:tc>
      </w:tr>
      <w:tr w:rsidR="008E2F3D" w:rsidRPr="00686A58" w:rsidTr="0027399D">
        <w:tc>
          <w:tcPr>
            <w:tcW w:w="5000" w:type="pct"/>
            <w:vAlign w:val="center"/>
          </w:tcPr>
          <w:p w:rsidR="00C443AA" w:rsidRPr="00490E29" w:rsidRDefault="00C443A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0C589F">
              <w:rPr>
                <w:rFonts w:ascii="Tahoma" w:hAnsi="Tahoma" w:cs="Tahoma"/>
                <w:sz w:val="18"/>
                <w:szCs w:val="18"/>
              </w:rPr>
              <w:t>Zapoznanie się z aparaturą do wykonywania zabiegów fizykoterapeutycznych i jej zastosowanie w trakcie terapii.</w:t>
            </w:r>
          </w:p>
          <w:p w:rsidR="00490E29" w:rsidRDefault="00490E29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Przygotowanie stanowiska zabiegowego.</w:t>
            </w:r>
          </w:p>
          <w:p w:rsidR="00490E29" w:rsidRDefault="00490E29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Znajomość działania czynników fizykalnych.</w:t>
            </w:r>
          </w:p>
          <w:p w:rsidR="00FF287A" w:rsidRPr="00FF287A" w:rsidRDefault="00C443A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Doskonalenie </w:t>
            </w:r>
            <w:r w:rsidR="00FF287A" w:rsidRPr="00FF287A">
              <w:rPr>
                <w:rFonts w:ascii="Tahoma" w:hAnsi="Tahoma" w:cs="Tahoma"/>
                <w:sz w:val="20"/>
                <w:szCs w:val="20"/>
              </w:rPr>
              <w:t>umiejętności współpracy z członkami zespołu rehabilitacyjnego.</w:t>
            </w:r>
          </w:p>
          <w:p w:rsidR="00FF287A" w:rsidRDefault="00FF287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Nabycie nowych i doskonalenie już posiadanych umiejętności przeprowadzenia badania dla potrzeb fizjoterapii</w:t>
            </w:r>
            <w:r w:rsidR="00C443AA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24E50" w:rsidRDefault="00924E50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Umiejętność rozpoznawania wskazań i przeciwwskazań do zastosowania zabiegów fizykalnych.</w:t>
            </w:r>
          </w:p>
          <w:p w:rsidR="00924E50" w:rsidRPr="00FF287A" w:rsidRDefault="00924E50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Wykonywanie masażu klasycznego u pacjentów z różnymi schorzeniami.</w:t>
            </w:r>
          </w:p>
          <w:p w:rsidR="00FF287A" w:rsidRPr="00FF287A" w:rsidRDefault="00FF287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Wykonywanie zabiegów fizjoterapeutycznych z zakresu:  fizykoterapii i  masażu leczniczego oraz stosowanie ich adekwatnie do stanu klinicznego pacjenta.</w:t>
            </w:r>
          </w:p>
          <w:p w:rsidR="00FF287A" w:rsidRPr="00FF287A" w:rsidRDefault="00FF287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Nabywanie  umiejętności właściwego doboru i stosowania sprzętu rehabilitacyjnego oraz przedmiotów zaopatrzenia ortopedycznego.</w:t>
            </w:r>
          </w:p>
          <w:p w:rsidR="008E2F3D" w:rsidRPr="007E243B" w:rsidRDefault="00FF287A" w:rsidP="007E243B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Uczestniczenie w usprawnianiu  pacjentów leczonych w warunkach klinicznych.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8E2F3D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 xml:space="preserve">, </w:t>
      </w:r>
      <w:r w:rsidR="008E2F3D">
        <w:rPr>
          <w:rFonts w:ascii="Tahoma" w:hAnsi="Tahoma" w:cs="Tahoma"/>
        </w:rPr>
        <w:t xml:space="preserve">a </w:t>
      </w:r>
      <w:r w:rsidRPr="009301C6">
        <w:rPr>
          <w:rFonts w:ascii="Tahoma" w:hAnsi="Tahoma" w:cs="Tahoma"/>
        </w:rPr>
        <w:t>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8E2F3D" w:rsidRPr="004D1D3A" w:rsidTr="008E2F3D">
        <w:tc>
          <w:tcPr>
            <w:tcW w:w="2500" w:type="pct"/>
          </w:tcPr>
          <w:p w:rsidR="008E2F3D" w:rsidRPr="004D1D3A" w:rsidRDefault="008E2F3D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8E2F3D" w:rsidRPr="004D1D3A" w:rsidRDefault="008E2F3D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C82400" w:rsidRPr="004D1D3A" w:rsidTr="008E2F3D">
        <w:tc>
          <w:tcPr>
            <w:tcW w:w="2500" w:type="pct"/>
            <w:vAlign w:val="center"/>
          </w:tcPr>
          <w:p w:rsidR="00C82400" w:rsidRPr="00746193" w:rsidRDefault="00C82400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C82400" w:rsidRPr="004D1D3A" w:rsidRDefault="007E243B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C82400" w:rsidRPr="004D1D3A" w:rsidTr="008E2F3D">
        <w:tc>
          <w:tcPr>
            <w:tcW w:w="2500" w:type="pct"/>
            <w:vAlign w:val="center"/>
          </w:tcPr>
          <w:p w:rsidR="00C82400" w:rsidRPr="00746193" w:rsidRDefault="00C82400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C82400" w:rsidRPr="004D1D3A" w:rsidRDefault="007E243B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C82400" w:rsidRPr="004D1D3A" w:rsidTr="008E2F3D">
        <w:tc>
          <w:tcPr>
            <w:tcW w:w="2500" w:type="pct"/>
            <w:vAlign w:val="center"/>
          </w:tcPr>
          <w:p w:rsidR="00C82400" w:rsidRPr="00746193" w:rsidRDefault="00C82400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00" w:type="pct"/>
            <w:vAlign w:val="center"/>
          </w:tcPr>
          <w:p w:rsidR="00C82400" w:rsidRPr="004D1D3A" w:rsidRDefault="007E243B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1B1F78" w:rsidRPr="004D1D3A" w:rsidTr="008E2F3D">
        <w:tc>
          <w:tcPr>
            <w:tcW w:w="2500" w:type="pct"/>
            <w:vAlign w:val="center"/>
          </w:tcPr>
          <w:p w:rsidR="001B1F78" w:rsidRPr="00746193" w:rsidRDefault="001B1F78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2500" w:type="pct"/>
            <w:vAlign w:val="center"/>
          </w:tcPr>
          <w:p w:rsidR="001B1F78" w:rsidRDefault="001B1F78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</w:tbl>
    <w:p w:rsidR="00721413" w:rsidRPr="004D1D3A" w:rsidRDefault="008E2F3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  <w:r>
        <w:rPr>
          <w:rFonts w:ascii="Tahoma" w:hAnsi="Tahoma" w:cs="Tahoma"/>
          <w:b w:val="0"/>
          <w:sz w:val="28"/>
        </w:rPr>
        <w:t xml:space="preserve"> </w:t>
      </w:r>
    </w:p>
    <w:p w:rsidR="008938C7" w:rsidRPr="004D1D3A" w:rsidRDefault="008938C7" w:rsidP="008E2F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E0DE6" w:rsidRPr="004D1D3A" w:rsidTr="000A1541">
        <w:tc>
          <w:tcPr>
            <w:tcW w:w="1418" w:type="dxa"/>
            <w:vAlign w:val="center"/>
          </w:tcPr>
          <w:p w:rsidR="00AE0DE6" w:rsidRPr="00746193" w:rsidRDefault="00AE0DE6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E0DE6" w:rsidRPr="004D1D3A" w:rsidTr="000A1541">
        <w:tc>
          <w:tcPr>
            <w:tcW w:w="1418" w:type="dxa"/>
            <w:vAlign w:val="center"/>
          </w:tcPr>
          <w:p w:rsidR="00AE0DE6" w:rsidRPr="00746193" w:rsidRDefault="00AE0DE6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E0DE6" w:rsidRPr="004D1D3A" w:rsidTr="000A1541">
        <w:tc>
          <w:tcPr>
            <w:tcW w:w="1418" w:type="dxa"/>
            <w:vAlign w:val="center"/>
          </w:tcPr>
          <w:p w:rsidR="00AE0DE6" w:rsidRPr="00746193" w:rsidRDefault="00AE0DE6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B1F78" w:rsidRPr="004D1D3A" w:rsidTr="000A1541">
        <w:tc>
          <w:tcPr>
            <w:tcW w:w="1418" w:type="dxa"/>
            <w:vAlign w:val="center"/>
          </w:tcPr>
          <w:p w:rsidR="001B1F78" w:rsidRPr="00746193" w:rsidRDefault="001B1F78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1B1F78" w:rsidRPr="00686A58" w:rsidRDefault="001B1F78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686A58">
              <w:rPr>
                <w:rFonts w:ascii="Tahoma" w:hAnsi="Tahoma" w:cs="Tahoma"/>
                <w:b w:val="0"/>
              </w:rPr>
              <w:t>bserwacja pracy studenta podczas praktyki</w:t>
            </w:r>
          </w:p>
        </w:tc>
        <w:tc>
          <w:tcPr>
            <w:tcW w:w="3260" w:type="dxa"/>
            <w:vAlign w:val="center"/>
          </w:tcPr>
          <w:p w:rsidR="001B1F78" w:rsidRPr="00686A58" w:rsidRDefault="001B1F78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8E2F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nie </w:t>
            </w:r>
            <w:r w:rsidR="003A650B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3A650B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3A650B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</w:t>
            </w:r>
            <w:r w:rsidR="003A650B">
              <w:rPr>
                <w:rFonts w:ascii="Tahoma" w:hAnsi="Tahoma" w:cs="Tahoma"/>
                <w:sz w:val="18"/>
              </w:rPr>
              <w:t xml:space="preserve"> zna/ rozumie</w:t>
            </w:r>
          </w:p>
        </w:tc>
      </w:tr>
      <w:tr w:rsidR="003760BC" w:rsidRPr="004D1D3A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zjawisk fizyczn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zachodząc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teoretyczn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, metodyczn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praktyczn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podstaw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</w:t>
            </w:r>
            <w:r w:rsidR="00D512E2"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zakresu kinezyterapii, terapii manualnej, fizykoterapii i masażu leczniczego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</w:t>
            </w:r>
            <w:r w:rsidR="00D512E2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uzyskan</w:t>
            </w:r>
            <w:r w:rsidR="00416517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informacj</w:t>
            </w:r>
            <w:r w:rsidR="00416517"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 opis</w:t>
            </w:r>
            <w:r w:rsidR="00416517">
              <w:rPr>
                <w:rFonts w:ascii="Tahoma" w:hAnsi="Tahoma" w:cs="Tahoma"/>
                <w:sz w:val="20"/>
                <w:szCs w:val="20"/>
                <w:lang w:eastAsia="pl-PL"/>
              </w:rPr>
              <w:t>u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efektów zabiegów i działań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terapeutycznych do dokumentacji pacjenta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wprowadzić dane i uzyskane informacje oraz opis efektów zabiegów i działań terapeutycznych do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dokumentacji pacjenta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wprowadzić dane i uzyskane informacje oraz opis efektów zabiegów i działań terapeutycznych do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dokumentacji pacjenta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wprowadzić dane i uzyskane informacje oraz opis efektów zabiegów i działań terapeutycznych do 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dokumentacji pacjenta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127" w:type="dxa"/>
            <w:vAlign w:val="center"/>
          </w:tcPr>
          <w:p w:rsidR="003760BC" w:rsidRPr="00746193" w:rsidRDefault="00416517" w:rsidP="003760B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niekiedy </w:t>
            </w:r>
            <w:r w:rsidR="003760BC"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jednak stale uczy się współpracy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051" w:type="dxa"/>
            <w:vAlign w:val="center"/>
          </w:tcPr>
          <w:p w:rsidR="003760BC" w:rsidRPr="00746193" w:rsidRDefault="00416517" w:rsidP="003760B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świadomie, </w:t>
            </w:r>
            <w:r w:rsidR="003760BC" w:rsidRPr="00746193">
              <w:rPr>
                <w:rFonts w:ascii="Tahoma" w:hAnsi="Tahoma" w:cs="Tahoma"/>
              </w:rPr>
              <w:t xml:space="preserve">aktywnie </w:t>
            </w:r>
            <w:r>
              <w:rPr>
                <w:rFonts w:ascii="Tahoma" w:hAnsi="Tahoma" w:cs="Tahoma"/>
              </w:rPr>
              <w:t xml:space="preserve"> oraz z dużym zaangażowaniem </w:t>
            </w:r>
            <w:r w:rsidR="003760BC"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potrafi wyrazić swoje zdanie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B1F7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potrzeby ciągłego dokształcania się i podnoszenia kompetencji zawodowych, osobistych i społecznych</w:t>
            </w:r>
          </w:p>
        </w:tc>
        <w:tc>
          <w:tcPr>
            <w:tcW w:w="2127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ale nie podejmuje działań w tym kierunku</w:t>
            </w:r>
          </w:p>
        </w:tc>
        <w:tc>
          <w:tcPr>
            <w:tcW w:w="2126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stara się rozwijać zawodowo</w:t>
            </w:r>
          </w:p>
        </w:tc>
        <w:tc>
          <w:tcPr>
            <w:tcW w:w="2051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w pełni </w:t>
            </w: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B158D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1018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3DA83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D607A"/>
    <w:multiLevelType w:val="hybridMultilevel"/>
    <w:tmpl w:val="93B4F92A"/>
    <w:lvl w:ilvl="0" w:tplc="81DC6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70C68E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0EB4"/>
    <w:rsid w:val="00083761"/>
    <w:rsid w:val="00096DEE"/>
    <w:rsid w:val="000A1541"/>
    <w:rsid w:val="000A5135"/>
    <w:rsid w:val="000C41C8"/>
    <w:rsid w:val="000D6CF0"/>
    <w:rsid w:val="000D7D8F"/>
    <w:rsid w:val="000E549E"/>
    <w:rsid w:val="000E54EC"/>
    <w:rsid w:val="0011018D"/>
    <w:rsid w:val="00112D5A"/>
    <w:rsid w:val="00114163"/>
    <w:rsid w:val="00131673"/>
    <w:rsid w:val="00133A52"/>
    <w:rsid w:val="00167B9C"/>
    <w:rsid w:val="00187E27"/>
    <w:rsid w:val="00196F16"/>
    <w:rsid w:val="001B1F78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60BC"/>
    <w:rsid w:val="0039645B"/>
    <w:rsid w:val="003973B8"/>
    <w:rsid w:val="003A3B72"/>
    <w:rsid w:val="003A5FF0"/>
    <w:rsid w:val="003A650B"/>
    <w:rsid w:val="003D0B08"/>
    <w:rsid w:val="003D4003"/>
    <w:rsid w:val="003E1A8D"/>
    <w:rsid w:val="003E56F9"/>
    <w:rsid w:val="003F4233"/>
    <w:rsid w:val="003F7B62"/>
    <w:rsid w:val="00405D10"/>
    <w:rsid w:val="00412A5F"/>
    <w:rsid w:val="00416517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0E29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01AF"/>
    <w:rsid w:val="005B11FF"/>
    <w:rsid w:val="005C3948"/>
    <w:rsid w:val="005C55D0"/>
    <w:rsid w:val="005D0364"/>
    <w:rsid w:val="005D2001"/>
    <w:rsid w:val="005F4784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93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243B"/>
    <w:rsid w:val="007E4D57"/>
    <w:rsid w:val="007F2FF6"/>
    <w:rsid w:val="008000FE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2F3D"/>
    <w:rsid w:val="009146BE"/>
    <w:rsid w:val="00914E87"/>
    <w:rsid w:val="00923212"/>
    <w:rsid w:val="00924E50"/>
    <w:rsid w:val="009301C6"/>
    <w:rsid w:val="00931F5B"/>
    <w:rsid w:val="00933296"/>
    <w:rsid w:val="00935BCA"/>
    <w:rsid w:val="00940876"/>
    <w:rsid w:val="009458F5"/>
    <w:rsid w:val="00955477"/>
    <w:rsid w:val="0096123A"/>
    <w:rsid w:val="009614FE"/>
    <w:rsid w:val="00964390"/>
    <w:rsid w:val="009A3FEE"/>
    <w:rsid w:val="009A43CE"/>
    <w:rsid w:val="009B4991"/>
    <w:rsid w:val="009C7640"/>
    <w:rsid w:val="009E09D8"/>
    <w:rsid w:val="009F483D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0DE6"/>
    <w:rsid w:val="00AE3B8A"/>
    <w:rsid w:val="00AF0B6F"/>
    <w:rsid w:val="00AF7D73"/>
    <w:rsid w:val="00B03000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43AA"/>
    <w:rsid w:val="00C50308"/>
    <w:rsid w:val="00C52F26"/>
    <w:rsid w:val="00C82400"/>
    <w:rsid w:val="00C947FB"/>
    <w:rsid w:val="00CB5513"/>
    <w:rsid w:val="00CD2DB2"/>
    <w:rsid w:val="00CF1CB2"/>
    <w:rsid w:val="00CF2FBF"/>
    <w:rsid w:val="00D11547"/>
    <w:rsid w:val="00D1183C"/>
    <w:rsid w:val="00D17216"/>
    <w:rsid w:val="00D1736C"/>
    <w:rsid w:val="00D36BD4"/>
    <w:rsid w:val="00D43CB7"/>
    <w:rsid w:val="00D465B9"/>
    <w:rsid w:val="00D512E2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B788B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0D9A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287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282CDD30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5B01AF"/>
    <w:rPr>
      <w:rFonts w:ascii="Calibri" w:hAnsi="Calibri" w:cs="Calibri"/>
      <w:sz w:val="24"/>
      <w:szCs w:val="22"/>
      <w:lang w:eastAsia="en-US"/>
    </w:rPr>
  </w:style>
  <w:style w:type="paragraph" w:styleId="Bezodstpw">
    <w:name w:val="No Spacing"/>
    <w:link w:val="BezodstpwZnak"/>
    <w:qFormat/>
    <w:rsid w:val="005B01AF"/>
    <w:rPr>
      <w:rFonts w:ascii="Calibri" w:hAnsi="Calibri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3C101-1094-4F15-9E97-67892F7D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1299</Words>
  <Characters>7798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25</cp:revision>
  <cp:lastPrinted>2020-01-30T08:11:00Z</cp:lastPrinted>
  <dcterms:created xsi:type="dcterms:W3CDTF">2021-09-09T09:05:00Z</dcterms:created>
  <dcterms:modified xsi:type="dcterms:W3CDTF">2023-06-19T21:02:00Z</dcterms:modified>
</cp:coreProperties>
</file>