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</w:t>
      </w:r>
      <w:r w:rsidR="005D0364">
        <w:rPr>
          <w:rFonts w:ascii="Tahoma" w:hAnsi="Tahoma" w:cs="Tahoma"/>
          <w:b/>
          <w:smallCaps/>
          <w:sz w:val="36"/>
        </w:rPr>
        <w:t>aktyki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Praktyka </w:t>
            </w:r>
            <w:r w:rsidR="00B03000">
              <w:rPr>
                <w:rFonts w:ascii="Tahoma" w:hAnsi="Tahoma" w:cs="Tahoma"/>
                <w:b w:val="0"/>
              </w:rPr>
              <w:t>z fizjoterapii klinicznej, fizykoterapii i masażu cz. 1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4D1D3A" w:rsidRPr="004D1D3A" w:rsidTr="004846A3">
        <w:tc>
          <w:tcPr>
            <w:tcW w:w="2410" w:type="dxa"/>
            <w:vAlign w:val="center"/>
          </w:tcPr>
          <w:p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D1D3A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B158DC" w:rsidRDefault="005D03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75159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</w:t>
            </w:r>
            <w:bookmarkStart w:id="0" w:name="_GoBack"/>
            <w:bookmarkEnd w:id="0"/>
            <w:r w:rsidR="005D0364">
              <w:rPr>
                <w:rFonts w:ascii="Tahoma" w:hAnsi="Tahoma" w:cs="Tahoma"/>
                <w:b w:val="0"/>
              </w:rPr>
              <w:t xml:space="preserve"> Weronika Cyganik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D3A" w:rsidRDefault="008938C7" w:rsidP="005D0364">
      <w:pPr>
        <w:pStyle w:val="Punktygwne"/>
        <w:numPr>
          <w:ilvl w:val="0"/>
          <w:numId w:val="20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5B01AF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5B01AF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B01A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5B01AF" w:rsidRDefault="005B01A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B01AF">
              <w:rPr>
                <w:rFonts w:ascii="Tahoma" w:hAnsi="Tahoma" w:cs="Tahoma"/>
                <w:b w:val="0"/>
              </w:rPr>
              <w:t>Wykorzystanie umiejętności zawodowych nabytych podczas zajęć dydaktycznych.</w:t>
            </w:r>
          </w:p>
        </w:tc>
      </w:tr>
      <w:tr w:rsidR="00721413" w:rsidRPr="005B01AF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5B01AF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B01A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5B01AF" w:rsidRDefault="005B01AF" w:rsidP="005B01AF">
            <w:pPr>
              <w:pStyle w:val="Bezodstpw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B01AF">
              <w:rPr>
                <w:rFonts w:ascii="Tahoma" w:hAnsi="Tahoma" w:cs="Tahoma"/>
                <w:sz w:val="20"/>
                <w:szCs w:val="20"/>
              </w:rPr>
              <w:t>Nabycie nowych i doskonalenie już posiadanych umiejętności przeprowadzenia badania dla potrzeb fizjoterapii.</w:t>
            </w:r>
          </w:p>
        </w:tc>
      </w:tr>
      <w:tr w:rsidR="00721413" w:rsidRPr="005B01AF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5B01AF" w:rsidRDefault="005B01A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B01A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5B01AF" w:rsidRDefault="005B01A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B01AF">
              <w:rPr>
                <w:rFonts w:ascii="Tahoma" w:hAnsi="Tahoma" w:cs="Tahoma"/>
                <w:b w:val="0"/>
              </w:rPr>
              <w:t xml:space="preserve">Wykonywanie zabiegów fizjoterapeutycznych </w:t>
            </w:r>
            <w:r>
              <w:rPr>
                <w:rFonts w:ascii="Tahoma" w:hAnsi="Tahoma" w:cs="Tahoma"/>
                <w:b w:val="0"/>
              </w:rPr>
              <w:t>(m. in.</w:t>
            </w:r>
            <w:r w:rsidRPr="005B01AF">
              <w:rPr>
                <w:rFonts w:ascii="Tahoma" w:hAnsi="Tahoma" w:cs="Tahoma"/>
                <w:b w:val="0"/>
              </w:rPr>
              <w:t xml:space="preserve">  fizykoterapii i  masażu leczniczego) oraz stosowanie ich adekwatnie do stanu klinicznego pacjenta.</w:t>
            </w:r>
          </w:p>
        </w:tc>
      </w:tr>
      <w:tr w:rsidR="005B01AF" w:rsidRPr="005B01AF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AF" w:rsidRPr="005B01AF" w:rsidRDefault="005B01A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B01AF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AF" w:rsidRPr="005B01AF" w:rsidRDefault="005B01A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B01AF">
              <w:rPr>
                <w:rFonts w:ascii="Tahoma" w:hAnsi="Tahoma" w:cs="Tahoma"/>
                <w:b w:val="0"/>
              </w:rPr>
              <w:t>Doskonalenie umiejętności współpracy w zespole terapeutycznym.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746193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4619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4619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 xml:space="preserve">Opis przedmiotowych efektów </w:t>
            </w:r>
            <w:r w:rsidR="00EE3891" w:rsidRPr="0074619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4619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Odniesienie do efektów</w:t>
            </w:r>
            <w:r w:rsidR="00B158DC" w:rsidRPr="00746193">
              <w:rPr>
                <w:rFonts w:ascii="Tahoma" w:hAnsi="Tahoma" w:cs="Tahoma"/>
              </w:rPr>
              <w:t xml:space="preserve"> </w:t>
            </w:r>
            <w:r w:rsidR="00EE3891" w:rsidRPr="00746193">
              <w:rPr>
                <w:rFonts w:ascii="Tahoma" w:hAnsi="Tahoma" w:cs="Tahoma"/>
              </w:rPr>
              <w:t xml:space="preserve">uczenia się </w:t>
            </w:r>
            <w:r w:rsidRPr="00746193">
              <w:rPr>
                <w:rFonts w:ascii="Tahoma" w:hAnsi="Tahoma" w:cs="Tahoma"/>
              </w:rPr>
              <w:t>dla kierunku</w:t>
            </w:r>
          </w:p>
        </w:tc>
      </w:tr>
      <w:tr w:rsidR="004D1D3A" w:rsidRPr="00746193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4619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 xml:space="preserve">Po zaliczeniu przedmiotu student w zakresie </w:t>
            </w:r>
            <w:r w:rsidRPr="00746193">
              <w:rPr>
                <w:rFonts w:ascii="Tahoma" w:hAnsi="Tahoma" w:cs="Tahoma"/>
                <w:b/>
                <w:smallCaps/>
              </w:rPr>
              <w:t>wiedzy</w:t>
            </w:r>
            <w:r w:rsidRPr="00746193">
              <w:rPr>
                <w:rFonts w:ascii="Tahoma" w:hAnsi="Tahoma" w:cs="Tahoma"/>
              </w:rPr>
              <w:t xml:space="preserve"> </w:t>
            </w:r>
            <w:r w:rsidR="00080EB4" w:rsidRPr="00746193">
              <w:rPr>
                <w:rFonts w:ascii="Tahoma" w:hAnsi="Tahoma" w:cs="Tahoma"/>
              </w:rPr>
              <w:t>zna/ rozumie</w:t>
            </w:r>
          </w:p>
        </w:tc>
      </w:tr>
      <w:tr w:rsidR="004D1D3A" w:rsidRPr="0074619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46193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746193" w:rsidRDefault="000E54EC" w:rsidP="00080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zjawiska fizyczne zachodzące w organizmie człowieka pod wpływem czynników </w:t>
            </w:r>
            <w:r w:rsidRPr="00746193">
              <w:rPr>
                <w:rFonts w:ascii="Tahoma" w:hAnsi="Tahoma" w:cs="Tahoma"/>
                <w:sz w:val="20"/>
                <w:szCs w:val="20"/>
              </w:rPr>
              <w:t>zewnętrznych</w:t>
            </w:r>
          </w:p>
        </w:tc>
        <w:tc>
          <w:tcPr>
            <w:tcW w:w="1785" w:type="dxa"/>
            <w:vAlign w:val="center"/>
          </w:tcPr>
          <w:p w:rsidR="00B21019" w:rsidRPr="00746193" w:rsidRDefault="000E54E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F.W1.</w:t>
            </w:r>
          </w:p>
        </w:tc>
      </w:tr>
      <w:tr w:rsidR="004D1D3A" w:rsidRPr="0074619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46193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746193" w:rsidRDefault="000E54EC" w:rsidP="00080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teoretyczne, metodyczne i praktyczne podstawy kinezyterapii i terapii manualnej, </w:t>
            </w:r>
            <w:r w:rsidRPr="00746193">
              <w:rPr>
                <w:rFonts w:ascii="Tahoma" w:hAnsi="Tahoma" w:cs="Tahoma"/>
                <w:sz w:val="20"/>
                <w:szCs w:val="20"/>
              </w:rPr>
              <w:t>specjalnych metod fizjoterapii, ergonomii oraz fizykoterapii i masażu leczniczego</w:t>
            </w:r>
          </w:p>
        </w:tc>
        <w:tc>
          <w:tcPr>
            <w:tcW w:w="1785" w:type="dxa"/>
            <w:vAlign w:val="center"/>
          </w:tcPr>
          <w:p w:rsidR="00B21019" w:rsidRPr="00746193" w:rsidRDefault="009F483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F.W2</w:t>
            </w:r>
            <w:r w:rsidR="005F4784" w:rsidRPr="00746193">
              <w:rPr>
                <w:rFonts w:ascii="Tahoma" w:hAnsi="Tahoma" w:cs="Tahoma"/>
              </w:rPr>
              <w:t xml:space="preserve">. </w:t>
            </w:r>
          </w:p>
        </w:tc>
      </w:tr>
      <w:tr w:rsidR="004D1D3A" w:rsidRPr="0074619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46193" w:rsidRDefault="005F4784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746193" w:rsidRDefault="005F4784" w:rsidP="005F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metody opisu i interpretacji podstawowych jednostek i zespołów chorobowych w stopniu umożliwiającym racjonalne stosowanie środków fizjoterapii i planowanie fizjoterapii</w:t>
            </w:r>
          </w:p>
        </w:tc>
        <w:tc>
          <w:tcPr>
            <w:tcW w:w="1785" w:type="dxa"/>
            <w:vAlign w:val="center"/>
          </w:tcPr>
          <w:p w:rsidR="00B21019" w:rsidRPr="00746193" w:rsidRDefault="005F478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F.W5.</w:t>
            </w:r>
          </w:p>
        </w:tc>
      </w:tr>
      <w:tr w:rsidR="005F4784" w:rsidRPr="0074619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F4784" w:rsidRPr="00746193" w:rsidRDefault="005F4784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5F4784" w:rsidRPr="00746193" w:rsidRDefault="005F4784" w:rsidP="005F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podstawy edukacji zdrowotnej, promocji zdrowia oraz profilaktyki z</w:t>
            </w:r>
          </w:p>
          <w:p w:rsidR="005F4784" w:rsidRPr="00746193" w:rsidRDefault="005F4784" w:rsidP="005F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uwzględnieniem zjawiska niepełnosprawności</w:t>
            </w:r>
          </w:p>
        </w:tc>
        <w:tc>
          <w:tcPr>
            <w:tcW w:w="1785" w:type="dxa"/>
            <w:vAlign w:val="center"/>
          </w:tcPr>
          <w:p w:rsidR="005F4784" w:rsidRPr="00746193" w:rsidRDefault="005F478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F.W6.</w:t>
            </w:r>
          </w:p>
        </w:tc>
      </w:tr>
      <w:tr w:rsidR="008938C7" w:rsidRPr="00746193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4619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 xml:space="preserve">Po zaliczeniu przedmiotu student w zakresie </w:t>
            </w:r>
            <w:r w:rsidRPr="00746193">
              <w:rPr>
                <w:rFonts w:ascii="Tahoma" w:hAnsi="Tahoma" w:cs="Tahoma"/>
                <w:b/>
                <w:smallCaps/>
              </w:rPr>
              <w:t>umiejętności</w:t>
            </w:r>
            <w:r w:rsidRPr="00746193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74619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46193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746193" w:rsidRDefault="00746193" w:rsidP="00746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zabiegi z zakresu kinezyterapii, terapii manualnej, fizykoterapii i masażu leczniczego</w:t>
            </w:r>
          </w:p>
        </w:tc>
        <w:tc>
          <w:tcPr>
            <w:tcW w:w="1785" w:type="dxa"/>
            <w:vAlign w:val="center"/>
          </w:tcPr>
          <w:p w:rsidR="00B21019" w:rsidRPr="00746193" w:rsidRDefault="0074619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F.U2.</w:t>
            </w:r>
          </w:p>
        </w:tc>
      </w:tr>
      <w:tr w:rsidR="00B21019" w:rsidRPr="0074619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46193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746193" w:rsidRDefault="00746193" w:rsidP="00746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wprowadzić dane i uzyskane informacje oraz opis efektów zabiegów i działań terapeutycznych do dokumentacji pacjenta</w:t>
            </w:r>
          </w:p>
        </w:tc>
        <w:tc>
          <w:tcPr>
            <w:tcW w:w="1785" w:type="dxa"/>
            <w:vAlign w:val="center"/>
          </w:tcPr>
          <w:p w:rsidR="00B21019" w:rsidRPr="00746193" w:rsidRDefault="0074619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F.U9.</w:t>
            </w:r>
          </w:p>
        </w:tc>
      </w:tr>
      <w:tr w:rsidR="00B21019" w:rsidRPr="0074619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46193" w:rsidRDefault="00746193" w:rsidP="00A02A52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P_U0</w:t>
            </w:r>
            <w:r w:rsidR="0096123A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B21019" w:rsidRPr="00746193" w:rsidRDefault="0074619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aktywnie uczestniczyć w pracach zespołu terapeutycznego</w:t>
            </w:r>
          </w:p>
        </w:tc>
        <w:tc>
          <w:tcPr>
            <w:tcW w:w="1785" w:type="dxa"/>
            <w:vAlign w:val="center"/>
          </w:tcPr>
          <w:p w:rsidR="00B21019" w:rsidRPr="00746193" w:rsidRDefault="0074619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F.U</w:t>
            </w:r>
            <w:r>
              <w:rPr>
                <w:rFonts w:ascii="Tahoma" w:hAnsi="Tahoma" w:cs="Tahoma"/>
              </w:rPr>
              <w:t>14</w:t>
            </w:r>
            <w:r w:rsidRPr="00746193">
              <w:rPr>
                <w:rFonts w:ascii="Tahoma" w:hAnsi="Tahoma" w:cs="Tahoma"/>
              </w:rPr>
              <w:t>.</w:t>
            </w:r>
          </w:p>
        </w:tc>
      </w:tr>
      <w:tr w:rsidR="008938C7" w:rsidRPr="00746193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4619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 xml:space="preserve">Po zaliczeniu przedmiotu student w zakresie </w:t>
            </w:r>
            <w:r w:rsidRPr="00746193">
              <w:rPr>
                <w:rFonts w:ascii="Tahoma" w:hAnsi="Tahoma" w:cs="Tahoma"/>
                <w:b/>
                <w:smallCaps/>
              </w:rPr>
              <w:t>kompetencji społecznych</w:t>
            </w:r>
            <w:r w:rsidRPr="00746193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74619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46193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7087" w:type="dxa"/>
            <w:vAlign w:val="center"/>
          </w:tcPr>
          <w:p w:rsidR="00B21019" w:rsidRPr="001B1F78" w:rsidRDefault="00EB788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B1F78">
              <w:rPr>
                <w:rFonts w:ascii="Tahoma" w:hAnsi="Tahoma" w:cs="Tahoma"/>
              </w:rPr>
              <w:t>rozumie potrzebę ciągłego dokształcania się i podnoszenia kompetencji zawodowych, osobistych i społecznych</w:t>
            </w:r>
          </w:p>
        </w:tc>
        <w:tc>
          <w:tcPr>
            <w:tcW w:w="1785" w:type="dxa"/>
            <w:vAlign w:val="center"/>
          </w:tcPr>
          <w:p w:rsidR="001B1F78" w:rsidRPr="001B1F78" w:rsidRDefault="001B1F78" w:rsidP="001B1F78">
            <w:pPr>
              <w:pStyle w:val="centralniewrubryce"/>
              <w:rPr>
                <w:rFonts w:ascii="Tahoma" w:hAnsi="Tahoma" w:cs="Tahoma"/>
              </w:rPr>
            </w:pPr>
            <w:r w:rsidRPr="001B1F78">
              <w:rPr>
                <w:rFonts w:ascii="Tahoma" w:hAnsi="Tahoma" w:cs="Tahoma"/>
              </w:rPr>
              <w:t>K5</w:t>
            </w:r>
          </w:p>
          <w:p w:rsidR="001B1F78" w:rsidRPr="001B1F78" w:rsidRDefault="001B1F78" w:rsidP="001B1F78">
            <w:pPr>
              <w:pStyle w:val="centralniewrubryce"/>
              <w:rPr>
                <w:rFonts w:ascii="Tahoma" w:hAnsi="Tahoma" w:cs="Tahoma"/>
              </w:rPr>
            </w:pPr>
            <w:r w:rsidRPr="001B1F78">
              <w:rPr>
                <w:rFonts w:ascii="Tahoma" w:hAnsi="Tahoma" w:cs="Tahoma"/>
              </w:rPr>
              <w:t>K6</w:t>
            </w:r>
          </w:p>
          <w:p w:rsidR="00B21019" w:rsidRPr="00746193" w:rsidRDefault="001B1F78" w:rsidP="001B1F78">
            <w:pPr>
              <w:pStyle w:val="wrubryce"/>
              <w:jc w:val="center"/>
              <w:rPr>
                <w:rFonts w:ascii="Tahoma" w:hAnsi="Tahoma" w:cs="Tahoma"/>
              </w:rPr>
            </w:pPr>
            <w:r w:rsidRPr="001B1F78">
              <w:rPr>
                <w:rFonts w:ascii="Tahoma" w:hAnsi="Tahoma" w:cs="Tahoma"/>
              </w:rPr>
              <w:t>K8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8000FE" w:rsidRDefault="008000FE" w:rsidP="008000F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="008938C7" w:rsidRPr="00B158DC">
        <w:rPr>
          <w:rFonts w:ascii="Tahoma" w:hAnsi="Tahoma" w:cs="Tahoma"/>
        </w:rPr>
        <w:t xml:space="preserve">ymiar </w:t>
      </w:r>
      <w:r w:rsidR="004D72D9" w:rsidRPr="00B158DC">
        <w:rPr>
          <w:rFonts w:ascii="Tahoma" w:hAnsi="Tahoma" w:cs="Tahoma"/>
        </w:rPr>
        <w:t>godzin i punktów ECTS</w:t>
      </w:r>
    </w:p>
    <w:p w:rsidR="008000FE" w:rsidRPr="008000FE" w:rsidRDefault="008000FE" w:rsidP="008000FE">
      <w:pPr>
        <w:pStyle w:val="Podpunkty"/>
        <w:ind w:left="0"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8000FE" w:rsidRPr="00E31741" w:rsidTr="00A451E9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8000FE" w:rsidRPr="00E31741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Studia stacjonarne (ST)</w:t>
            </w:r>
          </w:p>
        </w:tc>
      </w:tr>
      <w:tr w:rsidR="008000FE" w:rsidRPr="00E31741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E31741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E31741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Liczba punktów ECTS</w:t>
            </w:r>
          </w:p>
        </w:tc>
      </w:tr>
      <w:tr w:rsidR="008000FE" w:rsidRPr="00E31741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E31741" w:rsidRDefault="005C3948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E31741" w:rsidRDefault="005C3948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  <w:tr w:rsidR="008000FE" w:rsidRPr="00E31741" w:rsidTr="00A451E9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8000FE" w:rsidRPr="00E31741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Studia niestacjonarne (NST)</w:t>
            </w:r>
          </w:p>
        </w:tc>
      </w:tr>
      <w:tr w:rsidR="008000FE" w:rsidRPr="00E31741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E31741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E31741" w:rsidRDefault="008000FE" w:rsidP="00A451E9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Liczba punktów ECTS</w:t>
            </w:r>
          </w:p>
        </w:tc>
      </w:tr>
      <w:tr w:rsidR="008000FE" w:rsidRPr="00E31741" w:rsidTr="00A451E9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8000FE" w:rsidRPr="00E31741" w:rsidRDefault="005C3948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8000FE" w:rsidRPr="00E31741" w:rsidRDefault="005C3948" w:rsidP="00A451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8000FE" w:rsidRDefault="008000FE" w:rsidP="008000FE">
      <w:pPr>
        <w:pStyle w:val="Podpunkty"/>
        <w:ind w:left="0"/>
        <w:rPr>
          <w:rFonts w:ascii="Tahoma" w:hAnsi="Tahoma" w:cs="Tahoma"/>
        </w:rPr>
      </w:pPr>
    </w:p>
    <w:p w:rsidR="008000FE" w:rsidRPr="00E31741" w:rsidRDefault="008000FE" w:rsidP="008000F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00FE" w:rsidRPr="00E31741" w:rsidTr="008E2F3D">
        <w:tc>
          <w:tcPr>
            <w:tcW w:w="9628" w:type="dxa"/>
            <w:shd w:val="clear" w:color="auto" w:fill="auto"/>
          </w:tcPr>
          <w:p w:rsidR="008000FE" w:rsidRPr="00E31741" w:rsidRDefault="008E2F3D" w:rsidP="00A451E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Podmioty lecznicze</w:t>
            </w:r>
          </w:p>
        </w:tc>
      </w:tr>
    </w:tbl>
    <w:p w:rsidR="008E2F3D" w:rsidRDefault="008E2F3D" w:rsidP="008E2F3D">
      <w:pPr>
        <w:pStyle w:val="Podpunkty"/>
        <w:rPr>
          <w:rFonts w:ascii="Tahoma" w:hAnsi="Tahoma" w:cs="Tahoma"/>
          <w:b w:val="0"/>
          <w:sz w:val="20"/>
        </w:rPr>
      </w:pPr>
    </w:p>
    <w:p w:rsidR="008E2F3D" w:rsidRPr="00686A58" w:rsidRDefault="008E2F3D" w:rsidP="008E2F3D">
      <w:pPr>
        <w:pStyle w:val="Podpunkty"/>
        <w:numPr>
          <w:ilvl w:val="1"/>
          <w:numId w:val="7"/>
        </w:numPr>
        <w:rPr>
          <w:rFonts w:ascii="Tahoma" w:hAnsi="Tahoma" w:cs="Tahoma"/>
          <w:b w:val="0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8E2F3D" w:rsidRPr="00686A58" w:rsidTr="0027399D">
        <w:trPr>
          <w:cantSplit/>
          <w:trHeight w:val="281"/>
        </w:trPr>
        <w:tc>
          <w:tcPr>
            <w:tcW w:w="5000" w:type="pct"/>
            <w:vAlign w:val="center"/>
          </w:tcPr>
          <w:p w:rsidR="008E2F3D" w:rsidRPr="00686A58" w:rsidRDefault="008E2F3D" w:rsidP="0027399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86A58">
              <w:rPr>
                <w:rFonts w:ascii="Tahoma" w:hAnsi="Tahoma" w:cs="Tahoma"/>
              </w:rPr>
              <w:t>Treści kształcenia</w:t>
            </w:r>
          </w:p>
        </w:tc>
      </w:tr>
      <w:tr w:rsidR="008E2F3D" w:rsidRPr="00686A58" w:rsidTr="0027399D">
        <w:tc>
          <w:tcPr>
            <w:tcW w:w="5000" w:type="pct"/>
            <w:vAlign w:val="center"/>
          </w:tcPr>
          <w:p w:rsidR="00C443AA" w:rsidRPr="00490E29" w:rsidRDefault="00C443AA" w:rsidP="00FF287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 w:rsidRPr="000C589F">
              <w:rPr>
                <w:rFonts w:ascii="Tahoma" w:hAnsi="Tahoma" w:cs="Tahoma"/>
                <w:sz w:val="18"/>
                <w:szCs w:val="18"/>
              </w:rPr>
              <w:t>Zapoznanie się z aparaturą do wykonywania zabiegów fizykoterapeutycznych i jej zastosowanie w trakcie terapii.</w:t>
            </w:r>
          </w:p>
          <w:p w:rsidR="00490E29" w:rsidRDefault="00490E29" w:rsidP="00FF287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Przygotowanie stanowiska zabiegowego.</w:t>
            </w:r>
          </w:p>
          <w:p w:rsidR="00490E29" w:rsidRDefault="00490E29" w:rsidP="00FF287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Znajomość działania czynników fizykalnych.</w:t>
            </w:r>
          </w:p>
          <w:p w:rsidR="00FF287A" w:rsidRPr="00FF287A" w:rsidRDefault="00C443AA" w:rsidP="00FF287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Doskonalenie </w:t>
            </w:r>
            <w:r w:rsidR="00FF287A" w:rsidRPr="00FF287A">
              <w:rPr>
                <w:rFonts w:ascii="Tahoma" w:hAnsi="Tahoma" w:cs="Tahoma"/>
                <w:sz w:val="20"/>
                <w:szCs w:val="20"/>
              </w:rPr>
              <w:t>umiejętności współpracy z członkami zespołu rehabilitacyjnego.</w:t>
            </w:r>
          </w:p>
          <w:p w:rsidR="00FF287A" w:rsidRDefault="00FF287A" w:rsidP="00FF287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 w:rsidRPr="00FF287A">
              <w:rPr>
                <w:rFonts w:ascii="Tahoma" w:hAnsi="Tahoma" w:cs="Tahoma"/>
                <w:sz w:val="20"/>
                <w:szCs w:val="20"/>
              </w:rPr>
              <w:t>Nabycie nowych i doskonalenie już posiadanych umiejętności przeprowadzenia badania dla potrzeb fizjoterapii</w:t>
            </w:r>
            <w:r w:rsidR="00C443AA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924E50" w:rsidRDefault="00924E50" w:rsidP="00FF287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Umiejętność rozpoznawania wskazań i przeciwwskazań do zastosowania zabiegów fizykalnych.</w:t>
            </w:r>
          </w:p>
          <w:p w:rsidR="00924E50" w:rsidRPr="00FF287A" w:rsidRDefault="00924E50" w:rsidP="00FF287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Wykonywanie masażu klasycznego u pacjentów z różnymi schorzeniami.</w:t>
            </w:r>
          </w:p>
          <w:p w:rsidR="00FF287A" w:rsidRPr="00FF287A" w:rsidRDefault="00FF287A" w:rsidP="00FF287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 w:rsidRPr="00FF287A">
              <w:rPr>
                <w:rFonts w:ascii="Tahoma" w:hAnsi="Tahoma" w:cs="Tahoma"/>
                <w:sz w:val="20"/>
                <w:szCs w:val="20"/>
              </w:rPr>
              <w:t>Wykonywanie zabiegów fizjoterapeutycznych z zakresu:  fizykoterapii i  masażu leczniczego oraz stosowanie ich adekwatnie do stanu klinicznego pacjenta.</w:t>
            </w:r>
          </w:p>
          <w:p w:rsidR="00FF287A" w:rsidRPr="00FF287A" w:rsidRDefault="00FF287A" w:rsidP="00FF287A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 w:rsidRPr="00FF287A">
              <w:rPr>
                <w:rFonts w:ascii="Tahoma" w:hAnsi="Tahoma" w:cs="Tahoma"/>
                <w:sz w:val="20"/>
                <w:szCs w:val="20"/>
              </w:rPr>
              <w:t>Nabywanie  umiejętności właściwego doboru i stosowania sprzętu rehabilitacyjnego oraz przedmiotów zaopatrzenia ortopedycznego.</w:t>
            </w:r>
          </w:p>
          <w:p w:rsidR="008E2F3D" w:rsidRPr="007E243B" w:rsidRDefault="00FF287A" w:rsidP="007E243B">
            <w:pPr>
              <w:pStyle w:val="Bezodstpw"/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 w:rsidRPr="00FF287A">
              <w:rPr>
                <w:rFonts w:ascii="Tahoma" w:hAnsi="Tahoma" w:cs="Tahoma"/>
                <w:sz w:val="20"/>
                <w:szCs w:val="20"/>
              </w:rPr>
              <w:t>Uczestniczenie w usprawnianiu  pacjentów leczonych w warunkach klinicznych.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9301C6" w:rsidRDefault="00721413" w:rsidP="008E2F3D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 xml:space="preserve">, </w:t>
      </w:r>
      <w:r w:rsidR="008E2F3D">
        <w:rPr>
          <w:rFonts w:ascii="Tahoma" w:hAnsi="Tahoma" w:cs="Tahoma"/>
        </w:rPr>
        <w:t xml:space="preserve">a </w:t>
      </w:r>
      <w:r w:rsidRPr="009301C6">
        <w:rPr>
          <w:rFonts w:ascii="Tahoma" w:hAnsi="Tahoma" w:cs="Tahoma"/>
        </w:rPr>
        <w:t>celami przedmiotu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8E2F3D" w:rsidRPr="004D1D3A" w:rsidTr="008E2F3D">
        <w:tc>
          <w:tcPr>
            <w:tcW w:w="2500" w:type="pct"/>
          </w:tcPr>
          <w:p w:rsidR="008E2F3D" w:rsidRPr="004D1D3A" w:rsidRDefault="008E2F3D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Efekt uczenia się</w:t>
            </w:r>
          </w:p>
        </w:tc>
        <w:tc>
          <w:tcPr>
            <w:tcW w:w="2500" w:type="pct"/>
          </w:tcPr>
          <w:p w:rsidR="008E2F3D" w:rsidRPr="004D1D3A" w:rsidRDefault="008E2F3D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</w:tr>
      <w:tr w:rsidR="008E2F3D" w:rsidRPr="004D1D3A" w:rsidTr="008E2F3D">
        <w:tc>
          <w:tcPr>
            <w:tcW w:w="2500" w:type="pct"/>
            <w:vAlign w:val="center"/>
          </w:tcPr>
          <w:p w:rsidR="008E2F3D" w:rsidRPr="00746193" w:rsidRDefault="008E2F3D" w:rsidP="00187E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P_W01</w:t>
            </w:r>
          </w:p>
        </w:tc>
        <w:tc>
          <w:tcPr>
            <w:tcW w:w="2500" w:type="pct"/>
            <w:vAlign w:val="center"/>
          </w:tcPr>
          <w:p w:rsidR="008E2F3D" w:rsidRPr="004D1D3A" w:rsidRDefault="007E243B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8E2F3D" w:rsidRPr="004D1D3A" w:rsidTr="008E2F3D">
        <w:tc>
          <w:tcPr>
            <w:tcW w:w="2500" w:type="pct"/>
            <w:vAlign w:val="center"/>
          </w:tcPr>
          <w:p w:rsidR="008E2F3D" w:rsidRPr="00746193" w:rsidRDefault="008E2F3D" w:rsidP="00187E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P_W02</w:t>
            </w:r>
          </w:p>
        </w:tc>
        <w:tc>
          <w:tcPr>
            <w:tcW w:w="2500" w:type="pct"/>
            <w:vAlign w:val="center"/>
          </w:tcPr>
          <w:p w:rsidR="008E2F3D" w:rsidRPr="004D1D3A" w:rsidRDefault="007E243B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8E2F3D" w:rsidRPr="004D1D3A" w:rsidTr="008E2F3D">
        <w:tc>
          <w:tcPr>
            <w:tcW w:w="2500" w:type="pct"/>
            <w:vAlign w:val="center"/>
          </w:tcPr>
          <w:p w:rsidR="008E2F3D" w:rsidRPr="00746193" w:rsidRDefault="008E2F3D" w:rsidP="00187E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P_W03</w:t>
            </w:r>
          </w:p>
        </w:tc>
        <w:tc>
          <w:tcPr>
            <w:tcW w:w="2500" w:type="pct"/>
            <w:vAlign w:val="center"/>
          </w:tcPr>
          <w:p w:rsidR="008E2F3D" w:rsidRPr="004D1D3A" w:rsidRDefault="007E243B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8E2F3D" w:rsidRPr="004D1D3A" w:rsidTr="008E2F3D">
        <w:tc>
          <w:tcPr>
            <w:tcW w:w="2500" w:type="pct"/>
            <w:vAlign w:val="center"/>
          </w:tcPr>
          <w:p w:rsidR="008E2F3D" w:rsidRPr="00746193" w:rsidRDefault="008E2F3D" w:rsidP="00187E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P_W04</w:t>
            </w:r>
          </w:p>
        </w:tc>
        <w:tc>
          <w:tcPr>
            <w:tcW w:w="2500" w:type="pct"/>
            <w:vAlign w:val="center"/>
          </w:tcPr>
          <w:p w:rsidR="008E2F3D" w:rsidRPr="004D1D3A" w:rsidRDefault="007E243B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C82400" w:rsidRPr="004D1D3A" w:rsidTr="008E2F3D">
        <w:tc>
          <w:tcPr>
            <w:tcW w:w="2500" w:type="pct"/>
            <w:vAlign w:val="center"/>
          </w:tcPr>
          <w:p w:rsidR="00C82400" w:rsidRPr="00746193" w:rsidRDefault="00C82400" w:rsidP="00C82400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P_U01</w:t>
            </w:r>
          </w:p>
        </w:tc>
        <w:tc>
          <w:tcPr>
            <w:tcW w:w="2500" w:type="pct"/>
            <w:vAlign w:val="center"/>
          </w:tcPr>
          <w:p w:rsidR="00C82400" w:rsidRPr="004D1D3A" w:rsidRDefault="007E243B" w:rsidP="00C824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C82400" w:rsidRPr="004D1D3A" w:rsidTr="008E2F3D">
        <w:tc>
          <w:tcPr>
            <w:tcW w:w="2500" w:type="pct"/>
            <w:vAlign w:val="center"/>
          </w:tcPr>
          <w:p w:rsidR="00C82400" w:rsidRPr="00746193" w:rsidRDefault="00C82400" w:rsidP="00C82400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P_U02</w:t>
            </w:r>
          </w:p>
        </w:tc>
        <w:tc>
          <w:tcPr>
            <w:tcW w:w="2500" w:type="pct"/>
            <w:vAlign w:val="center"/>
          </w:tcPr>
          <w:p w:rsidR="00C82400" w:rsidRPr="004D1D3A" w:rsidRDefault="007E243B" w:rsidP="00C824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C82400" w:rsidRPr="004D1D3A" w:rsidTr="008E2F3D">
        <w:tc>
          <w:tcPr>
            <w:tcW w:w="2500" w:type="pct"/>
            <w:vAlign w:val="center"/>
          </w:tcPr>
          <w:p w:rsidR="00C82400" w:rsidRPr="00746193" w:rsidRDefault="00C82400" w:rsidP="00C82400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500" w:type="pct"/>
            <w:vAlign w:val="center"/>
          </w:tcPr>
          <w:p w:rsidR="00C82400" w:rsidRPr="004D1D3A" w:rsidRDefault="007E243B" w:rsidP="00C824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  <w:tr w:rsidR="001B1F78" w:rsidRPr="004D1D3A" w:rsidTr="008E2F3D">
        <w:tc>
          <w:tcPr>
            <w:tcW w:w="2500" w:type="pct"/>
            <w:vAlign w:val="center"/>
          </w:tcPr>
          <w:p w:rsidR="001B1F78" w:rsidRPr="00746193" w:rsidRDefault="001B1F78" w:rsidP="00C82400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P_K01</w:t>
            </w:r>
          </w:p>
        </w:tc>
        <w:tc>
          <w:tcPr>
            <w:tcW w:w="2500" w:type="pct"/>
            <w:vAlign w:val="center"/>
          </w:tcPr>
          <w:p w:rsidR="001B1F78" w:rsidRDefault="001B1F78" w:rsidP="00C824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</w:t>
            </w:r>
          </w:p>
        </w:tc>
      </w:tr>
    </w:tbl>
    <w:p w:rsidR="00721413" w:rsidRPr="004D1D3A" w:rsidRDefault="008E2F3D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  <w:r>
        <w:rPr>
          <w:rFonts w:ascii="Tahoma" w:hAnsi="Tahoma" w:cs="Tahoma"/>
          <w:b w:val="0"/>
          <w:sz w:val="28"/>
        </w:rPr>
        <w:t xml:space="preserve"> </w:t>
      </w:r>
    </w:p>
    <w:p w:rsidR="008938C7" w:rsidRPr="004D1D3A" w:rsidRDefault="008938C7" w:rsidP="008E2F3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87E27" w:rsidRPr="004D1D3A" w:rsidTr="000A1541">
        <w:tc>
          <w:tcPr>
            <w:tcW w:w="1418" w:type="dxa"/>
            <w:vAlign w:val="center"/>
          </w:tcPr>
          <w:p w:rsidR="00187E27" w:rsidRPr="00746193" w:rsidRDefault="00187E27" w:rsidP="00187E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187E27" w:rsidRPr="004D1D3A" w:rsidRDefault="00AE0DE6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187E27" w:rsidRPr="004D1D3A" w:rsidRDefault="00AE0DE6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187E27" w:rsidRPr="004D1D3A" w:rsidTr="000A1541">
        <w:tc>
          <w:tcPr>
            <w:tcW w:w="1418" w:type="dxa"/>
            <w:vAlign w:val="center"/>
          </w:tcPr>
          <w:p w:rsidR="00187E27" w:rsidRPr="00746193" w:rsidRDefault="00187E27" w:rsidP="00187E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187E27" w:rsidRPr="004D1D3A" w:rsidRDefault="00AE0DE6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187E27" w:rsidRPr="004D1D3A" w:rsidRDefault="00AE0DE6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187E27" w:rsidRPr="004D1D3A" w:rsidTr="000A1541">
        <w:tc>
          <w:tcPr>
            <w:tcW w:w="1418" w:type="dxa"/>
            <w:vAlign w:val="center"/>
          </w:tcPr>
          <w:p w:rsidR="00187E27" w:rsidRPr="00746193" w:rsidRDefault="00187E27" w:rsidP="00187E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187E27" w:rsidRPr="004D1D3A" w:rsidRDefault="00AE0DE6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187E27" w:rsidRPr="004D1D3A" w:rsidRDefault="00AE0DE6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187E27" w:rsidRPr="004D1D3A" w:rsidTr="000A1541">
        <w:tc>
          <w:tcPr>
            <w:tcW w:w="1418" w:type="dxa"/>
            <w:vAlign w:val="center"/>
          </w:tcPr>
          <w:p w:rsidR="00187E27" w:rsidRPr="00746193" w:rsidRDefault="00187E27" w:rsidP="00187E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187E27" w:rsidRPr="004D1D3A" w:rsidRDefault="00AE0DE6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Sprawozdanie z realizacji zleconego zadania</w:t>
            </w:r>
          </w:p>
        </w:tc>
        <w:tc>
          <w:tcPr>
            <w:tcW w:w="3260" w:type="dxa"/>
            <w:vAlign w:val="center"/>
          </w:tcPr>
          <w:p w:rsidR="00187E27" w:rsidRPr="004D1D3A" w:rsidRDefault="00AE0DE6" w:rsidP="00187E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AE0DE6" w:rsidRPr="004D1D3A" w:rsidTr="000A1541">
        <w:tc>
          <w:tcPr>
            <w:tcW w:w="1418" w:type="dxa"/>
            <w:vAlign w:val="center"/>
          </w:tcPr>
          <w:p w:rsidR="00AE0DE6" w:rsidRPr="00746193" w:rsidRDefault="00AE0DE6" w:rsidP="00AE0DE6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5103" w:type="dxa"/>
            <w:vAlign w:val="center"/>
          </w:tcPr>
          <w:p w:rsidR="00AE0DE6" w:rsidRPr="004D1D3A" w:rsidRDefault="00AE0DE6" w:rsidP="00AE0D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AE0DE6" w:rsidRPr="004D1D3A" w:rsidRDefault="00AE0DE6" w:rsidP="00AE0D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AE0DE6" w:rsidRPr="004D1D3A" w:rsidTr="000A1541">
        <w:tc>
          <w:tcPr>
            <w:tcW w:w="1418" w:type="dxa"/>
            <w:vAlign w:val="center"/>
          </w:tcPr>
          <w:p w:rsidR="00AE0DE6" w:rsidRPr="00746193" w:rsidRDefault="00AE0DE6" w:rsidP="00AE0DE6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AE0DE6" w:rsidRPr="004D1D3A" w:rsidRDefault="00AE0DE6" w:rsidP="00AE0D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AE0DE6" w:rsidRPr="004D1D3A" w:rsidRDefault="00AE0DE6" w:rsidP="00AE0D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AE0DE6" w:rsidRPr="004D1D3A" w:rsidTr="000A1541">
        <w:tc>
          <w:tcPr>
            <w:tcW w:w="1418" w:type="dxa"/>
            <w:vAlign w:val="center"/>
          </w:tcPr>
          <w:p w:rsidR="00AE0DE6" w:rsidRPr="00746193" w:rsidRDefault="00AE0DE6" w:rsidP="00AE0DE6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AE0DE6" w:rsidRPr="004D1D3A" w:rsidRDefault="00AE0DE6" w:rsidP="00AE0D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Realizacja zleconego zadania/ zadanie praktyczne/obserwacja pracy studenta podczas praktyki</w:t>
            </w:r>
          </w:p>
        </w:tc>
        <w:tc>
          <w:tcPr>
            <w:tcW w:w="3260" w:type="dxa"/>
            <w:vAlign w:val="center"/>
          </w:tcPr>
          <w:p w:rsidR="00AE0DE6" w:rsidRPr="004D1D3A" w:rsidRDefault="00AE0DE6" w:rsidP="00AE0D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1B1F78" w:rsidRPr="004D1D3A" w:rsidTr="000A1541">
        <w:tc>
          <w:tcPr>
            <w:tcW w:w="1418" w:type="dxa"/>
            <w:vAlign w:val="center"/>
          </w:tcPr>
          <w:p w:rsidR="001B1F78" w:rsidRPr="00746193" w:rsidRDefault="001B1F78" w:rsidP="00AE0DE6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1B1F78" w:rsidRPr="00686A58" w:rsidRDefault="001B1F78" w:rsidP="00AE0D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</w:t>
            </w:r>
            <w:r w:rsidRPr="00686A58">
              <w:rPr>
                <w:rFonts w:ascii="Tahoma" w:hAnsi="Tahoma" w:cs="Tahoma"/>
                <w:b w:val="0"/>
              </w:rPr>
              <w:t>bserwacja pracy studenta podczas praktyki</w:t>
            </w:r>
          </w:p>
        </w:tc>
        <w:tc>
          <w:tcPr>
            <w:tcW w:w="3260" w:type="dxa"/>
            <w:vAlign w:val="center"/>
          </w:tcPr>
          <w:p w:rsidR="001B1F78" w:rsidRPr="00686A58" w:rsidRDefault="001B1F78" w:rsidP="00AE0D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6A58">
              <w:rPr>
                <w:rFonts w:ascii="Tahoma" w:hAnsi="Tahoma" w:cs="Tahoma"/>
                <w:b w:val="0"/>
              </w:rPr>
              <w:t>Praktyka zawodowa</w:t>
            </w:r>
          </w:p>
        </w:tc>
      </w:tr>
    </w:tbl>
    <w:p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8E2F3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:rsidTr="00EF48CF">
        <w:trPr>
          <w:trHeight w:val="397"/>
        </w:trPr>
        <w:tc>
          <w:tcPr>
            <w:tcW w:w="1418" w:type="dxa"/>
            <w:vAlign w:val="center"/>
          </w:tcPr>
          <w:p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 xml:space="preserve">student nie </w:t>
            </w:r>
            <w:r w:rsidR="003A650B">
              <w:rPr>
                <w:rFonts w:ascii="Tahoma" w:hAnsi="Tahoma" w:cs="Tahoma"/>
                <w:sz w:val="18"/>
              </w:rPr>
              <w:t>zna/ rozumie</w:t>
            </w:r>
          </w:p>
        </w:tc>
        <w:tc>
          <w:tcPr>
            <w:tcW w:w="2127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 xml:space="preserve">student </w:t>
            </w:r>
            <w:r w:rsidR="003A650B">
              <w:rPr>
                <w:rFonts w:ascii="Tahoma" w:hAnsi="Tahoma" w:cs="Tahoma"/>
                <w:sz w:val="18"/>
              </w:rPr>
              <w:t>zna/ rozumie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 xml:space="preserve">student </w:t>
            </w:r>
            <w:r w:rsidR="003A650B">
              <w:rPr>
                <w:rFonts w:ascii="Tahoma" w:hAnsi="Tahoma" w:cs="Tahoma"/>
                <w:sz w:val="18"/>
              </w:rPr>
              <w:t>zna/ rozumie</w:t>
            </w:r>
          </w:p>
        </w:tc>
        <w:tc>
          <w:tcPr>
            <w:tcW w:w="2051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</w:t>
            </w:r>
            <w:r w:rsidR="003A650B">
              <w:rPr>
                <w:rFonts w:ascii="Tahoma" w:hAnsi="Tahoma" w:cs="Tahoma"/>
                <w:sz w:val="18"/>
              </w:rPr>
              <w:t xml:space="preserve"> zna/ rozumie</w:t>
            </w:r>
          </w:p>
        </w:tc>
      </w:tr>
      <w:tr w:rsidR="003760BC" w:rsidRPr="004D1D3A" w:rsidTr="00EF48CF">
        <w:tc>
          <w:tcPr>
            <w:tcW w:w="1418" w:type="dxa"/>
            <w:vAlign w:val="center"/>
          </w:tcPr>
          <w:p w:rsidR="003760BC" w:rsidRPr="00746193" w:rsidRDefault="003760BC" w:rsidP="003760B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zjawisk fizyczn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ych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zachodząc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ych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organizmie człowieka pod wpływem czynników </w:t>
            </w:r>
            <w:r w:rsidRPr="00746193">
              <w:rPr>
                <w:rFonts w:ascii="Tahoma" w:hAnsi="Tahoma" w:cs="Tahoma"/>
                <w:sz w:val="20"/>
                <w:szCs w:val="20"/>
              </w:rPr>
              <w:t>zewnętrznych</w:t>
            </w:r>
          </w:p>
        </w:tc>
        <w:tc>
          <w:tcPr>
            <w:tcW w:w="2127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zjawiska fizyczne zachodzące w organizmie człowieka pod wpływem czynników </w:t>
            </w:r>
            <w:r w:rsidRPr="00746193">
              <w:rPr>
                <w:rFonts w:ascii="Tahoma" w:hAnsi="Tahoma" w:cs="Tahoma"/>
                <w:sz w:val="20"/>
                <w:szCs w:val="20"/>
              </w:rPr>
              <w:t>zewnętrznych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zjawiska fizyczne zachodzące w organizmie człowieka pod wpływem czynników </w:t>
            </w:r>
            <w:r w:rsidRPr="00746193">
              <w:rPr>
                <w:rFonts w:ascii="Tahoma" w:hAnsi="Tahoma" w:cs="Tahoma"/>
                <w:sz w:val="20"/>
                <w:szCs w:val="20"/>
              </w:rPr>
              <w:t>zewnętrznych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zjawiska fizyczne zachodzące w organizmie człowieka pod wpływem czynników </w:t>
            </w:r>
            <w:r w:rsidRPr="00746193">
              <w:rPr>
                <w:rFonts w:ascii="Tahoma" w:hAnsi="Tahoma" w:cs="Tahoma"/>
                <w:sz w:val="20"/>
                <w:szCs w:val="20"/>
              </w:rPr>
              <w:t>zewnętrznych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3760BC" w:rsidRPr="00B158DC" w:rsidTr="00EF48CF">
        <w:tc>
          <w:tcPr>
            <w:tcW w:w="1418" w:type="dxa"/>
            <w:vAlign w:val="center"/>
          </w:tcPr>
          <w:p w:rsidR="003760BC" w:rsidRPr="00746193" w:rsidRDefault="003760BC" w:rsidP="003760B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teoretyczn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ych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, metodyczn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ych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praktyczn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ych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podstaw kinezyterapii i terapii manualnej, </w:t>
            </w:r>
            <w:r w:rsidRPr="00746193">
              <w:rPr>
                <w:rFonts w:ascii="Tahoma" w:hAnsi="Tahoma" w:cs="Tahoma"/>
                <w:sz w:val="20"/>
                <w:szCs w:val="20"/>
              </w:rPr>
              <w:t>specjalnych metod fizjoterapii, ergonomii oraz fizykoterapii i masażu leczniczego</w:t>
            </w:r>
          </w:p>
        </w:tc>
        <w:tc>
          <w:tcPr>
            <w:tcW w:w="2127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teoretyczne, metodyczne i praktyczne podstawy kinezyterapii i terapii manualnej, </w:t>
            </w:r>
            <w:r w:rsidRPr="00746193">
              <w:rPr>
                <w:rFonts w:ascii="Tahoma" w:hAnsi="Tahoma" w:cs="Tahoma"/>
                <w:sz w:val="20"/>
                <w:szCs w:val="20"/>
              </w:rPr>
              <w:t>specjalnych metod fizjoterapii, ergonomii oraz fizykoterapii i masażu leczniczego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teoretyczne, metodyczne i praktyczne podstawy kinezyterapii i terapii manualnej, </w:t>
            </w:r>
            <w:r w:rsidRPr="00746193">
              <w:rPr>
                <w:rFonts w:ascii="Tahoma" w:hAnsi="Tahoma" w:cs="Tahoma"/>
                <w:sz w:val="20"/>
                <w:szCs w:val="20"/>
              </w:rPr>
              <w:t>specjalnych metod fizjoterapii, ergonomii oraz fizykoterapii i masażu leczniczego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2051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teoretyczne, metodyczne i praktyczne podstawy kinezyterapii i terapii manualnej, </w:t>
            </w:r>
            <w:r w:rsidRPr="00746193">
              <w:rPr>
                <w:rFonts w:ascii="Tahoma" w:hAnsi="Tahoma" w:cs="Tahoma"/>
                <w:sz w:val="20"/>
                <w:szCs w:val="20"/>
              </w:rPr>
              <w:t>specjalnych metod fizjoterapii, ergonomii oraz fizykoterapii i masażu leczniczego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3760BC" w:rsidRPr="00B158DC" w:rsidTr="00EF48CF">
        <w:tc>
          <w:tcPr>
            <w:tcW w:w="1418" w:type="dxa"/>
            <w:vAlign w:val="center"/>
          </w:tcPr>
          <w:p w:rsidR="003760BC" w:rsidRPr="00746193" w:rsidRDefault="003760BC" w:rsidP="003760B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metod opisu i interpretacji podstawowych jednostek i zespołów chorobowych w stopniu umożliwiającym racjonalne stosowanie środków fizjoterapii i planowanie fizjoterapii</w:t>
            </w:r>
          </w:p>
        </w:tc>
        <w:tc>
          <w:tcPr>
            <w:tcW w:w="2127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metody opisu i interpretacji podstawowych jednostek i zespołów chorobowych w stopniu umożliwiającym racjonalne stosowanie środków fizjoterapii i planowanie fizjoterapii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dostatecznym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metody opisu i interpretacji podstawowych jednostek i zespołów chorobowych w stopniu umożliwiającym racjonalne stosowanie środków fizjoterapii i planowanie fizjoterapii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dobrym</w:t>
            </w:r>
          </w:p>
        </w:tc>
        <w:tc>
          <w:tcPr>
            <w:tcW w:w="2051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metody opisu i interpretacji podstawowych jednostek i zespołów chorobowych w stopniu umożliwiającym racjonalne stosowanie środków fizjoterapii i planowanie fizjoterapii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bardzo dobrym</w:t>
            </w:r>
          </w:p>
        </w:tc>
      </w:tr>
      <w:tr w:rsidR="003760BC" w:rsidRPr="00B158DC" w:rsidTr="00EF48CF">
        <w:tc>
          <w:tcPr>
            <w:tcW w:w="1418" w:type="dxa"/>
            <w:vAlign w:val="center"/>
          </w:tcPr>
          <w:p w:rsidR="003760BC" w:rsidRPr="00746193" w:rsidRDefault="003760BC" w:rsidP="003760B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podstaw edukacji zdrowotnej, promocji zdrowia oraz profilaktyki z</w:t>
            </w:r>
          </w:p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uwzględnieniem zjawiska niepełnosprawności</w:t>
            </w:r>
          </w:p>
        </w:tc>
        <w:tc>
          <w:tcPr>
            <w:tcW w:w="2127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podstawy edukacji zdrowotnej, promocji zdrowia oraz profilaktyki z</w:t>
            </w:r>
          </w:p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uwzględnieniem zjawiska niepełnosprawności</w:t>
            </w:r>
            <w:r w:rsidR="00924E5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podstawy edukacji zdrowotnej, promocji zdrowia oraz profilaktyki z</w:t>
            </w:r>
          </w:p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uwzględnieniem zjawiska niepełnosprawności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dobrym</w:t>
            </w:r>
          </w:p>
        </w:tc>
        <w:tc>
          <w:tcPr>
            <w:tcW w:w="2051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podstawy edukacji zdrowotnej, promocji zdrowia oraz profilaktyki z</w:t>
            </w:r>
          </w:p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uwzględnieniem zjawiska niepełnosprawności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 stopniu bardzo dobrym</w:t>
            </w:r>
          </w:p>
        </w:tc>
      </w:tr>
      <w:tr w:rsidR="003760BC" w:rsidRPr="00B158DC" w:rsidTr="00EF48CF">
        <w:tc>
          <w:tcPr>
            <w:tcW w:w="1418" w:type="dxa"/>
            <w:vAlign w:val="center"/>
          </w:tcPr>
          <w:p w:rsidR="003760BC" w:rsidRPr="00746193" w:rsidRDefault="003760BC" w:rsidP="003760B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760BC" w:rsidRPr="004D1D3A" w:rsidRDefault="003760BC" w:rsidP="003760B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3760BC" w:rsidRPr="004D1D3A" w:rsidRDefault="003760BC" w:rsidP="003760B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3760BC" w:rsidRPr="004D1D3A" w:rsidRDefault="003760BC" w:rsidP="003760B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3760BC" w:rsidRPr="004D1D3A" w:rsidRDefault="003760BC" w:rsidP="003760B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3760BC" w:rsidRPr="004D1D3A" w:rsidRDefault="003760BC" w:rsidP="003760B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3760BC" w:rsidRPr="004D1D3A" w:rsidRDefault="003760BC" w:rsidP="003760B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:rsidR="003760BC" w:rsidRPr="004D1D3A" w:rsidRDefault="003760BC" w:rsidP="003760B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3760BC" w:rsidRPr="004D1D3A" w:rsidRDefault="003760BC" w:rsidP="003760B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3760BC" w:rsidRPr="00B158DC" w:rsidTr="00EF48CF">
        <w:tc>
          <w:tcPr>
            <w:tcW w:w="1418" w:type="dxa"/>
            <w:vAlign w:val="center"/>
          </w:tcPr>
          <w:p w:rsidR="003760BC" w:rsidRPr="00746193" w:rsidRDefault="003760BC" w:rsidP="003760BC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</w:t>
            </w:r>
            <w:r w:rsidR="00D512E2">
              <w:rPr>
                <w:rFonts w:ascii="Tahoma" w:hAnsi="Tahoma" w:cs="Tahoma"/>
                <w:sz w:val="20"/>
                <w:szCs w:val="20"/>
                <w:lang w:eastAsia="pl-PL"/>
              </w:rPr>
              <w:t>ów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 zakresu kinezyterapii, terapii manualnej, fizykoterapii i masażu leczniczego</w:t>
            </w:r>
          </w:p>
        </w:tc>
        <w:tc>
          <w:tcPr>
            <w:tcW w:w="2127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zabiegi z zakresu kinezyterapii, terapii manualnej, fizykoterapii i masażu leczniczego</w:t>
            </w:r>
            <w:r w:rsidR="00924E5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zabiegi z zakresu kinezyterapii, terapii manualnej, fizykoterapii i masażu leczniczego</w:t>
            </w:r>
            <w:r w:rsidR="00924E5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924E50">
              <w:rPr>
                <w:rFonts w:ascii="Tahoma" w:hAnsi="Tahoma" w:cs="Tahoma"/>
                <w:sz w:val="20"/>
                <w:szCs w:val="20"/>
              </w:rPr>
              <w:t>w stopniu dobrym</w:t>
            </w:r>
          </w:p>
        </w:tc>
        <w:tc>
          <w:tcPr>
            <w:tcW w:w="2051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samodzielnie wykonywać zabiegi z zakresu kinezyterapii, terapii manualnej, fizykoterapii i masażu leczniczego</w:t>
            </w:r>
            <w:r w:rsidR="00924E5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924E50">
              <w:rPr>
                <w:rFonts w:ascii="Tahoma" w:hAnsi="Tahoma" w:cs="Tahoma"/>
                <w:sz w:val="20"/>
                <w:szCs w:val="20"/>
              </w:rPr>
              <w:t>w stopniu bardzo dobrym</w:t>
            </w:r>
          </w:p>
        </w:tc>
      </w:tr>
      <w:tr w:rsidR="003760BC" w:rsidRPr="00B158DC" w:rsidTr="00EF48CF">
        <w:tc>
          <w:tcPr>
            <w:tcW w:w="1418" w:type="dxa"/>
            <w:vAlign w:val="center"/>
          </w:tcPr>
          <w:p w:rsidR="003760BC" w:rsidRPr="00746193" w:rsidRDefault="003760BC" w:rsidP="003760BC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wprowadzić dan</w:t>
            </w:r>
            <w:r w:rsidR="00D512E2">
              <w:rPr>
                <w:rFonts w:ascii="Tahoma" w:hAnsi="Tahoma" w:cs="Tahoma"/>
                <w:sz w:val="20"/>
                <w:szCs w:val="20"/>
                <w:lang w:eastAsia="pl-PL"/>
              </w:rPr>
              <w:t>ych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uzyskan</w:t>
            </w:r>
            <w:r w:rsidR="00416517">
              <w:rPr>
                <w:rFonts w:ascii="Tahoma" w:hAnsi="Tahoma" w:cs="Tahoma"/>
                <w:sz w:val="20"/>
                <w:szCs w:val="20"/>
                <w:lang w:eastAsia="pl-PL"/>
              </w:rPr>
              <w:t>ych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informacj</w:t>
            </w:r>
            <w:r w:rsidR="00416517">
              <w:rPr>
                <w:rFonts w:ascii="Tahoma" w:hAnsi="Tahoma" w:cs="Tahoma"/>
                <w:sz w:val="20"/>
                <w:szCs w:val="20"/>
                <w:lang w:eastAsia="pl-PL"/>
              </w:rPr>
              <w:t>i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oraz opis</w:t>
            </w:r>
            <w:r w:rsidR="00416517">
              <w:rPr>
                <w:rFonts w:ascii="Tahoma" w:hAnsi="Tahoma" w:cs="Tahoma"/>
                <w:sz w:val="20"/>
                <w:szCs w:val="20"/>
                <w:lang w:eastAsia="pl-PL"/>
              </w:rPr>
              <w:t>u</w:t>
            </w: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efektów zabiegów i działań terapeutycznych do dokumentacji pacjenta</w:t>
            </w:r>
          </w:p>
        </w:tc>
        <w:tc>
          <w:tcPr>
            <w:tcW w:w="2127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wprowadzić dane i uzyskane informacje oraz opis efektów zabiegów i działań terapeutycznych do dokumentacji pacjenta</w:t>
            </w:r>
            <w:r w:rsidR="00924E5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wprowadzić dane i uzyskane informacje oraz opis efektów zabiegów i działań terapeutycznych do dokumentacji pacjenta</w:t>
            </w:r>
            <w:r w:rsidR="00924E5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924E50">
              <w:rPr>
                <w:rFonts w:ascii="Tahoma" w:hAnsi="Tahoma" w:cs="Tahoma"/>
                <w:sz w:val="20"/>
                <w:szCs w:val="20"/>
              </w:rPr>
              <w:t>w stopniu dobrym</w:t>
            </w:r>
          </w:p>
        </w:tc>
        <w:tc>
          <w:tcPr>
            <w:tcW w:w="2051" w:type="dxa"/>
            <w:vAlign w:val="center"/>
          </w:tcPr>
          <w:p w:rsidR="003760BC" w:rsidRPr="00746193" w:rsidRDefault="003760BC" w:rsidP="003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46193">
              <w:rPr>
                <w:rFonts w:ascii="Tahoma" w:hAnsi="Tahoma" w:cs="Tahoma"/>
                <w:sz w:val="20"/>
                <w:szCs w:val="20"/>
                <w:lang w:eastAsia="pl-PL"/>
              </w:rPr>
              <w:t>wprowadzić dane i uzyskane informacje oraz opis efektów zabiegów i działań terapeutycznych do dokumentacji pacjenta</w:t>
            </w:r>
            <w:r w:rsidR="00924E5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924E50">
              <w:rPr>
                <w:rFonts w:ascii="Tahoma" w:hAnsi="Tahoma" w:cs="Tahoma"/>
                <w:sz w:val="20"/>
                <w:szCs w:val="20"/>
              </w:rPr>
              <w:t>w stopniu bardzo dobrym</w:t>
            </w:r>
          </w:p>
        </w:tc>
      </w:tr>
      <w:tr w:rsidR="003760BC" w:rsidRPr="00B158DC" w:rsidTr="00EF48CF">
        <w:tc>
          <w:tcPr>
            <w:tcW w:w="1418" w:type="dxa"/>
            <w:vAlign w:val="center"/>
          </w:tcPr>
          <w:p w:rsidR="003760BC" w:rsidRPr="00746193" w:rsidRDefault="003760BC" w:rsidP="003760BC">
            <w:pPr>
              <w:pStyle w:val="centralniewrubryce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aktywnie uczestniczyć w pracach zespołu terapeutycznego</w:t>
            </w:r>
          </w:p>
        </w:tc>
        <w:tc>
          <w:tcPr>
            <w:tcW w:w="2127" w:type="dxa"/>
            <w:vAlign w:val="center"/>
          </w:tcPr>
          <w:p w:rsidR="003760BC" w:rsidRPr="00746193" w:rsidRDefault="00416517" w:rsidP="003760B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niekiedy </w:t>
            </w:r>
            <w:r w:rsidR="003760BC" w:rsidRPr="00746193">
              <w:rPr>
                <w:rFonts w:ascii="Tahoma" w:hAnsi="Tahoma" w:cs="Tahoma"/>
              </w:rPr>
              <w:t>uczestniczyć w pracach zespołu terapeutycznego</w:t>
            </w:r>
            <w:r>
              <w:rPr>
                <w:rFonts w:ascii="Tahoma" w:hAnsi="Tahoma" w:cs="Tahoma"/>
              </w:rPr>
              <w:t>, jednak stale uczy się współpracy</w:t>
            </w:r>
          </w:p>
        </w:tc>
        <w:tc>
          <w:tcPr>
            <w:tcW w:w="2126" w:type="dxa"/>
            <w:vAlign w:val="center"/>
          </w:tcPr>
          <w:p w:rsidR="003760BC" w:rsidRPr="00746193" w:rsidRDefault="003760BC" w:rsidP="003760BC">
            <w:pPr>
              <w:pStyle w:val="wrubryce"/>
              <w:jc w:val="left"/>
              <w:rPr>
                <w:rFonts w:ascii="Tahoma" w:hAnsi="Tahoma" w:cs="Tahoma"/>
              </w:rPr>
            </w:pPr>
            <w:r w:rsidRPr="00746193">
              <w:rPr>
                <w:rFonts w:ascii="Tahoma" w:hAnsi="Tahoma" w:cs="Tahoma"/>
              </w:rPr>
              <w:t>aktywnie uczestniczyć w pracach zespołu terapeutycznego</w:t>
            </w:r>
          </w:p>
        </w:tc>
        <w:tc>
          <w:tcPr>
            <w:tcW w:w="2051" w:type="dxa"/>
            <w:vAlign w:val="center"/>
          </w:tcPr>
          <w:p w:rsidR="003760BC" w:rsidRPr="00746193" w:rsidRDefault="00416517" w:rsidP="003760B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świadomie, </w:t>
            </w:r>
            <w:r w:rsidR="003760BC" w:rsidRPr="00746193">
              <w:rPr>
                <w:rFonts w:ascii="Tahoma" w:hAnsi="Tahoma" w:cs="Tahoma"/>
              </w:rPr>
              <w:t xml:space="preserve">aktywnie </w:t>
            </w:r>
            <w:r>
              <w:rPr>
                <w:rFonts w:ascii="Tahoma" w:hAnsi="Tahoma" w:cs="Tahoma"/>
              </w:rPr>
              <w:t xml:space="preserve"> oraz z dużym zaangażowaniem </w:t>
            </w:r>
            <w:r w:rsidR="003760BC" w:rsidRPr="00746193">
              <w:rPr>
                <w:rFonts w:ascii="Tahoma" w:hAnsi="Tahoma" w:cs="Tahoma"/>
              </w:rPr>
              <w:t>uczestniczyć w pracach zespołu terapeutycznego</w:t>
            </w:r>
            <w:r>
              <w:rPr>
                <w:rFonts w:ascii="Tahoma" w:hAnsi="Tahoma" w:cs="Tahoma"/>
              </w:rPr>
              <w:t>, potrafi wyrazić swoje zdanie</w:t>
            </w:r>
          </w:p>
        </w:tc>
      </w:tr>
      <w:tr w:rsidR="003760BC" w:rsidRPr="00B158DC" w:rsidTr="00EF48CF">
        <w:tc>
          <w:tcPr>
            <w:tcW w:w="1418" w:type="dxa"/>
            <w:vAlign w:val="center"/>
          </w:tcPr>
          <w:p w:rsidR="003760BC" w:rsidRPr="001B1F78" w:rsidRDefault="001B1F78" w:rsidP="003760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B1F7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:rsidR="003760BC" w:rsidRPr="001B1F78" w:rsidRDefault="001B1F78" w:rsidP="003760B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B1F78">
              <w:rPr>
                <w:rFonts w:ascii="Tahoma" w:hAnsi="Tahoma" w:cs="Tahoma"/>
                <w:b w:val="0"/>
              </w:rPr>
              <w:t>rozumie potrzeby ciągłego dokształcania się i podnoszenia kompetencji zawodowych, osobistych i społecznych</w:t>
            </w:r>
          </w:p>
        </w:tc>
        <w:tc>
          <w:tcPr>
            <w:tcW w:w="2127" w:type="dxa"/>
            <w:vAlign w:val="center"/>
          </w:tcPr>
          <w:p w:rsidR="003760BC" w:rsidRPr="001B1F78" w:rsidRDefault="001B1F78" w:rsidP="003760B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B1F78">
              <w:rPr>
                <w:rFonts w:ascii="Tahoma" w:hAnsi="Tahoma" w:cs="Tahoma"/>
                <w:b w:val="0"/>
              </w:rPr>
              <w:t>rozumie potrzeb</w:t>
            </w:r>
            <w:r>
              <w:rPr>
                <w:rFonts w:ascii="Tahoma" w:hAnsi="Tahoma" w:cs="Tahoma"/>
                <w:b w:val="0"/>
              </w:rPr>
              <w:t>ę</w:t>
            </w:r>
            <w:r w:rsidRPr="001B1F78">
              <w:rPr>
                <w:rFonts w:ascii="Tahoma" w:hAnsi="Tahoma" w:cs="Tahoma"/>
                <w:b w:val="0"/>
              </w:rPr>
              <w:t xml:space="preserve"> ciągłego dokształcania się i podnoszenia kompetencji zawodowych, osobistych i społecznych</w:t>
            </w:r>
            <w:r>
              <w:rPr>
                <w:rFonts w:ascii="Tahoma" w:hAnsi="Tahoma" w:cs="Tahoma"/>
                <w:b w:val="0"/>
              </w:rPr>
              <w:t>, ale nie podejmuje działań w tym kierunku</w:t>
            </w:r>
          </w:p>
        </w:tc>
        <w:tc>
          <w:tcPr>
            <w:tcW w:w="2126" w:type="dxa"/>
            <w:vAlign w:val="center"/>
          </w:tcPr>
          <w:p w:rsidR="003760BC" w:rsidRPr="001B1F78" w:rsidRDefault="001B1F78" w:rsidP="003760B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B1F78">
              <w:rPr>
                <w:rFonts w:ascii="Tahoma" w:hAnsi="Tahoma" w:cs="Tahoma"/>
                <w:b w:val="0"/>
              </w:rPr>
              <w:t>rozumie potrzeb</w:t>
            </w:r>
            <w:r>
              <w:rPr>
                <w:rFonts w:ascii="Tahoma" w:hAnsi="Tahoma" w:cs="Tahoma"/>
                <w:b w:val="0"/>
              </w:rPr>
              <w:t>ę</w:t>
            </w:r>
            <w:r w:rsidRPr="001B1F78">
              <w:rPr>
                <w:rFonts w:ascii="Tahoma" w:hAnsi="Tahoma" w:cs="Tahoma"/>
                <w:b w:val="0"/>
              </w:rPr>
              <w:t xml:space="preserve"> ciągłego dokształcania się i podnoszenia kompetencji zawodowych, osobistych i społecznych</w:t>
            </w:r>
            <w:r>
              <w:rPr>
                <w:rFonts w:ascii="Tahoma" w:hAnsi="Tahoma" w:cs="Tahoma"/>
                <w:b w:val="0"/>
              </w:rPr>
              <w:t>, stara się rozwijać zawodowo</w:t>
            </w:r>
          </w:p>
        </w:tc>
        <w:tc>
          <w:tcPr>
            <w:tcW w:w="2051" w:type="dxa"/>
            <w:vAlign w:val="center"/>
          </w:tcPr>
          <w:p w:rsidR="003760BC" w:rsidRPr="001B1F78" w:rsidRDefault="001B1F78" w:rsidP="003760B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 xml:space="preserve">w pełni </w:t>
            </w:r>
            <w:r w:rsidRPr="001B1F78">
              <w:rPr>
                <w:rFonts w:ascii="Tahoma" w:hAnsi="Tahoma" w:cs="Tahoma"/>
                <w:b w:val="0"/>
              </w:rPr>
              <w:t>rozumie potrzeb</w:t>
            </w:r>
            <w:r>
              <w:rPr>
                <w:rFonts w:ascii="Tahoma" w:hAnsi="Tahoma" w:cs="Tahoma"/>
                <w:b w:val="0"/>
              </w:rPr>
              <w:t>ę</w:t>
            </w:r>
            <w:r w:rsidRPr="001B1F78">
              <w:rPr>
                <w:rFonts w:ascii="Tahoma" w:hAnsi="Tahoma" w:cs="Tahoma"/>
                <w:b w:val="0"/>
              </w:rPr>
              <w:t xml:space="preserve"> ciągłego dokształcania się i podnoszenia kompetencji zawodowych, osobistych i społecznych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B158DC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A7E" w:rsidRDefault="00AC4A7E">
      <w:r>
        <w:separator/>
      </w:r>
    </w:p>
  </w:endnote>
  <w:endnote w:type="continuationSeparator" w:id="0">
    <w:p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A7E" w:rsidRDefault="00AC4A7E">
      <w:r>
        <w:separator/>
      </w:r>
    </w:p>
  </w:footnote>
  <w:footnote w:type="continuationSeparator" w:id="0">
    <w:p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75159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43DA83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3D607A"/>
    <w:multiLevelType w:val="hybridMultilevel"/>
    <w:tmpl w:val="93B4F92A"/>
    <w:lvl w:ilvl="0" w:tplc="81DC6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70C68EF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1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0EB4"/>
    <w:rsid w:val="00083761"/>
    <w:rsid w:val="00096DEE"/>
    <w:rsid w:val="000A1541"/>
    <w:rsid w:val="000A5135"/>
    <w:rsid w:val="000C41C8"/>
    <w:rsid w:val="000D6CF0"/>
    <w:rsid w:val="000D7D8F"/>
    <w:rsid w:val="000E549E"/>
    <w:rsid w:val="000E54EC"/>
    <w:rsid w:val="00112D5A"/>
    <w:rsid w:val="00114163"/>
    <w:rsid w:val="00131673"/>
    <w:rsid w:val="00133A52"/>
    <w:rsid w:val="00167B9C"/>
    <w:rsid w:val="00187E27"/>
    <w:rsid w:val="00196F16"/>
    <w:rsid w:val="001B1F78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760BC"/>
    <w:rsid w:val="0039645B"/>
    <w:rsid w:val="003973B8"/>
    <w:rsid w:val="003A3B72"/>
    <w:rsid w:val="003A5FF0"/>
    <w:rsid w:val="003A650B"/>
    <w:rsid w:val="003D0B08"/>
    <w:rsid w:val="003D4003"/>
    <w:rsid w:val="003E1A8D"/>
    <w:rsid w:val="003E56F9"/>
    <w:rsid w:val="003F4233"/>
    <w:rsid w:val="003F7B62"/>
    <w:rsid w:val="00405D10"/>
    <w:rsid w:val="00412A5F"/>
    <w:rsid w:val="00416517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0E29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01AF"/>
    <w:rsid w:val="005B11FF"/>
    <w:rsid w:val="005C3948"/>
    <w:rsid w:val="005C55D0"/>
    <w:rsid w:val="005D0364"/>
    <w:rsid w:val="005D2001"/>
    <w:rsid w:val="005F4784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D3EC0"/>
    <w:rsid w:val="006E6720"/>
    <w:rsid w:val="007158A9"/>
    <w:rsid w:val="00721413"/>
    <w:rsid w:val="00731B10"/>
    <w:rsid w:val="007334E2"/>
    <w:rsid w:val="0073390C"/>
    <w:rsid w:val="00741B8D"/>
    <w:rsid w:val="00746193"/>
    <w:rsid w:val="007461A1"/>
    <w:rsid w:val="00751596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243B"/>
    <w:rsid w:val="007E4D57"/>
    <w:rsid w:val="007F2FF6"/>
    <w:rsid w:val="008000FE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2F3D"/>
    <w:rsid w:val="009146BE"/>
    <w:rsid w:val="00914E87"/>
    <w:rsid w:val="00923212"/>
    <w:rsid w:val="00924E50"/>
    <w:rsid w:val="009301C6"/>
    <w:rsid w:val="00931F5B"/>
    <w:rsid w:val="00933296"/>
    <w:rsid w:val="00935BCA"/>
    <w:rsid w:val="00940876"/>
    <w:rsid w:val="009458F5"/>
    <w:rsid w:val="00955477"/>
    <w:rsid w:val="0096123A"/>
    <w:rsid w:val="009614FE"/>
    <w:rsid w:val="00964390"/>
    <w:rsid w:val="009A3FEE"/>
    <w:rsid w:val="009A43CE"/>
    <w:rsid w:val="009B4991"/>
    <w:rsid w:val="009C7640"/>
    <w:rsid w:val="009E09D8"/>
    <w:rsid w:val="009F483D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0DE6"/>
    <w:rsid w:val="00AE3B8A"/>
    <w:rsid w:val="00AF0B6F"/>
    <w:rsid w:val="00AF7D73"/>
    <w:rsid w:val="00B03000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443AA"/>
    <w:rsid w:val="00C50308"/>
    <w:rsid w:val="00C52F26"/>
    <w:rsid w:val="00C82400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12E2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B788B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0D9A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287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55DB2D21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locked/>
    <w:rsid w:val="005B01AF"/>
    <w:rPr>
      <w:rFonts w:ascii="Calibri" w:hAnsi="Calibri" w:cs="Calibri"/>
      <w:sz w:val="24"/>
      <w:szCs w:val="22"/>
      <w:lang w:eastAsia="en-US"/>
    </w:rPr>
  </w:style>
  <w:style w:type="paragraph" w:styleId="Bezodstpw">
    <w:name w:val="No Spacing"/>
    <w:link w:val="BezodstpwZnak"/>
    <w:qFormat/>
    <w:rsid w:val="005B01AF"/>
    <w:rPr>
      <w:rFonts w:ascii="Calibri" w:hAnsi="Calibri" w:cs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9346EA-23C4-4C39-B340-BDAB6CB52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1309</Words>
  <Characters>7855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Weronika Cyganik</cp:lastModifiedBy>
  <cp:revision>24</cp:revision>
  <cp:lastPrinted>2020-01-30T08:11:00Z</cp:lastPrinted>
  <dcterms:created xsi:type="dcterms:W3CDTF">2021-09-09T09:05:00Z</dcterms:created>
  <dcterms:modified xsi:type="dcterms:W3CDTF">2023-06-20T20:49:00Z</dcterms:modified>
</cp:coreProperties>
</file>