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34B0" w14:textId="08BC4B96" w:rsidR="001563CF" w:rsidRDefault="001563CF" w:rsidP="00156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cstheme="minorHAnsi"/>
          <w:b/>
          <w:noProof/>
          <w:sz w:val="34"/>
          <w:szCs w:val="34"/>
          <w:lang w:val="en-GB"/>
        </w:rPr>
        <w:drawing>
          <wp:inline distT="0" distB="0" distL="0" distR="0" wp14:anchorId="265CFAF9" wp14:editId="5814E5BE">
            <wp:extent cx="1339200" cy="907200"/>
            <wp:effectExtent l="0" t="0" r="0" b="7620"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207">
        <w:rPr>
          <w:rFonts w:cstheme="minorHAnsi"/>
          <w:b/>
          <w:noProof/>
          <w:sz w:val="34"/>
          <w:szCs w:val="34"/>
        </w:rPr>
        <w:t xml:space="preserve">                                                     </w:t>
      </w:r>
      <w:r>
        <w:rPr>
          <w:rFonts w:cstheme="minorHAnsi"/>
          <w:b/>
          <w:noProof/>
          <w:sz w:val="34"/>
          <w:szCs w:val="34"/>
          <w:lang w:val="en-GB"/>
        </w:rPr>
        <w:drawing>
          <wp:inline distT="0" distB="0" distL="0" distR="0" wp14:anchorId="0496B562" wp14:editId="24B916AB">
            <wp:extent cx="1681753" cy="9000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5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B5228" w14:textId="77777777" w:rsidR="001563CF" w:rsidRDefault="001563CF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0D4AC02" w14:textId="77777777" w:rsidR="001563CF" w:rsidRDefault="001563CF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3FAFB2DD" w14:textId="386648BF" w:rsidR="00FE302A" w:rsidRPr="000E7F57" w:rsidRDefault="000E7F57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  <w:r w:rsidRPr="000E7F57">
        <w:rPr>
          <w:rFonts w:eastAsia="Times New Roman" w:cstheme="minorHAnsi"/>
          <w:b/>
          <w:bCs/>
          <w:color w:val="202124"/>
          <w:lang w:eastAsia="pl-PL"/>
        </w:rPr>
        <w:t>OTM-R -</w:t>
      </w:r>
      <w:r>
        <w:rPr>
          <w:rFonts w:eastAsia="Times New Roman" w:cstheme="minorHAnsi"/>
          <w:color w:val="202124"/>
          <w:lang w:eastAsia="pl-PL"/>
        </w:rPr>
        <w:t xml:space="preserve"> </w:t>
      </w:r>
      <w:r w:rsidR="00367207">
        <w:rPr>
          <w:rFonts w:eastAsia="Times New Roman" w:cstheme="minorHAnsi"/>
          <w:b/>
          <w:color w:val="202124"/>
          <w:lang w:eastAsia="pl-PL"/>
        </w:rPr>
        <w:t>o</w:t>
      </w:r>
      <w:r w:rsidR="00FE302A" w:rsidRPr="00FE302A">
        <w:rPr>
          <w:rFonts w:eastAsia="Times New Roman" w:cstheme="minorHAnsi"/>
          <w:b/>
          <w:color w:val="202124"/>
          <w:lang w:eastAsia="pl-PL"/>
        </w:rPr>
        <w:t xml:space="preserve">twarta, przejrzysta i merytoryczna polityka rekrutacji pracowników naukowych </w:t>
      </w:r>
      <w:r>
        <w:rPr>
          <w:rFonts w:eastAsia="Times New Roman" w:cstheme="minorHAnsi"/>
          <w:b/>
          <w:color w:val="202124"/>
          <w:lang w:eastAsia="pl-PL"/>
        </w:rPr>
        <w:t>w WSIiZ</w:t>
      </w:r>
    </w:p>
    <w:p w14:paraId="526D94C9" w14:textId="77777777" w:rsidR="00FE302A" w:rsidRPr="00FE302A" w:rsidRDefault="00FE302A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</w:p>
    <w:p w14:paraId="70A1F780" w14:textId="470186A0" w:rsidR="000E7F57" w:rsidRDefault="00FE302A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  <w:r w:rsidRPr="00FE302A">
        <w:rPr>
          <w:rFonts w:eastAsia="Times New Roman" w:cstheme="minorHAnsi"/>
          <w:color w:val="202124"/>
          <w:lang w:eastAsia="pl-PL"/>
        </w:rPr>
        <w:t xml:space="preserve">Wyższa Szkoła Informatyki i Zarządzania w Rzeszowie (WSIiZ) jest </w:t>
      </w:r>
      <w:r w:rsidR="000E7F57">
        <w:rPr>
          <w:rFonts w:eastAsia="Times New Roman" w:cstheme="minorHAnsi"/>
          <w:color w:val="202124"/>
          <w:lang w:eastAsia="pl-PL"/>
        </w:rPr>
        <w:t>niepubliczną uczelnią</w:t>
      </w:r>
      <w:r w:rsidRPr="00FE302A">
        <w:rPr>
          <w:rFonts w:eastAsia="Times New Roman" w:cstheme="minorHAnsi"/>
          <w:color w:val="202124"/>
          <w:lang w:eastAsia="pl-PL"/>
        </w:rPr>
        <w:t xml:space="preserve"> akademicką</w:t>
      </w:r>
      <w:r w:rsidR="000E7F57">
        <w:rPr>
          <w:rFonts w:eastAsia="Times New Roman" w:cstheme="minorHAnsi"/>
          <w:color w:val="202124"/>
          <w:lang w:eastAsia="pl-PL"/>
        </w:rPr>
        <w:t xml:space="preserve">, która dąży do </w:t>
      </w:r>
      <w:r w:rsidRPr="00FE302A">
        <w:rPr>
          <w:rFonts w:eastAsia="Times New Roman" w:cstheme="minorHAnsi"/>
          <w:color w:val="202124"/>
          <w:lang w:eastAsia="pl-PL"/>
        </w:rPr>
        <w:t>ciągł</w:t>
      </w:r>
      <w:r w:rsidR="000E7F57">
        <w:rPr>
          <w:rFonts w:eastAsia="Times New Roman" w:cstheme="minorHAnsi"/>
          <w:color w:val="202124"/>
          <w:lang w:eastAsia="pl-PL"/>
        </w:rPr>
        <w:t>ego</w:t>
      </w:r>
      <w:r w:rsidRPr="00FE302A">
        <w:rPr>
          <w:rFonts w:eastAsia="Times New Roman" w:cstheme="minorHAnsi"/>
          <w:color w:val="202124"/>
          <w:lang w:eastAsia="pl-PL"/>
        </w:rPr>
        <w:t xml:space="preserve"> rozw</w:t>
      </w:r>
      <w:r w:rsidR="000E7F57">
        <w:rPr>
          <w:rFonts w:eastAsia="Times New Roman" w:cstheme="minorHAnsi"/>
          <w:color w:val="202124"/>
          <w:lang w:eastAsia="pl-PL"/>
        </w:rPr>
        <w:t>oju</w:t>
      </w:r>
      <w:r w:rsidRPr="00FE302A">
        <w:rPr>
          <w:rFonts w:eastAsia="Times New Roman" w:cstheme="minorHAnsi"/>
          <w:color w:val="202124"/>
          <w:lang w:eastAsia="pl-PL"/>
        </w:rPr>
        <w:t xml:space="preserve"> zasobów ludzkich i popra</w:t>
      </w:r>
      <w:r w:rsidR="000E7F57">
        <w:rPr>
          <w:rFonts w:eastAsia="Times New Roman" w:cstheme="minorHAnsi"/>
          <w:color w:val="202124"/>
          <w:lang w:eastAsia="pl-PL"/>
        </w:rPr>
        <w:t>wy</w:t>
      </w:r>
      <w:r w:rsidRPr="00FE302A">
        <w:rPr>
          <w:rFonts w:eastAsia="Times New Roman" w:cstheme="minorHAnsi"/>
          <w:color w:val="202124"/>
          <w:lang w:eastAsia="pl-PL"/>
        </w:rPr>
        <w:t xml:space="preserve"> </w:t>
      </w:r>
      <w:r w:rsidR="000E7F57">
        <w:rPr>
          <w:rFonts w:eastAsia="Times New Roman" w:cstheme="minorHAnsi"/>
          <w:color w:val="202124"/>
          <w:lang w:eastAsia="pl-PL"/>
        </w:rPr>
        <w:t>warunków pracy dla naukowców</w:t>
      </w:r>
      <w:r w:rsidRPr="00FE302A">
        <w:rPr>
          <w:rFonts w:eastAsia="Times New Roman" w:cstheme="minorHAnsi"/>
          <w:color w:val="202124"/>
          <w:lang w:eastAsia="pl-PL"/>
        </w:rPr>
        <w:t xml:space="preserve">. </w:t>
      </w:r>
      <w:r w:rsidR="00367207">
        <w:rPr>
          <w:rFonts w:eastAsia="Times New Roman" w:cstheme="minorHAnsi"/>
          <w:color w:val="202124"/>
          <w:lang w:eastAsia="pl-PL"/>
        </w:rPr>
        <w:br/>
      </w:r>
      <w:r w:rsidRPr="00FE302A">
        <w:rPr>
          <w:rFonts w:eastAsia="Times New Roman" w:cstheme="minorHAnsi"/>
          <w:color w:val="202124"/>
          <w:lang w:eastAsia="pl-PL"/>
        </w:rPr>
        <w:t xml:space="preserve">Rozwój kadry naukowej jest traktowany jako jeden z pięciu elementów ogólnej misji WSIiZ. </w:t>
      </w:r>
    </w:p>
    <w:p w14:paraId="411DEA93" w14:textId="0131DAC2" w:rsidR="000E7F57" w:rsidRDefault="00FE302A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  <w:r w:rsidRPr="00FE302A">
        <w:rPr>
          <w:rFonts w:eastAsia="Times New Roman" w:cstheme="minorHAnsi"/>
          <w:color w:val="202124"/>
          <w:lang w:eastAsia="pl-PL"/>
        </w:rPr>
        <w:t xml:space="preserve">Cele szczegółowe Strategii WSIiZ, przyjętej we wrześniu 2019 r., to: </w:t>
      </w:r>
    </w:p>
    <w:p w14:paraId="70BFAF2F" w14:textId="10C09875" w:rsidR="000E7F57" w:rsidRDefault="00367207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1.</w:t>
      </w:r>
      <w:r w:rsidR="00FE302A" w:rsidRPr="00FE302A">
        <w:rPr>
          <w:rFonts w:eastAsia="Times New Roman" w:cstheme="minorHAnsi"/>
          <w:color w:val="202124"/>
          <w:lang w:eastAsia="pl-PL"/>
        </w:rPr>
        <w:t xml:space="preserve"> rekrutacja pracowników naukowych o wysokim potencjale naukowym</w:t>
      </w:r>
    </w:p>
    <w:p w14:paraId="04BDD21A" w14:textId="47A579E6" w:rsidR="000E7F57" w:rsidRDefault="00367207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2.</w:t>
      </w:r>
      <w:r w:rsidR="00FE302A" w:rsidRPr="00FE302A">
        <w:rPr>
          <w:rFonts w:eastAsia="Times New Roman" w:cstheme="minorHAnsi"/>
          <w:color w:val="202124"/>
          <w:lang w:eastAsia="pl-PL"/>
        </w:rPr>
        <w:t xml:space="preserve"> tworzenie warunków do rozwoju grup badawczych i podnoszenia ich kompetencji w zakresie organizacji i prowadzenia badań </w:t>
      </w:r>
    </w:p>
    <w:p w14:paraId="50F1CE51" w14:textId="32424BA4" w:rsidR="00FE302A" w:rsidRPr="00FE302A" w:rsidRDefault="00367207" w:rsidP="000E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>3.</w:t>
      </w:r>
      <w:r w:rsidR="00FE302A" w:rsidRPr="00FE302A">
        <w:rPr>
          <w:rFonts w:eastAsia="Times New Roman" w:cstheme="minorHAnsi"/>
          <w:color w:val="202124"/>
          <w:lang w:eastAsia="pl-PL"/>
        </w:rPr>
        <w:t xml:space="preserve"> doskonalenie systemu oceny i motywacji wspierających rozwój naukowców</w:t>
      </w:r>
    </w:p>
    <w:p w14:paraId="6784D775" w14:textId="345C9950" w:rsidR="00FE302A" w:rsidRPr="00FE302A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br/>
      </w:r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WSIiZ otrzymał nagrodę HR Excellence in </w:t>
      </w:r>
      <w:proofErr w:type="spellStart"/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Research</w:t>
      </w:r>
      <w:proofErr w:type="spellEnd"/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we wrześniu 2017 roku. Nagroda ta potwierdza przestrzeganie przez Uczelnię Europejskiej Karty Naukowca oraz Kodeksu Postępowania przy rekrutacji.</w:t>
      </w:r>
    </w:p>
    <w:p w14:paraId="21238CF9" w14:textId="77777777" w:rsidR="00194669" w:rsidRDefault="00194669" w:rsidP="00194669">
      <w:pPr>
        <w:pStyle w:val="HTML-wstpniesformatowany"/>
        <w:pBdr>
          <w:bottom w:val="single" w:sz="4" w:space="1" w:color="auto"/>
        </w:pBdr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6E4AA221" w14:textId="52A217CA" w:rsidR="00FE302A" w:rsidRPr="00FE302A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br/>
      </w:r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Wyższa Szkoła Informatyki i Zarządzania oferuje elastyczny model zatrudnienia. Umowy o pracę są spersonalizowane i w dużym stopniu uzależnione od potencjału badawczego i naukowego kandydata oraz jego indywidualnych osiągnięć.</w:t>
      </w:r>
    </w:p>
    <w:p w14:paraId="403ACB24" w14:textId="77777777" w:rsidR="00FE302A" w:rsidRPr="00FE302A" w:rsidRDefault="00FE302A" w:rsidP="000E7F57">
      <w:pPr>
        <w:pStyle w:val="HTML-wstpniesformatowany"/>
        <w:spacing w:line="276" w:lineRule="auto"/>
        <w:rPr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WSIiZ prowadzi rekrutację kadry akademickiej (zakres: dydaktyka i nauka) i pracowników naukowych (zakres: nauka) na stanowiska: asystenta (PL: asystent), adiunkta (PL: adiunkt) i profesora nadzwyczajnego (PL: profesor).</w:t>
      </w:r>
    </w:p>
    <w:p w14:paraId="2A90075C" w14:textId="2F779546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Rekrutacja w WSIiZ prowadzona jest na </w:t>
      </w:r>
      <w:r w:rsidRPr="00194669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przejrzystych, niedyskryminacyjnych zasadach oraz </w:t>
      </w:r>
      <w:r w:rsidR="00367207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</w:rPr>
        <w:br/>
      </w:r>
      <w:r w:rsidRPr="00194669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</w:rPr>
        <w:t>w całkowitej zgodności z prawem unijnym i krajowym oraz wewnętrznymi regulacjami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Uczelni.</w:t>
      </w:r>
    </w:p>
    <w:p w14:paraId="727721BF" w14:textId="77777777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Kluczowe wartości i zasady procesu rekrutacji w WSIiZ:</w:t>
      </w:r>
    </w:p>
    <w:p w14:paraId="5F56879C" w14:textId="1AD9A341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- 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brak dyskryminacji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i równość szans</w:t>
      </w:r>
    </w:p>
    <w:p w14:paraId="159D42D1" w14:textId="2A58BF8B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- przejrzystość</w:t>
      </w:r>
    </w:p>
    <w:p w14:paraId="4D1908EB" w14:textId="2FBF7D3A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- merytoryczne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367207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decyzje</w:t>
      </w:r>
    </w:p>
    <w:p w14:paraId="5477F3AA" w14:textId="1E550DA4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- 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prosty sposób składania aplikacji</w:t>
      </w:r>
    </w:p>
    <w:p w14:paraId="2C9E9F65" w14:textId="77777777" w:rsidR="00367207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18CBA7DD" w14:textId="33C52163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Proces rekrutacji składa się z trzech faz:</w:t>
      </w:r>
    </w:p>
    <w:p w14:paraId="57F37A5D" w14:textId="0BEE9E3E" w:rsidR="00FE302A" w:rsidRPr="00FE302A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>1.</w:t>
      </w:r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>o</w:t>
      </w:r>
      <w:r w:rsidR="00194669">
        <w:rPr>
          <w:rStyle w:val="y2iqfc"/>
          <w:rFonts w:asciiTheme="minorHAnsi" w:hAnsiTheme="minorHAnsi" w:cstheme="minorHAnsi"/>
          <w:color w:val="202124"/>
          <w:sz w:val="22"/>
          <w:szCs w:val="22"/>
        </w:rPr>
        <w:t>fert</w:t>
      </w:r>
      <w:r w:rsidR="001563C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y</w:t>
      </w:r>
      <w:r w:rsidR="00194669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pracy </w:t>
      </w:r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i aplikacja</w:t>
      </w:r>
    </w:p>
    <w:p w14:paraId="32AA1AA7" w14:textId="23B223A9" w:rsidR="00FE302A" w:rsidRPr="00FE302A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>2. selekcja i</w:t>
      </w:r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>w</w:t>
      </w:r>
      <w:r w:rsidR="00F30258">
        <w:rPr>
          <w:rStyle w:val="y2iqfc"/>
          <w:rFonts w:asciiTheme="minorHAnsi" w:hAnsiTheme="minorHAnsi" w:cstheme="minorHAnsi"/>
          <w:color w:val="202124"/>
          <w:sz w:val="22"/>
          <w:szCs w:val="22"/>
        </w:rPr>
        <w:t>ybór kandydatów</w:t>
      </w:r>
    </w:p>
    <w:p w14:paraId="42CD3C7A" w14:textId="48D294ED" w:rsidR="00FE302A" w:rsidRPr="00FE302A" w:rsidRDefault="00367207" w:rsidP="000E7F57">
      <w:pPr>
        <w:pStyle w:val="HTML-wstpniesformatowany"/>
        <w:spacing w:line="276" w:lineRule="auto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>3.</w:t>
      </w:r>
      <w:r w:rsidR="00FE302A"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</w:rPr>
        <w:t>przedstawienie oferty i z</w:t>
      </w:r>
      <w:r w:rsidR="00F30258">
        <w:rPr>
          <w:rStyle w:val="y2iqfc"/>
          <w:rFonts w:asciiTheme="minorHAnsi" w:hAnsiTheme="minorHAnsi" w:cstheme="minorHAnsi"/>
          <w:color w:val="202124"/>
          <w:sz w:val="22"/>
          <w:szCs w:val="22"/>
        </w:rPr>
        <w:t>atrudnienie</w:t>
      </w:r>
    </w:p>
    <w:p w14:paraId="2A733F6F" w14:textId="51A834BE" w:rsidR="00194669" w:rsidRDefault="00194669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3CFC4566" w14:textId="34FF34DE" w:rsidR="00367207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3D9C082F" w14:textId="25F2BD41" w:rsidR="00367207" w:rsidRDefault="00367207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07132E58" w14:textId="77777777" w:rsidR="003D7283" w:rsidRDefault="003D7283" w:rsidP="003E2E9F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50297A2F" w14:textId="082B7AD0" w:rsidR="00194669" w:rsidRDefault="00194669" w:rsidP="003E2E9F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194669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lastRenderedPageBreak/>
        <w:t>Ofert</w:t>
      </w:r>
      <w:r w:rsidR="001563CF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t>y</w:t>
      </w:r>
      <w:r w:rsidRPr="00194669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t xml:space="preserve"> pracy</w:t>
      </w:r>
    </w:p>
    <w:p w14:paraId="5695FCEB" w14:textId="4833D97D" w:rsidR="00FE302A" w:rsidRPr="00FE302A" w:rsidRDefault="00FE302A" w:rsidP="00194669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Wakaty w WSIiZ są na bieżąco ogłaszane na stronie internetowej WSIiZ oraz w bazie 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dot. 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wolnych stanowisk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akademickich dostępnej na stronie internetowej Ministerstwa </w:t>
      </w:r>
      <w:r w:rsidR="00194669">
        <w:rPr>
          <w:rStyle w:val="y2iqfc"/>
          <w:rFonts w:asciiTheme="minorHAnsi" w:hAnsiTheme="minorHAnsi" w:cstheme="minorHAnsi"/>
          <w:color w:val="202124"/>
          <w:sz w:val="22"/>
          <w:szCs w:val="22"/>
        </w:rPr>
        <w:t>odpowiedniego dla spraw szkolnictwa wyższego i nauki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. Ogłoszenia o prac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>y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dystrybuowane są również do wybranych środowisk akademickich (w UE, Azji Środkowo-Wschodniej, Chinach, USA) przez pracowników WSIiZ odwiedzających te społeczności oraz partnerów WSIiZ. </w:t>
      </w:r>
      <w:r w:rsidR="00367207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Dodatkowym kanałem pozyskiwania kandydatów jest 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portal </w:t>
      </w:r>
      <w:r w:rsidR="003D7283" w:rsidRPr="003D7283">
        <w:rPr>
          <w:rStyle w:val="y2iqfc"/>
          <w:rFonts w:asciiTheme="minorHAnsi" w:hAnsiTheme="minorHAnsi" w:cstheme="minorHAnsi"/>
          <w:b/>
          <w:color w:val="202124"/>
          <w:sz w:val="22"/>
          <w:szCs w:val="22"/>
        </w:rPr>
        <w:t>EURAXESS</w:t>
      </w:r>
      <w:r w:rsidRPr="00D52074">
        <w:rPr>
          <w:rStyle w:val="y2iqfc"/>
          <w:rFonts w:asciiTheme="minorHAnsi" w:hAnsiTheme="minorHAnsi" w:cstheme="minorHAnsi"/>
          <w:b/>
          <w:color w:val="202124"/>
          <w:sz w:val="22"/>
          <w:szCs w:val="22"/>
        </w:rPr>
        <w:t>.</w:t>
      </w:r>
    </w:p>
    <w:p w14:paraId="2B3FCEA0" w14:textId="05E5A2F7" w:rsidR="003E2E9F" w:rsidRPr="003E2E9F" w:rsidRDefault="003D7283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br/>
      </w:r>
      <w:r w:rsidR="003E2E9F" w:rsidRPr="003E2E9F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t>Aplikacja</w:t>
      </w:r>
    </w:p>
    <w:p w14:paraId="5314B317" w14:textId="3687AB0B" w:rsidR="00FE302A" w:rsidRPr="00FE302A" w:rsidRDefault="00FE302A" w:rsidP="000E7F57">
      <w:pPr>
        <w:pStyle w:val="HTML-wstpniesformatowany"/>
        <w:spacing w:line="276" w:lineRule="auto"/>
        <w:rPr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Wnioski analizowane są przede wszystkim przez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Biuro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Doradztwa Personalnego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(BDP)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. Ze względu na wewnętrzny praktyczny schemat rozpatrywania wniosków naukowców,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BDP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kontaktuje się z innymi jednostkami uczelni (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Dział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Nauki,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Dział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Nauczania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) w celu 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skompletowania wszystkich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informacji niezbędnych do wstępnej oceny wniosku i przygotowania spersonalizowanej oferty. Zgłoszenia niezgodne z aktualnymi ofertami pracy są gromadzone w bazie WSIiZ zgodnie z unijnymi i krajowymi przepisami o ochronie danych osobowych</w:t>
      </w:r>
    </w:p>
    <w:p w14:paraId="4E900F40" w14:textId="55A98BA9" w:rsidR="003E2E9F" w:rsidRPr="003E2E9F" w:rsidRDefault="003D7283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br/>
      </w:r>
      <w:r w:rsidR="00FE302A" w:rsidRPr="003E2E9F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t>Wybór</w:t>
      </w:r>
      <w:r w:rsidR="00F30258"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t xml:space="preserve"> kandydatów</w:t>
      </w:r>
    </w:p>
    <w:p w14:paraId="12F075E1" w14:textId="77777777" w:rsidR="003E2E9F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Selekcja na stanowiska akademickie (asystent i adiunkt) składa się z trzech etapów: </w:t>
      </w:r>
    </w:p>
    <w:p w14:paraId="49B95961" w14:textId="1B0D9C98" w:rsidR="003E2E9F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1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.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wybór wniosku z bazy danych WSIiZ/zatwierdzenie wniosku otrzymanego przez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Biuro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Doradztwa Personalnego (wstępna ocena wniosków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/aplikacji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)</w:t>
      </w:r>
    </w:p>
    <w:p w14:paraId="49EAFA78" w14:textId="106D9D3B" w:rsidR="003E2E9F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2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.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rozmowa kwalifikacyjna z kandydatem (rozmowa kwalifikacyjna ma na celu sprawdzenie predyspozycji do pracy naukowej, cech charakteru i profilu osobowości)</w:t>
      </w:r>
    </w:p>
    <w:p w14:paraId="44F16D7C" w14:textId="5A5229DC" w:rsidR="003E2E9F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3a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.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w przypadku stanowisk naukowo-dydaktycznych sprawdzane są umiejętności dydaktyczne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: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kandydaci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proszeni są o przygotowanie 10 minutowej prezentacji na dowolnie wybrany temat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;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p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rezentacja odbywa się przed komisją składającą się z Dziekana/Prodziekana</w:t>
      </w:r>
      <w:r w:rsidR="00B6198F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oraz Pracownika BDP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; k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ryteria oceny prezentacji są następujące: jakość merytoryczna prezentacji, poprawność języka, osobiste zaangażowanie w prezentację (głos, gesty, dygresje, komentarze dodatkowe)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;</w:t>
      </w:r>
    </w:p>
    <w:p w14:paraId="5C274C86" w14:textId="64EA5C92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3b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t>.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w przypadku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stanowisk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badawczych </w:t>
      </w:r>
      <w:r w:rsidR="003E2E9F">
        <w:rPr>
          <w:rStyle w:val="y2iqfc"/>
          <w:rFonts w:asciiTheme="minorHAnsi" w:hAnsiTheme="minorHAnsi" w:cstheme="minorHAnsi"/>
          <w:color w:val="202124"/>
          <w:sz w:val="22"/>
          <w:szCs w:val="22"/>
        </w:rPr>
        <w:t>oraz badawczo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-dydaktycznych komisja ocenia także najnowsze publikacje i plany badawcze</w:t>
      </w:r>
    </w:p>
    <w:p w14:paraId="7771D44C" w14:textId="77777777" w:rsidR="003D7283" w:rsidRDefault="003D7283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6AAFA258" w14:textId="07757376" w:rsid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Odstępstwa od powyższego schematu postępowania są możliwe w przypadku profesorów oraz 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br/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w sytuacjach nadzwyczajnych.</w:t>
      </w:r>
    </w:p>
    <w:p w14:paraId="3FDB2E24" w14:textId="77777777" w:rsidR="003D7283" w:rsidRPr="00FE302A" w:rsidRDefault="003D7283" w:rsidP="000E7F57">
      <w:pPr>
        <w:pStyle w:val="HTML-wstpniesformatowany"/>
        <w:spacing w:line="276" w:lineRule="auto"/>
        <w:rPr>
          <w:rFonts w:asciiTheme="minorHAnsi" w:hAnsiTheme="minorHAnsi" w:cstheme="minorHAnsi"/>
          <w:color w:val="202124"/>
          <w:sz w:val="22"/>
          <w:szCs w:val="22"/>
        </w:rPr>
      </w:pPr>
    </w:p>
    <w:p w14:paraId="32658CFA" w14:textId="615B8CDF" w:rsidR="003E2E9F" w:rsidRPr="003E2E9F" w:rsidRDefault="00F30258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u w:val="single"/>
        </w:rPr>
        <w:t>Zatrudnienie</w:t>
      </w:r>
    </w:p>
    <w:p w14:paraId="6EF3F8DC" w14:textId="6F0F20AD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>Kryteria powoływania na poszczególne stanowiska określają przepisy wewnętrzne WSIiZ. Nominacje są ściśle związane ze stopniem naukowym kandydata.</w:t>
      </w:r>
    </w:p>
    <w:p w14:paraId="103D78C1" w14:textId="77777777" w:rsidR="00FE302A" w:rsidRPr="00FE302A" w:rsidRDefault="00FE302A" w:rsidP="000E7F57">
      <w:pPr>
        <w:pStyle w:val="HTML-wstpniesformatowany"/>
        <w:spacing w:line="276" w:lineRule="auto"/>
        <w:rPr>
          <w:rStyle w:val="y2iqfc"/>
          <w:rFonts w:asciiTheme="minorHAnsi" w:hAnsiTheme="minorHAnsi" w:cstheme="minorHAnsi"/>
          <w:color w:val="202124"/>
          <w:sz w:val="22"/>
          <w:szCs w:val="22"/>
        </w:rPr>
      </w:pPr>
    </w:p>
    <w:p w14:paraId="214E4F7E" w14:textId="5685DE5D" w:rsidR="00FE302A" w:rsidRPr="00FE302A" w:rsidRDefault="00FE302A" w:rsidP="000E7F57">
      <w:pPr>
        <w:pStyle w:val="HTML-wstpniesformatowany"/>
        <w:spacing w:line="276" w:lineRule="auto"/>
        <w:rPr>
          <w:rFonts w:asciiTheme="minorHAnsi" w:hAnsiTheme="minorHAnsi" w:cstheme="minorHAnsi"/>
          <w:color w:val="202124"/>
          <w:sz w:val="22"/>
          <w:szCs w:val="22"/>
        </w:rPr>
      </w:pP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W przypadku pytań dotyczących polityki OTM-R WSIiZ lub innych </w:t>
      </w:r>
      <w:r w:rsidR="00F30258">
        <w:rPr>
          <w:rStyle w:val="y2iqfc"/>
          <w:rFonts w:asciiTheme="minorHAnsi" w:hAnsiTheme="minorHAnsi" w:cstheme="minorHAnsi"/>
          <w:color w:val="202124"/>
          <w:sz w:val="22"/>
          <w:szCs w:val="22"/>
        </w:rPr>
        <w:t>zagadnień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F30258">
        <w:rPr>
          <w:rStyle w:val="y2iqfc"/>
          <w:rFonts w:asciiTheme="minorHAnsi" w:hAnsiTheme="minorHAnsi" w:cstheme="minorHAnsi"/>
          <w:color w:val="202124"/>
          <w:sz w:val="22"/>
          <w:szCs w:val="22"/>
        </w:rPr>
        <w:t>rekrutacyjnych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prosimy </w:t>
      </w:r>
      <w:r w:rsidR="003D7283">
        <w:rPr>
          <w:rStyle w:val="y2iqfc"/>
          <w:rFonts w:asciiTheme="minorHAnsi" w:hAnsiTheme="minorHAnsi" w:cstheme="minorHAnsi"/>
          <w:color w:val="202124"/>
          <w:sz w:val="22"/>
          <w:szCs w:val="22"/>
        </w:rPr>
        <w:br/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o kontakt z </w:t>
      </w:r>
      <w:r w:rsidR="00F30258">
        <w:rPr>
          <w:rStyle w:val="y2iqfc"/>
          <w:rFonts w:asciiTheme="minorHAnsi" w:hAnsiTheme="minorHAnsi" w:cstheme="minorHAnsi"/>
          <w:color w:val="202124"/>
          <w:sz w:val="22"/>
          <w:szCs w:val="22"/>
        </w:rPr>
        <w:t>Biurem</w:t>
      </w:r>
      <w:r w:rsidRPr="00FE302A">
        <w:rPr>
          <w:rStyle w:val="y2iqfc"/>
          <w:rFonts w:asciiTheme="minorHAnsi" w:hAnsiTheme="minorHAnsi" w:cstheme="minorHAnsi"/>
          <w:color w:val="202124"/>
          <w:sz w:val="22"/>
          <w:szCs w:val="22"/>
        </w:rPr>
        <w:t xml:space="preserve"> Doradztwa Personalnego (bdp@wsiz.rzeszow.pl).</w:t>
      </w:r>
    </w:p>
    <w:p w14:paraId="544C6445" w14:textId="77777777" w:rsidR="00D63AD6" w:rsidRPr="00FE302A" w:rsidRDefault="00D63AD6" w:rsidP="00FE302A">
      <w:pPr>
        <w:spacing w:after="0" w:line="276" w:lineRule="auto"/>
        <w:rPr>
          <w:rFonts w:cstheme="minorHAnsi"/>
        </w:rPr>
      </w:pPr>
    </w:p>
    <w:sectPr w:rsidR="00D63AD6" w:rsidRPr="00FE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E6C"/>
    <w:multiLevelType w:val="hybridMultilevel"/>
    <w:tmpl w:val="715AE952"/>
    <w:lvl w:ilvl="0" w:tplc="DDE2B132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2A"/>
    <w:rsid w:val="000166FB"/>
    <w:rsid w:val="000E7F57"/>
    <w:rsid w:val="001563CF"/>
    <w:rsid w:val="00194669"/>
    <w:rsid w:val="00367207"/>
    <w:rsid w:val="003D7283"/>
    <w:rsid w:val="003E2E9F"/>
    <w:rsid w:val="00A73140"/>
    <w:rsid w:val="00B6198F"/>
    <w:rsid w:val="00D52074"/>
    <w:rsid w:val="00D63AD6"/>
    <w:rsid w:val="00F30258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F3A3C"/>
  <w15:chartTrackingRefBased/>
  <w15:docId w15:val="{58D46443-30EB-47BD-A3FF-EF9E47FD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3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30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E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Partyka</dc:creator>
  <cp:keywords/>
  <dc:description/>
  <cp:lastModifiedBy>Bernadetta Kulinowska</cp:lastModifiedBy>
  <cp:revision>3</cp:revision>
  <cp:lastPrinted>2022-09-02T10:27:00Z</cp:lastPrinted>
  <dcterms:created xsi:type="dcterms:W3CDTF">2023-02-14T09:14:00Z</dcterms:created>
  <dcterms:modified xsi:type="dcterms:W3CDTF">2023-02-20T14:21:00Z</dcterms:modified>
</cp:coreProperties>
</file>