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E3BD" w14:textId="530B177E" w:rsidR="003A3B72" w:rsidRPr="000547F8" w:rsidRDefault="003A3B72" w:rsidP="000547F8">
      <w:pPr>
        <w:spacing w:before="40" w:after="40" w:line="240" w:lineRule="auto"/>
        <w:rPr>
          <w:rFonts w:ascii="Tahoma" w:hAnsi="Tahoma" w:cs="Tahoma"/>
          <w:szCs w:val="24"/>
        </w:rPr>
      </w:pPr>
    </w:p>
    <w:p w14:paraId="7DEE8FA4" w14:textId="77777777" w:rsidR="008938C7" w:rsidRPr="000547F8" w:rsidRDefault="008938C7" w:rsidP="000547F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47F8">
        <w:rPr>
          <w:rFonts w:ascii="Tahoma" w:hAnsi="Tahoma" w:cs="Tahoma"/>
          <w:b/>
          <w:smallCaps/>
          <w:sz w:val="36"/>
        </w:rPr>
        <w:t>karta przedmiotu</w:t>
      </w:r>
    </w:p>
    <w:p w14:paraId="44097971" w14:textId="77777777" w:rsidR="00B158DC" w:rsidRPr="000547F8" w:rsidRDefault="00B158DC" w:rsidP="000547F8">
      <w:pPr>
        <w:spacing w:before="40" w:after="40" w:line="240" w:lineRule="auto"/>
        <w:rPr>
          <w:rFonts w:ascii="Tahoma" w:hAnsi="Tahoma" w:cs="Tahoma"/>
          <w:szCs w:val="24"/>
        </w:rPr>
      </w:pPr>
    </w:p>
    <w:p w14:paraId="3A84CF6C" w14:textId="77777777" w:rsidR="008938C7" w:rsidRPr="000547F8" w:rsidRDefault="00DB0142" w:rsidP="000547F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547F8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0547F8" w14:paraId="65CC6080" w14:textId="77777777" w:rsidTr="0039714A">
        <w:tc>
          <w:tcPr>
            <w:tcW w:w="2552" w:type="dxa"/>
            <w:vAlign w:val="center"/>
          </w:tcPr>
          <w:p w14:paraId="1416473E" w14:textId="77777777" w:rsidR="00DB0142" w:rsidRPr="000547F8" w:rsidRDefault="00DB0142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B7C34E" w14:textId="6C705F11" w:rsidR="00DB0142" w:rsidRPr="000547F8" w:rsidRDefault="007319FB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Wspieranie zatrudnienia</w:t>
            </w:r>
          </w:p>
        </w:tc>
      </w:tr>
      <w:tr w:rsidR="007461A1" w:rsidRPr="000547F8" w14:paraId="157E77A8" w14:textId="77777777" w:rsidTr="0039714A">
        <w:tc>
          <w:tcPr>
            <w:tcW w:w="2552" w:type="dxa"/>
            <w:vAlign w:val="center"/>
          </w:tcPr>
          <w:p w14:paraId="6C9EEE2E" w14:textId="77777777" w:rsidR="007461A1" w:rsidRPr="000547F8" w:rsidRDefault="007461A1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8245931" w14:textId="44C11CD1" w:rsidR="007461A1" w:rsidRPr="000547F8" w:rsidRDefault="00433420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2022/2023</w:t>
            </w:r>
            <w:r w:rsidR="00BA4B93" w:rsidRPr="000547F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0547F8" w14:paraId="30635440" w14:textId="77777777" w:rsidTr="0039714A">
        <w:tc>
          <w:tcPr>
            <w:tcW w:w="2552" w:type="dxa"/>
            <w:vAlign w:val="center"/>
          </w:tcPr>
          <w:p w14:paraId="2FC12D1E" w14:textId="77777777" w:rsidR="00DB0142" w:rsidRPr="000547F8" w:rsidRDefault="00EE3891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0EC9D82" w14:textId="77777777" w:rsidR="00DB0142" w:rsidRPr="000547F8" w:rsidRDefault="00433420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Mediów i K</w:t>
            </w:r>
            <w:r w:rsidR="00374515" w:rsidRPr="000547F8">
              <w:rPr>
                <w:rFonts w:ascii="Tahoma" w:hAnsi="Tahoma" w:cs="Tahoma"/>
                <w:b w:val="0"/>
              </w:rPr>
              <w:t>omunikacji S</w:t>
            </w:r>
            <w:r w:rsidRPr="000547F8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0547F8" w14:paraId="0D914F86" w14:textId="77777777" w:rsidTr="0039714A">
        <w:tc>
          <w:tcPr>
            <w:tcW w:w="2552" w:type="dxa"/>
            <w:vAlign w:val="center"/>
          </w:tcPr>
          <w:p w14:paraId="6DA3F4C9" w14:textId="77777777" w:rsidR="008938C7" w:rsidRPr="000547F8" w:rsidRDefault="008938C7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F2C58B" w14:textId="77777777" w:rsidR="008938C7" w:rsidRPr="000547F8" w:rsidRDefault="00C14FD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0547F8" w14:paraId="17C45415" w14:textId="77777777" w:rsidTr="0039714A">
        <w:tc>
          <w:tcPr>
            <w:tcW w:w="2552" w:type="dxa"/>
            <w:vAlign w:val="center"/>
          </w:tcPr>
          <w:p w14:paraId="1AA47BFB" w14:textId="77777777" w:rsidR="008938C7" w:rsidRPr="000547F8" w:rsidRDefault="008938C7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3351DC8" w14:textId="77777777" w:rsidR="008938C7" w:rsidRPr="000547F8" w:rsidRDefault="00A062D7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s</w:t>
            </w:r>
            <w:r w:rsidR="00433420" w:rsidRPr="000547F8">
              <w:rPr>
                <w:rFonts w:ascii="Tahoma" w:hAnsi="Tahoma" w:cs="Tahoma"/>
                <w:b w:val="0"/>
              </w:rPr>
              <w:t xml:space="preserve">tudia </w:t>
            </w:r>
            <w:r w:rsidR="00C14FDD" w:rsidRPr="000547F8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0547F8" w14:paraId="4BA83902" w14:textId="77777777" w:rsidTr="0039714A">
        <w:tc>
          <w:tcPr>
            <w:tcW w:w="2552" w:type="dxa"/>
            <w:vAlign w:val="center"/>
          </w:tcPr>
          <w:p w14:paraId="61DA559C" w14:textId="77777777" w:rsidR="008938C7" w:rsidRPr="000547F8" w:rsidRDefault="008938C7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47F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13336B" w14:textId="77777777" w:rsidR="008938C7" w:rsidRPr="000547F8" w:rsidRDefault="00433420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547F8" w14:paraId="2C4BD85C" w14:textId="77777777" w:rsidTr="0039714A">
        <w:tc>
          <w:tcPr>
            <w:tcW w:w="2552" w:type="dxa"/>
            <w:vAlign w:val="center"/>
          </w:tcPr>
          <w:p w14:paraId="0F9FD0DB" w14:textId="77777777" w:rsidR="008938C7" w:rsidRPr="000547F8" w:rsidRDefault="008938C7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11C0DD8" w14:textId="77777777" w:rsidR="008938C7" w:rsidRPr="000547F8" w:rsidRDefault="00433420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547F8" w14:paraId="57C092CF" w14:textId="77777777" w:rsidTr="0039714A">
        <w:tc>
          <w:tcPr>
            <w:tcW w:w="2552" w:type="dxa"/>
            <w:vAlign w:val="center"/>
          </w:tcPr>
          <w:p w14:paraId="74B8006F" w14:textId="45F697BE" w:rsidR="008938C7" w:rsidRPr="000547F8" w:rsidRDefault="00C17558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Osoby</w:t>
            </w:r>
            <w:r w:rsidR="00DB0142" w:rsidRPr="000547F8">
              <w:rPr>
                <w:rFonts w:ascii="Tahoma" w:hAnsi="Tahoma" w:cs="Tahoma"/>
                <w:b w:val="0"/>
              </w:rPr>
              <w:t xml:space="preserve"> </w:t>
            </w:r>
            <w:r w:rsidRPr="000547F8">
              <w:rPr>
                <w:rFonts w:ascii="Tahoma" w:hAnsi="Tahoma" w:cs="Tahoma"/>
                <w:b w:val="0"/>
              </w:rPr>
              <w:t>prowadzące</w:t>
            </w:r>
            <w:r w:rsidR="00433420" w:rsidRPr="000547F8">
              <w:rPr>
                <w:rFonts w:ascii="Tahoma" w:hAnsi="Tahoma" w:cs="Tahoma"/>
                <w:b w:val="0"/>
              </w:rPr>
              <w:t xml:space="preserve"> zajęcia</w:t>
            </w:r>
          </w:p>
        </w:tc>
        <w:tc>
          <w:tcPr>
            <w:tcW w:w="7371" w:type="dxa"/>
            <w:vAlign w:val="center"/>
          </w:tcPr>
          <w:p w14:paraId="51F5A4D0" w14:textId="21EF1684" w:rsidR="008938C7" w:rsidRPr="000547F8" w:rsidRDefault="00B957F7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d</w:t>
            </w:r>
            <w:r w:rsidR="00C17558" w:rsidRPr="000547F8">
              <w:rPr>
                <w:rFonts w:ascii="Tahoma" w:hAnsi="Tahoma" w:cs="Tahoma"/>
                <w:b w:val="0"/>
              </w:rPr>
              <w:t xml:space="preserve">r hab. </w:t>
            </w:r>
            <w:r w:rsidR="00403F52" w:rsidRPr="000547F8">
              <w:rPr>
                <w:rFonts w:ascii="Tahoma" w:hAnsi="Tahoma" w:cs="Tahoma"/>
                <w:b w:val="0"/>
              </w:rPr>
              <w:t xml:space="preserve">prof. WSIiZ </w:t>
            </w:r>
            <w:r w:rsidR="00C17558" w:rsidRPr="000547F8">
              <w:rPr>
                <w:rFonts w:ascii="Tahoma" w:hAnsi="Tahoma" w:cs="Tahoma"/>
                <w:b w:val="0"/>
              </w:rPr>
              <w:t xml:space="preserve">Robert </w:t>
            </w:r>
            <w:r w:rsidR="006D690A" w:rsidRPr="000547F8">
              <w:rPr>
                <w:rFonts w:ascii="Tahoma" w:hAnsi="Tahoma" w:cs="Tahoma"/>
                <w:b w:val="0"/>
              </w:rPr>
              <w:t>Pater</w:t>
            </w:r>
            <w:r w:rsidR="00C17558" w:rsidRPr="000547F8">
              <w:rPr>
                <w:rFonts w:ascii="Tahoma" w:hAnsi="Tahoma" w:cs="Tahoma"/>
                <w:b w:val="0"/>
              </w:rPr>
              <w:t xml:space="preserve">, mgr Agnieszka </w:t>
            </w:r>
            <w:proofErr w:type="spellStart"/>
            <w:r w:rsidR="00C17558" w:rsidRPr="000547F8">
              <w:rPr>
                <w:rFonts w:ascii="Tahoma" w:hAnsi="Tahoma" w:cs="Tahoma"/>
                <w:b w:val="0"/>
              </w:rPr>
              <w:t>Gargała</w:t>
            </w:r>
            <w:proofErr w:type="spellEnd"/>
            <w:r w:rsidR="008F09F8" w:rsidRPr="000547F8">
              <w:rPr>
                <w:rFonts w:ascii="Tahoma" w:hAnsi="Tahoma" w:cs="Tahoma"/>
                <w:b w:val="0"/>
              </w:rPr>
              <w:t xml:space="preserve">, </w:t>
            </w:r>
            <w:r w:rsidR="00ED54CD" w:rsidRPr="000547F8">
              <w:rPr>
                <w:rFonts w:ascii="Tahoma" w:hAnsi="Tahoma" w:cs="Tahoma"/>
                <w:b w:val="0"/>
              </w:rPr>
              <w:t>mgr Anna Jakubowska</w:t>
            </w:r>
          </w:p>
        </w:tc>
      </w:tr>
    </w:tbl>
    <w:p w14:paraId="11CCE179" w14:textId="77777777" w:rsidR="005D2001" w:rsidRPr="000547F8" w:rsidRDefault="005D2001" w:rsidP="000547F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BF2A35D" w14:textId="77777777" w:rsidR="00412A5F" w:rsidRPr="000547F8" w:rsidRDefault="00412A5F" w:rsidP="000547F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547F8">
        <w:rPr>
          <w:rFonts w:ascii="Tahoma" w:hAnsi="Tahoma" w:cs="Tahoma"/>
          <w:szCs w:val="24"/>
        </w:rPr>
        <w:t xml:space="preserve">Wymagania wstępne </w:t>
      </w:r>
      <w:r w:rsidR="00F00795" w:rsidRPr="000547F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0547F8" w14:paraId="035FF452" w14:textId="77777777" w:rsidTr="0039714A">
        <w:tc>
          <w:tcPr>
            <w:tcW w:w="9923" w:type="dxa"/>
          </w:tcPr>
          <w:p w14:paraId="267220C5" w14:textId="61B90169" w:rsidR="004846A3" w:rsidRPr="000547F8" w:rsidRDefault="00522798" w:rsidP="000547F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547F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Ekonomia społeczna</w:t>
            </w:r>
          </w:p>
        </w:tc>
      </w:tr>
    </w:tbl>
    <w:p w14:paraId="132C9D99" w14:textId="77777777" w:rsidR="005D2001" w:rsidRPr="000547F8" w:rsidRDefault="005D2001" w:rsidP="000547F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1A6A5B7" w14:textId="77777777" w:rsidR="008938C7" w:rsidRPr="000547F8" w:rsidRDefault="008938C7" w:rsidP="000547F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547F8">
        <w:rPr>
          <w:rFonts w:ascii="Tahoma" w:hAnsi="Tahoma" w:cs="Tahoma"/>
        </w:rPr>
        <w:t xml:space="preserve">Efekty </w:t>
      </w:r>
      <w:r w:rsidR="00C41795" w:rsidRPr="000547F8">
        <w:rPr>
          <w:rFonts w:ascii="Tahoma" w:hAnsi="Tahoma" w:cs="Tahoma"/>
        </w:rPr>
        <w:t xml:space="preserve">uczenia się </w:t>
      </w:r>
      <w:r w:rsidRPr="000547F8">
        <w:rPr>
          <w:rFonts w:ascii="Tahoma" w:hAnsi="Tahoma" w:cs="Tahoma"/>
        </w:rPr>
        <w:t xml:space="preserve">i sposób </w:t>
      </w:r>
      <w:r w:rsidR="00B60B0B" w:rsidRPr="000547F8">
        <w:rPr>
          <w:rFonts w:ascii="Tahoma" w:hAnsi="Tahoma" w:cs="Tahoma"/>
        </w:rPr>
        <w:t>realizacji</w:t>
      </w:r>
      <w:r w:rsidRPr="000547F8">
        <w:rPr>
          <w:rFonts w:ascii="Tahoma" w:hAnsi="Tahoma" w:cs="Tahoma"/>
        </w:rPr>
        <w:t xml:space="preserve"> zajęć</w:t>
      </w:r>
    </w:p>
    <w:p w14:paraId="61301A9F" w14:textId="77777777" w:rsidR="008046AE" w:rsidRPr="000547F8" w:rsidRDefault="008046AE" w:rsidP="000547F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7A27FF" w14:textId="77777777" w:rsidR="00721413" w:rsidRPr="000547F8" w:rsidRDefault="00721413" w:rsidP="000547F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547F8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0547F8" w14:paraId="37914052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D1A23" w14:textId="77777777" w:rsidR="00721413" w:rsidRPr="000547F8" w:rsidRDefault="00721413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628A" w14:textId="1B9EB4B3" w:rsidR="00721413" w:rsidRPr="000547F8" w:rsidRDefault="000B588A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Zaznajomienie studenta z wiedzą w zakresie formalnych i nieformalnych instytucji rynku pracy na poziomie krajowym i poziomach regionalnych.</w:t>
            </w:r>
          </w:p>
        </w:tc>
      </w:tr>
      <w:tr w:rsidR="00721413" w:rsidRPr="000547F8" w14:paraId="32834F96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4AC0" w14:textId="77777777" w:rsidR="00721413" w:rsidRPr="000547F8" w:rsidRDefault="00721413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9419" w14:textId="68E64FE3" w:rsidR="00721413" w:rsidRPr="000547F8" w:rsidRDefault="004E00C1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Zaznajomienie studenta z podstawowymi regulacjami prawnymi dot. polskiego</w:t>
            </w:r>
            <w:r w:rsidR="00ED54CD" w:rsidRPr="000547F8">
              <w:rPr>
                <w:rFonts w:ascii="Tahoma" w:hAnsi="Tahoma" w:cs="Tahoma"/>
                <w:b w:val="0"/>
              </w:rPr>
              <w:t xml:space="preserve"> i europejskiego</w:t>
            </w:r>
            <w:r w:rsidRPr="000547F8">
              <w:rPr>
                <w:rFonts w:ascii="Tahoma" w:hAnsi="Tahoma" w:cs="Tahoma"/>
                <w:b w:val="0"/>
              </w:rPr>
              <w:t xml:space="preserve"> rynku pracy</w:t>
            </w:r>
          </w:p>
        </w:tc>
      </w:tr>
      <w:tr w:rsidR="00721413" w:rsidRPr="000547F8" w14:paraId="4ECAA83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F26C" w14:textId="55DF5DD9" w:rsidR="00721413" w:rsidRPr="000547F8" w:rsidRDefault="004E00C1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1DA2" w14:textId="1A8F7C70" w:rsidR="00721413" w:rsidRPr="000547F8" w:rsidRDefault="000D1D9C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Kształtowanie umiejętności oceny funkcjonowania instytucji rynku pracy i skutków aktywnych i pasywnych polityk </w:t>
            </w:r>
            <w:r w:rsidR="008F7F56" w:rsidRPr="000547F8">
              <w:rPr>
                <w:rFonts w:ascii="Tahoma" w:hAnsi="Tahoma" w:cs="Tahoma"/>
                <w:b w:val="0"/>
              </w:rPr>
              <w:t>rynku pracy.</w:t>
            </w:r>
          </w:p>
        </w:tc>
      </w:tr>
      <w:tr w:rsidR="004E00C1" w:rsidRPr="000547F8" w14:paraId="08028AA3" w14:textId="77777777" w:rsidTr="005A2F2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4135" w14:textId="77C1FC6F" w:rsidR="004E00C1" w:rsidRPr="000547F8" w:rsidRDefault="004E00C1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7F2B" w14:textId="62F65FB0" w:rsidR="004E00C1" w:rsidRPr="000547F8" w:rsidRDefault="004E00C1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Kształtowanie umiejętności rozróżniania polityk rynku pracy</w:t>
            </w:r>
            <w:r w:rsidR="00374A2A" w:rsidRPr="000547F8">
              <w:rPr>
                <w:rFonts w:ascii="Tahoma" w:hAnsi="Tahoma" w:cs="Tahoma"/>
                <w:b w:val="0"/>
              </w:rPr>
              <w:t>, a</w:t>
            </w:r>
            <w:r w:rsidRPr="000547F8">
              <w:rPr>
                <w:rFonts w:ascii="Tahoma" w:hAnsi="Tahoma" w:cs="Tahoma"/>
                <w:b w:val="0"/>
              </w:rPr>
              <w:t xml:space="preserve"> </w:t>
            </w:r>
            <w:r w:rsidR="00374A2A" w:rsidRPr="000547F8">
              <w:rPr>
                <w:rFonts w:ascii="Tahoma" w:hAnsi="Tahoma" w:cs="Tahoma"/>
                <w:b w:val="0"/>
              </w:rPr>
              <w:t>także</w:t>
            </w:r>
            <w:r w:rsidRPr="000547F8">
              <w:rPr>
                <w:rFonts w:ascii="Tahoma" w:hAnsi="Tahoma" w:cs="Tahoma"/>
                <w:b w:val="0"/>
              </w:rPr>
              <w:t xml:space="preserve"> właściwego doboru i zastosowania polityk rynku pracy do określonych grup społecznych i w określonych warunkach społeczno-gospodarczych.</w:t>
            </w:r>
          </w:p>
        </w:tc>
      </w:tr>
    </w:tbl>
    <w:p w14:paraId="4FA33F8F" w14:textId="77777777" w:rsidR="00721413" w:rsidRPr="000547F8" w:rsidRDefault="00721413" w:rsidP="000547F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4CA3009" w14:textId="77777777" w:rsidR="008938C7" w:rsidRPr="000547F8" w:rsidRDefault="005C55D0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>Przedmiotowe e</w:t>
      </w:r>
      <w:r w:rsidR="008938C7" w:rsidRPr="000547F8">
        <w:rPr>
          <w:rFonts w:ascii="Tahoma" w:hAnsi="Tahoma" w:cs="Tahoma"/>
        </w:rPr>
        <w:t xml:space="preserve">fekty </w:t>
      </w:r>
      <w:r w:rsidR="00EE3891" w:rsidRPr="000547F8">
        <w:rPr>
          <w:rFonts w:ascii="Tahoma" w:hAnsi="Tahoma" w:cs="Tahoma"/>
        </w:rPr>
        <w:t>uczenia się</w:t>
      </w:r>
      <w:r w:rsidR="008938C7" w:rsidRPr="000547F8">
        <w:rPr>
          <w:rFonts w:ascii="Tahoma" w:hAnsi="Tahoma" w:cs="Tahoma"/>
        </w:rPr>
        <w:t xml:space="preserve">, </w:t>
      </w:r>
      <w:r w:rsidR="00F31E7C" w:rsidRPr="000547F8">
        <w:rPr>
          <w:rFonts w:ascii="Tahoma" w:hAnsi="Tahoma" w:cs="Tahoma"/>
        </w:rPr>
        <w:t>z podziałem na wiedzę, umiejętności i kompe</w:t>
      </w:r>
      <w:r w:rsidR="003E56F9" w:rsidRPr="000547F8">
        <w:rPr>
          <w:rFonts w:ascii="Tahoma" w:hAnsi="Tahoma" w:cs="Tahoma"/>
        </w:rPr>
        <w:t xml:space="preserve">tencje społeczne, wraz z </w:t>
      </w:r>
      <w:r w:rsidR="00F31E7C" w:rsidRPr="000547F8">
        <w:rPr>
          <w:rFonts w:ascii="Tahoma" w:hAnsi="Tahoma" w:cs="Tahoma"/>
        </w:rPr>
        <w:t>odniesieniem do e</w:t>
      </w:r>
      <w:r w:rsidR="00B21019" w:rsidRPr="000547F8">
        <w:rPr>
          <w:rFonts w:ascii="Tahoma" w:hAnsi="Tahoma" w:cs="Tahoma"/>
        </w:rPr>
        <w:t xml:space="preserve">fektów </w:t>
      </w:r>
      <w:r w:rsidR="00EE3891" w:rsidRPr="000547F8">
        <w:rPr>
          <w:rFonts w:ascii="Tahoma" w:hAnsi="Tahoma" w:cs="Tahoma"/>
        </w:rPr>
        <w:t>uczenia się</w:t>
      </w:r>
      <w:r w:rsidR="00B21019" w:rsidRPr="000547F8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ED54CD" w:rsidRPr="000547F8" w14:paraId="71618F51" w14:textId="77777777" w:rsidTr="00C24D29">
        <w:trPr>
          <w:cantSplit/>
          <w:trHeight w:val="734"/>
        </w:trPr>
        <w:tc>
          <w:tcPr>
            <w:tcW w:w="918" w:type="dxa"/>
            <w:vAlign w:val="center"/>
          </w:tcPr>
          <w:p w14:paraId="6E288B18" w14:textId="77777777" w:rsidR="00ED54CD" w:rsidRPr="000547F8" w:rsidRDefault="00ED54CD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46D10E1" w14:textId="77777777" w:rsidR="00ED54CD" w:rsidRPr="000547F8" w:rsidRDefault="00ED54CD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8" w:type="dxa"/>
            <w:vAlign w:val="center"/>
          </w:tcPr>
          <w:p w14:paraId="072D56A4" w14:textId="77777777" w:rsidR="00ED54CD" w:rsidRPr="000547F8" w:rsidRDefault="00ED54CD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D54CD" w:rsidRPr="000547F8" w14:paraId="69C205F6" w14:textId="77777777" w:rsidTr="00C24D29">
        <w:trPr>
          <w:trHeight w:val="227"/>
        </w:trPr>
        <w:tc>
          <w:tcPr>
            <w:tcW w:w="9923" w:type="dxa"/>
            <w:gridSpan w:val="3"/>
            <w:vAlign w:val="center"/>
          </w:tcPr>
          <w:p w14:paraId="46C40A0A" w14:textId="77777777" w:rsidR="00ED54CD" w:rsidRPr="000547F8" w:rsidRDefault="00ED54CD" w:rsidP="000547F8">
            <w:pPr>
              <w:pStyle w:val="centralniewrubryce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 xml:space="preserve">Po zaliczeniu przedmiotu student w zakresie </w:t>
            </w:r>
            <w:r w:rsidRPr="000547F8">
              <w:rPr>
                <w:rFonts w:ascii="Tahoma" w:hAnsi="Tahoma" w:cs="Tahoma"/>
                <w:b/>
                <w:smallCaps/>
              </w:rPr>
              <w:t>wiedzy</w:t>
            </w:r>
            <w:r w:rsidRPr="000547F8">
              <w:rPr>
                <w:rFonts w:ascii="Tahoma" w:hAnsi="Tahoma" w:cs="Tahoma"/>
              </w:rPr>
              <w:t xml:space="preserve"> </w:t>
            </w:r>
          </w:p>
        </w:tc>
      </w:tr>
      <w:tr w:rsidR="00ED54CD" w:rsidRPr="000547F8" w14:paraId="27761325" w14:textId="77777777" w:rsidTr="00C24D29">
        <w:trPr>
          <w:trHeight w:val="227"/>
        </w:trPr>
        <w:tc>
          <w:tcPr>
            <w:tcW w:w="918" w:type="dxa"/>
            <w:vAlign w:val="center"/>
          </w:tcPr>
          <w:p w14:paraId="536B9086" w14:textId="77777777" w:rsidR="00ED54CD" w:rsidRPr="000547F8" w:rsidRDefault="00ED54CD" w:rsidP="000547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0943C92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posiada podstawową wiedzę w zakresie formalnych i nieformalnych instytucji rynku pracy na poziomie krajowym i poziomach regionalnych oraz o systemie organizacji rynku pracy i zatrudnienia socjalnego</w:t>
            </w:r>
          </w:p>
        </w:tc>
        <w:tc>
          <w:tcPr>
            <w:tcW w:w="1918" w:type="dxa"/>
            <w:vAlign w:val="center"/>
          </w:tcPr>
          <w:p w14:paraId="31E4895A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K_W06</w:t>
            </w:r>
          </w:p>
        </w:tc>
      </w:tr>
      <w:tr w:rsidR="00ED54CD" w:rsidRPr="000547F8" w14:paraId="04198F2B" w14:textId="77777777" w:rsidTr="00C24D29">
        <w:trPr>
          <w:trHeight w:val="227"/>
        </w:trPr>
        <w:tc>
          <w:tcPr>
            <w:tcW w:w="918" w:type="dxa"/>
            <w:vAlign w:val="center"/>
          </w:tcPr>
          <w:p w14:paraId="77C936EC" w14:textId="77777777" w:rsidR="00ED54CD" w:rsidRPr="000547F8" w:rsidRDefault="00ED54CD" w:rsidP="000547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D4CFCAF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ma wiedzę o instytucjach i strukturach społecznych rynku pracy przeciwdziałających bezrobociu i stymulujących zatrudnienie</w:t>
            </w:r>
          </w:p>
        </w:tc>
        <w:tc>
          <w:tcPr>
            <w:tcW w:w="1918" w:type="dxa"/>
            <w:vAlign w:val="center"/>
          </w:tcPr>
          <w:p w14:paraId="0D86B6A5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K_W13</w:t>
            </w:r>
          </w:p>
        </w:tc>
      </w:tr>
    </w:tbl>
    <w:p w14:paraId="0E2867E0" w14:textId="77777777" w:rsidR="000547F8" w:rsidRDefault="000547F8">
      <w: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ED54CD" w:rsidRPr="000547F8" w14:paraId="0F66B16C" w14:textId="77777777" w:rsidTr="00C24D29">
        <w:trPr>
          <w:trHeight w:val="227"/>
        </w:trPr>
        <w:tc>
          <w:tcPr>
            <w:tcW w:w="9923" w:type="dxa"/>
            <w:gridSpan w:val="3"/>
            <w:vAlign w:val="center"/>
          </w:tcPr>
          <w:p w14:paraId="63961313" w14:textId="4AF4031E" w:rsidR="00ED54CD" w:rsidRPr="000547F8" w:rsidRDefault="00ED54CD" w:rsidP="000547F8">
            <w:pPr>
              <w:pStyle w:val="centralniewrubryce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0547F8">
              <w:rPr>
                <w:rFonts w:ascii="Tahoma" w:hAnsi="Tahoma" w:cs="Tahoma"/>
                <w:smallCaps/>
              </w:rPr>
              <w:t>umiejętności</w:t>
            </w:r>
            <w:r w:rsidRPr="000547F8">
              <w:rPr>
                <w:rFonts w:ascii="Tahoma" w:hAnsi="Tahoma" w:cs="Tahoma"/>
              </w:rPr>
              <w:t xml:space="preserve"> </w:t>
            </w:r>
          </w:p>
        </w:tc>
      </w:tr>
      <w:tr w:rsidR="00ED54CD" w:rsidRPr="000547F8" w14:paraId="103FFD4B" w14:textId="77777777" w:rsidTr="00C24D29">
        <w:trPr>
          <w:trHeight w:val="227"/>
        </w:trPr>
        <w:tc>
          <w:tcPr>
            <w:tcW w:w="918" w:type="dxa"/>
            <w:vAlign w:val="center"/>
          </w:tcPr>
          <w:p w14:paraId="71B136D3" w14:textId="77777777" w:rsidR="00ED54CD" w:rsidRPr="000547F8" w:rsidRDefault="00ED54CD" w:rsidP="000547F8">
            <w:pPr>
              <w:pStyle w:val="centralniewrubryce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6913E81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 xml:space="preserve">potrafi </w:t>
            </w:r>
            <w:r w:rsidRPr="000547F8">
              <w:rPr>
                <w:rFonts w:ascii="Tahoma" w:hAnsi="Tahoma" w:cs="Tahoma"/>
                <w:bCs/>
              </w:rPr>
              <w:t xml:space="preserve">dobrać i zastosować odpowiednie metody i narzędzia związane z wspieraniem zatrudnienia </w:t>
            </w:r>
            <w:r w:rsidRPr="000547F8">
              <w:rPr>
                <w:rFonts w:ascii="Tahoma" w:hAnsi="Tahoma" w:cs="Tahoma"/>
              </w:rPr>
              <w:t xml:space="preserve">oraz posługiwać się </w:t>
            </w:r>
            <w:r w:rsidRPr="000547F8">
              <w:rPr>
                <w:rFonts w:ascii="Tahoma" w:hAnsi="Tahoma" w:cs="Tahoma"/>
                <w:bCs/>
              </w:rPr>
              <w:t xml:space="preserve">fachową terminologią </w:t>
            </w:r>
            <w:r w:rsidRPr="000547F8">
              <w:rPr>
                <w:rFonts w:ascii="Tahoma" w:hAnsi="Tahoma" w:cs="Tahoma"/>
              </w:rPr>
              <w:t>związaną z aktywizacją zawodową</w:t>
            </w:r>
          </w:p>
        </w:tc>
        <w:tc>
          <w:tcPr>
            <w:tcW w:w="1918" w:type="dxa"/>
            <w:vAlign w:val="center"/>
          </w:tcPr>
          <w:p w14:paraId="7D17AC75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K_U07</w:t>
            </w:r>
          </w:p>
        </w:tc>
      </w:tr>
      <w:tr w:rsidR="00ED54CD" w:rsidRPr="000547F8" w14:paraId="7F69C6F0" w14:textId="77777777" w:rsidTr="00C24D29">
        <w:trPr>
          <w:trHeight w:val="227"/>
        </w:trPr>
        <w:tc>
          <w:tcPr>
            <w:tcW w:w="918" w:type="dxa"/>
            <w:vAlign w:val="center"/>
          </w:tcPr>
          <w:p w14:paraId="01E4D23C" w14:textId="77777777" w:rsidR="00ED54CD" w:rsidRPr="000547F8" w:rsidRDefault="00ED54CD" w:rsidP="000547F8">
            <w:pPr>
              <w:pStyle w:val="centralniewrubryce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261ECD0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posiada umiejętność interpretacji i oceny działań  w omawianym zakresie</w:t>
            </w:r>
          </w:p>
        </w:tc>
        <w:tc>
          <w:tcPr>
            <w:tcW w:w="1918" w:type="dxa"/>
            <w:vAlign w:val="center"/>
          </w:tcPr>
          <w:p w14:paraId="41C6B710" w14:textId="77777777" w:rsidR="00ED54CD" w:rsidRPr="000547F8" w:rsidRDefault="00ED54CD" w:rsidP="000547F8">
            <w:pPr>
              <w:pStyle w:val="wrubryce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K_U14</w:t>
            </w:r>
          </w:p>
        </w:tc>
      </w:tr>
    </w:tbl>
    <w:p w14:paraId="38FE43A2" w14:textId="77777777" w:rsidR="00AA6808" w:rsidRPr="000547F8" w:rsidRDefault="00AA6808" w:rsidP="000547F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C9AEEEC" w14:textId="1801D522" w:rsidR="00EF788D" w:rsidRPr="000547F8" w:rsidRDefault="00EF788D" w:rsidP="000547F8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0D7CDB2" w14:textId="30B07590" w:rsidR="0035344F" w:rsidRPr="000547F8" w:rsidRDefault="008938C7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 xml:space="preserve">Formy zajęć dydaktycznych </w:t>
      </w:r>
      <w:r w:rsidR="004D72D9" w:rsidRPr="000547F8">
        <w:rPr>
          <w:rFonts w:ascii="Tahoma" w:hAnsi="Tahoma" w:cs="Tahoma"/>
        </w:rPr>
        <w:t>oraz</w:t>
      </w:r>
      <w:r w:rsidRPr="000547F8">
        <w:rPr>
          <w:rFonts w:ascii="Tahoma" w:hAnsi="Tahoma" w:cs="Tahoma"/>
        </w:rPr>
        <w:t xml:space="preserve"> wymiar </w:t>
      </w:r>
      <w:r w:rsidR="004D72D9" w:rsidRPr="000547F8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0547F8" w14:paraId="75D541C6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61FB03FF" w14:textId="77777777" w:rsidR="0035344F" w:rsidRPr="000547F8" w:rsidRDefault="0035344F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547F8" w14:paraId="3A6EEA68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1149379A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0E6CD5C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1612806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547F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74953B5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31D2564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030309D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3C5D539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547F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791AB8C" w14:textId="77777777" w:rsidR="0035344F" w:rsidRPr="000547F8" w:rsidRDefault="0035344F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ECTS</w:t>
            </w:r>
          </w:p>
        </w:tc>
      </w:tr>
      <w:tr w:rsidR="0035344F" w:rsidRPr="000547F8" w14:paraId="40BDFA0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C237BBC" w14:textId="3B869DAB" w:rsidR="0035344F" w:rsidRPr="000547F8" w:rsidRDefault="007319FB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084EC0FA" w14:textId="1EB41552" w:rsidR="0035344F" w:rsidRPr="000547F8" w:rsidRDefault="00BD6991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504DFCF4" w14:textId="6DDEBE81" w:rsidR="0035344F" w:rsidRPr="000547F8" w:rsidRDefault="009B7646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1</w:t>
            </w:r>
            <w:r w:rsidR="007319FB" w:rsidRPr="000547F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0" w:type="dxa"/>
            <w:vAlign w:val="center"/>
          </w:tcPr>
          <w:p w14:paraId="5AEDF714" w14:textId="7DA2AD66" w:rsidR="0035344F" w:rsidRPr="000547F8" w:rsidRDefault="00BD6991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762C9D51" w14:textId="64E30E40" w:rsidR="0035344F" w:rsidRPr="000547F8" w:rsidRDefault="00BD6991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89C3193" w14:textId="70326C26" w:rsidR="0035344F" w:rsidRPr="000547F8" w:rsidRDefault="007319FB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4" w:type="dxa"/>
            <w:vAlign w:val="center"/>
          </w:tcPr>
          <w:p w14:paraId="0B26A5B4" w14:textId="1242BBE4" w:rsidR="0035344F" w:rsidRPr="000547F8" w:rsidRDefault="00BD6991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64AFA0F0" w14:textId="1077D5EB" w:rsidR="0035344F" w:rsidRPr="000547F8" w:rsidRDefault="00DC7FB3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32D5BB2" w14:textId="77777777" w:rsidR="0035344F" w:rsidRPr="000547F8" w:rsidRDefault="0035344F" w:rsidP="000547F8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3E3D7DB" w14:textId="77777777" w:rsidR="008938C7" w:rsidRPr="000547F8" w:rsidRDefault="008938C7" w:rsidP="000547F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6DCC6B3" w14:textId="77777777" w:rsidR="008938C7" w:rsidRPr="000547F8" w:rsidRDefault="008D2150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>Metody realizacji zajęć</w:t>
      </w:r>
      <w:r w:rsidR="006A46E0" w:rsidRPr="000547F8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0547F8" w14:paraId="1EC00C68" w14:textId="77777777" w:rsidTr="006A23ED">
        <w:tc>
          <w:tcPr>
            <w:tcW w:w="2109" w:type="dxa"/>
            <w:vAlign w:val="center"/>
          </w:tcPr>
          <w:p w14:paraId="2EBF8836" w14:textId="77777777" w:rsidR="006A46E0" w:rsidRPr="000547F8" w:rsidRDefault="006A46E0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4D94887" w14:textId="77777777" w:rsidR="006A46E0" w:rsidRPr="000547F8" w:rsidRDefault="006A46E0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Metoda realizacji</w:t>
            </w:r>
          </w:p>
        </w:tc>
      </w:tr>
      <w:tr w:rsidR="00465B0D" w:rsidRPr="000547F8" w14:paraId="0FE648D4" w14:textId="77777777" w:rsidTr="006A23ED">
        <w:tc>
          <w:tcPr>
            <w:tcW w:w="2109" w:type="dxa"/>
            <w:vAlign w:val="center"/>
          </w:tcPr>
          <w:p w14:paraId="48A8AF72" w14:textId="77777777" w:rsidR="00465B0D" w:rsidRPr="000547F8" w:rsidRDefault="00465B0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622C2D6D" w14:textId="565139FC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Wykład informacyjny </w:t>
            </w:r>
            <w:r w:rsidR="00A103B4" w:rsidRPr="000547F8">
              <w:rPr>
                <w:rFonts w:ascii="Tahoma" w:hAnsi="Tahoma" w:cs="Tahoma"/>
                <w:b w:val="0"/>
              </w:rPr>
              <w:t>–</w:t>
            </w:r>
            <w:r w:rsidRPr="000547F8">
              <w:rPr>
                <w:rFonts w:ascii="Tahoma" w:hAnsi="Tahoma" w:cs="Tahoma"/>
                <w:b w:val="0"/>
              </w:rPr>
              <w:t xml:space="preserve"> słowne przekazywanie treści kształcenia w postaci wypowiedzi ciągłej, usystematyzowanej, w przystępnej formie, zgodnej z zasadami logiki. Polega na podaniu gotowej wiedzy w naukowej postaci z uwzględnieniem terminologii właściwej nauce ekonomii.</w:t>
            </w:r>
          </w:p>
          <w:p w14:paraId="53D79553" w14:textId="2BB53BBE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Wykład problemowy </w:t>
            </w:r>
            <w:r w:rsidR="00A103B4" w:rsidRPr="000547F8">
              <w:rPr>
                <w:rFonts w:ascii="Tahoma" w:hAnsi="Tahoma" w:cs="Tahoma"/>
                <w:b w:val="0"/>
              </w:rPr>
              <w:t>–</w:t>
            </w:r>
            <w:r w:rsidRPr="000547F8">
              <w:rPr>
                <w:rFonts w:ascii="Tahoma" w:hAnsi="Tahoma" w:cs="Tahoma"/>
                <w:b w:val="0"/>
              </w:rPr>
              <w:t xml:space="preserve"> p</w:t>
            </w:r>
            <w:r w:rsidRPr="000547F8">
              <w:rPr>
                <w:rFonts w:ascii="Tahoma" w:hAnsi="Tahoma" w:cs="Tahoma"/>
                <w:b w:val="0"/>
                <w:spacing w:val="-4"/>
              </w:rPr>
              <w:t>oświęcony omówieniu jakiegoś problemu, w tym sposobów oraz końcowego rozwiązania tego problemu.</w:t>
            </w:r>
          </w:p>
          <w:p w14:paraId="0A5F9510" w14:textId="121B193C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Wykład konwersatoryjny </w:t>
            </w:r>
            <w:r w:rsidR="00A103B4" w:rsidRPr="000547F8">
              <w:rPr>
                <w:rFonts w:ascii="Tahoma" w:hAnsi="Tahoma" w:cs="Tahoma"/>
                <w:b w:val="0"/>
              </w:rPr>
              <w:t>–</w:t>
            </w:r>
            <w:r w:rsidRPr="000547F8"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  <w:r w:rsidR="000547F8">
              <w:rPr>
                <w:rFonts w:ascii="Tahoma" w:hAnsi="Tahoma" w:cs="Tahoma"/>
                <w:b w:val="0"/>
              </w:rPr>
              <w:t xml:space="preserve"> Wykład w formie online.</w:t>
            </w:r>
          </w:p>
        </w:tc>
      </w:tr>
      <w:tr w:rsidR="00465B0D" w:rsidRPr="000547F8" w14:paraId="4ED67770" w14:textId="77777777" w:rsidTr="006A23ED">
        <w:tc>
          <w:tcPr>
            <w:tcW w:w="2109" w:type="dxa"/>
            <w:vAlign w:val="center"/>
          </w:tcPr>
          <w:p w14:paraId="20E0E0B3" w14:textId="77777777" w:rsidR="00465B0D" w:rsidRPr="000547F8" w:rsidRDefault="00465B0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BF56E12" w14:textId="4FE6CA51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Ćwiczeniowa </w:t>
            </w:r>
            <w:r w:rsidR="0076253B" w:rsidRPr="000547F8">
              <w:rPr>
                <w:rFonts w:ascii="Tahoma" w:hAnsi="Tahoma" w:cs="Tahoma"/>
                <w:b w:val="0"/>
              </w:rPr>
              <w:t>–</w:t>
            </w:r>
            <w:r w:rsidRPr="000547F8">
              <w:rPr>
                <w:rFonts w:ascii="Tahoma" w:hAnsi="Tahoma" w:cs="Tahoma"/>
                <w:b w:val="0"/>
              </w:rPr>
              <w:t xml:space="preserve"> wykorzystanie do realizacji efektów kształcenia różnych źródeł wiedzy (film, teksty źródłowe, dokumenty, źródła statystyczne, Internet, obserwacje itp.). Metoda ta obejmuje również rozwiązywanie przez studentów zadań praktycznych.</w:t>
            </w:r>
          </w:p>
          <w:p w14:paraId="218C8800" w14:textId="601F9C2A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Studium przypadku – szczegółowa analiz</w:t>
            </w:r>
            <w:r w:rsidR="00A103B4" w:rsidRPr="000547F8">
              <w:rPr>
                <w:rFonts w:ascii="Tahoma" w:hAnsi="Tahoma" w:cs="Tahoma"/>
                <w:b w:val="0"/>
              </w:rPr>
              <w:t>a</w:t>
            </w:r>
            <w:r w:rsidRPr="000547F8">
              <w:rPr>
                <w:rFonts w:ascii="Tahoma" w:hAnsi="Tahoma" w:cs="Tahoma"/>
                <w:b w:val="0"/>
              </w:rPr>
              <w:t xml:space="preserve"> konkretnego przypadku, wydarzenia a następnie wyciąganiu wniosków, dokonywaniu porównań, uogólnień.</w:t>
            </w:r>
          </w:p>
          <w:p w14:paraId="274A2B36" w14:textId="2E79D8AF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Dyskusja panelowa </w:t>
            </w:r>
            <w:r w:rsidR="00A103B4" w:rsidRPr="000547F8">
              <w:rPr>
                <w:rFonts w:ascii="Tahoma" w:hAnsi="Tahoma" w:cs="Tahoma"/>
                <w:b w:val="0"/>
              </w:rPr>
              <w:t>–</w:t>
            </w:r>
            <w:r w:rsidRPr="000547F8">
              <w:rPr>
                <w:rFonts w:ascii="Tahoma" w:hAnsi="Tahoma" w:cs="Tahoma"/>
                <w:b w:val="0"/>
              </w:rPr>
              <w:t xml:space="preserve"> jej cechą charakterystyczną jest istnienie dwóch grup: dyskutującej (eksperci – panel) i słuchającej (audytorium – uczący się). Prowadzący zajęcia czuwa nad właściwym, uporządkowanym przebiegiem dyskusji. W końcowej fazie dyskusji pytania mogą zadawać słuchający. Mogą też oni przedstawić własne stanowisko, uzupełnić dyskusję, wyjaśnić, zaakceptować lub odrzucić stanowisko któregoś z ekspertów (z uzasadnieniem). Dyskusję podsumowuje prowadzący panel.</w:t>
            </w:r>
          </w:p>
          <w:p w14:paraId="6E18F75C" w14:textId="63688DD5" w:rsidR="00465B0D" w:rsidRPr="000547F8" w:rsidRDefault="00465B0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Referat – przygotowywany na zadany przez prowadzącego temat, prezentowany na zajęciach.</w:t>
            </w:r>
          </w:p>
        </w:tc>
      </w:tr>
      <w:tr w:rsidR="006A23ED" w:rsidRPr="000547F8" w14:paraId="1C9A9980" w14:textId="77777777" w:rsidTr="006A23ED">
        <w:tc>
          <w:tcPr>
            <w:tcW w:w="2109" w:type="dxa"/>
          </w:tcPr>
          <w:p w14:paraId="532A78F9" w14:textId="77777777" w:rsidR="006A23ED" w:rsidRPr="000547F8" w:rsidRDefault="006A23E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</w:tcPr>
          <w:p w14:paraId="1F6FBC61" w14:textId="77777777" w:rsidR="006A23ED" w:rsidRPr="000547F8" w:rsidRDefault="006A23E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Realizacja projektu praktycznego pojedynczo lub w podgrupach</w:t>
            </w:r>
          </w:p>
        </w:tc>
      </w:tr>
    </w:tbl>
    <w:p w14:paraId="3788394F" w14:textId="77777777" w:rsidR="000C41C8" w:rsidRPr="000547F8" w:rsidRDefault="000C41C8" w:rsidP="000547F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00B4DCB" w14:textId="77777777" w:rsidR="008938C7" w:rsidRPr="000547F8" w:rsidRDefault="008938C7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 xml:space="preserve">Treści kształcenia </w:t>
      </w:r>
      <w:r w:rsidRPr="000547F8">
        <w:rPr>
          <w:rFonts w:ascii="Tahoma" w:hAnsi="Tahoma" w:cs="Tahoma"/>
          <w:b w:val="0"/>
          <w:sz w:val="20"/>
        </w:rPr>
        <w:t>(oddzielnie dla każdej formy zajęć)</w:t>
      </w:r>
    </w:p>
    <w:p w14:paraId="4CB410CE" w14:textId="77777777" w:rsidR="00D465B9" w:rsidRPr="000547F8" w:rsidRDefault="00D465B9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2F5812F" w14:textId="77777777" w:rsidR="008938C7" w:rsidRPr="000547F8" w:rsidRDefault="00BB4F43" w:rsidP="000547F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547F8">
        <w:rPr>
          <w:rFonts w:ascii="Tahoma" w:hAnsi="Tahoma" w:cs="Tahoma"/>
          <w:smallCaps/>
        </w:rPr>
        <w:t>W</w:t>
      </w:r>
      <w:r w:rsidR="008938C7" w:rsidRPr="000547F8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0547F8" w14:paraId="069702CF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F69C118" w14:textId="77777777" w:rsidR="009146BE" w:rsidRPr="000547F8" w:rsidRDefault="009146BE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721611A" w14:textId="77777777" w:rsidR="009146BE" w:rsidRPr="000547F8" w:rsidRDefault="009146BE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94D56" w:rsidRPr="000547F8" w14:paraId="7BEB8329" w14:textId="77777777" w:rsidTr="005A2F2B">
        <w:tc>
          <w:tcPr>
            <w:tcW w:w="568" w:type="dxa"/>
            <w:vAlign w:val="center"/>
          </w:tcPr>
          <w:p w14:paraId="02F97B11" w14:textId="6C4CE362" w:rsidR="006E0320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37F2E297" w14:textId="6EFF1FF5" w:rsidR="006E0320" w:rsidRPr="000547F8" w:rsidRDefault="006E0320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Pojęcie i funkcje rynku pracy. </w:t>
            </w:r>
            <w:r w:rsidR="00DA21F7" w:rsidRPr="000547F8">
              <w:rPr>
                <w:rFonts w:ascii="Tahoma" w:hAnsi="Tahoma" w:cs="Tahoma"/>
                <w:b w:val="0"/>
              </w:rPr>
              <w:t>Podstawy prawne instytucji rynku pracy w Polsce</w:t>
            </w:r>
            <w:r w:rsidR="00E1334E" w:rsidRPr="000547F8">
              <w:rPr>
                <w:rFonts w:ascii="Tahoma" w:hAnsi="Tahoma" w:cs="Tahoma"/>
                <w:b w:val="0"/>
              </w:rPr>
              <w:t xml:space="preserve"> i wybranych krajach europejskich</w:t>
            </w:r>
            <w:r w:rsidR="00DA21F7" w:rsidRPr="000547F8">
              <w:rPr>
                <w:rFonts w:ascii="Tahoma" w:hAnsi="Tahoma" w:cs="Tahoma"/>
                <w:b w:val="0"/>
              </w:rPr>
              <w:t>.</w:t>
            </w:r>
            <w:r w:rsidR="00345E1A" w:rsidRPr="000547F8">
              <w:rPr>
                <w:rFonts w:ascii="Tahoma" w:hAnsi="Tahoma" w:cs="Tahoma"/>
                <w:b w:val="0"/>
              </w:rPr>
              <w:t xml:space="preserve"> Bezrobocie i bierność zawodowa – istota, rodzaje, przyczyny, skutki.</w:t>
            </w:r>
          </w:p>
        </w:tc>
      </w:tr>
      <w:tr w:rsidR="00F94D56" w:rsidRPr="000547F8" w14:paraId="0F8748D1" w14:textId="77777777" w:rsidTr="0039714A">
        <w:tc>
          <w:tcPr>
            <w:tcW w:w="568" w:type="dxa"/>
            <w:vAlign w:val="center"/>
          </w:tcPr>
          <w:p w14:paraId="0762D667" w14:textId="2C5A8449" w:rsidR="009146BE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</w:t>
            </w:r>
            <w:r w:rsidR="00C06E4A" w:rsidRPr="000547F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355" w:type="dxa"/>
            <w:vAlign w:val="center"/>
          </w:tcPr>
          <w:p w14:paraId="75C7DD72" w14:textId="704A1FEE" w:rsidR="009146BE" w:rsidRPr="000547F8" w:rsidRDefault="0042106C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Typologia i funkcje instytucji rynku pracy w Polsce</w:t>
            </w:r>
            <w:r w:rsidR="00E1334E" w:rsidRPr="000547F8">
              <w:rPr>
                <w:rFonts w:ascii="Tahoma" w:hAnsi="Tahoma" w:cs="Tahoma"/>
                <w:b w:val="0"/>
              </w:rPr>
              <w:t xml:space="preserve"> i wybranych krajach europejskich</w:t>
            </w:r>
            <w:r w:rsidRPr="000547F8">
              <w:rPr>
                <w:rFonts w:ascii="Tahoma" w:hAnsi="Tahoma" w:cs="Tahoma"/>
                <w:b w:val="0"/>
              </w:rPr>
              <w:t>.</w:t>
            </w:r>
          </w:p>
        </w:tc>
      </w:tr>
      <w:tr w:rsidR="00F94D56" w:rsidRPr="000547F8" w14:paraId="5F3D2DA7" w14:textId="77777777" w:rsidTr="005A2F2B">
        <w:tc>
          <w:tcPr>
            <w:tcW w:w="568" w:type="dxa"/>
            <w:vAlign w:val="center"/>
          </w:tcPr>
          <w:p w14:paraId="14B52F14" w14:textId="1A18E570" w:rsidR="00F8026C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</w:t>
            </w:r>
            <w:r w:rsidR="00C06E4A" w:rsidRPr="000547F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355" w:type="dxa"/>
            <w:vAlign w:val="center"/>
          </w:tcPr>
          <w:p w14:paraId="05DBE06B" w14:textId="7C620AE6" w:rsidR="00F8026C" w:rsidRPr="000547F8" w:rsidRDefault="00F8026C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Publiczne Służby Zatrudnienia w Polsce.</w:t>
            </w:r>
            <w:r w:rsidR="00345E1A" w:rsidRPr="000547F8">
              <w:rPr>
                <w:rFonts w:ascii="Tahoma" w:hAnsi="Tahoma" w:cs="Tahoma"/>
                <w:b w:val="0"/>
              </w:rPr>
              <w:t xml:space="preserve"> Bezrobocie rejestrowane i poszukujący pracy.</w:t>
            </w:r>
          </w:p>
        </w:tc>
      </w:tr>
      <w:tr w:rsidR="00F94D56" w:rsidRPr="000547F8" w14:paraId="336C0899" w14:textId="77777777" w:rsidTr="005A2F2B">
        <w:tc>
          <w:tcPr>
            <w:tcW w:w="568" w:type="dxa"/>
            <w:vAlign w:val="center"/>
          </w:tcPr>
          <w:p w14:paraId="31718B43" w14:textId="0FCDCA6C" w:rsidR="00F8026C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</w:t>
            </w:r>
            <w:r w:rsidR="00C06E4A" w:rsidRPr="000547F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355" w:type="dxa"/>
            <w:vAlign w:val="center"/>
          </w:tcPr>
          <w:p w14:paraId="6BF865F3" w14:textId="22F50FE5" w:rsidR="00F8026C" w:rsidRPr="000547F8" w:rsidRDefault="00C06E4A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Usługi i instrumenty rynku pracy. </w:t>
            </w:r>
          </w:p>
        </w:tc>
      </w:tr>
      <w:tr w:rsidR="00F94D56" w:rsidRPr="000547F8" w14:paraId="0A3859AF" w14:textId="77777777" w:rsidTr="0039714A">
        <w:tc>
          <w:tcPr>
            <w:tcW w:w="568" w:type="dxa"/>
            <w:vAlign w:val="center"/>
          </w:tcPr>
          <w:p w14:paraId="54012AB4" w14:textId="4D5D4F77" w:rsidR="009146BE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</w:t>
            </w:r>
            <w:r w:rsidR="00C06E4A" w:rsidRPr="000547F8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355" w:type="dxa"/>
            <w:vAlign w:val="center"/>
          </w:tcPr>
          <w:p w14:paraId="4BD01EBF" w14:textId="110539F1" w:rsidR="009146BE" w:rsidRPr="000547F8" w:rsidRDefault="00D83D4E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Instrumenty aktywnej polityki rynku pracy: rodzaje, beneficjenci, kryteria przyznawania.</w:t>
            </w:r>
          </w:p>
        </w:tc>
      </w:tr>
      <w:tr w:rsidR="00F94D56" w:rsidRPr="000547F8" w14:paraId="546B38BA" w14:textId="77777777" w:rsidTr="0039714A">
        <w:tc>
          <w:tcPr>
            <w:tcW w:w="568" w:type="dxa"/>
            <w:vAlign w:val="center"/>
          </w:tcPr>
          <w:p w14:paraId="2ED54F50" w14:textId="186E5F90" w:rsidR="009146BE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</w:t>
            </w:r>
            <w:r w:rsidR="00C06E4A" w:rsidRPr="000547F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355" w:type="dxa"/>
            <w:vAlign w:val="center"/>
          </w:tcPr>
          <w:p w14:paraId="48508781" w14:textId="108C9B89" w:rsidR="009146BE" w:rsidRPr="000547F8" w:rsidRDefault="00D83D4E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Instrumenty pasywnej polityki rynku pracy: rodzaje, beneficjenci, kryteria przyznawania.</w:t>
            </w:r>
          </w:p>
        </w:tc>
      </w:tr>
      <w:tr w:rsidR="00E70A72" w:rsidRPr="000547F8" w14:paraId="39A65BFB" w14:textId="77777777" w:rsidTr="0039714A">
        <w:tc>
          <w:tcPr>
            <w:tcW w:w="568" w:type="dxa"/>
            <w:vAlign w:val="center"/>
          </w:tcPr>
          <w:p w14:paraId="37395539" w14:textId="1BFF7603" w:rsidR="00452442" w:rsidRPr="000547F8" w:rsidRDefault="00345E1A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lastRenderedPageBreak/>
              <w:t>W</w:t>
            </w:r>
            <w:r w:rsidR="00C06E4A" w:rsidRPr="000547F8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355" w:type="dxa"/>
            <w:vAlign w:val="center"/>
          </w:tcPr>
          <w:p w14:paraId="2D874672" w14:textId="50BE6D50" w:rsidR="00452442" w:rsidRPr="000547F8" w:rsidRDefault="00452442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Zatrudnienie socjalne i </w:t>
            </w:r>
            <w:r w:rsidR="00872111" w:rsidRPr="000547F8">
              <w:rPr>
                <w:rFonts w:ascii="Tahoma" w:hAnsi="Tahoma" w:cs="Tahoma"/>
                <w:b w:val="0"/>
              </w:rPr>
              <w:t xml:space="preserve">zatrudnienie </w:t>
            </w:r>
            <w:r w:rsidRPr="000547F8">
              <w:rPr>
                <w:rFonts w:ascii="Tahoma" w:hAnsi="Tahoma" w:cs="Tahoma"/>
                <w:b w:val="0"/>
              </w:rPr>
              <w:t>wspierane. Centra integracji społecznej</w:t>
            </w:r>
            <w:r w:rsidR="00872111" w:rsidRPr="000547F8">
              <w:rPr>
                <w:rFonts w:ascii="Tahoma" w:hAnsi="Tahoma" w:cs="Tahoma"/>
                <w:b w:val="0"/>
              </w:rPr>
              <w:t>, Rada Zatrudnienia Socjalnego i</w:t>
            </w:r>
            <w:r w:rsidRPr="000547F8">
              <w:rPr>
                <w:rFonts w:ascii="Tahoma" w:hAnsi="Tahoma" w:cs="Tahoma"/>
                <w:b w:val="0"/>
              </w:rPr>
              <w:t xml:space="preserve"> kluby integracji społecznej.</w:t>
            </w:r>
          </w:p>
        </w:tc>
      </w:tr>
      <w:tr w:rsidR="006F787D" w:rsidRPr="000547F8" w14:paraId="0DAC97D1" w14:textId="77777777" w:rsidTr="0039714A">
        <w:tc>
          <w:tcPr>
            <w:tcW w:w="568" w:type="dxa"/>
            <w:vAlign w:val="center"/>
          </w:tcPr>
          <w:p w14:paraId="12D8CD98" w14:textId="56DA5B7A" w:rsidR="006F787D" w:rsidRPr="000547F8" w:rsidRDefault="006F787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vAlign w:val="center"/>
          </w:tcPr>
          <w:p w14:paraId="22540E12" w14:textId="5A5CFBAE" w:rsidR="006F787D" w:rsidRPr="000547F8" w:rsidRDefault="006F787D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Osoby niepełnosprawne na rynku pracy. Rynek pracy osób niepełnosprawnych – podstawowe pojęcia i ogólna charakterystyka. Otwarty i chroniony rynek pracy. Determinanty aktywności osób niepełnosprawnych na rynku pracy. Instytucje ułatwiające osobie niepełnosprawnej funkcjonowanie na rynku pracy.</w:t>
            </w:r>
          </w:p>
        </w:tc>
      </w:tr>
      <w:tr w:rsidR="00E1334E" w:rsidRPr="000547F8" w14:paraId="00073CF9" w14:textId="77777777" w:rsidTr="0039714A">
        <w:tc>
          <w:tcPr>
            <w:tcW w:w="568" w:type="dxa"/>
            <w:vAlign w:val="center"/>
          </w:tcPr>
          <w:p w14:paraId="631E4491" w14:textId="60A43CD7" w:rsidR="00E1334E" w:rsidRPr="000547F8" w:rsidRDefault="006F787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355" w:type="dxa"/>
            <w:vAlign w:val="center"/>
          </w:tcPr>
          <w:p w14:paraId="1B394B37" w14:textId="0F79325F" w:rsidR="00E1334E" w:rsidRPr="000547F8" w:rsidRDefault="00E1334E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Europejska strategia zatrudnienia. Instytucje rynku pracy w wybranych państwach Unii Europejskiej.</w:t>
            </w:r>
          </w:p>
        </w:tc>
      </w:tr>
    </w:tbl>
    <w:p w14:paraId="45E00715" w14:textId="0A50A01A" w:rsidR="00E35AB6" w:rsidRPr="0024308D" w:rsidRDefault="00E35AB6" w:rsidP="000547F8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2D64660D" w14:textId="3B2CEF2B" w:rsidR="008938C7" w:rsidRPr="000547F8" w:rsidRDefault="00BB4F43" w:rsidP="000547F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547F8">
        <w:rPr>
          <w:rFonts w:ascii="Tahoma" w:hAnsi="Tahoma" w:cs="Tahoma"/>
          <w:smallCaps/>
        </w:rPr>
        <w:t>Ć</w:t>
      </w:r>
      <w:r w:rsidR="008938C7" w:rsidRPr="000547F8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0547F8" w14:paraId="0C94939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7FABD577" w14:textId="77777777" w:rsidR="00A65076" w:rsidRPr="000547F8" w:rsidRDefault="00A65076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E292C47" w14:textId="77777777" w:rsidR="00A65076" w:rsidRPr="000547F8" w:rsidRDefault="00A65076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02AE7" w:rsidRPr="000547F8" w14:paraId="74C28169" w14:textId="77777777" w:rsidTr="00BF4998">
        <w:tc>
          <w:tcPr>
            <w:tcW w:w="568" w:type="dxa"/>
          </w:tcPr>
          <w:p w14:paraId="506B2FD5" w14:textId="57C2A91C" w:rsidR="00302AE7" w:rsidRPr="000547F8" w:rsidRDefault="00302AE7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</w:t>
            </w:r>
            <w:r w:rsidR="00E1334E" w:rsidRPr="000547F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355" w:type="dxa"/>
            <w:vAlign w:val="center"/>
          </w:tcPr>
          <w:p w14:paraId="3B16CCFB" w14:textId="46C5B034" w:rsidR="00302AE7" w:rsidRPr="000547F8" w:rsidRDefault="00E1334E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Planowanie działań pomocowych w oparciu o normy prawne regulujące funkcjonowanie instytucji rynku pracy i zatrudnienia socjalnego. Profilowanie bezrobotnych. Organizacja poszukiwania pracy.</w:t>
            </w:r>
          </w:p>
        </w:tc>
      </w:tr>
      <w:tr w:rsidR="005A2AD4" w:rsidRPr="000547F8" w14:paraId="07E07A33" w14:textId="77777777" w:rsidTr="005A2AD4">
        <w:trPr>
          <w:trHeight w:val="174"/>
        </w:trPr>
        <w:tc>
          <w:tcPr>
            <w:tcW w:w="568" w:type="dxa"/>
          </w:tcPr>
          <w:p w14:paraId="04CD0074" w14:textId="0D63C9C2" w:rsidR="005A2AD4" w:rsidRPr="000547F8" w:rsidRDefault="005A2AD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4797067B" w14:textId="7EC11B8B" w:rsidR="005A2AD4" w:rsidRPr="000547F8" w:rsidRDefault="005A2AD4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Rola i zadania pracownika socjalnego w aktywizacji zawodowej klientów pomocy społecznej.</w:t>
            </w:r>
          </w:p>
        </w:tc>
      </w:tr>
      <w:tr w:rsidR="005A2AD4" w:rsidRPr="000547F8" w14:paraId="0FBE0AF1" w14:textId="77777777" w:rsidTr="00BF4998">
        <w:tc>
          <w:tcPr>
            <w:tcW w:w="568" w:type="dxa"/>
          </w:tcPr>
          <w:p w14:paraId="64EB9D3E" w14:textId="483FD6DE" w:rsidR="005A2AD4" w:rsidRPr="000547F8" w:rsidRDefault="005A2AD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3DFC365B" w14:textId="65260600" w:rsidR="005A2AD4" w:rsidRPr="000547F8" w:rsidRDefault="005A2AD4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Wspieranie osób znajdujących się w szczególnej sytuacji na rynku pracy: osoby młode i osoby starsze.</w:t>
            </w:r>
          </w:p>
        </w:tc>
      </w:tr>
      <w:tr w:rsidR="005A2AD4" w:rsidRPr="000547F8" w14:paraId="5EFAB6E7" w14:textId="77777777" w:rsidTr="00BF4998">
        <w:tc>
          <w:tcPr>
            <w:tcW w:w="568" w:type="dxa"/>
          </w:tcPr>
          <w:p w14:paraId="08B676C7" w14:textId="5422CFC0" w:rsidR="005A2AD4" w:rsidRPr="000547F8" w:rsidRDefault="005A2AD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5AF75EBF" w14:textId="275C6427" w:rsidR="005A2AD4" w:rsidRPr="000547F8" w:rsidRDefault="005A2AD4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Wspieranie osób znajdujących się w szczególnej sytuacji na rynku pracy: osoby z niepełnosprawnościami i ich opiekunowie.</w:t>
            </w:r>
            <w:r w:rsidRPr="000547F8">
              <w:rPr>
                <w:rFonts w:ascii="Tahoma" w:hAnsi="Tahoma" w:cs="Tahoma"/>
              </w:rPr>
              <w:t xml:space="preserve"> </w:t>
            </w:r>
          </w:p>
        </w:tc>
      </w:tr>
      <w:tr w:rsidR="005A2AD4" w:rsidRPr="000547F8" w14:paraId="03900AAA" w14:textId="77777777" w:rsidTr="00BF4998">
        <w:tc>
          <w:tcPr>
            <w:tcW w:w="568" w:type="dxa"/>
          </w:tcPr>
          <w:p w14:paraId="1944EF76" w14:textId="5688CF11" w:rsidR="005A2AD4" w:rsidRPr="000547F8" w:rsidRDefault="005A2AD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4A330B4" w14:textId="37CC72BF" w:rsidR="005A2AD4" w:rsidRPr="000547F8" w:rsidRDefault="005A2AD4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Wspieranie osób znajdujących się w szczególnej sytuacji na rynku pracy: bezrobotni długotrwale, rodzice dzieci do lat 6 i klienci pomocy społecznej. </w:t>
            </w:r>
          </w:p>
        </w:tc>
      </w:tr>
    </w:tbl>
    <w:p w14:paraId="6711F90C" w14:textId="1773C1CD" w:rsidR="002325AB" w:rsidRPr="0024308D" w:rsidRDefault="002325AB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4DC7DAF4" w14:textId="1023174D" w:rsidR="005A2AD4" w:rsidRPr="000547F8" w:rsidRDefault="005A2AD4" w:rsidP="000547F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547F8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5A2AD4" w:rsidRPr="000547F8" w14:paraId="2226920F" w14:textId="77777777" w:rsidTr="00C24D29">
        <w:trPr>
          <w:cantSplit/>
          <w:trHeight w:val="281"/>
        </w:trPr>
        <w:tc>
          <w:tcPr>
            <w:tcW w:w="568" w:type="dxa"/>
            <w:vAlign w:val="center"/>
          </w:tcPr>
          <w:p w14:paraId="07279A03" w14:textId="77777777" w:rsidR="005A2AD4" w:rsidRPr="000547F8" w:rsidRDefault="005A2AD4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54C10A0" w14:textId="49538121" w:rsidR="005A2AD4" w:rsidRPr="000547F8" w:rsidRDefault="005A2AD4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5A2AD4" w:rsidRPr="000547F8" w14:paraId="555D86F6" w14:textId="77777777" w:rsidTr="00C24D29">
        <w:tc>
          <w:tcPr>
            <w:tcW w:w="568" w:type="dxa"/>
          </w:tcPr>
          <w:p w14:paraId="3CBE0B50" w14:textId="0DB228C3" w:rsidR="005A2AD4" w:rsidRPr="000547F8" w:rsidRDefault="005A2AD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7128125F" w14:textId="77777777" w:rsidR="005A2AD4" w:rsidRPr="000547F8" w:rsidRDefault="005A2AD4" w:rsidP="000547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Projektowanie działań pomocowych wspierających aktywizację zawodową wybranych grup klientów pomocy społecznej</w:t>
            </w:r>
          </w:p>
          <w:p w14:paraId="384C1082" w14:textId="16FC347F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osobami do 25 roku życia, w tym z absolwentami </w:t>
            </w:r>
          </w:p>
          <w:p w14:paraId="592211BC" w14:textId="5C4B4CCC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kobietami powracającymi na rynek pracy po urodzeniu dziecka oraz osobami samotnie wychowującymi dzieci </w:t>
            </w:r>
          </w:p>
          <w:p w14:paraId="0B0F3038" w14:textId="23B573EA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osobami bez kwalifikacji zawodowych oraz osobami mającymi zdezaktualizowane kwalifikacje </w:t>
            </w:r>
          </w:p>
          <w:p w14:paraId="60B97C6E" w14:textId="21B93B61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osobami opuszczającymi zakłady karne, areszty śledcze </w:t>
            </w:r>
          </w:p>
          <w:p w14:paraId="46E7689E" w14:textId="02E85093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osobami długotrwale bezrobotnymi</w:t>
            </w:r>
          </w:p>
          <w:p w14:paraId="36A55B60" w14:textId="34905CD3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osobami niepełnosprawnymi </w:t>
            </w:r>
          </w:p>
          <w:p w14:paraId="00AF53E3" w14:textId="1043E6B4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z osobami w wieku 50+ </w:t>
            </w:r>
          </w:p>
          <w:p w14:paraId="4CE67034" w14:textId="77777777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przedstawicielami mniejszości etnicznych </w:t>
            </w:r>
          </w:p>
          <w:p w14:paraId="474B288D" w14:textId="77777777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cudzoziemcami i uchodźcami </w:t>
            </w:r>
          </w:p>
          <w:p w14:paraId="61C4C8F0" w14:textId="49688900" w:rsidR="005A2AD4" w:rsidRPr="000547F8" w:rsidRDefault="005A2AD4" w:rsidP="000547F8">
            <w:pPr>
              <w:pStyle w:val="Nagwkitablic"/>
              <w:numPr>
                <w:ilvl w:val="0"/>
                <w:numId w:val="24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osobami posiadającymi problemy uniemożliwiające bądź odraczające aktywizację zawodową (np. uzależnienia) </w:t>
            </w:r>
          </w:p>
        </w:tc>
      </w:tr>
    </w:tbl>
    <w:p w14:paraId="4EDEA0B3" w14:textId="77777777" w:rsidR="005A2AD4" w:rsidRPr="000547F8" w:rsidRDefault="005A2AD4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78C2551" w14:textId="77777777" w:rsidR="00721413" w:rsidRPr="000547F8" w:rsidRDefault="00721413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 xml:space="preserve">Korelacja pomiędzy efektami </w:t>
      </w:r>
      <w:r w:rsidR="004F33B4" w:rsidRPr="000547F8">
        <w:rPr>
          <w:rFonts w:ascii="Tahoma" w:hAnsi="Tahoma" w:cs="Tahoma"/>
        </w:rPr>
        <w:t>uczenia się</w:t>
      </w:r>
      <w:r w:rsidRPr="000547F8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0547F8" w14:paraId="1F599B27" w14:textId="77777777" w:rsidTr="0039714A">
        <w:tc>
          <w:tcPr>
            <w:tcW w:w="3220" w:type="dxa"/>
          </w:tcPr>
          <w:p w14:paraId="168053BE" w14:textId="77777777" w:rsidR="00721413" w:rsidRPr="000547F8" w:rsidRDefault="00721413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 xml:space="preserve">Efekt </w:t>
            </w:r>
            <w:r w:rsidR="004F33B4" w:rsidRPr="000547F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54196628" w14:textId="77777777" w:rsidR="00721413" w:rsidRPr="000547F8" w:rsidRDefault="00721413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6D70E6F8" w14:textId="77777777" w:rsidR="00721413" w:rsidRPr="000547F8" w:rsidRDefault="00721413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Treści kształcenia</w:t>
            </w:r>
          </w:p>
        </w:tc>
      </w:tr>
      <w:tr w:rsidR="00F571E4" w:rsidRPr="000547F8" w14:paraId="156BB69D" w14:textId="77777777" w:rsidTr="0039714A">
        <w:tc>
          <w:tcPr>
            <w:tcW w:w="3220" w:type="dxa"/>
            <w:vAlign w:val="center"/>
          </w:tcPr>
          <w:p w14:paraId="4BA1DFBD" w14:textId="5733CF98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C1134D2" w14:textId="38B00051" w:rsidR="00F571E4" w:rsidRPr="000547F8" w:rsidRDefault="00AB3343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5B2429FD" w14:textId="272E99C5" w:rsidR="00F571E4" w:rsidRPr="000547F8" w:rsidRDefault="0078771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W1</w:t>
            </w:r>
            <w:r w:rsidR="0049601E" w:rsidRPr="000547F8">
              <w:rPr>
                <w:rFonts w:ascii="Tahoma" w:hAnsi="Tahoma" w:cs="Tahoma"/>
                <w:b w:val="0"/>
              </w:rPr>
              <w:t xml:space="preserve"> – W9</w:t>
            </w:r>
          </w:p>
        </w:tc>
      </w:tr>
      <w:tr w:rsidR="00F571E4" w:rsidRPr="000547F8" w14:paraId="3059F6CA" w14:textId="77777777" w:rsidTr="0039714A">
        <w:tc>
          <w:tcPr>
            <w:tcW w:w="3220" w:type="dxa"/>
            <w:vAlign w:val="center"/>
          </w:tcPr>
          <w:p w14:paraId="6049677F" w14:textId="79AFD973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7B145165" w14:textId="1B75C50A" w:rsidR="00F571E4" w:rsidRPr="000547F8" w:rsidRDefault="00AB3343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55837CDC" w14:textId="432861ED" w:rsidR="00F571E4" w:rsidRPr="000547F8" w:rsidRDefault="0049601E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W1 – W9</w:t>
            </w:r>
          </w:p>
        </w:tc>
      </w:tr>
      <w:tr w:rsidR="00F571E4" w:rsidRPr="000547F8" w14:paraId="49A4CD24" w14:textId="77777777" w:rsidTr="0039714A">
        <w:tc>
          <w:tcPr>
            <w:tcW w:w="3220" w:type="dxa"/>
            <w:vAlign w:val="center"/>
          </w:tcPr>
          <w:p w14:paraId="065D6852" w14:textId="34E1575D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4877C976" w14:textId="1A772B60" w:rsidR="00F571E4" w:rsidRPr="000547F8" w:rsidRDefault="00AB3343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36788C22" w14:textId="6C10B6BE" w:rsidR="00F571E4" w:rsidRPr="000547F8" w:rsidRDefault="0078771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Cw1</w:t>
            </w:r>
            <w:r w:rsidR="0049601E" w:rsidRPr="000547F8">
              <w:rPr>
                <w:rFonts w:ascii="Tahoma" w:hAnsi="Tahoma" w:cs="Tahoma"/>
                <w:b w:val="0"/>
              </w:rPr>
              <w:t xml:space="preserve"> -</w:t>
            </w:r>
            <w:r w:rsidRPr="000547F8">
              <w:rPr>
                <w:rFonts w:ascii="Tahoma" w:hAnsi="Tahoma" w:cs="Tahoma"/>
                <w:b w:val="0"/>
              </w:rPr>
              <w:t xml:space="preserve"> Cw5, </w:t>
            </w:r>
            <w:r w:rsidR="0049601E" w:rsidRPr="000547F8">
              <w:rPr>
                <w:rFonts w:ascii="Tahoma" w:hAnsi="Tahoma" w:cs="Tahoma"/>
                <w:b w:val="0"/>
              </w:rPr>
              <w:t>P1</w:t>
            </w:r>
          </w:p>
        </w:tc>
      </w:tr>
      <w:tr w:rsidR="0078771D" w:rsidRPr="000547F8" w14:paraId="21C8C5CE" w14:textId="77777777" w:rsidTr="0039714A">
        <w:tc>
          <w:tcPr>
            <w:tcW w:w="3220" w:type="dxa"/>
            <w:vAlign w:val="center"/>
          </w:tcPr>
          <w:p w14:paraId="625BDE4B" w14:textId="43E14D2C" w:rsidR="0078771D" w:rsidRPr="000547F8" w:rsidRDefault="0078771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96BBCA2" w14:textId="53D7E916" w:rsidR="0078771D" w:rsidRPr="000547F8" w:rsidRDefault="0078771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482" w:type="dxa"/>
            <w:vAlign w:val="center"/>
          </w:tcPr>
          <w:p w14:paraId="35308771" w14:textId="10B01E04" w:rsidR="0078771D" w:rsidRPr="000547F8" w:rsidRDefault="0049601E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Cw1 - Cw5</w:t>
            </w:r>
          </w:p>
        </w:tc>
      </w:tr>
    </w:tbl>
    <w:p w14:paraId="525EC148" w14:textId="77777777" w:rsidR="00721413" w:rsidRPr="000547F8" w:rsidRDefault="00721413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829D3E1" w14:textId="77777777" w:rsidR="008938C7" w:rsidRPr="000547F8" w:rsidRDefault="008938C7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 xml:space="preserve">Metody </w:t>
      </w:r>
      <w:r w:rsidR="00603431" w:rsidRPr="000547F8">
        <w:rPr>
          <w:rFonts w:ascii="Tahoma" w:hAnsi="Tahoma" w:cs="Tahoma"/>
        </w:rPr>
        <w:t xml:space="preserve">weryfikacji efektów </w:t>
      </w:r>
      <w:r w:rsidR="004F33B4" w:rsidRPr="000547F8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0547F8" w14:paraId="34C578DF" w14:textId="77777777" w:rsidTr="0039714A">
        <w:tc>
          <w:tcPr>
            <w:tcW w:w="1418" w:type="dxa"/>
            <w:vAlign w:val="center"/>
          </w:tcPr>
          <w:p w14:paraId="17B227B9" w14:textId="77777777" w:rsidR="004A1B60" w:rsidRPr="000547F8" w:rsidRDefault="004A1B60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 xml:space="preserve">Efekt </w:t>
            </w:r>
            <w:r w:rsidR="004F33B4" w:rsidRPr="000547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8AA948A" w14:textId="77777777" w:rsidR="004A1B60" w:rsidRPr="000547F8" w:rsidRDefault="004A1B60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3112BAE" w14:textId="77777777" w:rsidR="004A1B60" w:rsidRPr="000547F8" w:rsidRDefault="009146BE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571E4" w:rsidRPr="000547F8" w14:paraId="503D81D9" w14:textId="77777777" w:rsidTr="0039714A">
        <w:tc>
          <w:tcPr>
            <w:tcW w:w="1418" w:type="dxa"/>
            <w:vAlign w:val="center"/>
          </w:tcPr>
          <w:p w14:paraId="16BAC181" w14:textId="1966137A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59E3813" w14:textId="3874BBC1" w:rsidR="00F571E4" w:rsidRPr="000547F8" w:rsidRDefault="00E92786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Egzamin pisemny - p</w:t>
            </w:r>
            <w:r w:rsidR="0040233D" w:rsidRPr="000547F8">
              <w:rPr>
                <w:rFonts w:ascii="Tahoma" w:hAnsi="Tahoma" w:cs="Tahoma"/>
                <w:b w:val="0"/>
              </w:rPr>
              <w:t>ytania otwarte</w:t>
            </w:r>
          </w:p>
        </w:tc>
        <w:tc>
          <w:tcPr>
            <w:tcW w:w="3402" w:type="dxa"/>
            <w:vAlign w:val="center"/>
          </w:tcPr>
          <w:p w14:paraId="71D9EBF1" w14:textId="65D3AB3D" w:rsidR="0040233D" w:rsidRPr="000547F8" w:rsidRDefault="0040233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571E4" w:rsidRPr="000547F8" w14:paraId="365E548F" w14:textId="77777777" w:rsidTr="0039714A">
        <w:tc>
          <w:tcPr>
            <w:tcW w:w="1418" w:type="dxa"/>
            <w:vAlign w:val="center"/>
          </w:tcPr>
          <w:p w14:paraId="62AB4110" w14:textId="7C06002A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5EEBFDD8" w14:textId="5FBC61AC" w:rsidR="00F571E4" w:rsidRPr="000547F8" w:rsidRDefault="00E92786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Egzamin pisemny - pytania otwarte</w:t>
            </w:r>
          </w:p>
        </w:tc>
        <w:tc>
          <w:tcPr>
            <w:tcW w:w="3402" w:type="dxa"/>
            <w:vAlign w:val="center"/>
          </w:tcPr>
          <w:p w14:paraId="1E762B0D" w14:textId="41208A94" w:rsidR="00F571E4" w:rsidRPr="000547F8" w:rsidRDefault="0040233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571E4" w:rsidRPr="000547F8" w14:paraId="47CEC8FA" w14:textId="77777777" w:rsidTr="0039714A">
        <w:tc>
          <w:tcPr>
            <w:tcW w:w="1418" w:type="dxa"/>
            <w:vAlign w:val="center"/>
          </w:tcPr>
          <w:p w14:paraId="5BDECCB0" w14:textId="3AA3CF6A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5103" w:type="dxa"/>
            <w:vAlign w:val="center"/>
          </w:tcPr>
          <w:p w14:paraId="0D5F5482" w14:textId="712AF048" w:rsidR="00F571E4" w:rsidRPr="000547F8" w:rsidRDefault="0040233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Pytania otwarte</w:t>
            </w:r>
            <w:r w:rsidR="0049601E" w:rsidRPr="000547F8">
              <w:rPr>
                <w:rFonts w:ascii="Tahoma" w:hAnsi="Tahoma" w:cs="Tahoma"/>
                <w:b w:val="0"/>
              </w:rPr>
              <w:t xml:space="preserve"> i zamknięte, projekt pisemny</w:t>
            </w:r>
          </w:p>
        </w:tc>
        <w:tc>
          <w:tcPr>
            <w:tcW w:w="3402" w:type="dxa"/>
            <w:vAlign w:val="center"/>
          </w:tcPr>
          <w:p w14:paraId="1D39A72A" w14:textId="2E7BB7B5" w:rsidR="00F571E4" w:rsidRPr="000547F8" w:rsidRDefault="0040233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Ćwiczenia</w:t>
            </w:r>
            <w:r w:rsidR="0049601E" w:rsidRPr="000547F8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F571E4" w:rsidRPr="000547F8" w14:paraId="67D6560D" w14:textId="77777777" w:rsidTr="0039714A">
        <w:tc>
          <w:tcPr>
            <w:tcW w:w="1418" w:type="dxa"/>
            <w:vAlign w:val="center"/>
          </w:tcPr>
          <w:p w14:paraId="63010D0A" w14:textId="3958EB87" w:rsidR="00F571E4" w:rsidRPr="000547F8" w:rsidRDefault="00F571E4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A5E19E4" w14:textId="4B5A3B3E" w:rsidR="00F571E4" w:rsidRPr="000547F8" w:rsidRDefault="0040233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471410D3" w14:textId="688EA13C" w:rsidR="00F571E4" w:rsidRPr="000547F8" w:rsidRDefault="0078771D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Ć</w:t>
            </w:r>
            <w:r w:rsidR="0040233D" w:rsidRPr="000547F8">
              <w:rPr>
                <w:rFonts w:ascii="Tahoma" w:hAnsi="Tahoma" w:cs="Tahoma"/>
                <w:b w:val="0"/>
              </w:rPr>
              <w:t>wiczenia</w:t>
            </w:r>
          </w:p>
        </w:tc>
      </w:tr>
    </w:tbl>
    <w:p w14:paraId="24B0240A" w14:textId="77777777" w:rsidR="00F53F75" w:rsidRPr="000547F8" w:rsidRDefault="00F53F75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4635C04" w14:textId="77777777" w:rsidR="008938C7" w:rsidRPr="000547F8" w:rsidRDefault="008938C7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 xml:space="preserve">Kryteria oceny </w:t>
      </w:r>
      <w:r w:rsidR="00167B9C" w:rsidRPr="000547F8">
        <w:rPr>
          <w:rFonts w:ascii="Tahoma" w:hAnsi="Tahoma" w:cs="Tahoma"/>
        </w:rPr>
        <w:t xml:space="preserve">stopnia </w:t>
      </w:r>
      <w:r w:rsidRPr="000547F8">
        <w:rPr>
          <w:rFonts w:ascii="Tahoma" w:hAnsi="Tahoma" w:cs="Tahoma"/>
        </w:rPr>
        <w:t>osiągnię</w:t>
      </w:r>
      <w:r w:rsidR="00167B9C" w:rsidRPr="000547F8">
        <w:rPr>
          <w:rFonts w:ascii="Tahoma" w:hAnsi="Tahoma" w:cs="Tahoma"/>
        </w:rPr>
        <w:t>cia</w:t>
      </w:r>
      <w:r w:rsidRPr="000547F8">
        <w:rPr>
          <w:rFonts w:ascii="Tahoma" w:hAnsi="Tahoma" w:cs="Tahoma"/>
        </w:rPr>
        <w:t xml:space="preserve"> efektów </w:t>
      </w:r>
      <w:r w:rsidR="00755AAB" w:rsidRPr="000547F8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0547F8" w14:paraId="5B09F870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42CDCAC3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Efekt</w:t>
            </w:r>
            <w:r w:rsidR="00755AAB" w:rsidRPr="000547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BE8755A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Na ocenę 2</w:t>
            </w:r>
          </w:p>
          <w:p w14:paraId="4FEAE7B8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1C85896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Na ocenę 3</w:t>
            </w:r>
          </w:p>
          <w:p w14:paraId="7DFB24B1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6BB8EF8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Na ocenę 4</w:t>
            </w:r>
          </w:p>
          <w:p w14:paraId="04688375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887DE4B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Na ocenę 5</w:t>
            </w:r>
          </w:p>
          <w:p w14:paraId="4F67C554" w14:textId="77777777" w:rsidR="008938C7" w:rsidRPr="000547F8" w:rsidRDefault="008938C7" w:rsidP="000547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47F8">
              <w:rPr>
                <w:rFonts w:ascii="Tahoma" w:hAnsi="Tahoma" w:cs="Tahoma"/>
              </w:rPr>
              <w:t>student potrafi</w:t>
            </w:r>
          </w:p>
        </w:tc>
      </w:tr>
      <w:tr w:rsidR="00A2381B" w:rsidRPr="000547F8" w14:paraId="3288C7C1" w14:textId="77777777" w:rsidTr="0039714A">
        <w:tc>
          <w:tcPr>
            <w:tcW w:w="1418" w:type="dxa"/>
            <w:vAlign w:val="center"/>
          </w:tcPr>
          <w:p w14:paraId="288CC11F" w14:textId="77777777" w:rsidR="00A2381B" w:rsidRPr="000547F8" w:rsidRDefault="00A2381B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AD99356" w14:textId="743948FA" w:rsidR="00A2381B" w:rsidRPr="000547F8" w:rsidRDefault="00A2381B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  <w:sz w:val="18"/>
              </w:rPr>
            </w:pPr>
            <w:r w:rsidRPr="000547F8">
              <w:rPr>
                <w:rFonts w:ascii="Tahoma" w:hAnsi="Tahoma" w:cs="Tahoma"/>
                <w:b w:val="0"/>
                <w:bCs/>
              </w:rPr>
              <w:t xml:space="preserve">Student nie potrafi zdefiniować podstawowych pojęć </w:t>
            </w:r>
            <w:r w:rsidR="00F86733" w:rsidRPr="000547F8">
              <w:rPr>
                <w:rFonts w:ascii="Tahoma" w:hAnsi="Tahoma" w:cs="Tahoma"/>
                <w:b w:val="0"/>
                <w:bCs/>
              </w:rPr>
              <w:t xml:space="preserve">z </w:t>
            </w:r>
            <w:r w:rsidR="00F86733" w:rsidRPr="000547F8">
              <w:rPr>
                <w:rFonts w:ascii="Tahoma" w:hAnsi="Tahoma" w:cs="Tahoma"/>
                <w:b w:val="0"/>
              </w:rPr>
              <w:t>zakresu formalnych i nieformalnych instytucji rynku pracy na poziomie krajowym i poziomach regionalnych oraz systemu organizacji rynku pracy i zatrudnienia socjalnego</w:t>
            </w:r>
          </w:p>
        </w:tc>
        <w:tc>
          <w:tcPr>
            <w:tcW w:w="2127" w:type="dxa"/>
            <w:vAlign w:val="center"/>
          </w:tcPr>
          <w:p w14:paraId="47F61240" w14:textId="63826D4B" w:rsidR="00A2381B" w:rsidRPr="000547F8" w:rsidRDefault="00F86733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  <w:bCs/>
              </w:rPr>
              <w:t xml:space="preserve">Student potrafi zdefiniować połowę podstawowych pojęć z </w:t>
            </w:r>
            <w:r w:rsidRPr="000547F8">
              <w:rPr>
                <w:rFonts w:ascii="Tahoma" w:hAnsi="Tahoma" w:cs="Tahoma"/>
                <w:b w:val="0"/>
              </w:rPr>
              <w:t>zakresu formalnych i nieformalnych instytucji rynku pracy na poziomie krajowym i poziomach regionalnych oraz systemu organizacji rynku pracy i zatrudnienia socjalnego</w:t>
            </w:r>
          </w:p>
        </w:tc>
        <w:tc>
          <w:tcPr>
            <w:tcW w:w="2126" w:type="dxa"/>
            <w:vAlign w:val="center"/>
          </w:tcPr>
          <w:p w14:paraId="4626EA15" w14:textId="16087C7B" w:rsidR="00A2381B" w:rsidRPr="000547F8" w:rsidRDefault="00A2381B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  <w:bCs/>
              </w:rPr>
              <w:t>Student potrafi zdefiniować 7</w:t>
            </w:r>
            <w:r w:rsidR="0049601E" w:rsidRPr="000547F8">
              <w:rPr>
                <w:rFonts w:ascii="Tahoma" w:hAnsi="Tahoma" w:cs="Tahoma"/>
                <w:b w:val="0"/>
                <w:bCs/>
              </w:rPr>
              <w:t>0</w:t>
            </w:r>
            <w:r w:rsidRPr="000547F8">
              <w:rPr>
                <w:rFonts w:ascii="Tahoma" w:hAnsi="Tahoma" w:cs="Tahoma"/>
                <w:b w:val="0"/>
                <w:bCs/>
              </w:rPr>
              <w:t xml:space="preserve">% podstawowych pojęć </w:t>
            </w:r>
            <w:r w:rsidR="00F86733" w:rsidRPr="000547F8">
              <w:rPr>
                <w:rFonts w:ascii="Tahoma" w:hAnsi="Tahoma" w:cs="Tahoma"/>
                <w:b w:val="0"/>
                <w:bCs/>
              </w:rPr>
              <w:t xml:space="preserve">z </w:t>
            </w:r>
            <w:r w:rsidR="00F86733" w:rsidRPr="000547F8">
              <w:rPr>
                <w:rFonts w:ascii="Tahoma" w:hAnsi="Tahoma" w:cs="Tahoma"/>
                <w:b w:val="0"/>
              </w:rPr>
              <w:t>zakresu formalnych i nieformalnych instytucji rynku pracy na poziomie krajowym i poziomach regionalnych oraz systemu organizacji rynku pracy i zatrudnienia socjalnego</w:t>
            </w:r>
          </w:p>
        </w:tc>
        <w:tc>
          <w:tcPr>
            <w:tcW w:w="2126" w:type="dxa"/>
            <w:vAlign w:val="center"/>
          </w:tcPr>
          <w:p w14:paraId="5DEEF062" w14:textId="734B8086" w:rsidR="00A2381B" w:rsidRPr="000547F8" w:rsidRDefault="00A2381B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  <w:bCs/>
              </w:rPr>
              <w:t xml:space="preserve">Student potrafi zdefiniować 90% podstawowych pojęć </w:t>
            </w:r>
            <w:r w:rsidR="00F86733" w:rsidRPr="000547F8">
              <w:rPr>
                <w:rFonts w:ascii="Tahoma" w:hAnsi="Tahoma" w:cs="Tahoma"/>
                <w:b w:val="0"/>
                <w:bCs/>
              </w:rPr>
              <w:t xml:space="preserve">z </w:t>
            </w:r>
            <w:r w:rsidR="00F86733" w:rsidRPr="000547F8">
              <w:rPr>
                <w:rFonts w:ascii="Tahoma" w:hAnsi="Tahoma" w:cs="Tahoma"/>
                <w:b w:val="0"/>
              </w:rPr>
              <w:t>zakresu formalnych i nieformalnych instytucji rynku pracy na poziomie krajowym i poziomach regionalnych oraz systemu organizacji rynku pracy i zatrudnienia socjalnego</w:t>
            </w:r>
            <w:r w:rsidRPr="000547F8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E92786" w:rsidRPr="000547F8" w14:paraId="6A0951C8" w14:textId="77777777" w:rsidTr="00F6301F">
        <w:tc>
          <w:tcPr>
            <w:tcW w:w="1418" w:type="dxa"/>
            <w:vAlign w:val="center"/>
          </w:tcPr>
          <w:p w14:paraId="4463FD05" w14:textId="77777777" w:rsidR="00E92786" w:rsidRPr="000547F8" w:rsidRDefault="00E92786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4AEE94B6" w14:textId="7E3E6825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  <w:sz w:val="18"/>
              </w:rPr>
            </w:pPr>
            <w:r w:rsidRPr="000547F8">
              <w:rPr>
                <w:rFonts w:ascii="Tahoma" w:hAnsi="Tahoma" w:cs="Tahoma"/>
                <w:b w:val="0"/>
                <w:bCs/>
              </w:rPr>
              <w:t xml:space="preserve">Student </w:t>
            </w:r>
            <w:r w:rsidRPr="000547F8">
              <w:rPr>
                <w:rFonts w:ascii="Tahoma" w:hAnsi="Tahoma" w:cs="Tahoma"/>
                <w:b w:val="0"/>
              </w:rPr>
              <w:t>ma wiedzy o instytucjach i strukturach społecznych rynku pracy przeciwdziałających bezrobociu i stymulujących zatrudnienie</w:t>
            </w:r>
          </w:p>
        </w:tc>
        <w:tc>
          <w:tcPr>
            <w:tcW w:w="2127" w:type="dxa"/>
            <w:vAlign w:val="center"/>
          </w:tcPr>
          <w:p w14:paraId="3DCBF989" w14:textId="5463286C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ma wiedzę o instytucjach i strukturach społecznych rynku pracy przeciwdziałających bezrobociu i stymulujących zatrudnienie, weryfikowaną poprzez odpowiedzi na 50% pytań zaproponowanych na egzaminie</w:t>
            </w:r>
          </w:p>
        </w:tc>
        <w:tc>
          <w:tcPr>
            <w:tcW w:w="2126" w:type="dxa"/>
          </w:tcPr>
          <w:p w14:paraId="5530DA6E" w14:textId="102F582B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ma wiedzę o instytucjach i strukturach społecznych rynku pracy przeciwdziałających bezrobociu i stymulujących zatrudnienie, weryfikowaną poprzez odpowiedzi na 7</w:t>
            </w:r>
            <w:r w:rsidR="0049601E" w:rsidRPr="000547F8">
              <w:rPr>
                <w:rFonts w:ascii="Tahoma" w:hAnsi="Tahoma" w:cs="Tahoma"/>
                <w:b w:val="0"/>
              </w:rPr>
              <w:t>0</w:t>
            </w:r>
            <w:r w:rsidRPr="000547F8">
              <w:rPr>
                <w:rFonts w:ascii="Tahoma" w:hAnsi="Tahoma" w:cs="Tahoma"/>
                <w:b w:val="0"/>
              </w:rPr>
              <w:t>% pytań zaproponowanych na egzaminie</w:t>
            </w:r>
          </w:p>
        </w:tc>
        <w:tc>
          <w:tcPr>
            <w:tcW w:w="2126" w:type="dxa"/>
          </w:tcPr>
          <w:p w14:paraId="4E3889BF" w14:textId="29E80925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ma wiedzę o instytucjach i strukturach społecznych rynku pracy przeciwdziałających bezrobociu i stymulujących zatrudnienie, weryfikowaną poprzez odpowiedzi na 90% pytań zaproponowanych na egzaminie</w:t>
            </w:r>
          </w:p>
        </w:tc>
      </w:tr>
      <w:tr w:rsidR="006E5F39" w:rsidRPr="000547F8" w14:paraId="6E85B053" w14:textId="77777777" w:rsidTr="0039714A">
        <w:tc>
          <w:tcPr>
            <w:tcW w:w="1418" w:type="dxa"/>
            <w:vAlign w:val="center"/>
          </w:tcPr>
          <w:p w14:paraId="37AC219F" w14:textId="3E7C8EE4" w:rsidR="006E5F39" w:rsidRPr="000547F8" w:rsidRDefault="006E5F39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1929DC9" w14:textId="00805C10" w:rsidR="006E5F39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Nie potrafi </w:t>
            </w:r>
            <w:r w:rsidR="0049601E" w:rsidRPr="000547F8">
              <w:rPr>
                <w:rFonts w:ascii="Tahoma" w:hAnsi="Tahoma" w:cs="Tahoma"/>
                <w:b w:val="0"/>
              </w:rPr>
              <w:t>dobrać i zastosować odpowiednich metod i narzędzi związanych z wspieraniem zatrudnienia oraz posługiwać się fachową terminologią związaną z aktywizacją zawodową</w:t>
            </w:r>
          </w:p>
        </w:tc>
        <w:tc>
          <w:tcPr>
            <w:tcW w:w="2127" w:type="dxa"/>
            <w:vAlign w:val="center"/>
          </w:tcPr>
          <w:p w14:paraId="50BC1DBB" w14:textId="08F5BFD4" w:rsidR="006E5F39" w:rsidRPr="000547F8" w:rsidRDefault="0049601E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dobrać i zastosować połowę odpowiednich metod i narzędzi związanych z wspieraniem zatrudnienia oraz posługiwać się fachową terminologią związaną z aktywizacją zawodową</w:t>
            </w:r>
          </w:p>
        </w:tc>
        <w:tc>
          <w:tcPr>
            <w:tcW w:w="2126" w:type="dxa"/>
            <w:vAlign w:val="center"/>
          </w:tcPr>
          <w:p w14:paraId="5BCD767C" w14:textId="6E2101F8" w:rsidR="006E5F39" w:rsidRPr="000547F8" w:rsidRDefault="0049601E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dobrać i zastosować 70% odpowiednich metod i narzędzi związanych z wspieraniem zatrudnienia oraz posługiwać się fachową terminologią związaną z aktywizacją zawodową</w:t>
            </w:r>
          </w:p>
        </w:tc>
        <w:tc>
          <w:tcPr>
            <w:tcW w:w="2126" w:type="dxa"/>
            <w:vAlign w:val="center"/>
          </w:tcPr>
          <w:p w14:paraId="74474DEF" w14:textId="0B583C59" w:rsidR="006E5F39" w:rsidRPr="000547F8" w:rsidRDefault="0049601E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dobrać i zastosować 90% odpowiednich metod i narzędzi związanych z wspieraniem zatrudnienia oraz posługiwać się fachową terminologią związaną z aktywizacją zawodową</w:t>
            </w:r>
          </w:p>
        </w:tc>
      </w:tr>
      <w:tr w:rsidR="00E92786" w:rsidRPr="000547F8" w14:paraId="543D6146" w14:textId="77777777" w:rsidTr="0082714A">
        <w:tc>
          <w:tcPr>
            <w:tcW w:w="1418" w:type="dxa"/>
            <w:vAlign w:val="center"/>
          </w:tcPr>
          <w:p w14:paraId="19CA4C94" w14:textId="77777777" w:rsidR="00E92786" w:rsidRPr="000547F8" w:rsidRDefault="00E92786" w:rsidP="000547F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47F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0E876F4" w14:textId="510EF80C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interpretować i ocenić działań  w omawianym zakresie</w:t>
            </w:r>
          </w:p>
        </w:tc>
        <w:tc>
          <w:tcPr>
            <w:tcW w:w="2127" w:type="dxa"/>
          </w:tcPr>
          <w:p w14:paraId="7128100E" w14:textId="44CEC22F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interpretować i ocenić działań  w omawianym zakresie, popełnia jednak często błędy ale nie są to błędy krytyczne</w:t>
            </w:r>
          </w:p>
        </w:tc>
        <w:tc>
          <w:tcPr>
            <w:tcW w:w="2126" w:type="dxa"/>
          </w:tcPr>
          <w:p w14:paraId="28FCE9BE" w14:textId="60C9F0BC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>interpretować i ocenić działań  w omawianym zakresie, popełnia nieliczne błędy</w:t>
            </w:r>
          </w:p>
        </w:tc>
        <w:tc>
          <w:tcPr>
            <w:tcW w:w="2126" w:type="dxa"/>
          </w:tcPr>
          <w:p w14:paraId="099FD865" w14:textId="04F192DC" w:rsidR="00E92786" w:rsidRPr="000547F8" w:rsidRDefault="00E92786" w:rsidP="000547F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0547F8">
              <w:rPr>
                <w:rFonts w:ascii="Tahoma" w:hAnsi="Tahoma" w:cs="Tahoma"/>
                <w:b w:val="0"/>
              </w:rPr>
              <w:t xml:space="preserve">interpretować i ocenić działań  w omawianym zakresie, nie popełnia błędów </w:t>
            </w:r>
          </w:p>
        </w:tc>
      </w:tr>
    </w:tbl>
    <w:p w14:paraId="65E05B3E" w14:textId="77777777" w:rsidR="00A02A52" w:rsidRPr="000547F8" w:rsidRDefault="00A02A52" w:rsidP="000547F8">
      <w:pPr>
        <w:pStyle w:val="Podpunkty"/>
        <w:spacing w:before="40" w:after="40"/>
        <w:ind w:left="0"/>
        <w:rPr>
          <w:rFonts w:ascii="Tahoma" w:hAnsi="Tahoma" w:cs="Tahoma"/>
          <w:b w:val="0"/>
          <w:bCs/>
        </w:rPr>
      </w:pPr>
    </w:p>
    <w:p w14:paraId="46210B6A" w14:textId="77777777" w:rsidR="008938C7" w:rsidRPr="000547F8" w:rsidRDefault="008938C7" w:rsidP="000547F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547F8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72624F" w:rsidRPr="000547F8" w14:paraId="642C83DD" w14:textId="77777777" w:rsidTr="0039714A">
        <w:tc>
          <w:tcPr>
            <w:tcW w:w="9923" w:type="dxa"/>
          </w:tcPr>
          <w:p w14:paraId="7CBFC66F" w14:textId="77777777" w:rsidR="00AB655E" w:rsidRPr="000547F8" w:rsidRDefault="00AB655E" w:rsidP="000547F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7357308"/>
            <w:r w:rsidRPr="000547F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2624F" w:rsidRPr="00FA1022" w14:paraId="74239D98" w14:textId="77777777" w:rsidTr="00087A45">
        <w:tc>
          <w:tcPr>
            <w:tcW w:w="9923" w:type="dxa"/>
            <w:vAlign w:val="center"/>
          </w:tcPr>
          <w:p w14:paraId="54CA68CF" w14:textId="6819E86E" w:rsidR="008F2C09" w:rsidRPr="000547F8" w:rsidRDefault="008F09F8" w:rsidP="000547F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highlight w:val="green"/>
                <w:lang w:val="en-US"/>
              </w:rPr>
            </w:pPr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Social Policy and the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Labour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 Market/    Philip R. de Jong,  Theodore R.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Marmor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,  Philip R. de Jong,  Theodore R.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Marmor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 - Taylor &amp; Francis Ltd 2020</w:t>
            </w:r>
          </w:p>
        </w:tc>
      </w:tr>
      <w:tr w:rsidR="00050EE9" w:rsidRPr="00FA1022" w14:paraId="0EC88A18" w14:textId="77777777" w:rsidTr="0039714A">
        <w:tc>
          <w:tcPr>
            <w:tcW w:w="9923" w:type="dxa"/>
            <w:vAlign w:val="center"/>
          </w:tcPr>
          <w:p w14:paraId="1ACB92B9" w14:textId="10C6A9B0" w:rsidR="00050EE9" w:rsidRPr="000547F8" w:rsidRDefault="008F09F8" w:rsidP="000547F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highlight w:val="green"/>
                <w:lang w:val="en-US"/>
              </w:rPr>
            </w:pPr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Social Inclusion in Supported Employment Settings /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Nanho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 Song ,Vander Hart - Taylor &amp; Francis 2021</w:t>
            </w:r>
          </w:p>
        </w:tc>
      </w:tr>
    </w:tbl>
    <w:p w14:paraId="3FAA2E0C" w14:textId="77777777" w:rsidR="00FC1BE5" w:rsidRPr="000547F8" w:rsidRDefault="00FC1BE5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highlight w:val="green"/>
          <w:lang w:val="en-US"/>
        </w:rPr>
      </w:pPr>
    </w:p>
    <w:p w14:paraId="6FDBF31F" w14:textId="77777777" w:rsidR="00DC7FB3" w:rsidRPr="00FA1022" w:rsidRDefault="00DC7FB3">
      <w:pPr>
        <w:rPr>
          <w:lang w:val="en-GB"/>
        </w:rPr>
      </w:pPr>
      <w:r w:rsidRPr="00FA1022">
        <w:rPr>
          <w:b/>
          <w:lang w:val="en-GB"/>
        </w:rPr>
        <w:br w:type="page"/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0547F8" w14:paraId="1003522B" w14:textId="77777777" w:rsidTr="008F2C09">
        <w:tc>
          <w:tcPr>
            <w:tcW w:w="9923" w:type="dxa"/>
          </w:tcPr>
          <w:p w14:paraId="7EB5657C" w14:textId="1EF67464" w:rsidR="00AB655E" w:rsidRPr="000547F8" w:rsidRDefault="00AB655E" w:rsidP="000547F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highlight w:val="green"/>
              </w:rPr>
            </w:pPr>
            <w:r w:rsidRPr="000547F8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050EE9" w:rsidRPr="000547F8" w14:paraId="10C2CD1A" w14:textId="77777777" w:rsidTr="008F2C09">
        <w:tc>
          <w:tcPr>
            <w:tcW w:w="9923" w:type="dxa"/>
            <w:vAlign w:val="center"/>
          </w:tcPr>
          <w:p w14:paraId="04D23EE0" w14:textId="3E734021" w:rsidR="00050EE9" w:rsidRPr="000547F8" w:rsidRDefault="008F09F8" w:rsidP="000547F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green"/>
              </w:rPr>
            </w:pP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Mavranezouli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, I.,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Megnin-Viggars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, O., Cheema, N.,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Howlin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, P., Baron-Cohen, S., &amp; Pilling, S. (2014). The cost-effectiveness of supported employment for adults with autism in the United Kingdom.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</w:rPr>
              <w:t>Autism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</w:rPr>
              <w:t>, 18(8), 975–984. Dostępne online: https://journals.sagepub.com/doi/10.1177/1362361313505720</w:t>
            </w:r>
          </w:p>
        </w:tc>
      </w:tr>
      <w:tr w:rsidR="008F09F8" w:rsidRPr="00FA1022" w14:paraId="11374E25" w14:textId="77777777" w:rsidTr="008F2C09">
        <w:tc>
          <w:tcPr>
            <w:tcW w:w="9923" w:type="dxa"/>
            <w:vAlign w:val="center"/>
          </w:tcPr>
          <w:p w14:paraId="727BC4BC" w14:textId="6F496600" w:rsidR="008F09F8" w:rsidRPr="000547F8" w:rsidRDefault="008F09F8" w:rsidP="000547F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Levin, L,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Sefati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, N. Social workers and unemployment: Factors associated with using employment-promoting practices in Israeli Municipal Departments of Social Services. Health Soc Care Community. 2018; 26: 685– 694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onlone</w:t>
            </w:r>
            <w:proofErr w:type="spellEnd"/>
            <w:r w:rsidRPr="000547F8">
              <w:rPr>
                <w:rFonts w:ascii="Tahoma" w:hAnsi="Tahoma" w:cs="Tahoma"/>
                <w:b w:val="0"/>
                <w:sz w:val="20"/>
                <w:lang w:val="en-US"/>
              </w:rPr>
              <w:t>: https://onlinelibrary.wiley.com/doi/epdf/10.1111/hsc.12581</w:t>
            </w:r>
          </w:p>
        </w:tc>
      </w:tr>
      <w:bookmarkEnd w:id="0"/>
    </w:tbl>
    <w:p w14:paraId="2514E7F1" w14:textId="77777777" w:rsidR="00FA5FD5" w:rsidRPr="000547F8" w:rsidRDefault="00FA5FD5" w:rsidP="000547F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p w14:paraId="2E12DDBF" w14:textId="77777777" w:rsidR="006D05AB" w:rsidRPr="000547F8" w:rsidRDefault="008938C7" w:rsidP="000547F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547F8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4308D" w:rsidRPr="00B158DC" w14:paraId="7E740446" w14:textId="77777777" w:rsidTr="009014A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4BAD9" w14:textId="77777777" w:rsidR="0024308D" w:rsidRPr="00FA1022" w:rsidRDefault="0024308D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102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F2EB" w14:textId="77777777" w:rsidR="0024308D" w:rsidRPr="00FA1022" w:rsidRDefault="0024308D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102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4308D" w:rsidRPr="00B158DC" w14:paraId="29235553" w14:textId="77777777" w:rsidTr="009014A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D4E8A4" w14:textId="77777777" w:rsidR="0024308D" w:rsidRPr="00FA1022" w:rsidRDefault="0024308D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B51E" w14:textId="77777777" w:rsidR="0024308D" w:rsidRPr="00FA1022" w:rsidRDefault="0024308D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102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1C10" w14:textId="77777777" w:rsidR="0024308D" w:rsidRPr="00FA1022" w:rsidRDefault="0024308D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102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4308D" w:rsidRPr="00A13FB4" w14:paraId="2FB4AF3A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1DE1" w14:textId="6F1B9DAC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A102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A102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1A93" w14:textId="2B87223D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7171" w14:textId="294F0874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07538F71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203B" w14:textId="2807C8E7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614F" w14:textId="7C055FEC" w:rsidR="0024308D" w:rsidRPr="00FA1022" w:rsidRDefault="00DC7FB3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E06D" w14:textId="5804258E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60427922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8D5C" w14:textId="77777777" w:rsidR="0024308D" w:rsidRPr="00FA1022" w:rsidRDefault="0024308D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A102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DBCF" w14:textId="01FAEBD1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88CA" w14:textId="32219A25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789159BB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FFB1" w14:textId="1F3E2AB9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0A30" w14:textId="5CCD8A6A" w:rsidR="0024308D" w:rsidRPr="00FA1022" w:rsidRDefault="00DC7FB3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81AB" w14:textId="4E2343F3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5641B206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4840" w14:textId="3F557737" w:rsidR="0024308D" w:rsidRPr="00FA1022" w:rsidRDefault="0024308D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A102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C00D" w14:textId="023BF812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95DA" w14:textId="39F29832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3B2D664A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6453" w14:textId="2FA52EEB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9D52" w14:textId="636F378C" w:rsidR="0024308D" w:rsidRPr="00FA1022" w:rsidRDefault="00DC7FB3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0C1D" w14:textId="2AC5849E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581160BB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FB3D" w14:textId="4A90219C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26EF" w14:textId="4A7970B8" w:rsidR="0024308D" w:rsidRPr="00FA1022" w:rsidRDefault="00DC7FB3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5526" w14:textId="767D5BB1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4A7EA0BC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BC2D" w14:textId="6AE894F3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E6D0" w14:textId="2FF2DCC6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7295" w14:textId="42337B47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235B5615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27A2" w14:textId="01DD7E9D" w:rsidR="0024308D" w:rsidRPr="00FA1022" w:rsidRDefault="0024308D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5BCC" w14:textId="7EA0F99B" w:rsidR="0024308D" w:rsidRPr="00FA1022" w:rsidRDefault="00DC7FB3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9B52" w14:textId="4C0D34E0" w:rsidR="0024308D" w:rsidRPr="00FA1022" w:rsidRDefault="0024308D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A1022">
              <w:rPr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285B3A8E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2D70" w14:textId="77777777" w:rsidR="0024308D" w:rsidRPr="00FA1022" w:rsidRDefault="0024308D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D1F1" w14:textId="14FA5ECA" w:rsidR="0024308D" w:rsidRPr="00FA1022" w:rsidRDefault="00DC7FB3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E37F" w14:textId="31B2464C" w:rsidR="0024308D" w:rsidRPr="00FA1022" w:rsidRDefault="0024308D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5CDEF8FC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34FF" w14:textId="77777777" w:rsidR="0024308D" w:rsidRPr="00FA1022" w:rsidRDefault="0024308D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0B8D" w14:textId="3ED6C4F7" w:rsidR="0024308D" w:rsidRPr="00FA1022" w:rsidRDefault="00DC7FB3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629" w14:textId="1F3FB20B" w:rsidR="0024308D" w:rsidRPr="00FA1022" w:rsidRDefault="0024308D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308D" w:rsidRPr="00A13FB4" w14:paraId="7429179A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D06F" w14:textId="77777777" w:rsidR="0024308D" w:rsidRPr="00FA1022" w:rsidRDefault="0024308D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19F4" w14:textId="5FC496E0" w:rsidR="0024308D" w:rsidRPr="00FA1022" w:rsidRDefault="00DC7FB3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A102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6135" w14:textId="699E2111" w:rsidR="0024308D" w:rsidRPr="00FA1022" w:rsidRDefault="0024308D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A102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4308D" w:rsidRPr="00A13FB4" w14:paraId="116A2192" w14:textId="77777777" w:rsidTr="009014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579E" w14:textId="77777777" w:rsidR="0024308D" w:rsidRPr="00FA1022" w:rsidRDefault="0024308D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3F2A" w14:textId="3ABBFD15" w:rsidR="0024308D" w:rsidRPr="00FA1022" w:rsidRDefault="00DC7FB3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DDEA" w14:textId="7267778B" w:rsidR="0024308D" w:rsidRPr="00FA1022" w:rsidRDefault="0024308D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A102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4BB6D54" w14:textId="77777777" w:rsidR="007C068F" w:rsidRPr="000547F8" w:rsidRDefault="007C068F" w:rsidP="000547F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0547F8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FAC85" w14:textId="77777777" w:rsidR="00531974" w:rsidRDefault="00531974">
      <w:r>
        <w:separator/>
      </w:r>
    </w:p>
  </w:endnote>
  <w:endnote w:type="continuationSeparator" w:id="0">
    <w:p w14:paraId="147E6422" w14:textId="77777777" w:rsidR="00531974" w:rsidRDefault="0053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B20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AAE73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C3FAB1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A4B9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61742552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BA4B93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DB55C" w14:textId="77777777" w:rsidR="00531974" w:rsidRDefault="00531974">
      <w:r>
        <w:separator/>
      </w:r>
    </w:p>
  </w:footnote>
  <w:footnote w:type="continuationSeparator" w:id="0">
    <w:p w14:paraId="1557C21F" w14:textId="77777777" w:rsidR="00531974" w:rsidRDefault="00531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AA95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B4D7F26" wp14:editId="1713BE3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8E0804C" w14:textId="77777777" w:rsidR="00731B10" w:rsidRDefault="00FA1022" w:rsidP="00731B10">
    <w:pPr>
      <w:pStyle w:val="Nagwek"/>
    </w:pPr>
    <w:r>
      <w:pict w14:anchorId="6B75A6C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EEF7F32"/>
    <w:multiLevelType w:val="hybridMultilevel"/>
    <w:tmpl w:val="A628F036"/>
    <w:lvl w:ilvl="0" w:tplc="67F46EA2">
      <w:start w:val="1"/>
      <w:numFmt w:val="decimal"/>
      <w:lvlText w:val="%1."/>
      <w:lvlJc w:val="left"/>
      <w:pPr>
        <w:ind w:left="395" w:hanging="360"/>
      </w:pPr>
    </w:lvl>
    <w:lvl w:ilvl="1" w:tplc="04150019">
      <w:start w:val="1"/>
      <w:numFmt w:val="lowerLetter"/>
      <w:lvlText w:val="%2."/>
      <w:lvlJc w:val="left"/>
      <w:pPr>
        <w:ind w:left="1115" w:hanging="360"/>
      </w:pPr>
    </w:lvl>
    <w:lvl w:ilvl="2" w:tplc="0415001B">
      <w:start w:val="1"/>
      <w:numFmt w:val="lowerRoman"/>
      <w:lvlText w:val="%3."/>
      <w:lvlJc w:val="right"/>
      <w:pPr>
        <w:ind w:left="1835" w:hanging="180"/>
      </w:pPr>
    </w:lvl>
    <w:lvl w:ilvl="3" w:tplc="0415000F">
      <w:start w:val="1"/>
      <w:numFmt w:val="decimal"/>
      <w:lvlText w:val="%4."/>
      <w:lvlJc w:val="left"/>
      <w:pPr>
        <w:ind w:left="2555" w:hanging="360"/>
      </w:pPr>
    </w:lvl>
    <w:lvl w:ilvl="4" w:tplc="04150019">
      <w:start w:val="1"/>
      <w:numFmt w:val="lowerLetter"/>
      <w:lvlText w:val="%5."/>
      <w:lvlJc w:val="left"/>
      <w:pPr>
        <w:ind w:left="3275" w:hanging="360"/>
      </w:pPr>
    </w:lvl>
    <w:lvl w:ilvl="5" w:tplc="0415001B">
      <w:start w:val="1"/>
      <w:numFmt w:val="lowerRoman"/>
      <w:lvlText w:val="%6."/>
      <w:lvlJc w:val="right"/>
      <w:pPr>
        <w:ind w:left="3995" w:hanging="180"/>
      </w:pPr>
    </w:lvl>
    <w:lvl w:ilvl="6" w:tplc="0415000F">
      <w:start w:val="1"/>
      <w:numFmt w:val="decimal"/>
      <w:lvlText w:val="%7."/>
      <w:lvlJc w:val="left"/>
      <w:pPr>
        <w:ind w:left="4715" w:hanging="360"/>
      </w:pPr>
    </w:lvl>
    <w:lvl w:ilvl="7" w:tplc="04150019">
      <w:start w:val="1"/>
      <w:numFmt w:val="lowerLetter"/>
      <w:lvlText w:val="%8."/>
      <w:lvlJc w:val="left"/>
      <w:pPr>
        <w:ind w:left="5435" w:hanging="360"/>
      </w:pPr>
    </w:lvl>
    <w:lvl w:ilvl="8" w:tplc="0415001B">
      <w:start w:val="1"/>
      <w:numFmt w:val="lowerRoman"/>
      <w:lvlText w:val="%9."/>
      <w:lvlJc w:val="right"/>
      <w:pPr>
        <w:ind w:left="6155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D30C23"/>
    <w:multiLevelType w:val="hybridMultilevel"/>
    <w:tmpl w:val="4AAAB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5C5E90"/>
    <w:multiLevelType w:val="hybridMultilevel"/>
    <w:tmpl w:val="04C2F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B5F74"/>
    <w:multiLevelType w:val="multilevel"/>
    <w:tmpl w:val="6E8C5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86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8470954">
    <w:abstractNumId w:val="2"/>
  </w:num>
  <w:num w:numId="3" w16cid:durableId="1416589759">
    <w:abstractNumId w:val="7"/>
  </w:num>
  <w:num w:numId="4" w16cid:durableId="1504662085">
    <w:abstractNumId w:val="12"/>
  </w:num>
  <w:num w:numId="5" w16cid:durableId="1292400496">
    <w:abstractNumId w:val="0"/>
  </w:num>
  <w:num w:numId="6" w16cid:durableId="512652459">
    <w:abstractNumId w:val="17"/>
  </w:num>
  <w:num w:numId="7" w16cid:durableId="1010840653">
    <w:abstractNumId w:val="3"/>
  </w:num>
  <w:num w:numId="8" w16cid:durableId="1390837367">
    <w:abstractNumId w:val="17"/>
    <w:lvlOverride w:ilvl="0">
      <w:startOverride w:val="1"/>
    </w:lvlOverride>
  </w:num>
  <w:num w:numId="9" w16cid:durableId="875313245">
    <w:abstractNumId w:val="18"/>
  </w:num>
  <w:num w:numId="10" w16cid:durableId="1138496881">
    <w:abstractNumId w:val="11"/>
  </w:num>
  <w:num w:numId="11" w16cid:durableId="93401696">
    <w:abstractNumId w:val="13"/>
  </w:num>
  <w:num w:numId="12" w16cid:durableId="2097290221">
    <w:abstractNumId w:val="1"/>
  </w:num>
  <w:num w:numId="13" w16cid:durableId="434403822">
    <w:abstractNumId w:val="5"/>
  </w:num>
  <w:num w:numId="14" w16cid:durableId="796030192">
    <w:abstractNumId w:val="16"/>
  </w:num>
  <w:num w:numId="15" w16cid:durableId="1017003684">
    <w:abstractNumId w:val="10"/>
  </w:num>
  <w:num w:numId="16" w16cid:durableId="147596907">
    <w:abstractNumId w:val="19"/>
  </w:num>
  <w:num w:numId="17" w16cid:durableId="486827185">
    <w:abstractNumId w:val="4"/>
  </w:num>
  <w:num w:numId="18" w16cid:durableId="701200780">
    <w:abstractNumId w:val="21"/>
  </w:num>
  <w:num w:numId="19" w16cid:durableId="1664313134">
    <w:abstractNumId w:val="20"/>
  </w:num>
  <w:num w:numId="20" w16cid:durableId="96987046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6351784">
    <w:abstractNumId w:val="15"/>
  </w:num>
  <w:num w:numId="22" w16cid:durableId="407191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033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798236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0sTS0MDM0NDY0MjNS0lEKTi0uzszPAykwqgUAjMbaBywAAAA="/>
  </w:docVars>
  <w:rsids>
    <w:rsidRoot w:val="00A11DDA"/>
    <w:rsid w:val="0000013E"/>
    <w:rsid w:val="000003D8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EE9"/>
    <w:rsid w:val="000547F8"/>
    <w:rsid w:val="0005749C"/>
    <w:rsid w:val="00075C5F"/>
    <w:rsid w:val="00083761"/>
    <w:rsid w:val="00093536"/>
    <w:rsid w:val="00096DEE"/>
    <w:rsid w:val="000A1541"/>
    <w:rsid w:val="000A5135"/>
    <w:rsid w:val="000B588A"/>
    <w:rsid w:val="000C3A31"/>
    <w:rsid w:val="000C41C8"/>
    <w:rsid w:val="000D1D9C"/>
    <w:rsid w:val="000D35F4"/>
    <w:rsid w:val="000D6CF0"/>
    <w:rsid w:val="000D7D8F"/>
    <w:rsid w:val="000E549E"/>
    <w:rsid w:val="000F3EED"/>
    <w:rsid w:val="00114163"/>
    <w:rsid w:val="00130EC2"/>
    <w:rsid w:val="00131673"/>
    <w:rsid w:val="00133A52"/>
    <w:rsid w:val="00164231"/>
    <w:rsid w:val="00167B9C"/>
    <w:rsid w:val="00177FB7"/>
    <w:rsid w:val="00181747"/>
    <w:rsid w:val="00196F16"/>
    <w:rsid w:val="001B3BF7"/>
    <w:rsid w:val="001C4F0A"/>
    <w:rsid w:val="001C6C52"/>
    <w:rsid w:val="001D4AFA"/>
    <w:rsid w:val="001D73E7"/>
    <w:rsid w:val="001D78F7"/>
    <w:rsid w:val="001E3F2A"/>
    <w:rsid w:val="001F143D"/>
    <w:rsid w:val="0020696D"/>
    <w:rsid w:val="002325AB"/>
    <w:rsid w:val="00232843"/>
    <w:rsid w:val="00240FAC"/>
    <w:rsid w:val="0024308D"/>
    <w:rsid w:val="002670D9"/>
    <w:rsid w:val="00285009"/>
    <w:rsid w:val="00285CA1"/>
    <w:rsid w:val="00290EBA"/>
    <w:rsid w:val="00293E7C"/>
    <w:rsid w:val="002A249F"/>
    <w:rsid w:val="002A3A00"/>
    <w:rsid w:val="002D70D2"/>
    <w:rsid w:val="002E42B0"/>
    <w:rsid w:val="002E43A7"/>
    <w:rsid w:val="002F70F0"/>
    <w:rsid w:val="002F74C7"/>
    <w:rsid w:val="00302AE7"/>
    <w:rsid w:val="00307065"/>
    <w:rsid w:val="00314269"/>
    <w:rsid w:val="00316CE8"/>
    <w:rsid w:val="003200B9"/>
    <w:rsid w:val="00340B30"/>
    <w:rsid w:val="00345E1A"/>
    <w:rsid w:val="00350CF9"/>
    <w:rsid w:val="0035344F"/>
    <w:rsid w:val="00356730"/>
    <w:rsid w:val="00365292"/>
    <w:rsid w:val="00371123"/>
    <w:rsid w:val="003724A3"/>
    <w:rsid w:val="00374515"/>
    <w:rsid w:val="00374A2A"/>
    <w:rsid w:val="0039645B"/>
    <w:rsid w:val="0039714A"/>
    <w:rsid w:val="003973B8"/>
    <w:rsid w:val="003A3B72"/>
    <w:rsid w:val="003A448D"/>
    <w:rsid w:val="003A5FF0"/>
    <w:rsid w:val="003C01A8"/>
    <w:rsid w:val="003D0B08"/>
    <w:rsid w:val="003D4003"/>
    <w:rsid w:val="003E1A8D"/>
    <w:rsid w:val="003E56F9"/>
    <w:rsid w:val="003F4233"/>
    <w:rsid w:val="003F7B62"/>
    <w:rsid w:val="0040233D"/>
    <w:rsid w:val="00403F52"/>
    <w:rsid w:val="00405D10"/>
    <w:rsid w:val="00412A5F"/>
    <w:rsid w:val="0042106C"/>
    <w:rsid w:val="004252DC"/>
    <w:rsid w:val="00426BA1"/>
    <w:rsid w:val="00426BFE"/>
    <w:rsid w:val="00433420"/>
    <w:rsid w:val="00436D2B"/>
    <w:rsid w:val="00442815"/>
    <w:rsid w:val="00452442"/>
    <w:rsid w:val="00456034"/>
    <w:rsid w:val="00457FDC"/>
    <w:rsid w:val="004600E4"/>
    <w:rsid w:val="004607EF"/>
    <w:rsid w:val="00465B0D"/>
    <w:rsid w:val="00476517"/>
    <w:rsid w:val="004846A3"/>
    <w:rsid w:val="0048771D"/>
    <w:rsid w:val="0049601E"/>
    <w:rsid w:val="00497319"/>
    <w:rsid w:val="004A1B60"/>
    <w:rsid w:val="004A4CFD"/>
    <w:rsid w:val="004A6097"/>
    <w:rsid w:val="004B100B"/>
    <w:rsid w:val="004C4181"/>
    <w:rsid w:val="004D1D3A"/>
    <w:rsid w:val="004D26FD"/>
    <w:rsid w:val="004D72D9"/>
    <w:rsid w:val="004E00C1"/>
    <w:rsid w:val="004F2C68"/>
    <w:rsid w:val="004F2E71"/>
    <w:rsid w:val="004F33B4"/>
    <w:rsid w:val="004F646D"/>
    <w:rsid w:val="004F75CE"/>
    <w:rsid w:val="00522798"/>
    <w:rsid w:val="005247A6"/>
    <w:rsid w:val="00531974"/>
    <w:rsid w:val="005461B0"/>
    <w:rsid w:val="00546EAF"/>
    <w:rsid w:val="005560C9"/>
    <w:rsid w:val="005807B4"/>
    <w:rsid w:val="00581858"/>
    <w:rsid w:val="00592F30"/>
    <w:rsid w:val="005930A7"/>
    <w:rsid w:val="005955F9"/>
    <w:rsid w:val="005A2AD4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23ED"/>
    <w:rsid w:val="006A3E0B"/>
    <w:rsid w:val="006A46E0"/>
    <w:rsid w:val="006B07BF"/>
    <w:rsid w:val="006D05AB"/>
    <w:rsid w:val="006D690A"/>
    <w:rsid w:val="006E0320"/>
    <w:rsid w:val="006E52B4"/>
    <w:rsid w:val="006E5F39"/>
    <w:rsid w:val="006E6720"/>
    <w:rsid w:val="006F41EA"/>
    <w:rsid w:val="006F787D"/>
    <w:rsid w:val="00706AF8"/>
    <w:rsid w:val="007158A9"/>
    <w:rsid w:val="00721413"/>
    <w:rsid w:val="0072624F"/>
    <w:rsid w:val="007319FB"/>
    <w:rsid w:val="00731B10"/>
    <w:rsid w:val="007334E2"/>
    <w:rsid w:val="0073390C"/>
    <w:rsid w:val="00741B8D"/>
    <w:rsid w:val="00744219"/>
    <w:rsid w:val="007461A1"/>
    <w:rsid w:val="00755AAB"/>
    <w:rsid w:val="0076253B"/>
    <w:rsid w:val="007720A2"/>
    <w:rsid w:val="00776076"/>
    <w:rsid w:val="00783247"/>
    <w:rsid w:val="00786A38"/>
    <w:rsid w:val="0078771D"/>
    <w:rsid w:val="00790329"/>
    <w:rsid w:val="00794F15"/>
    <w:rsid w:val="007A79F2"/>
    <w:rsid w:val="007B05C9"/>
    <w:rsid w:val="007C068F"/>
    <w:rsid w:val="007C675D"/>
    <w:rsid w:val="007D191E"/>
    <w:rsid w:val="007E4D57"/>
    <w:rsid w:val="007F2FF6"/>
    <w:rsid w:val="00801D3C"/>
    <w:rsid w:val="008046AE"/>
    <w:rsid w:val="0080542D"/>
    <w:rsid w:val="00814C3C"/>
    <w:rsid w:val="00831096"/>
    <w:rsid w:val="00846087"/>
    <w:rsid w:val="00846BE3"/>
    <w:rsid w:val="00847A73"/>
    <w:rsid w:val="00857E00"/>
    <w:rsid w:val="00872111"/>
    <w:rsid w:val="00877135"/>
    <w:rsid w:val="008938C7"/>
    <w:rsid w:val="008B6A8D"/>
    <w:rsid w:val="008C6711"/>
    <w:rsid w:val="008C79C0"/>
    <w:rsid w:val="008C7BF3"/>
    <w:rsid w:val="008D2150"/>
    <w:rsid w:val="008D2B6E"/>
    <w:rsid w:val="008F09F8"/>
    <w:rsid w:val="008F2C09"/>
    <w:rsid w:val="008F7F56"/>
    <w:rsid w:val="00902A43"/>
    <w:rsid w:val="009146BE"/>
    <w:rsid w:val="00914E87"/>
    <w:rsid w:val="00921C23"/>
    <w:rsid w:val="009226CB"/>
    <w:rsid w:val="00923212"/>
    <w:rsid w:val="009301C6"/>
    <w:rsid w:val="00931F5B"/>
    <w:rsid w:val="00933296"/>
    <w:rsid w:val="00933E19"/>
    <w:rsid w:val="00935BCA"/>
    <w:rsid w:val="00940876"/>
    <w:rsid w:val="009458F5"/>
    <w:rsid w:val="00955477"/>
    <w:rsid w:val="009614FE"/>
    <w:rsid w:val="00964390"/>
    <w:rsid w:val="009926CE"/>
    <w:rsid w:val="00994376"/>
    <w:rsid w:val="00994428"/>
    <w:rsid w:val="009A3FEE"/>
    <w:rsid w:val="009A43CE"/>
    <w:rsid w:val="009B4991"/>
    <w:rsid w:val="009B73AF"/>
    <w:rsid w:val="009B7646"/>
    <w:rsid w:val="009C7640"/>
    <w:rsid w:val="009D6F80"/>
    <w:rsid w:val="009E09D8"/>
    <w:rsid w:val="009E1991"/>
    <w:rsid w:val="009E2EC2"/>
    <w:rsid w:val="009F521E"/>
    <w:rsid w:val="009F5385"/>
    <w:rsid w:val="00A02A52"/>
    <w:rsid w:val="00A0536B"/>
    <w:rsid w:val="00A062D7"/>
    <w:rsid w:val="00A103B4"/>
    <w:rsid w:val="00A11DDA"/>
    <w:rsid w:val="00A13FB4"/>
    <w:rsid w:val="00A1538D"/>
    <w:rsid w:val="00A21AFF"/>
    <w:rsid w:val="00A22B5F"/>
    <w:rsid w:val="00A2381B"/>
    <w:rsid w:val="00A32047"/>
    <w:rsid w:val="00A45FE3"/>
    <w:rsid w:val="00A50365"/>
    <w:rsid w:val="00A64607"/>
    <w:rsid w:val="00A65076"/>
    <w:rsid w:val="00A81C35"/>
    <w:rsid w:val="00AA3B18"/>
    <w:rsid w:val="00AA4DD9"/>
    <w:rsid w:val="00AA6808"/>
    <w:rsid w:val="00AB3343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645A"/>
    <w:rsid w:val="00B46D91"/>
    <w:rsid w:val="00B46F30"/>
    <w:rsid w:val="00B60B0B"/>
    <w:rsid w:val="00B65EFA"/>
    <w:rsid w:val="00B83F26"/>
    <w:rsid w:val="00B95607"/>
    <w:rsid w:val="00B957F7"/>
    <w:rsid w:val="00B96AC5"/>
    <w:rsid w:val="00BA4B93"/>
    <w:rsid w:val="00BB4F43"/>
    <w:rsid w:val="00BD12E3"/>
    <w:rsid w:val="00BD3B15"/>
    <w:rsid w:val="00BD6991"/>
    <w:rsid w:val="00BE01B2"/>
    <w:rsid w:val="00BF3E48"/>
    <w:rsid w:val="00C06E4A"/>
    <w:rsid w:val="00C10249"/>
    <w:rsid w:val="00C14FDD"/>
    <w:rsid w:val="00C15B5C"/>
    <w:rsid w:val="00C17558"/>
    <w:rsid w:val="00C33798"/>
    <w:rsid w:val="00C37C9A"/>
    <w:rsid w:val="00C41795"/>
    <w:rsid w:val="00C43140"/>
    <w:rsid w:val="00C458A2"/>
    <w:rsid w:val="00C50308"/>
    <w:rsid w:val="00C514E4"/>
    <w:rsid w:val="00C52F26"/>
    <w:rsid w:val="00C7215B"/>
    <w:rsid w:val="00C947FB"/>
    <w:rsid w:val="00C97178"/>
    <w:rsid w:val="00CB160E"/>
    <w:rsid w:val="00CB5513"/>
    <w:rsid w:val="00CC131B"/>
    <w:rsid w:val="00CC20A0"/>
    <w:rsid w:val="00CD2DB2"/>
    <w:rsid w:val="00CD5DD3"/>
    <w:rsid w:val="00CE4A1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3D4E"/>
    <w:rsid w:val="00DA21F7"/>
    <w:rsid w:val="00DA25CE"/>
    <w:rsid w:val="00DA6872"/>
    <w:rsid w:val="00DB0142"/>
    <w:rsid w:val="00DB3A5B"/>
    <w:rsid w:val="00DB7026"/>
    <w:rsid w:val="00DC7FB3"/>
    <w:rsid w:val="00DD2ED3"/>
    <w:rsid w:val="00DE190F"/>
    <w:rsid w:val="00DF5C11"/>
    <w:rsid w:val="00E1334E"/>
    <w:rsid w:val="00E16E4A"/>
    <w:rsid w:val="00E35AB6"/>
    <w:rsid w:val="00E46276"/>
    <w:rsid w:val="00E65A40"/>
    <w:rsid w:val="00E70A72"/>
    <w:rsid w:val="00E75442"/>
    <w:rsid w:val="00E8466C"/>
    <w:rsid w:val="00E92786"/>
    <w:rsid w:val="00E9725F"/>
    <w:rsid w:val="00E9743E"/>
    <w:rsid w:val="00EA1B88"/>
    <w:rsid w:val="00EA39FC"/>
    <w:rsid w:val="00EB0ADA"/>
    <w:rsid w:val="00EB52B7"/>
    <w:rsid w:val="00EC15E6"/>
    <w:rsid w:val="00ED54CD"/>
    <w:rsid w:val="00EE1335"/>
    <w:rsid w:val="00EE3891"/>
    <w:rsid w:val="00EF06DF"/>
    <w:rsid w:val="00EF48CF"/>
    <w:rsid w:val="00EF723E"/>
    <w:rsid w:val="00EF788D"/>
    <w:rsid w:val="00F00795"/>
    <w:rsid w:val="00F01879"/>
    <w:rsid w:val="00F03B30"/>
    <w:rsid w:val="00F077E1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71E4"/>
    <w:rsid w:val="00F8026C"/>
    <w:rsid w:val="00F86733"/>
    <w:rsid w:val="00F94D56"/>
    <w:rsid w:val="00FA09BD"/>
    <w:rsid w:val="00FA1022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472109"/>
  <w15:docId w15:val="{6BB713AA-E5F3-4DF0-B5F1-E05AE9F9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ListLabel3">
    <w:name w:val="ListLabel 3"/>
    <w:qFormat/>
    <w:rsid w:val="00465B0D"/>
    <w:rPr>
      <w:rFonts w:cs="Arial Narrow"/>
    </w:rPr>
  </w:style>
  <w:style w:type="character" w:customStyle="1" w:styleId="wrtext">
    <w:name w:val="wrtext"/>
    <w:basedOn w:val="Domylnaczcionkaakapitu"/>
    <w:rsid w:val="00CB160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1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D14EA-1E78-4C09-ABEE-07858B32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1664</Words>
  <Characters>9989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2020-01-30T08:11:00Z</cp:lastPrinted>
  <dcterms:created xsi:type="dcterms:W3CDTF">2023-02-15T11:26:00Z</dcterms:created>
  <dcterms:modified xsi:type="dcterms:W3CDTF">2023-02-15T13:00:00Z</dcterms:modified>
</cp:coreProperties>
</file>