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1B4E1" w14:textId="77777777" w:rsidR="0080542D" w:rsidRPr="00D12DDB" w:rsidRDefault="0080542D" w:rsidP="00D12DDB">
      <w:pPr>
        <w:spacing w:before="40" w:after="40" w:line="240" w:lineRule="auto"/>
        <w:rPr>
          <w:rFonts w:ascii="Tahoma" w:hAnsi="Tahoma" w:cs="Tahoma"/>
        </w:rPr>
      </w:pPr>
    </w:p>
    <w:p w14:paraId="22E4F102" w14:textId="77777777" w:rsidR="0001795B" w:rsidRPr="00D12DDB" w:rsidRDefault="008938C7" w:rsidP="00D12DD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12DDB">
        <w:rPr>
          <w:rFonts w:ascii="Tahoma" w:hAnsi="Tahoma" w:cs="Tahoma"/>
          <w:b/>
          <w:smallCaps/>
          <w:sz w:val="36"/>
        </w:rPr>
        <w:t>karta przedmiotu</w:t>
      </w:r>
    </w:p>
    <w:p w14:paraId="43FEA854" w14:textId="77777777" w:rsidR="009473F3" w:rsidRPr="00D12DDB" w:rsidRDefault="009473F3" w:rsidP="00D12DDB">
      <w:pPr>
        <w:spacing w:before="40" w:after="4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1B8C66C0" w14:textId="77777777" w:rsidR="008938C7" w:rsidRPr="00D12DDB" w:rsidRDefault="00DB0142" w:rsidP="00D12DD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12DD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1B58" w:rsidRPr="00D12DDB" w14:paraId="0DE60DE1" w14:textId="77777777" w:rsidTr="0005302F">
        <w:tc>
          <w:tcPr>
            <w:tcW w:w="2410" w:type="dxa"/>
            <w:vAlign w:val="center"/>
          </w:tcPr>
          <w:p w14:paraId="744E8B1F" w14:textId="77777777" w:rsidR="0005302F" w:rsidRPr="00D12DDB" w:rsidRDefault="0005302F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43C0705" w14:textId="77777777" w:rsidR="0005302F" w:rsidRPr="00D12DDB" w:rsidRDefault="0005302F" w:rsidP="00D12DD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DD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0D2582" w:rsidRPr="00D12DDB" w14:paraId="1427F53E" w14:textId="77777777" w:rsidTr="0005302F">
        <w:tc>
          <w:tcPr>
            <w:tcW w:w="2410" w:type="dxa"/>
            <w:vAlign w:val="center"/>
          </w:tcPr>
          <w:p w14:paraId="4DAF3A05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6519E04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2022/2023</w:t>
            </w:r>
            <w:r w:rsidR="0023140E" w:rsidRPr="00D12DDB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D2582" w:rsidRPr="00D12DDB" w14:paraId="47B8EDB2" w14:textId="77777777" w:rsidTr="0005302F">
        <w:tc>
          <w:tcPr>
            <w:tcW w:w="2410" w:type="dxa"/>
            <w:vAlign w:val="center"/>
          </w:tcPr>
          <w:p w14:paraId="5BF813AE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17D0FA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D2582" w:rsidRPr="00D12DDB" w14:paraId="01772A30" w14:textId="77777777" w:rsidTr="0005302F">
        <w:tc>
          <w:tcPr>
            <w:tcW w:w="2410" w:type="dxa"/>
            <w:vAlign w:val="center"/>
          </w:tcPr>
          <w:p w14:paraId="1C83AE91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2CCAF8B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0D2582" w:rsidRPr="00D12DDB" w14:paraId="72C42273" w14:textId="77777777" w:rsidTr="0005302F">
        <w:tc>
          <w:tcPr>
            <w:tcW w:w="2410" w:type="dxa"/>
            <w:vAlign w:val="center"/>
          </w:tcPr>
          <w:p w14:paraId="539A19E1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9DF9E2E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2582" w:rsidRPr="00D12DDB" w14:paraId="3074146B" w14:textId="77777777" w:rsidTr="0005302F">
        <w:tc>
          <w:tcPr>
            <w:tcW w:w="2410" w:type="dxa"/>
            <w:vAlign w:val="center"/>
          </w:tcPr>
          <w:p w14:paraId="696A8A83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750C3CB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21B58" w:rsidRPr="00D12DDB" w14:paraId="2EEAD46E" w14:textId="77777777" w:rsidTr="0005302F">
        <w:tc>
          <w:tcPr>
            <w:tcW w:w="2410" w:type="dxa"/>
            <w:vAlign w:val="center"/>
          </w:tcPr>
          <w:p w14:paraId="70402642" w14:textId="77777777" w:rsidR="0005302F" w:rsidRPr="00D12DDB" w:rsidRDefault="0005302F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808A690" w14:textId="77777777" w:rsidR="0005302F" w:rsidRPr="00D12DDB" w:rsidRDefault="0005302F" w:rsidP="00D12DD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DD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21B58" w:rsidRPr="00D12DDB" w14:paraId="387BE210" w14:textId="77777777" w:rsidTr="0005302F">
        <w:tc>
          <w:tcPr>
            <w:tcW w:w="2410" w:type="dxa"/>
            <w:vAlign w:val="center"/>
          </w:tcPr>
          <w:p w14:paraId="01E44BF1" w14:textId="19CBE5A9" w:rsidR="0005302F" w:rsidRPr="00D12DDB" w:rsidRDefault="00CC075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Osoby</w:t>
            </w:r>
            <w:r w:rsidR="0005302F" w:rsidRPr="00D12DDB">
              <w:rPr>
                <w:rFonts w:ascii="Tahoma" w:hAnsi="Tahoma" w:cs="Tahoma"/>
              </w:rPr>
              <w:t xml:space="preserve"> </w:t>
            </w:r>
            <w:r w:rsidR="00474379" w:rsidRPr="00D12DDB">
              <w:rPr>
                <w:rFonts w:ascii="Tahoma" w:hAnsi="Tahoma" w:cs="Tahoma"/>
              </w:rPr>
              <w:t>odpowiedzialne</w:t>
            </w:r>
          </w:p>
        </w:tc>
        <w:tc>
          <w:tcPr>
            <w:tcW w:w="7371" w:type="dxa"/>
            <w:vAlign w:val="center"/>
          </w:tcPr>
          <w:p w14:paraId="2E421712" w14:textId="77777777" w:rsidR="0005302F" w:rsidRPr="00D12DDB" w:rsidRDefault="00CC0752" w:rsidP="00D12DD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DDB">
              <w:rPr>
                <w:rFonts w:ascii="Tahoma" w:hAnsi="Tahoma" w:cs="Tahoma"/>
                <w:b w:val="0"/>
                <w:color w:val="auto"/>
              </w:rPr>
              <w:t>dr Barbara Przywara, dr Łukasz Błąd</w:t>
            </w:r>
          </w:p>
        </w:tc>
      </w:tr>
    </w:tbl>
    <w:p w14:paraId="039C4619" w14:textId="77777777" w:rsidR="005247A6" w:rsidRPr="00D12DDB" w:rsidRDefault="005247A6" w:rsidP="00D12DD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D39EF19" w14:textId="77777777" w:rsidR="00412A5F" w:rsidRPr="00D12DDB" w:rsidRDefault="00412A5F" w:rsidP="00D12DD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12DDB">
        <w:rPr>
          <w:rFonts w:ascii="Tahoma" w:hAnsi="Tahoma" w:cs="Tahoma"/>
          <w:szCs w:val="24"/>
        </w:rPr>
        <w:t xml:space="preserve">Wymagania wstępne </w:t>
      </w:r>
      <w:r w:rsidR="00F00795" w:rsidRPr="00D12DD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177F5" w:rsidRPr="00D12DDB" w14:paraId="6A1CAEF0" w14:textId="77777777" w:rsidTr="008046AE">
        <w:tc>
          <w:tcPr>
            <w:tcW w:w="9778" w:type="dxa"/>
          </w:tcPr>
          <w:p w14:paraId="52964688" w14:textId="77777777" w:rsidR="004846A3" w:rsidRPr="00D12DDB" w:rsidRDefault="0057088C" w:rsidP="00D12DD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12DD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9701DBA" w14:textId="77777777" w:rsidR="005247A6" w:rsidRPr="00D12DDB" w:rsidRDefault="005247A6" w:rsidP="00D12DD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316208" w14:textId="77777777" w:rsidR="008938C7" w:rsidRPr="00D12DDB" w:rsidRDefault="008938C7" w:rsidP="00D12DD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12DDB">
        <w:rPr>
          <w:rFonts w:ascii="Tahoma" w:hAnsi="Tahoma" w:cs="Tahoma"/>
        </w:rPr>
        <w:t xml:space="preserve">Efekty </w:t>
      </w:r>
      <w:r w:rsidR="00216C13" w:rsidRPr="00D12DDB">
        <w:rPr>
          <w:rFonts w:ascii="Tahoma" w:hAnsi="Tahoma" w:cs="Tahoma"/>
        </w:rPr>
        <w:t>uczenia się</w:t>
      </w:r>
      <w:r w:rsidRPr="00D12DDB">
        <w:rPr>
          <w:rFonts w:ascii="Tahoma" w:hAnsi="Tahoma" w:cs="Tahoma"/>
        </w:rPr>
        <w:t xml:space="preserve"> i sposób </w:t>
      </w:r>
      <w:r w:rsidR="00B60B0B" w:rsidRPr="00D12DDB">
        <w:rPr>
          <w:rFonts w:ascii="Tahoma" w:hAnsi="Tahoma" w:cs="Tahoma"/>
        </w:rPr>
        <w:t>realizacji</w:t>
      </w:r>
      <w:r w:rsidRPr="00D12DDB">
        <w:rPr>
          <w:rFonts w:ascii="Tahoma" w:hAnsi="Tahoma" w:cs="Tahoma"/>
        </w:rPr>
        <w:t xml:space="preserve"> zajęć</w:t>
      </w:r>
    </w:p>
    <w:p w14:paraId="3A8A913E" w14:textId="77777777" w:rsidR="0016050D" w:rsidRPr="00D12DDB" w:rsidRDefault="0016050D" w:rsidP="00D12DD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0F2C42C" w14:textId="77777777" w:rsidR="005B0B65" w:rsidRPr="00D12DDB" w:rsidRDefault="008938C7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Cel</w:t>
      </w:r>
      <w:r w:rsidR="00EE1335" w:rsidRPr="00D12DDB">
        <w:rPr>
          <w:rFonts w:ascii="Tahoma" w:hAnsi="Tahoma" w:cs="Tahoma"/>
        </w:rPr>
        <w:t>e</w:t>
      </w:r>
      <w:r w:rsidRPr="00D12DD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D12DDB" w14:paraId="65B19678" w14:textId="77777777" w:rsidTr="003535EA">
        <w:tc>
          <w:tcPr>
            <w:tcW w:w="817" w:type="dxa"/>
          </w:tcPr>
          <w:p w14:paraId="2C5CC538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14:paraId="7E06CB48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D12DDB" w14:paraId="2A8071AA" w14:textId="77777777" w:rsidTr="003535EA">
        <w:tc>
          <w:tcPr>
            <w:tcW w:w="817" w:type="dxa"/>
          </w:tcPr>
          <w:p w14:paraId="68E6699C" w14:textId="77777777" w:rsidR="005B0B65" w:rsidRPr="00D12DDB" w:rsidRDefault="005B0B65" w:rsidP="00D12DD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14:paraId="6A6E74B7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D12DDB" w14:paraId="3A8C1313" w14:textId="77777777" w:rsidTr="003535EA">
        <w:tc>
          <w:tcPr>
            <w:tcW w:w="817" w:type="dxa"/>
          </w:tcPr>
          <w:p w14:paraId="1C9550CA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14:paraId="27491A8B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0D2582" w:rsidRPr="00D12DDB" w14:paraId="5B4B9964" w14:textId="77777777" w:rsidTr="003535EA">
        <w:tc>
          <w:tcPr>
            <w:tcW w:w="817" w:type="dxa"/>
          </w:tcPr>
          <w:p w14:paraId="2AC48BCE" w14:textId="77777777" w:rsidR="000D2582" w:rsidRPr="00D12DDB" w:rsidRDefault="000D2582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</w:tcPr>
          <w:p w14:paraId="513437C0" w14:textId="77777777" w:rsidR="000D2582" w:rsidRPr="00D12DDB" w:rsidRDefault="000D2582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 xml:space="preserve">Zapoznanie studenta z podstawowymi pojęciami i zasadami stosowania prawa autorskiego </w:t>
            </w:r>
          </w:p>
        </w:tc>
      </w:tr>
      <w:tr w:rsidR="00D34582" w:rsidRPr="00D12DDB" w14:paraId="791D3560" w14:textId="77777777" w:rsidTr="003535EA">
        <w:tc>
          <w:tcPr>
            <w:tcW w:w="817" w:type="dxa"/>
            <w:vAlign w:val="center"/>
          </w:tcPr>
          <w:p w14:paraId="7E486698" w14:textId="77777777" w:rsidR="00A542E3" w:rsidRPr="00D12DDB" w:rsidRDefault="00A542E3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C</w:t>
            </w:r>
            <w:r w:rsidR="000D2582" w:rsidRPr="00D12DDB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8961" w:type="dxa"/>
            <w:vAlign w:val="center"/>
          </w:tcPr>
          <w:p w14:paraId="3A94CA2F" w14:textId="77777777" w:rsidR="00A542E3" w:rsidRPr="00D12DDB" w:rsidRDefault="00AF327F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12DD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0D2582" w:rsidRPr="00D12DDB">
              <w:rPr>
                <w:rFonts w:ascii="Tahoma" w:hAnsi="Tahoma" w:cs="Tahoma"/>
                <w:b w:val="0"/>
                <w:sz w:val="20"/>
              </w:rPr>
              <w:t xml:space="preserve">umiejętności analizy informacji </w:t>
            </w:r>
          </w:p>
        </w:tc>
      </w:tr>
    </w:tbl>
    <w:p w14:paraId="7095AEF0" w14:textId="77777777" w:rsidR="009473F3" w:rsidRPr="00D12DDB" w:rsidRDefault="009473F3" w:rsidP="00D12DD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9653230" w14:textId="77777777" w:rsidR="008938C7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Przedmiotowe e</w:t>
      </w:r>
      <w:r w:rsidR="008938C7" w:rsidRPr="00D12DDB">
        <w:rPr>
          <w:rFonts w:ascii="Tahoma" w:hAnsi="Tahoma" w:cs="Tahoma"/>
        </w:rPr>
        <w:t xml:space="preserve">fekty </w:t>
      </w:r>
      <w:r w:rsidR="00216C13" w:rsidRPr="00D12DDB">
        <w:rPr>
          <w:rFonts w:ascii="Tahoma" w:hAnsi="Tahoma" w:cs="Tahoma"/>
        </w:rPr>
        <w:t>uczenia się</w:t>
      </w:r>
      <w:r w:rsidR="008938C7" w:rsidRPr="00D12DDB">
        <w:rPr>
          <w:rFonts w:ascii="Tahoma" w:hAnsi="Tahoma" w:cs="Tahoma"/>
        </w:rPr>
        <w:t>, z podziałem na wiedzę, umiejętności i kompetencje</w:t>
      </w:r>
      <w:r w:rsidR="00790329" w:rsidRPr="00D12DDB">
        <w:rPr>
          <w:rFonts w:ascii="Tahoma" w:hAnsi="Tahoma" w:cs="Tahoma"/>
        </w:rPr>
        <w:t>, wraz z</w:t>
      </w:r>
      <w:r w:rsidR="003535EA" w:rsidRPr="00D12DDB">
        <w:rPr>
          <w:rFonts w:ascii="Tahoma" w:hAnsi="Tahoma" w:cs="Tahoma"/>
        </w:rPr>
        <w:t xml:space="preserve"> </w:t>
      </w:r>
      <w:r w:rsidR="008938C7" w:rsidRPr="00D12DDB">
        <w:rPr>
          <w:rFonts w:ascii="Tahoma" w:hAnsi="Tahoma" w:cs="Tahoma"/>
        </w:rPr>
        <w:t xml:space="preserve">odniesieniem do efektów </w:t>
      </w:r>
      <w:r w:rsidR="00216C13" w:rsidRPr="00D12DDB">
        <w:rPr>
          <w:rFonts w:ascii="Tahoma" w:hAnsi="Tahoma" w:cs="Tahoma"/>
        </w:rPr>
        <w:t xml:space="preserve">uczenia się </w:t>
      </w:r>
      <w:r w:rsidR="008938C7" w:rsidRPr="00D12DDB">
        <w:rPr>
          <w:rFonts w:ascii="Tahoma" w:hAnsi="Tahoma" w:cs="Tahoma"/>
        </w:rPr>
        <w:t xml:space="preserve">dla </w:t>
      </w:r>
      <w:r w:rsidR="00F00795" w:rsidRPr="00D12DD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D12DDB" w14:paraId="1B3980FA" w14:textId="77777777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7A431ECB" w14:textId="77777777" w:rsidR="008938C7" w:rsidRPr="00D12DDB" w:rsidRDefault="008938C7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L</w:t>
            </w:r>
            <w:r w:rsidR="003535EA" w:rsidRPr="00D12DDB">
              <w:rPr>
                <w:rFonts w:ascii="Tahoma" w:hAnsi="Tahoma" w:cs="Tahoma"/>
              </w:rPr>
              <w:t>.</w:t>
            </w:r>
            <w:r w:rsidRPr="00D12DDB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14:paraId="7C015D42" w14:textId="77777777" w:rsidR="008938C7" w:rsidRPr="00D12DDB" w:rsidRDefault="008938C7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Opis </w:t>
            </w:r>
            <w:r w:rsidR="00721B58" w:rsidRPr="00D12DDB">
              <w:rPr>
                <w:rFonts w:ascii="Tahoma" w:hAnsi="Tahoma" w:cs="Tahoma"/>
              </w:rPr>
              <w:t xml:space="preserve">przedmiotowych </w:t>
            </w:r>
            <w:r w:rsidRPr="00D12DDB">
              <w:rPr>
                <w:rFonts w:ascii="Tahoma" w:hAnsi="Tahoma" w:cs="Tahoma"/>
              </w:rPr>
              <w:t xml:space="preserve">efektów </w:t>
            </w:r>
            <w:r w:rsidR="00216C13" w:rsidRPr="00D12DDB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5B63B592" w14:textId="77777777" w:rsidR="008938C7" w:rsidRPr="00D12DDB" w:rsidRDefault="008938C7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Odniesienie do efektów</w:t>
            </w:r>
            <w:r w:rsidR="00B10600" w:rsidRPr="00D12DDB">
              <w:rPr>
                <w:rFonts w:ascii="Tahoma" w:hAnsi="Tahoma" w:cs="Tahoma"/>
              </w:rPr>
              <w:t xml:space="preserve"> </w:t>
            </w:r>
            <w:r w:rsidR="00216C13" w:rsidRPr="00D12DDB">
              <w:rPr>
                <w:rFonts w:ascii="Tahoma" w:hAnsi="Tahoma" w:cs="Tahoma"/>
              </w:rPr>
              <w:t xml:space="preserve">uczenia się </w:t>
            </w:r>
            <w:r w:rsidR="00D96545" w:rsidRPr="00D12DDB">
              <w:rPr>
                <w:rFonts w:ascii="Tahoma" w:hAnsi="Tahoma" w:cs="Tahoma"/>
              </w:rPr>
              <w:t>dla kierunku</w:t>
            </w:r>
          </w:p>
        </w:tc>
      </w:tr>
      <w:tr w:rsidR="00721B58" w:rsidRPr="00D12DDB" w14:paraId="42FF0E19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815AF9F" w14:textId="77777777" w:rsidR="008938C7" w:rsidRPr="00D12DDB" w:rsidRDefault="008938C7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Po zaliczeniu przedmiotu student w zakresie </w:t>
            </w:r>
            <w:r w:rsidRPr="00D12DDB">
              <w:rPr>
                <w:rFonts w:ascii="Tahoma" w:hAnsi="Tahoma" w:cs="Tahoma"/>
                <w:b/>
                <w:smallCaps/>
              </w:rPr>
              <w:t>wiedzy</w:t>
            </w:r>
            <w:r w:rsidRPr="00D12DD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D12DDB" w14:paraId="627EFBB8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4DCCBCC8" w14:textId="77777777" w:rsidR="00B10600" w:rsidRPr="00D12DDB" w:rsidRDefault="00B10600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14:paraId="42732D7B" w14:textId="77777777" w:rsidR="00B10600" w:rsidRPr="00D12DDB" w:rsidRDefault="007921F0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z</w:t>
            </w:r>
            <w:r w:rsidR="00B10600" w:rsidRPr="00D12DDB">
              <w:rPr>
                <w:rFonts w:ascii="Tahoma" w:hAnsi="Tahoma" w:cs="Tahoma"/>
              </w:rPr>
              <w:t>identyfikować etapy pracy umysłowej realizowanej podczas rozwiązywania pro</w:t>
            </w:r>
            <w:r w:rsidR="000D2582" w:rsidRPr="00D12DDB">
              <w:rPr>
                <w:rFonts w:ascii="Tahoma" w:hAnsi="Tahoma" w:cs="Tahoma"/>
              </w:rPr>
              <w:t>blemów</w:t>
            </w:r>
          </w:p>
        </w:tc>
        <w:tc>
          <w:tcPr>
            <w:tcW w:w="1486" w:type="dxa"/>
            <w:vAlign w:val="center"/>
          </w:tcPr>
          <w:p w14:paraId="57A4A5F1" w14:textId="77777777" w:rsidR="00B10600" w:rsidRPr="00D12DDB" w:rsidRDefault="004177F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K_W1</w:t>
            </w:r>
            <w:r w:rsidR="000D2582" w:rsidRPr="00D12DDB">
              <w:rPr>
                <w:rFonts w:ascii="Tahoma" w:hAnsi="Tahoma" w:cs="Tahoma"/>
              </w:rPr>
              <w:t>4</w:t>
            </w:r>
          </w:p>
        </w:tc>
      </w:tr>
      <w:tr w:rsidR="00B10600" w:rsidRPr="00D12DDB" w14:paraId="6609518A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3C8BB4A2" w14:textId="77777777" w:rsidR="00B10600" w:rsidRPr="00D12DDB" w:rsidRDefault="00B10600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14:paraId="569D8F2E" w14:textId="77777777" w:rsidR="00B10600" w:rsidRPr="00D12DDB" w:rsidRDefault="007921F0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z</w:t>
            </w:r>
            <w:r w:rsidR="00B10600" w:rsidRPr="00D12DDB">
              <w:rPr>
                <w:rFonts w:ascii="Tahoma" w:hAnsi="Tahoma" w:cs="Tahoma"/>
              </w:rPr>
              <w:t>identyfikować etapy pisania pracy dyplomowej</w:t>
            </w:r>
          </w:p>
        </w:tc>
        <w:tc>
          <w:tcPr>
            <w:tcW w:w="1486" w:type="dxa"/>
            <w:vAlign w:val="center"/>
          </w:tcPr>
          <w:p w14:paraId="758AB9DD" w14:textId="77777777" w:rsidR="00B10600" w:rsidRPr="00D12DDB" w:rsidRDefault="004177F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K_W1</w:t>
            </w:r>
            <w:r w:rsidR="000D2582" w:rsidRPr="00D12DDB">
              <w:rPr>
                <w:rFonts w:ascii="Tahoma" w:hAnsi="Tahoma" w:cs="Tahoma"/>
              </w:rPr>
              <w:t>4</w:t>
            </w:r>
          </w:p>
        </w:tc>
      </w:tr>
      <w:tr w:rsidR="00B10600" w:rsidRPr="00D12DDB" w14:paraId="6B9F335B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0E89F786" w14:textId="77777777" w:rsidR="00B10600" w:rsidRPr="00D12DDB" w:rsidRDefault="00B10600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14:paraId="5DE981BB" w14:textId="77777777" w:rsidR="00B10600" w:rsidRPr="00D12DDB" w:rsidRDefault="007921F0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o</w:t>
            </w:r>
            <w:r w:rsidR="00B10600" w:rsidRPr="00D12DDB">
              <w:rPr>
                <w:rFonts w:ascii="Tahoma" w:hAnsi="Tahoma" w:cs="Tahoma"/>
              </w:rPr>
              <w:t>dróżnić poprawne od błędnych przykładów w zakresie formalnych aspektów pisania pracy dyplomowej</w:t>
            </w:r>
            <w:r w:rsidR="000D2582" w:rsidRPr="00D12DDB">
              <w:rPr>
                <w:rFonts w:ascii="Tahoma" w:hAnsi="Tahoma" w:cs="Tahoma"/>
              </w:rPr>
              <w:t xml:space="preserve">, w tym prawnych </w:t>
            </w:r>
          </w:p>
        </w:tc>
        <w:tc>
          <w:tcPr>
            <w:tcW w:w="1486" w:type="dxa"/>
            <w:vAlign w:val="center"/>
          </w:tcPr>
          <w:p w14:paraId="6222C9A9" w14:textId="77777777" w:rsidR="00B10600" w:rsidRPr="00D12DDB" w:rsidRDefault="004177F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K_W1</w:t>
            </w:r>
            <w:r w:rsidR="000D2582" w:rsidRPr="00D12DDB">
              <w:rPr>
                <w:rFonts w:ascii="Tahoma" w:hAnsi="Tahoma" w:cs="Tahoma"/>
              </w:rPr>
              <w:t>4</w:t>
            </w:r>
          </w:p>
        </w:tc>
      </w:tr>
      <w:tr w:rsidR="000D2582" w:rsidRPr="00D12DDB" w14:paraId="61B57E1B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55821787" w14:textId="77777777" w:rsidR="000D2582" w:rsidRPr="00D12DDB" w:rsidRDefault="000D2582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P_W04</w:t>
            </w:r>
          </w:p>
        </w:tc>
        <w:tc>
          <w:tcPr>
            <w:tcW w:w="7513" w:type="dxa"/>
            <w:vAlign w:val="center"/>
          </w:tcPr>
          <w:p w14:paraId="7ACD7E6A" w14:textId="77777777" w:rsidR="000D2582" w:rsidRPr="00D12DDB" w:rsidRDefault="000D2582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zna podstawowe pojęcia i zasady stosowania prawa autorskiego w przygotowywaniu pracy dyplomowej</w:t>
            </w:r>
          </w:p>
        </w:tc>
        <w:tc>
          <w:tcPr>
            <w:tcW w:w="1486" w:type="dxa"/>
            <w:vAlign w:val="center"/>
          </w:tcPr>
          <w:p w14:paraId="3877A9AF" w14:textId="77777777" w:rsidR="000D2582" w:rsidRPr="00D12DDB" w:rsidRDefault="0083239A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K_W11</w:t>
            </w:r>
          </w:p>
        </w:tc>
      </w:tr>
    </w:tbl>
    <w:p w14:paraId="0AB3C25B" w14:textId="77777777" w:rsidR="00F97784" w:rsidRPr="00D12DDB" w:rsidRDefault="00F97784" w:rsidP="00D12DDB">
      <w:pPr>
        <w:spacing w:before="40" w:after="40" w:line="240" w:lineRule="auto"/>
        <w:rPr>
          <w:rFonts w:ascii="Tahoma" w:hAnsi="Tahoma" w:cs="Tahoma"/>
        </w:rPr>
      </w:pPr>
      <w:r w:rsidRPr="00D12DDB">
        <w:rPr>
          <w:rFonts w:ascii="Tahoma" w:hAnsi="Tahoma" w:cs="Tahoma"/>
        </w:rPr>
        <w:br w:type="page"/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A542E3" w:rsidRPr="00D12DDB" w14:paraId="36D13515" w14:textId="77777777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D33C9CB" w14:textId="6B2622C0" w:rsidR="00A542E3" w:rsidRPr="00D12DDB" w:rsidRDefault="00A542E3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lastRenderedPageBreak/>
              <w:t>Po zaliczeniu przedmiotu student w zakresie</w:t>
            </w:r>
            <w:r w:rsidR="00D00AC7" w:rsidRPr="00D12DDB">
              <w:rPr>
                <w:rFonts w:ascii="Tahoma" w:hAnsi="Tahoma" w:cs="Tahoma"/>
              </w:rPr>
              <w:t xml:space="preserve"> </w:t>
            </w:r>
            <w:r w:rsidR="00D00AC7" w:rsidRPr="00D12DDB">
              <w:rPr>
                <w:rFonts w:ascii="Tahoma" w:hAnsi="Tahoma" w:cs="Tahoma"/>
                <w:b/>
                <w:smallCaps/>
              </w:rPr>
              <w:t>umiejętności</w:t>
            </w:r>
            <w:r w:rsidR="000D173F" w:rsidRPr="00D12DDB">
              <w:rPr>
                <w:rFonts w:ascii="Tahoma" w:hAnsi="Tahoma" w:cs="Tahoma"/>
                <w:b/>
                <w:smallCaps/>
              </w:rPr>
              <w:t xml:space="preserve"> </w:t>
            </w:r>
            <w:r w:rsidR="000D173F" w:rsidRPr="00D12DDB">
              <w:rPr>
                <w:rFonts w:ascii="Tahoma" w:hAnsi="Tahoma" w:cs="Tahoma"/>
              </w:rPr>
              <w:t>potrafi</w:t>
            </w:r>
          </w:p>
        </w:tc>
      </w:tr>
      <w:tr w:rsidR="000D2582" w:rsidRPr="00D12DDB" w14:paraId="55A31A42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12EE3349" w14:textId="77777777" w:rsidR="000D2582" w:rsidRPr="00D12DDB" w:rsidRDefault="000D2582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57322407" w14:textId="77777777" w:rsidR="000D2582" w:rsidRPr="00D12DDB" w:rsidRDefault="000D2582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potrafi wyszukiwać i dokonać analizy informacji z wykorzystaniem różnych źródeł</w:t>
            </w:r>
          </w:p>
        </w:tc>
        <w:tc>
          <w:tcPr>
            <w:tcW w:w="1486" w:type="dxa"/>
            <w:vAlign w:val="center"/>
          </w:tcPr>
          <w:p w14:paraId="399CF656" w14:textId="77777777" w:rsidR="000D2582" w:rsidRPr="00D12DDB" w:rsidRDefault="00CC0752" w:rsidP="00D12DDB">
            <w:pPr>
              <w:pStyle w:val="wrubryce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</w:t>
            </w:r>
            <w:r w:rsidR="000D2582" w:rsidRPr="00D12DDB">
              <w:rPr>
                <w:rFonts w:ascii="Tahoma" w:hAnsi="Tahoma" w:cs="Tahoma"/>
              </w:rPr>
              <w:t>U10</w:t>
            </w:r>
          </w:p>
        </w:tc>
      </w:tr>
    </w:tbl>
    <w:p w14:paraId="6D3327B9" w14:textId="77777777" w:rsidR="0083239A" w:rsidRPr="00D12DDB" w:rsidRDefault="0083239A" w:rsidP="00D12DD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E87C490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D12DDB" w14:paraId="469F5C86" w14:textId="77777777" w:rsidTr="00140FBD">
        <w:tc>
          <w:tcPr>
            <w:tcW w:w="9778" w:type="dxa"/>
            <w:gridSpan w:val="8"/>
            <w:vAlign w:val="center"/>
          </w:tcPr>
          <w:p w14:paraId="198CB8EF" w14:textId="77777777" w:rsidR="00721B58" w:rsidRPr="00D12DDB" w:rsidRDefault="00721B58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D12DDB" w14:paraId="17A03271" w14:textId="77777777" w:rsidTr="00140FBD">
        <w:tc>
          <w:tcPr>
            <w:tcW w:w="1222" w:type="dxa"/>
            <w:vAlign w:val="center"/>
          </w:tcPr>
          <w:p w14:paraId="6AAD6741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95F1C01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0C221B6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12DD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2942AAB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935BD28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A69BF8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BBA5D47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12DD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7991AA7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ECTS</w:t>
            </w:r>
          </w:p>
        </w:tc>
      </w:tr>
      <w:tr w:rsidR="00721B58" w:rsidRPr="00D12DDB" w14:paraId="05C15FA2" w14:textId="77777777" w:rsidTr="00140FBD">
        <w:tc>
          <w:tcPr>
            <w:tcW w:w="1222" w:type="dxa"/>
            <w:vAlign w:val="center"/>
          </w:tcPr>
          <w:p w14:paraId="77BBCE3F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AE445BD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54516F" w14:textId="40AB5BF4" w:rsidR="00721B58" w:rsidRPr="00D12DDB" w:rsidRDefault="00474379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C4C6D9" w14:textId="7CD93443" w:rsidR="00721B58" w:rsidRPr="00D12DDB" w:rsidRDefault="00474379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730D3D28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F02EED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2451CA0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06820DC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1</w:t>
            </w:r>
          </w:p>
        </w:tc>
      </w:tr>
    </w:tbl>
    <w:p w14:paraId="667E76CE" w14:textId="77777777" w:rsidR="00721B58" w:rsidRPr="00D12DDB" w:rsidRDefault="00721B58" w:rsidP="00D12DD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CA0BC71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D12DDB" w14:paraId="25DC3B2D" w14:textId="77777777" w:rsidTr="00E713D1">
        <w:tc>
          <w:tcPr>
            <w:tcW w:w="2127" w:type="dxa"/>
            <w:vAlign w:val="center"/>
          </w:tcPr>
          <w:p w14:paraId="5D69FB56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5DC0C9A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Metoda realizacji</w:t>
            </w:r>
          </w:p>
        </w:tc>
      </w:tr>
      <w:tr w:rsidR="00721B58" w:rsidRPr="00D12DDB" w14:paraId="66A99CFC" w14:textId="77777777" w:rsidTr="00E713D1">
        <w:tc>
          <w:tcPr>
            <w:tcW w:w="2127" w:type="dxa"/>
            <w:vAlign w:val="center"/>
          </w:tcPr>
          <w:p w14:paraId="0CD6EEEA" w14:textId="38DEE3C0" w:rsidR="00721B58" w:rsidRPr="00D12DDB" w:rsidRDefault="00A14F06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C983803" w14:textId="77777777" w:rsidR="00721B58" w:rsidRPr="00D12DDB" w:rsidRDefault="00721B58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14:paraId="13F85DD8" w14:textId="77777777" w:rsidR="00721B58" w:rsidRPr="00D12DDB" w:rsidRDefault="00721B58" w:rsidP="00D12DD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A34E955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 xml:space="preserve">Treści kształcenia </w:t>
      </w:r>
      <w:r w:rsidRPr="00D12DDB">
        <w:rPr>
          <w:rFonts w:ascii="Tahoma" w:hAnsi="Tahoma" w:cs="Tahoma"/>
          <w:b w:val="0"/>
          <w:sz w:val="20"/>
        </w:rPr>
        <w:t>(oddzielnie dla każdej formy zajęć)</w:t>
      </w:r>
    </w:p>
    <w:p w14:paraId="1AE82EC2" w14:textId="77777777" w:rsidR="00721B58" w:rsidRPr="00D12DDB" w:rsidRDefault="00721B58" w:rsidP="00D12DD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85689E3" w14:textId="09DA9DEC" w:rsidR="00721B58" w:rsidRPr="00D12DDB" w:rsidRDefault="00474379" w:rsidP="00D12DD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12DDB">
        <w:rPr>
          <w:rFonts w:ascii="Tahoma" w:hAnsi="Tahoma" w:cs="Tahoma"/>
          <w:smallCaps/>
        </w:rPr>
        <w:t>laboratorium</w:t>
      </w:r>
      <w:r w:rsidR="00721B58" w:rsidRPr="00D12DDB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D12DDB" w14:paraId="20428D15" w14:textId="77777777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14:paraId="0AF4B943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6973F31D" w14:textId="4A10A082" w:rsidR="00721B58" w:rsidRPr="00D12DDB" w:rsidRDefault="00721B58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Treści kształcenia realizowane w ramach </w:t>
            </w:r>
            <w:r w:rsidR="00474379" w:rsidRPr="00D12DDB">
              <w:rPr>
                <w:rFonts w:ascii="Tahoma" w:hAnsi="Tahoma" w:cs="Tahoma"/>
              </w:rPr>
              <w:t>laboratorium</w:t>
            </w:r>
          </w:p>
        </w:tc>
      </w:tr>
      <w:tr w:rsidR="00721B58" w:rsidRPr="00D12DDB" w14:paraId="53D2FFCD" w14:textId="77777777" w:rsidTr="00A44062">
        <w:trPr>
          <w:cantSplit/>
          <w:trHeight w:val="321"/>
        </w:trPr>
        <w:tc>
          <w:tcPr>
            <w:tcW w:w="709" w:type="dxa"/>
            <w:vMerge/>
            <w:vAlign w:val="center"/>
          </w:tcPr>
          <w:p w14:paraId="342B2789" w14:textId="77777777" w:rsidR="00721B58" w:rsidRPr="00D12DDB" w:rsidRDefault="00721B58" w:rsidP="00D12DDB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7698827D" w14:textId="77777777" w:rsidR="00721B58" w:rsidRPr="00D12DDB" w:rsidRDefault="00721B58" w:rsidP="00D12DDB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D12DDB" w14:paraId="24F9EC7E" w14:textId="77777777" w:rsidTr="00A44062">
        <w:tc>
          <w:tcPr>
            <w:tcW w:w="709" w:type="dxa"/>
            <w:vAlign w:val="center"/>
          </w:tcPr>
          <w:p w14:paraId="60AC4831" w14:textId="28AE96D2" w:rsidR="00D803E3" w:rsidRPr="00D12DDB" w:rsidRDefault="00474379" w:rsidP="00D12DD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</w:t>
            </w:r>
            <w:r w:rsidR="00D803E3" w:rsidRPr="00D12DD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14:paraId="4C5A6F25" w14:textId="77777777" w:rsidR="00D803E3" w:rsidRPr="00D12DDB" w:rsidRDefault="00D803E3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Etapy rozwiązywania problemu:</w:t>
            </w:r>
          </w:p>
          <w:p w14:paraId="4466B522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etap dostrzegania problemu,</w:t>
            </w:r>
          </w:p>
          <w:p w14:paraId="333FB943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14:paraId="2EB30600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D12DDB" w14:paraId="58B983DD" w14:textId="77777777" w:rsidTr="00A44062">
        <w:tc>
          <w:tcPr>
            <w:tcW w:w="709" w:type="dxa"/>
            <w:vAlign w:val="center"/>
          </w:tcPr>
          <w:p w14:paraId="22F263FC" w14:textId="0B4B4BB3" w:rsidR="00D803E3" w:rsidRPr="00D12DDB" w:rsidRDefault="00474379" w:rsidP="00D12DD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</w:t>
            </w:r>
            <w:r w:rsidR="00D803E3" w:rsidRPr="00D12DD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14:paraId="47F27597" w14:textId="77777777" w:rsidR="00D803E3" w:rsidRPr="00D12DDB" w:rsidRDefault="0057088C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Etapy pisania pracy dyplomowej:</w:t>
            </w:r>
          </w:p>
          <w:p w14:paraId="3B9600CA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14:paraId="04A9248C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analiza materiałów źródłowych,</w:t>
            </w:r>
          </w:p>
          <w:p w14:paraId="67EBB632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</w:t>
            </w:r>
            <w:r w:rsidR="0057088C" w:rsidRPr="00D12DDB">
              <w:rPr>
                <w:rFonts w:ascii="Tahoma" w:hAnsi="Tahoma" w:cs="Tahoma"/>
                <w:b w:val="0"/>
              </w:rPr>
              <w:t>sy – rodzaje przypisów, cytaty)</w:t>
            </w:r>
          </w:p>
        </w:tc>
      </w:tr>
      <w:tr w:rsidR="00D803E3" w:rsidRPr="00D12DDB" w14:paraId="12543AEC" w14:textId="77777777" w:rsidTr="00A44062">
        <w:tc>
          <w:tcPr>
            <w:tcW w:w="709" w:type="dxa"/>
            <w:vAlign w:val="center"/>
          </w:tcPr>
          <w:p w14:paraId="60049E1C" w14:textId="7F62EEBA" w:rsidR="00D803E3" w:rsidRPr="00D12DDB" w:rsidRDefault="00474379" w:rsidP="00D12DD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</w:t>
            </w:r>
            <w:r w:rsidR="00D803E3" w:rsidRPr="00D12DD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14:paraId="2C32766F" w14:textId="77777777" w:rsidR="00D803E3" w:rsidRPr="00D12DDB" w:rsidRDefault="00D803E3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F</w:t>
            </w:r>
            <w:r w:rsidR="0057088C" w:rsidRPr="00D12DDB">
              <w:rPr>
                <w:rFonts w:ascii="Tahoma" w:hAnsi="Tahoma" w:cs="Tahoma"/>
                <w:b w:val="0"/>
              </w:rPr>
              <w:t>ormalne aspekty pisania pracy (i</w:t>
            </w:r>
            <w:r w:rsidRPr="00D12DDB">
              <w:rPr>
                <w:rFonts w:ascii="Tahoma" w:hAnsi="Tahoma" w:cs="Tahoma"/>
                <w:b w:val="0"/>
              </w:rPr>
              <w:t>nstrukcja pisania pracy dyplomowej obowiązująca na Uczelni):</w:t>
            </w:r>
          </w:p>
          <w:p w14:paraId="26F64722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14:paraId="5113AFC7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14:paraId="7B4B499E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  <w:tr w:rsidR="000D2582" w:rsidRPr="00D12DDB" w14:paraId="6E0396DC" w14:textId="77777777" w:rsidTr="00A44062">
        <w:tc>
          <w:tcPr>
            <w:tcW w:w="709" w:type="dxa"/>
            <w:vAlign w:val="center"/>
          </w:tcPr>
          <w:p w14:paraId="44652169" w14:textId="60FDC317" w:rsidR="000D2582" w:rsidRPr="00D12DDB" w:rsidRDefault="00474379" w:rsidP="00D12DD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</w:t>
            </w:r>
            <w:r w:rsidR="000D2582" w:rsidRPr="00D12DD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14:paraId="76BFA364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Przedmiot i podmioty praw autorskich</w:t>
            </w:r>
          </w:p>
          <w:p w14:paraId="30EC22E6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Autorskie prawa majątkowe i osobiste</w:t>
            </w:r>
          </w:p>
        </w:tc>
      </w:tr>
    </w:tbl>
    <w:p w14:paraId="1ABF76CD" w14:textId="77777777" w:rsidR="00721B58" w:rsidRPr="00D12DDB" w:rsidRDefault="00721B58" w:rsidP="00D12DD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E3D5A22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 xml:space="preserve">Korelacja pomiędzy efektami </w:t>
      </w:r>
      <w:r w:rsidR="00216C13" w:rsidRPr="00D12DDB">
        <w:rPr>
          <w:rFonts w:ascii="Tahoma" w:hAnsi="Tahoma" w:cs="Tahoma"/>
        </w:rPr>
        <w:t>uczenia się</w:t>
      </w:r>
      <w:r w:rsidRPr="00D12DDB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21AC6" w:rsidRPr="00D12DDB" w14:paraId="30B42ACA" w14:textId="77777777" w:rsidTr="00E713D1">
        <w:tc>
          <w:tcPr>
            <w:tcW w:w="3261" w:type="dxa"/>
          </w:tcPr>
          <w:p w14:paraId="52B7A504" w14:textId="77777777" w:rsidR="00721B58" w:rsidRPr="00D12DDB" w:rsidRDefault="00216C13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6A425C0C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ED23126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12DDB" w14:paraId="79D83294" w14:textId="77777777" w:rsidTr="00E713D1">
        <w:tc>
          <w:tcPr>
            <w:tcW w:w="3261" w:type="dxa"/>
            <w:vAlign w:val="center"/>
          </w:tcPr>
          <w:p w14:paraId="0ADA52C4" w14:textId="77777777" w:rsidR="00D803E3" w:rsidRPr="00D12DDB" w:rsidRDefault="00D803E3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74A5D256" w14:textId="77777777" w:rsidR="00D803E3" w:rsidRPr="00D12DDB" w:rsidRDefault="00D803E3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88322BC" w14:textId="15A7C2EF" w:rsidR="00D803E3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12DDB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12DDB" w14:paraId="25191394" w14:textId="77777777" w:rsidTr="00E713D1">
        <w:tc>
          <w:tcPr>
            <w:tcW w:w="3261" w:type="dxa"/>
            <w:vAlign w:val="center"/>
          </w:tcPr>
          <w:p w14:paraId="76193F04" w14:textId="77777777" w:rsidR="00D803E3" w:rsidRPr="00D12DDB" w:rsidRDefault="00D803E3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419361FB" w14:textId="77777777" w:rsidR="00D803E3" w:rsidRPr="00D12DDB" w:rsidRDefault="00D803E3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E22B8D1" w14:textId="765BD11B" w:rsidR="00D803E3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12DDB">
              <w:rPr>
                <w:rFonts w:ascii="Tahoma" w:hAnsi="Tahoma" w:cs="Tahoma"/>
                <w:color w:val="auto"/>
                <w:spacing w:val="0"/>
              </w:rPr>
              <w:t>1,</w:t>
            </w:r>
            <w:r w:rsidR="00140FBD" w:rsidRPr="00D12DDB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12DDB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12DDB" w14:paraId="2B55C0A6" w14:textId="77777777" w:rsidTr="00E713D1">
        <w:tc>
          <w:tcPr>
            <w:tcW w:w="3261" w:type="dxa"/>
            <w:vAlign w:val="center"/>
          </w:tcPr>
          <w:p w14:paraId="4E10CC96" w14:textId="77777777" w:rsidR="00D803E3" w:rsidRPr="00D12DDB" w:rsidRDefault="00D803E3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75857CB1" w14:textId="77777777" w:rsidR="00D803E3" w:rsidRPr="00D12DDB" w:rsidRDefault="00D803E3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D0D8937" w14:textId="09670FDA" w:rsidR="00D803E3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12DDB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0D2582" w:rsidRPr="00D12DDB" w14:paraId="0449C168" w14:textId="77777777" w:rsidTr="00E713D1">
        <w:tc>
          <w:tcPr>
            <w:tcW w:w="3261" w:type="dxa"/>
            <w:vAlign w:val="center"/>
          </w:tcPr>
          <w:p w14:paraId="13CC6697" w14:textId="77777777" w:rsidR="000D2582" w:rsidRPr="00D12DDB" w:rsidRDefault="000D2582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238870DF" w14:textId="77777777" w:rsidR="000D2582" w:rsidRPr="00D12DDB" w:rsidRDefault="000D2582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445ECF76" w14:textId="02739FA4" w:rsidR="000D2582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0D2582" w:rsidRPr="00D12DDB">
              <w:rPr>
                <w:rFonts w:ascii="Tahoma" w:hAnsi="Tahoma" w:cs="Tahoma"/>
                <w:color w:val="auto"/>
                <w:spacing w:val="0"/>
              </w:rPr>
              <w:t>4</w:t>
            </w:r>
          </w:p>
        </w:tc>
      </w:tr>
      <w:tr w:rsidR="00D21AC6" w:rsidRPr="00D12DDB" w14:paraId="0BEC5084" w14:textId="77777777" w:rsidTr="00E713D1">
        <w:tc>
          <w:tcPr>
            <w:tcW w:w="3261" w:type="dxa"/>
            <w:vAlign w:val="center"/>
          </w:tcPr>
          <w:p w14:paraId="1C8D5699" w14:textId="77777777" w:rsidR="00A542E3" w:rsidRPr="00D12DDB" w:rsidRDefault="0057088C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P_U</w:t>
            </w:r>
            <w:r w:rsidR="00A542E3" w:rsidRPr="00D12DDB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14:paraId="753FFEAD" w14:textId="77777777" w:rsidR="00A542E3" w:rsidRPr="00D12DDB" w:rsidRDefault="002E122E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</w:t>
            </w:r>
            <w:r w:rsidR="000D2582" w:rsidRPr="00D12DD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60" w:type="dxa"/>
            <w:vAlign w:val="center"/>
          </w:tcPr>
          <w:p w14:paraId="331A1D8C" w14:textId="596EF7A8" w:rsidR="00A542E3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0D2582" w:rsidRPr="00D12DDB">
              <w:rPr>
                <w:rFonts w:ascii="Tahoma" w:hAnsi="Tahoma" w:cs="Tahoma"/>
                <w:color w:val="auto"/>
                <w:spacing w:val="0"/>
              </w:rPr>
              <w:t>1</w:t>
            </w:r>
            <w:r w:rsidR="001E2127" w:rsidRPr="00D12DDB">
              <w:rPr>
                <w:rFonts w:ascii="Tahoma" w:hAnsi="Tahoma" w:cs="Tahoma"/>
                <w:color w:val="auto"/>
                <w:spacing w:val="0"/>
              </w:rPr>
              <w:t>,</w:t>
            </w:r>
            <w:r w:rsidR="00140FBD" w:rsidRPr="00D12DDB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0D2582" w:rsidRPr="00D12DDB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</w:tbl>
    <w:p w14:paraId="03D98477" w14:textId="77777777" w:rsidR="009473F3" w:rsidRPr="00D12DDB" w:rsidRDefault="009473F3" w:rsidP="00D12DD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984E779" w14:textId="77777777" w:rsidR="00D12DDB" w:rsidRDefault="00D12DD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ABB78A9" w14:textId="05BA5CC0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lastRenderedPageBreak/>
        <w:t xml:space="preserve">Metody weryfikacji efektów </w:t>
      </w:r>
      <w:r w:rsidR="00216C13" w:rsidRPr="00D12DDB">
        <w:rPr>
          <w:rFonts w:ascii="Tahoma" w:hAnsi="Tahoma" w:cs="Tahoma"/>
        </w:rPr>
        <w:t>uczenia się</w:t>
      </w:r>
      <w:r w:rsidR="00216C13" w:rsidRPr="00D12DDB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12DDB" w14:paraId="2EF737A0" w14:textId="77777777" w:rsidTr="00D803E3">
        <w:tc>
          <w:tcPr>
            <w:tcW w:w="1418" w:type="dxa"/>
            <w:vAlign w:val="center"/>
          </w:tcPr>
          <w:p w14:paraId="1510C46A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Efekt </w:t>
            </w:r>
            <w:r w:rsidR="00216C13" w:rsidRPr="00D12DDB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14:paraId="3F4BC1E4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585A282F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Forma zajęć, w ramach której </w:t>
            </w:r>
          </w:p>
          <w:p w14:paraId="15C4838B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12DDB" w14:paraId="1DDF8F63" w14:textId="77777777" w:rsidTr="00D803E3">
        <w:tc>
          <w:tcPr>
            <w:tcW w:w="1418" w:type="dxa"/>
            <w:vAlign w:val="center"/>
          </w:tcPr>
          <w:p w14:paraId="5D1DBD94" w14:textId="77777777" w:rsidR="00D803E3" w:rsidRPr="00D12DDB" w:rsidRDefault="00D803E3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14:paraId="58FEC968" w14:textId="77777777" w:rsidR="00D803E3" w:rsidRPr="00D12DDB" w:rsidRDefault="00832251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14:paraId="4181712C" w14:textId="0D0BA637" w:rsidR="00D803E3" w:rsidRPr="00D12DDB" w:rsidRDefault="00C91390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12DDB" w14:paraId="348BAA82" w14:textId="77777777" w:rsidTr="00D803E3">
        <w:tc>
          <w:tcPr>
            <w:tcW w:w="1418" w:type="dxa"/>
            <w:vAlign w:val="center"/>
          </w:tcPr>
          <w:p w14:paraId="248C79BF" w14:textId="77777777" w:rsidR="00D803E3" w:rsidRPr="00D12DDB" w:rsidRDefault="00D803E3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14:paraId="3C275161" w14:textId="77777777" w:rsidR="00D803E3" w:rsidRPr="00D12DDB" w:rsidRDefault="00832251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14:paraId="4B69CA88" w14:textId="77777777" w:rsidR="00D803E3" w:rsidRPr="00D12DDB" w:rsidRDefault="00D803E3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12DDB" w14:paraId="772EB042" w14:textId="77777777" w:rsidTr="00D803E3">
        <w:tc>
          <w:tcPr>
            <w:tcW w:w="1418" w:type="dxa"/>
            <w:vAlign w:val="center"/>
          </w:tcPr>
          <w:p w14:paraId="6D1914AA" w14:textId="77777777" w:rsidR="00D803E3" w:rsidRPr="00D12DDB" w:rsidRDefault="00D803E3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14:paraId="763ABCFC" w14:textId="77777777" w:rsidR="00D803E3" w:rsidRPr="00D12DDB" w:rsidRDefault="0057088C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14:paraId="4670F9DF" w14:textId="77777777" w:rsidR="00D803E3" w:rsidRPr="00D12DDB" w:rsidRDefault="00D803E3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D2582" w:rsidRPr="00D12DDB" w14:paraId="5EA1E439" w14:textId="77777777" w:rsidTr="00D803E3">
        <w:tc>
          <w:tcPr>
            <w:tcW w:w="1418" w:type="dxa"/>
            <w:vAlign w:val="center"/>
          </w:tcPr>
          <w:p w14:paraId="552CC26B" w14:textId="77777777" w:rsidR="000D2582" w:rsidRPr="00D12DDB" w:rsidRDefault="00140FBD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4394" w:type="dxa"/>
            <w:vAlign w:val="center"/>
          </w:tcPr>
          <w:p w14:paraId="312B792F" w14:textId="77777777" w:rsidR="000D2582" w:rsidRPr="00D12DDB" w:rsidRDefault="000D2582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 xml:space="preserve">Test – pytania zamknięte </w:t>
            </w:r>
          </w:p>
        </w:tc>
        <w:tc>
          <w:tcPr>
            <w:tcW w:w="3969" w:type="dxa"/>
            <w:vMerge/>
            <w:vAlign w:val="center"/>
          </w:tcPr>
          <w:p w14:paraId="6BD4D2A5" w14:textId="77777777" w:rsidR="000D2582" w:rsidRPr="00D12DDB" w:rsidRDefault="000D2582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12DDB" w14:paraId="1D0A80EB" w14:textId="77777777" w:rsidTr="00D803E3">
        <w:tc>
          <w:tcPr>
            <w:tcW w:w="1418" w:type="dxa"/>
            <w:vAlign w:val="center"/>
          </w:tcPr>
          <w:p w14:paraId="03BD4849" w14:textId="77777777" w:rsidR="00287A9D" w:rsidRPr="00D12DDB" w:rsidRDefault="0057088C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P_U</w:t>
            </w:r>
            <w:r w:rsidR="00287A9D" w:rsidRPr="00D12DDB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4394" w:type="dxa"/>
            <w:vAlign w:val="center"/>
          </w:tcPr>
          <w:p w14:paraId="0F8AC960" w14:textId="77777777" w:rsidR="00287A9D" w:rsidRPr="00D12DDB" w:rsidRDefault="00854BCE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14:paraId="5A5C2BD5" w14:textId="77777777" w:rsidR="00287A9D" w:rsidRPr="00D12DDB" w:rsidRDefault="00287A9D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700787C" w14:textId="77777777" w:rsidR="00D21AC6" w:rsidRPr="00D12DDB" w:rsidRDefault="00D21AC6" w:rsidP="00D12DDB">
      <w:pPr>
        <w:spacing w:before="40" w:after="40" w:line="240" w:lineRule="auto"/>
        <w:rPr>
          <w:rFonts w:ascii="Tahoma" w:hAnsi="Tahoma" w:cs="Tahoma"/>
          <w:szCs w:val="24"/>
        </w:rPr>
      </w:pPr>
    </w:p>
    <w:p w14:paraId="281B00F8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 xml:space="preserve">Kryteria oceny osiągniętych efektów </w:t>
      </w:r>
      <w:r w:rsidR="00216C13" w:rsidRPr="00D12DDB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4"/>
        <w:gridCol w:w="1985"/>
        <w:gridCol w:w="2126"/>
        <w:gridCol w:w="1842"/>
        <w:gridCol w:w="2621"/>
      </w:tblGrid>
      <w:tr w:rsidR="00CF2F64" w:rsidRPr="00D12DDB" w14:paraId="1DF16E1B" w14:textId="77777777" w:rsidTr="008817B9">
        <w:trPr>
          <w:trHeight w:val="397"/>
        </w:trPr>
        <w:tc>
          <w:tcPr>
            <w:tcW w:w="616" w:type="pct"/>
            <w:vAlign w:val="center"/>
          </w:tcPr>
          <w:p w14:paraId="2F00EE5B" w14:textId="77777777" w:rsidR="00D96545" w:rsidRPr="00D12DDB" w:rsidRDefault="00D96545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Efekt</w:t>
            </w:r>
          </w:p>
          <w:p w14:paraId="51C4DEBE" w14:textId="77777777" w:rsidR="00D96545" w:rsidRPr="00D12DDB" w:rsidRDefault="00216C13" w:rsidP="00D12DDB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uczenia się</w:t>
            </w:r>
          </w:p>
        </w:tc>
        <w:tc>
          <w:tcPr>
            <w:tcW w:w="1015" w:type="pct"/>
            <w:vAlign w:val="center"/>
          </w:tcPr>
          <w:p w14:paraId="08A1F605" w14:textId="77777777" w:rsidR="00D96545" w:rsidRPr="00D12DDB" w:rsidRDefault="00D96545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Na ocenę 2</w:t>
            </w:r>
            <w:r w:rsidR="002372EE" w:rsidRPr="00D12DDB">
              <w:rPr>
                <w:rFonts w:ascii="Tahoma" w:hAnsi="Tahoma" w:cs="Tahoma"/>
              </w:rPr>
              <w:t xml:space="preserve"> student</w:t>
            </w:r>
          </w:p>
        </w:tc>
        <w:tc>
          <w:tcPr>
            <w:tcW w:w="1087" w:type="pct"/>
            <w:vAlign w:val="center"/>
          </w:tcPr>
          <w:p w14:paraId="4867CCDF" w14:textId="77777777" w:rsidR="00D96545" w:rsidRPr="00D12DDB" w:rsidRDefault="00D96545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Na ocenę 3</w:t>
            </w:r>
            <w:r w:rsidR="002372EE" w:rsidRPr="00D12DDB">
              <w:rPr>
                <w:rFonts w:ascii="Tahoma" w:hAnsi="Tahoma" w:cs="Tahoma"/>
              </w:rPr>
              <w:t xml:space="preserve"> </w:t>
            </w:r>
            <w:r w:rsidRPr="00D12DDB">
              <w:rPr>
                <w:rFonts w:ascii="Tahoma" w:hAnsi="Tahoma" w:cs="Tahoma"/>
              </w:rPr>
              <w:t>student</w:t>
            </w:r>
          </w:p>
        </w:tc>
        <w:tc>
          <w:tcPr>
            <w:tcW w:w="942" w:type="pct"/>
            <w:vAlign w:val="center"/>
          </w:tcPr>
          <w:p w14:paraId="512B638C" w14:textId="77777777" w:rsidR="00D96545" w:rsidRPr="00D12DDB" w:rsidRDefault="00D96545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340" w:type="pct"/>
            <w:vAlign w:val="center"/>
          </w:tcPr>
          <w:p w14:paraId="0896D837" w14:textId="77777777" w:rsidR="00D96545" w:rsidRPr="00D12DDB" w:rsidRDefault="00D96545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Na ocenę 5 student</w:t>
            </w:r>
          </w:p>
        </w:tc>
      </w:tr>
      <w:tr w:rsidR="0091357C" w:rsidRPr="00D12DDB" w14:paraId="12E4EE40" w14:textId="77777777" w:rsidTr="008817B9">
        <w:tc>
          <w:tcPr>
            <w:tcW w:w="616" w:type="pct"/>
            <w:vAlign w:val="center"/>
          </w:tcPr>
          <w:p w14:paraId="5219B728" w14:textId="77777777" w:rsidR="00D96545" w:rsidRPr="00D12DDB" w:rsidRDefault="00D9654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P_W01</w:t>
            </w:r>
          </w:p>
        </w:tc>
        <w:tc>
          <w:tcPr>
            <w:tcW w:w="1015" w:type="pct"/>
            <w:vAlign w:val="center"/>
          </w:tcPr>
          <w:p w14:paraId="3F945FF5" w14:textId="77777777" w:rsidR="00D96545" w:rsidRPr="00D12DDB" w:rsidRDefault="002372EE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nie potrafi </w:t>
            </w:r>
            <w:r w:rsidR="0091357C" w:rsidRPr="00D12DDB">
              <w:rPr>
                <w:rFonts w:ascii="Tahoma" w:hAnsi="Tahoma" w:cs="Tahoma"/>
                <w:sz w:val="20"/>
              </w:rPr>
              <w:t>poprawnie zidentyfikować i sformułować problemu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087" w:type="pct"/>
            <w:vAlign w:val="center"/>
          </w:tcPr>
          <w:p w14:paraId="3A321F75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91357C" w:rsidRPr="00D12DDB">
              <w:rPr>
                <w:rFonts w:ascii="Tahoma" w:hAnsi="Tahoma" w:cs="Tahoma"/>
                <w:sz w:val="20"/>
              </w:rPr>
              <w:t>poprawnie zidentyfikować i sformułować problem, popełniając błędy na etapie analizy warunków początkowych i wytwarzania pomysłów jego rozwiązania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942" w:type="pct"/>
            <w:vAlign w:val="center"/>
          </w:tcPr>
          <w:p w14:paraId="2FEDA319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91357C" w:rsidRPr="00D12DDB">
              <w:rPr>
                <w:rFonts w:ascii="Tahoma" w:hAnsi="Tahoma" w:cs="Tahoma"/>
                <w:sz w:val="20"/>
              </w:rPr>
              <w:t>poprawnie zidentyfikować i sformułować problem oraz przeanalizować warunki początkowe, popełniając błędy w fazie generowania pomysłów jego rozwiązania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340" w:type="pct"/>
            <w:vAlign w:val="center"/>
          </w:tcPr>
          <w:p w14:paraId="4A96B685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91357C" w:rsidRPr="00D12DDB">
              <w:rPr>
                <w:rFonts w:ascii="Tahoma" w:hAnsi="Tahoma" w:cs="Tahoma"/>
                <w:sz w:val="20"/>
              </w:rPr>
              <w:t>poprawnie zidentyfikować i zrealizować etapy rozwiązywania problemu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</w:tr>
      <w:tr w:rsidR="00CE47E5" w:rsidRPr="00D12DDB" w14:paraId="62036309" w14:textId="77777777" w:rsidTr="008817B9">
        <w:tc>
          <w:tcPr>
            <w:tcW w:w="616" w:type="pct"/>
            <w:vAlign w:val="center"/>
          </w:tcPr>
          <w:p w14:paraId="7394D03C" w14:textId="77777777" w:rsidR="00D96545" w:rsidRPr="00D12DDB" w:rsidRDefault="00D9654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P_W02</w:t>
            </w:r>
          </w:p>
        </w:tc>
        <w:tc>
          <w:tcPr>
            <w:tcW w:w="1015" w:type="pct"/>
            <w:vAlign w:val="center"/>
          </w:tcPr>
          <w:p w14:paraId="2F057679" w14:textId="77777777" w:rsidR="00D96545" w:rsidRPr="00D12DDB" w:rsidRDefault="002372EE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nie potrafi </w:t>
            </w:r>
            <w:r w:rsidR="0091357C" w:rsidRPr="00D12DDB">
              <w:rPr>
                <w:rFonts w:ascii="Tahoma" w:hAnsi="Tahoma" w:cs="Tahoma"/>
                <w:sz w:val="20"/>
              </w:rPr>
              <w:t>poprawnie opracować planu merytorycznego pracy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087" w:type="pct"/>
            <w:vAlign w:val="center"/>
          </w:tcPr>
          <w:p w14:paraId="7F9ED05A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91357C" w:rsidRPr="00D12DDB">
              <w:rPr>
                <w:rFonts w:ascii="Tahoma" w:hAnsi="Tahoma" w:cs="Tahoma"/>
                <w:sz w:val="20"/>
              </w:rPr>
              <w:t>poprawnie opracować plan merytoryczny pracy, popełniając błędy na etapie analizy materiałów źródłowych oraz opracowywania zawartości merytorycznej (struktur</w:t>
            </w:r>
            <w:r w:rsidR="00D56408" w:rsidRPr="00D12DDB">
              <w:rPr>
                <w:rFonts w:ascii="Tahoma" w:hAnsi="Tahoma" w:cs="Tahoma"/>
                <w:sz w:val="20"/>
              </w:rPr>
              <w:t>y</w:t>
            </w:r>
            <w:r w:rsidR="00CE47E5" w:rsidRPr="00D12DDB">
              <w:rPr>
                <w:rFonts w:ascii="Tahoma" w:hAnsi="Tahoma" w:cs="Tahoma"/>
                <w:sz w:val="20"/>
              </w:rPr>
              <w:t xml:space="preserve"> pracy</w:t>
            </w:r>
            <w:r w:rsidR="0091357C" w:rsidRPr="00D12DDB">
              <w:rPr>
                <w:rFonts w:ascii="Tahoma" w:hAnsi="Tahoma" w:cs="Tahoma"/>
                <w:sz w:val="20"/>
              </w:rPr>
              <w:t>)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942" w:type="pct"/>
            <w:vAlign w:val="center"/>
          </w:tcPr>
          <w:p w14:paraId="0AAC0914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DE2B61" w:rsidRPr="00D12DDB">
              <w:rPr>
                <w:rFonts w:ascii="Tahoma" w:hAnsi="Tahoma" w:cs="Tahoma"/>
                <w:sz w:val="20"/>
              </w:rPr>
              <w:t>poprawnie opracować plan merytoryczny pracy</w:t>
            </w:r>
            <w:r w:rsidR="00D56408" w:rsidRPr="00D12DDB">
              <w:rPr>
                <w:rFonts w:ascii="Tahoma" w:hAnsi="Tahoma" w:cs="Tahoma"/>
                <w:sz w:val="20"/>
              </w:rPr>
              <w:t xml:space="preserve"> i</w:t>
            </w:r>
            <w:r w:rsidR="00DE2B61" w:rsidRPr="00D12DDB">
              <w:rPr>
                <w:rFonts w:ascii="Tahoma" w:hAnsi="Tahoma" w:cs="Tahoma"/>
                <w:sz w:val="20"/>
              </w:rPr>
              <w:t xml:space="preserve"> </w:t>
            </w:r>
            <w:r w:rsidR="00CE47E5" w:rsidRPr="00D12DDB">
              <w:rPr>
                <w:rFonts w:ascii="Tahoma" w:hAnsi="Tahoma" w:cs="Tahoma"/>
                <w:sz w:val="20"/>
              </w:rPr>
              <w:t>przeanalizować</w:t>
            </w:r>
            <w:r w:rsidR="00DE2B61" w:rsidRPr="00D12DDB">
              <w:rPr>
                <w:rFonts w:ascii="Tahoma" w:hAnsi="Tahoma" w:cs="Tahoma"/>
                <w:sz w:val="20"/>
              </w:rPr>
              <w:t xml:space="preserve"> materiał</w:t>
            </w:r>
            <w:r w:rsidR="00CE47E5" w:rsidRPr="00D12DDB">
              <w:rPr>
                <w:rFonts w:ascii="Tahoma" w:hAnsi="Tahoma" w:cs="Tahoma"/>
                <w:sz w:val="20"/>
              </w:rPr>
              <w:t>y</w:t>
            </w:r>
            <w:r w:rsidR="00DE2B61" w:rsidRPr="00D12DDB">
              <w:rPr>
                <w:rFonts w:ascii="Tahoma" w:hAnsi="Tahoma" w:cs="Tahoma"/>
                <w:sz w:val="20"/>
              </w:rPr>
              <w:t xml:space="preserve"> źródłow</w:t>
            </w:r>
            <w:r w:rsidR="00CE47E5" w:rsidRPr="00D12DDB">
              <w:rPr>
                <w:rFonts w:ascii="Tahoma" w:hAnsi="Tahoma" w:cs="Tahoma"/>
                <w:sz w:val="20"/>
              </w:rPr>
              <w:t>e</w:t>
            </w:r>
            <w:r w:rsidR="00D56408" w:rsidRPr="00D12DDB">
              <w:rPr>
                <w:rFonts w:ascii="Tahoma" w:hAnsi="Tahoma" w:cs="Tahoma"/>
                <w:sz w:val="20"/>
              </w:rPr>
              <w:t>,</w:t>
            </w:r>
            <w:r w:rsidR="00DE2B61" w:rsidRPr="00D12DDB">
              <w:rPr>
                <w:rFonts w:ascii="Tahoma" w:hAnsi="Tahoma" w:cs="Tahoma"/>
                <w:sz w:val="20"/>
              </w:rPr>
              <w:t xml:space="preserve"> </w:t>
            </w:r>
            <w:r w:rsidR="00CE47E5" w:rsidRPr="00D12DDB">
              <w:rPr>
                <w:rFonts w:ascii="Tahoma" w:hAnsi="Tahoma" w:cs="Tahoma"/>
                <w:sz w:val="20"/>
              </w:rPr>
              <w:t xml:space="preserve">popełniając pewne błędy na etapie tworzenia </w:t>
            </w:r>
            <w:r w:rsidR="00DE2B61" w:rsidRPr="00D12DDB">
              <w:rPr>
                <w:rFonts w:ascii="Tahoma" w:hAnsi="Tahoma" w:cs="Tahoma"/>
                <w:sz w:val="20"/>
              </w:rPr>
              <w:t>struktur</w:t>
            </w:r>
            <w:r w:rsidR="00CE47E5" w:rsidRPr="00D12DDB">
              <w:rPr>
                <w:rFonts w:ascii="Tahoma" w:hAnsi="Tahoma" w:cs="Tahoma"/>
                <w:sz w:val="20"/>
              </w:rPr>
              <w:t>y pracy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340" w:type="pct"/>
            <w:vAlign w:val="center"/>
          </w:tcPr>
          <w:p w14:paraId="04E50BD3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CE47E5" w:rsidRPr="00D12DDB">
              <w:rPr>
                <w:rFonts w:ascii="Tahoma" w:hAnsi="Tahoma" w:cs="Tahoma"/>
                <w:sz w:val="20"/>
              </w:rPr>
              <w:t>poprawnie zrealizować wszystkie etapy pisania pracy dyplomowej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</w:tr>
      <w:tr w:rsidR="00CE47E5" w:rsidRPr="00D12DDB" w14:paraId="4A952975" w14:textId="77777777" w:rsidTr="008817B9">
        <w:tc>
          <w:tcPr>
            <w:tcW w:w="616" w:type="pct"/>
            <w:vAlign w:val="center"/>
          </w:tcPr>
          <w:p w14:paraId="36FB31C1" w14:textId="77777777" w:rsidR="00D96545" w:rsidRPr="00D12DDB" w:rsidRDefault="00D9654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P_W03</w:t>
            </w:r>
          </w:p>
        </w:tc>
        <w:tc>
          <w:tcPr>
            <w:tcW w:w="1015" w:type="pct"/>
            <w:vAlign w:val="center"/>
          </w:tcPr>
          <w:p w14:paraId="5DB078A7" w14:textId="77777777" w:rsidR="00D96545" w:rsidRPr="00D12DDB" w:rsidRDefault="002372EE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nie potrafi </w:t>
            </w:r>
            <w:r w:rsidR="003C004B" w:rsidRPr="00D12DDB">
              <w:rPr>
                <w:rFonts w:ascii="Tahoma" w:hAnsi="Tahoma" w:cs="Tahoma"/>
                <w:sz w:val="20"/>
              </w:rPr>
              <w:t>z</w:t>
            </w:r>
            <w:r w:rsidR="006B739B" w:rsidRPr="00D12DDB">
              <w:rPr>
                <w:rFonts w:ascii="Tahoma" w:hAnsi="Tahoma" w:cs="Tahoma"/>
                <w:sz w:val="20"/>
              </w:rPr>
              <w:t xml:space="preserve">identyfikować co najmniej 50% błędów dot. </w:t>
            </w:r>
            <w:r w:rsidR="00042C95" w:rsidRPr="00D12DDB">
              <w:rPr>
                <w:rFonts w:ascii="Tahoma" w:hAnsi="Tahoma" w:cs="Tahoma"/>
                <w:sz w:val="20"/>
              </w:rPr>
              <w:t>wymagań</w:t>
            </w:r>
            <w:r w:rsidR="006B739B" w:rsidRPr="00D12DDB">
              <w:rPr>
                <w:rFonts w:ascii="Tahoma" w:hAnsi="Tahoma" w:cs="Tahoma"/>
                <w:sz w:val="20"/>
              </w:rPr>
              <w:t xml:space="preserve"> formalnych pisania pracy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087" w:type="pct"/>
            <w:vAlign w:val="center"/>
          </w:tcPr>
          <w:p w14:paraId="561179B4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6B739B" w:rsidRPr="00D12DDB">
              <w:rPr>
                <w:rFonts w:ascii="Tahoma" w:hAnsi="Tahoma" w:cs="Tahoma"/>
                <w:sz w:val="20"/>
              </w:rPr>
              <w:t>zidentyfikować co najmniej 50% błędów dot. wymaga</w:t>
            </w:r>
            <w:r w:rsidR="003C004B" w:rsidRPr="00D12DDB">
              <w:rPr>
                <w:rFonts w:ascii="Tahoma" w:hAnsi="Tahoma" w:cs="Tahoma"/>
                <w:sz w:val="20"/>
              </w:rPr>
              <w:t>ń</w:t>
            </w:r>
            <w:r w:rsidR="006B739B" w:rsidRPr="00D12DDB">
              <w:rPr>
                <w:rFonts w:ascii="Tahoma" w:hAnsi="Tahoma" w:cs="Tahoma"/>
                <w:sz w:val="20"/>
              </w:rPr>
              <w:t xml:space="preserve"> formalnych pisania pracy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942" w:type="pct"/>
            <w:vAlign w:val="center"/>
          </w:tcPr>
          <w:p w14:paraId="7776E2D3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6B739B" w:rsidRPr="00D12DDB">
              <w:rPr>
                <w:rFonts w:ascii="Tahoma" w:hAnsi="Tahoma" w:cs="Tahoma"/>
                <w:sz w:val="20"/>
              </w:rPr>
              <w:t>zidentyfikować co najmniej 70% błędów dot. wymaga</w:t>
            </w:r>
            <w:r w:rsidR="003C004B" w:rsidRPr="00D12DDB">
              <w:rPr>
                <w:rFonts w:ascii="Tahoma" w:hAnsi="Tahoma" w:cs="Tahoma"/>
                <w:sz w:val="20"/>
              </w:rPr>
              <w:t>ń</w:t>
            </w:r>
            <w:r w:rsidR="006B739B" w:rsidRPr="00D12DDB">
              <w:rPr>
                <w:rFonts w:ascii="Tahoma" w:hAnsi="Tahoma" w:cs="Tahoma"/>
                <w:sz w:val="20"/>
              </w:rPr>
              <w:t xml:space="preserve"> formalnych pisania pracy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340" w:type="pct"/>
            <w:vAlign w:val="center"/>
          </w:tcPr>
          <w:p w14:paraId="26E8C332" w14:textId="77777777" w:rsidR="00D96545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</w:t>
            </w:r>
            <w:r w:rsidR="002372EE" w:rsidRPr="00D12DDB">
              <w:rPr>
                <w:rFonts w:ascii="Tahoma" w:hAnsi="Tahoma" w:cs="Tahoma"/>
                <w:sz w:val="20"/>
              </w:rPr>
              <w:t xml:space="preserve">otrafi </w:t>
            </w:r>
            <w:r w:rsidR="006B739B" w:rsidRPr="00D12DDB">
              <w:rPr>
                <w:rFonts w:ascii="Tahoma" w:hAnsi="Tahoma" w:cs="Tahoma"/>
                <w:sz w:val="20"/>
              </w:rPr>
              <w:t>zidentyfikować co najmniej 90% błędów dot. wymaga</w:t>
            </w:r>
            <w:r w:rsidR="003C004B" w:rsidRPr="00D12DDB">
              <w:rPr>
                <w:rFonts w:ascii="Tahoma" w:hAnsi="Tahoma" w:cs="Tahoma"/>
                <w:sz w:val="20"/>
              </w:rPr>
              <w:t>ń</w:t>
            </w:r>
            <w:r w:rsidR="006B739B" w:rsidRPr="00D12DDB">
              <w:rPr>
                <w:rFonts w:ascii="Tahoma" w:hAnsi="Tahoma" w:cs="Tahoma"/>
                <w:sz w:val="20"/>
              </w:rPr>
              <w:t xml:space="preserve"> formalnych pisania pracy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</w:tr>
      <w:tr w:rsidR="000D2582" w:rsidRPr="00D12DDB" w14:paraId="4E1AE3EA" w14:textId="77777777" w:rsidTr="008817B9">
        <w:tc>
          <w:tcPr>
            <w:tcW w:w="616" w:type="pct"/>
            <w:vAlign w:val="center"/>
          </w:tcPr>
          <w:p w14:paraId="5764549B" w14:textId="77777777" w:rsidR="000D2582" w:rsidRPr="00D12DDB" w:rsidRDefault="000D2582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P_W04</w:t>
            </w:r>
          </w:p>
        </w:tc>
        <w:tc>
          <w:tcPr>
            <w:tcW w:w="1015" w:type="pct"/>
            <w:vAlign w:val="center"/>
          </w:tcPr>
          <w:p w14:paraId="3F0E95C0" w14:textId="77777777" w:rsidR="000D2582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Nie potrafi prawidłowo odpowiedzieć na min 50% pytań dotyczących podstawowych pojęć i zasad stosowania prawa autorskiego w przygotowywaniu pracy dyplomowej</w:t>
            </w:r>
          </w:p>
        </w:tc>
        <w:tc>
          <w:tcPr>
            <w:tcW w:w="1087" w:type="pct"/>
            <w:vAlign w:val="center"/>
          </w:tcPr>
          <w:p w14:paraId="2D93BF9E" w14:textId="77777777" w:rsidR="000D2582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potrafi prawidłowo odpowiedzieć na min 51% pytań dotyczących podstawowych pojęcia i zasady stosowania prawa autorskiego w przygotowywaniu pracy dyplomowej</w:t>
            </w:r>
          </w:p>
        </w:tc>
        <w:tc>
          <w:tcPr>
            <w:tcW w:w="942" w:type="pct"/>
            <w:vAlign w:val="center"/>
          </w:tcPr>
          <w:p w14:paraId="182AD436" w14:textId="77777777" w:rsidR="000D2582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potrafi prawidłowo odpowiedzieć na min 70% pytań dotyczących podstawowych pojęcia i zasady stosowania prawa autorskiego w przygotowywaniu pracy dyplomowej</w:t>
            </w:r>
          </w:p>
        </w:tc>
        <w:tc>
          <w:tcPr>
            <w:tcW w:w="1340" w:type="pct"/>
            <w:vAlign w:val="center"/>
          </w:tcPr>
          <w:p w14:paraId="3E1BDDDB" w14:textId="77777777" w:rsidR="000D2582" w:rsidRPr="00D12DDB" w:rsidRDefault="000D2582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potrafi prawidłowo odpowiedzieć na min 90% pytań dotyczących podstawowych pojęcia i zasady stosowania prawa autorskiego w przygotowywaniu pracy dyplomowej</w:t>
            </w:r>
          </w:p>
        </w:tc>
      </w:tr>
      <w:tr w:rsidR="004177F5" w:rsidRPr="00D12DDB" w14:paraId="317CF46E" w14:textId="77777777" w:rsidTr="008817B9">
        <w:tc>
          <w:tcPr>
            <w:tcW w:w="616" w:type="pct"/>
            <w:vAlign w:val="center"/>
          </w:tcPr>
          <w:p w14:paraId="78A65B2D" w14:textId="77777777" w:rsidR="00326476" w:rsidRPr="00D12DDB" w:rsidRDefault="008F4929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P_U</w:t>
            </w:r>
            <w:r w:rsidR="00326476" w:rsidRPr="00D12DDB">
              <w:rPr>
                <w:rFonts w:ascii="Tahoma" w:hAnsi="Tahoma" w:cs="Tahoma"/>
              </w:rPr>
              <w:t>01</w:t>
            </w:r>
            <w:r w:rsidR="007E114E" w:rsidRPr="00D12DDB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15" w:type="pct"/>
            <w:vAlign w:val="center"/>
          </w:tcPr>
          <w:p w14:paraId="2104BF04" w14:textId="77777777" w:rsidR="00326476" w:rsidRPr="00D12DDB" w:rsidRDefault="00BC0575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tworząc spis literatury korzysta wyłącznie ze źródeł typu www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087" w:type="pct"/>
            <w:vAlign w:val="center"/>
          </w:tcPr>
          <w:p w14:paraId="4E20C50F" w14:textId="77777777" w:rsidR="00326476" w:rsidRPr="00D12DDB" w:rsidRDefault="003550FE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tworzy </w:t>
            </w:r>
            <w:r w:rsidR="00635551" w:rsidRPr="00D12DDB">
              <w:rPr>
                <w:rFonts w:ascii="Tahoma" w:hAnsi="Tahoma" w:cs="Tahoma"/>
                <w:sz w:val="20"/>
              </w:rPr>
              <w:t>spis literatury zawiera</w:t>
            </w:r>
            <w:r w:rsidRPr="00D12DDB">
              <w:rPr>
                <w:rFonts w:ascii="Tahoma" w:hAnsi="Tahoma" w:cs="Tahoma"/>
                <w:sz w:val="20"/>
              </w:rPr>
              <w:t>jący</w:t>
            </w:r>
            <w:r w:rsidR="00BE5612" w:rsidRPr="00D12DDB">
              <w:rPr>
                <w:rFonts w:ascii="Tahoma" w:hAnsi="Tahoma" w:cs="Tahoma"/>
                <w:sz w:val="20"/>
              </w:rPr>
              <w:t xml:space="preserve"> co najmniej 5</w:t>
            </w:r>
            <w:r w:rsidR="00635551" w:rsidRPr="00D12DDB">
              <w:rPr>
                <w:rFonts w:ascii="Tahoma" w:hAnsi="Tahoma" w:cs="Tahoma"/>
                <w:sz w:val="20"/>
              </w:rPr>
              <w:t xml:space="preserve"> pozycji</w:t>
            </w:r>
            <w:r w:rsidRPr="00D12DDB">
              <w:rPr>
                <w:rFonts w:ascii="Tahoma" w:hAnsi="Tahoma" w:cs="Tahoma"/>
                <w:sz w:val="20"/>
              </w:rPr>
              <w:t xml:space="preserve"> (</w:t>
            </w:r>
            <w:r w:rsidR="00635551" w:rsidRPr="00D12DDB">
              <w:rPr>
                <w:rFonts w:ascii="Tahoma" w:hAnsi="Tahoma" w:cs="Tahoma"/>
                <w:sz w:val="20"/>
              </w:rPr>
              <w:t>wyłączając źródła typu www</w:t>
            </w:r>
            <w:r w:rsidRPr="00D12DDB">
              <w:rPr>
                <w:rFonts w:ascii="Tahoma" w:hAnsi="Tahoma" w:cs="Tahoma"/>
                <w:sz w:val="20"/>
              </w:rPr>
              <w:t>)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942" w:type="pct"/>
            <w:vAlign w:val="center"/>
          </w:tcPr>
          <w:p w14:paraId="5A34AAA9" w14:textId="77777777" w:rsidR="00326476" w:rsidRPr="00D12DDB" w:rsidRDefault="003550FE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tworzy </w:t>
            </w:r>
            <w:r w:rsidR="00635551" w:rsidRPr="00D12DDB">
              <w:rPr>
                <w:rFonts w:ascii="Tahoma" w:hAnsi="Tahoma" w:cs="Tahoma"/>
                <w:sz w:val="20"/>
              </w:rPr>
              <w:t>spis literatury zawiera</w:t>
            </w:r>
            <w:r w:rsidRPr="00D12DDB">
              <w:rPr>
                <w:rFonts w:ascii="Tahoma" w:hAnsi="Tahoma" w:cs="Tahoma"/>
                <w:sz w:val="20"/>
              </w:rPr>
              <w:t>jący</w:t>
            </w:r>
            <w:r w:rsidR="00BE5612" w:rsidRPr="00D12DDB">
              <w:rPr>
                <w:rFonts w:ascii="Tahoma" w:hAnsi="Tahoma" w:cs="Tahoma"/>
                <w:sz w:val="20"/>
              </w:rPr>
              <w:t xml:space="preserve"> co najmniej 10</w:t>
            </w:r>
            <w:r w:rsidR="00635551" w:rsidRPr="00D12DDB">
              <w:rPr>
                <w:rFonts w:ascii="Tahoma" w:hAnsi="Tahoma" w:cs="Tahoma"/>
                <w:sz w:val="20"/>
              </w:rPr>
              <w:t xml:space="preserve"> pozycji</w:t>
            </w:r>
            <w:r w:rsidRPr="00D12DDB">
              <w:rPr>
                <w:rFonts w:ascii="Tahoma" w:hAnsi="Tahoma" w:cs="Tahoma"/>
                <w:sz w:val="20"/>
              </w:rPr>
              <w:t xml:space="preserve"> (</w:t>
            </w:r>
            <w:r w:rsidR="00635551" w:rsidRPr="00D12DDB">
              <w:rPr>
                <w:rFonts w:ascii="Tahoma" w:hAnsi="Tahoma" w:cs="Tahoma"/>
                <w:sz w:val="20"/>
              </w:rPr>
              <w:t>wyłączając źródła typu www</w:t>
            </w:r>
            <w:r w:rsidRPr="00D12DDB">
              <w:rPr>
                <w:rFonts w:ascii="Tahoma" w:hAnsi="Tahoma" w:cs="Tahoma"/>
                <w:sz w:val="20"/>
              </w:rPr>
              <w:t>)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340" w:type="pct"/>
            <w:vAlign w:val="center"/>
          </w:tcPr>
          <w:p w14:paraId="318409E9" w14:textId="77777777" w:rsidR="00326476" w:rsidRPr="00D12DDB" w:rsidRDefault="003550FE" w:rsidP="00D12DD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tworzy </w:t>
            </w:r>
            <w:r w:rsidR="00635551" w:rsidRPr="00D12DDB">
              <w:rPr>
                <w:rFonts w:ascii="Tahoma" w:hAnsi="Tahoma" w:cs="Tahoma"/>
                <w:sz w:val="20"/>
              </w:rPr>
              <w:t>spis literatury zawiera</w:t>
            </w:r>
            <w:r w:rsidRPr="00D12DDB">
              <w:rPr>
                <w:rFonts w:ascii="Tahoma" w:hAnsi="Tahoma" w:cs="Tahoma"/>
                <w:sz w:val="20"/>
              </w:rPr>
              <w:t>jący</w:t>
            </w:r>
            <w:r w:rsidR="00635551" w:rsidRPr="00D12DDB">
              <w:rPr>
                <w:rFonts w:ascii="Tahoma" w:hAnsi="Tahoma" w:cs="Tahoma"/>
                <w:sz w:val="20"/>
              </w:rPr>
              <w:t xml:space="preserve"> co najmniej </w:t>
            </w:r>
            <w:r w:rsidR="00BE5612" w:rsidRPr="00D12DDB">
              <w:rPr>
                <w:rFonts w:ascii="Tahoma" w:hAnsi="Tahoma" w:cs="Tahoma"/>
                <w:sz w:val="20"/>
              </w:rPr>
              <w:t>15</w:t>
            </w:r>
            <w:r w:rsidR="00635551" w:rsidRPr="00D12DDB">
              <w:rPr>
                <w:rFonts w:ascii="Tahoma" w:hAnsi="Tahoma" w:cs="Tahoma"/>
                <w:sz w:val="20"/>
              </w:rPr>
              <w:t xml:space="preserve"> pozycji</w:t>
            </w:r>
            <w:r w:rsidRPr="00D12DDB">
              <w:rPr>
                <w:rFonts w:ascii="Tahoma" w:hAnsi="Tahoma" w:cs="Tahoma"/>
                <w:sz w:val="20"/>
              </w:rPr>
              <w:t xml:space="preserve"> (</w:t>
            </w:r>
            <w:r w:rsidR="00635551" w:rsidRPr="00D12DDB">
              <w:rPr>
                <w:rFonts w:ascii="Tahoma" w:hAnsi="Tahoma" w:cs="Tahoma"/>
                <w:sz w:val="20"/>
              </w:rPr>
              <w:t>wyłączając źródła typu www</w:t>
            </w:r>
            <w:r w:rsidRPr="00D12DDB">
              <w:rPr>
                <w:rFonts w:ascii="Tahoma" w:hAnsi="Tahoma" w:cs="Tahoma"/>
                <w:sz w:val="20"/>
              </w:rPr>
              <w:t>)</w:t>
            </w:r>
            <w:r w:rsidR="00635551" w:rsidRPr="00D12DDB">
              <w:rPr>
                <w:rFonts w:ascii="Tahoma" w:hAnsi="Tahoma" w:cs="Tahoma"/>
                <w:sz w:val="20"/>
              </w:rPr>
              <w:t xml:space="preserve">, w tym co najmniej 5 </w:t>
            </w:r>
            <w:r w:rsidR="002E7198" w:rsidRPr="00D12DDB">
              <w:rPr>
                <w:rFonts w:ascii="Tahoma" w:hAnsi="Tahoma" w:cs="Tahoma"/>
                <w:sz w:val="20"/>
              </w:rPr>
              <w:t xml:space="preserve">obcojęzycznych (język literatury </w:t>
            </w:r>
            <w:r w:rsidR="00285EBD" w:rsidRPr="00D12DDB">
              <w:rPr>
                <w:rFonts w:ascii="Tahoma" w:hAnsi="Tahoma" w:cs="Tahoma"/>
                <w:sz w:val="20"/>
              </w:rPr>
              <w:t xml:space="preserve">obcojęzycznej może </w:t>
            </w:r>
            <w:r w:rsidR="002E7198" w:rsidRPr="00D12DDB">
              <w:rPr>
                <w:rFonts w:ascii="Tahoma" w:hAnsi="Tahoma" w:cs="Tahoma"/>
                <w:sz w:val="20"/>
              </w:rPr>
              <w:t>wynika</w:t>
            </w:r>
            <w:r w:rsidR="00285EBD" w:rsidRPr="00D12DDB">
              <w:rPr>
                <w:rFonts w:ascii="Tahoma" w:hAnsi="Tahoma" w:cs="Tahoma"/>
                <w:sz w:val="20"/>
              </w:rPr>
              <w:t>ć</w:t>
            </w:r>
            <w:r w:rsidR="002E7198" w:rsidRPr="00D12DDB">
              <w:rPr>
                <w:rFonts w:ascii="Tahoma" w:hAnsi="Tahoma" w:cs="Tahoma"/>
                <w:sz w:val="20"/>
              </w:rPr>
              <w:t xml:space="preserve"> z realizowanego przez studenta lektoratu)</w:t>
            </w:r>
            <w:r w:rsidR="007921F0" w:rsidRPr="00D12DDB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50EEC222" w14:textId="77777777" w:rsidR="00D12DDB" w:rsidRDefault="00D12DDB" w:rsidP="00D12DD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21B9F010" w14:textId="729A6BD0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44820" w:rsidRPr="00D12DDB" w14:paraId="7F77420B" w14:textId="77777777" w:rsidTr="0080652B">
        <w:tc>
          <w:tcPr>
            <w:tcW w:w="9778" w:type="dxa"/>
          </w:tcPr>
          <w:p w14:paraId="753B4FF4" w14:textId="77777777" w:rsidR="00144820" w:rsidRPr="00D12DDB" w:rsidRDefault="00144820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177F5" w:rsidRPr="005611A9" w14:paraId="77203C09" w14:textId="77777777" w:rsidTr="0080652B">
        <w:tc>
          <w:tcPr>
            <w:tcW w:w="9778" w:type="dxa"/>
            <w:vAlign w:val="center"/>
          </w:tcPr>
          <w:p w14:paraId="1D2D8A52" w14:textId="77777777" w:rsidR="001D7BFE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>Empowerment Series: Essential Research Methods for Social Work /    Earl Babbie,   Allen Rubin - Cengage Learning, Inc 2015</w:t>
            </w:r>
          </w:p>
        </w:tc>
      </w:tr>
      <w:tr w:rsidR="0058355C" w:rsidRPr="00D12DDB" w14:paraId="29C50589" w14:textId="77777777" w:rsidTr="0080652B">
        <w:tc>
          <w:tcPr>
            <w:tcW w:w="9778" w:type="dxa"/>
            <w:vAlign w:val="center"/>
          </w:tcPr>
          <w:p w14:paraId="2AAC13B7" w14:textId="77777777" w:rsidR="0058355C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>How to Structure a Thesis, Report or Paper: A Guide for Students / Robert P. Ormrod - Taylor &amp; Francis Ltd</w:t>
            </w:r>
          </w:p>
          <w:p w14:paraId="267D236E" w14:textId="77777777" w:rsidR="0058355C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>2022</w:t>
            </w:r>
          </w:p>
        </w:tc>
      </w:tr>
      <w:tr w:rsidR="00EB15B0" w:rsidRPr="00D12DDB" w14:paraId="6143D36F" w14:textId="77777777" w:rsidTr="0080652B">
        <w:tc>
          <w:tcPr>
            <w:tcW w:w="9778" w:type="dxa"/>
            <w:vAlign w:val="center"/>
          </w:tcPr>
          <w:p w14:paraId="067212B1" w14:textId="77777777" w:rsidR="00144820" w:rsidRPr="00D12DDB" w:rsidRDefault="00EB15B0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D12DDB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D12DDB" w14:paraId="3788A245" w14:textId="77777777" w:rsidTr="0080652B">
        <w:tc>
          <w:tcPr>
            <w:tcW w:w="9778" w:type="dxa"/>
          </w:tcPr>
          <w:p w14:paraId="02133FF1" w14:textId="77777777" w:rsidR="00144820" w:rsidRPr="00D12DDB" w:rsidRDefault="00144820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5611A9" w14:paraId="3A1C2049" w14:textId="77777777" w:rsidTr="0080652B">
        <w:tc>
          <w:tcPr>
            <w:tcW w:w="9778" w:type="dxa"/>
            <w:vAlign w:val="center"/>
          </w:tcPr>
          <w:p w14:paraId="0FC600DF" w14:textId="77777777" w:rsidR="00144820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>Absolute Essentials of Creative Thinking and Problem Solving /  Tony Proctor -Taylor &amp; Francis Ltd 2021</w:t>
            </w:r>
          </w:p>
        </w:tc>
      </w:tr>
      <w:tr w:rsidR="0058355C" w:rsidRPr="00D12DDB" w14:paraId="3F47B365" w14:textId="77777777" w:rsidTr="0080652B">
        <w:tc>
          <w:tcPr>
            <w:tcW w:w="9778" w:type="dxa"/>
            <w:vAlign w:val="center"/>
          </w:tcPr>
          <w:p w14:paraId="640F6FFA" w14:textId="77777777" w:rsidR="0058355C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 xml:space="preserve">Research methodology : a step-by-step guide for beginners / Ranjit Kumar. - 4th ed.  </w:t>
            </w:r>
            <w:r w:rsidRPr="00D12DDB">
              <w:rPr>
                <w:rFonts w:ascii="Tahoma" w:hAnsi="Tahoma" w:cs="Tahoma"/>
                <w:b w:val="0"/>
                <w:sz w:val="20"/>
              </w:rPr>
              <w:t>- Los Angeles [etc.] : SAGE, 2014.</w:t>
            </w:r>
          </w:p>
        </w:tc>
      </w:tr>
      <w:tr w:rsidR="0058355C" w:rsidRPr="005611A9" w14:paraId="46C1AE9B" w14:textId="77777777" w:rsidTr="0080652B">
        <w:tc>
          <w:tcPr>
            <w:tcW w:w="9778" w:type="dxa"/>
            <w:vAlign w:val="center"/>
          </w:tcPr>
          <w:p w14:paraId="3CBA00E9" w14:textId="77777777" w:rsidR="0058355C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GB"/>
              </w:rPr>
              <w:t>Social Work Capstone Projects /   John Poulin, Stephen Kauffman, Travis Sky Ingersoll - Springer Publishing LLC 2021</w:t>
            </w:r>
          </w:p>
        </w:tc>
      </w:tr>
    </w:tbl>
    <w:p w14:paraId="0F54407C" w14:textId="77777777" w:rsidR="00721B58" w:rsidRPr="00D12DDB" w:rsidRDefault="00721B58" w:rsidP="00D12DDB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2E3A9629" w14:textId="77777777" w:rsidR="00721B58" w:rsidRPr="00D12DDB" w:rsidRDefault="00721B58" w:rsidP="00D12DD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12DDB">
        <w:rPr>
          <w:rFonts w:ascii="Tahoma" w:hAnsi="Tahoma" w:cs="Tahoma"/>
        </w:rPr>
        <w:t>Nakład pracy studenta - bilans punktów ECTS</w:t>
      </w:r>
    </w:p>
    <w:tbl>
      <w:tblPr>
        <w:tblW w:w="98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52"/>
        <w:gridCol w:w="1914"/>
        <w:gridCol w:w="1856"/>
      </w:tblGrid>
      <w:tr w:rsidR="00CC0752" w:rsidRPr="00D12DDB" w14:paraId="1EAD9B20" w14:textId="77777777" w:rsidTr="009473F3">
        <w:trPr>
          <w:cantSplit/>
          <w:trHeight w:val="288"/>
        </w:trPr>
        <w:tc>
          <w:tcPr>
            <w:tcW w:w="60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9F76D1" w14:textId="77777777" w:rsidR="00CC0752" w:rsidRPr="005611A9" w:rsidRDefault="00CC0752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1A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F430" w14:textId="77777777" w:rsidR="00CC0752" w:rsidRPr="005611A9" w:rsidRDefault="00CC0752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1A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C0752" w:rsidRPr="00D12DDB" w14:paraId="4B03AA7A" w14:textId="77777777" w:rsidTr="009473F3">
        <w:trPr>
          <w:cantSplit/>
          <w:trHeight w:val="288"/>
        </w:trPr>
        <w:tc>
          <w:tcPr>
            <w:tcW w:w="6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4CB42" w14:textId="77777777" w:rsidR="00CC0752" w:rsidRPr="005611A9" w:rsidRDefault="00CC0752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5207" w14:textId="77777777" w:rsidR="00CC0752" w:rsidRPr="005611A9" w:rsidRDefault="00CC0752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1A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D971" w14:textId="357D7FA1" w:rsidR="00CC0752" w:rsidRPr="005611A9" w:rsidRDefault="00D12DDB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1A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C0752" w:rsidRPr="00D12DDB" w14:paraId="3E289808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EFD9" w14:textId="77777777" w:rsidR="00CC0752" w:rsidRPr="005611A9" w:rsidRDefault="009473F3" w:rsidP="00D12DD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611A9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CC0752" w:rsidRPr="005611A9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3665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7D03" w14:textId="2A960ECB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70D3EBC5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50BC" w14:textId="77777777" w:rsidR="00CC0752" w:rsidRPr="005611A9" w:rsidRDefault="009473F3" w:rsidP="00D12DD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 xml:space="preserve">Konsultacje do </w:t>
            </w:r>
            <w:r w:rsidR="00CC0752" w:rsidRPr="005611A9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105E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B858" w14:textId="59C24A47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66603FA9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E2AD" w14:textId="77777777" w:rsidR="00CC0752" w:rsidRPr="005611A9" w:rsidRDefault="00CC0752" w:rsidP="00D12DD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Sam</w:t>
            </w:r>
            <w:r w:rsidR="009473F3" w:rsidRPr="005611A9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5611A9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AEF0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E77C" w14:textId="0DA8590B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5F2192DF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1867" w14:textId="77777777" w:rsidR="00CC0752" w:rsidRPr="005611A9" w:rsidRDefault="00CC0752" w:rsidP="00D12DD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F160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AE11" w14:textId="0E6CA6E8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0A63A6F3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66E8" w14:textId="77777777" w:rsidR="00CC0752" w:rsidRPr="005611A9" w:rsidRDefault="00CC0752" w:rsidP="00D12DD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895B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2EF1" w14:textId="794BD6B0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3AEFBF9B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7220" w14:textId="77777777" w:rsidR="00CC0752" w:rsidRPr="005611A9" w:rsidRDefault="00CC0752" w:rsidP="00D12DD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F1CB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CD1D" w14:textId="6D7817EB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611A9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CC0752" w:rsidRPr="00D12DDB" w14:paraId="4595FDB4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70A2" w14:textId="77777777" w:rsidR="00CC0752" w:rsidRPr="005611A9" w:rsidRDefault="00CC0752" w:rsidP="00D12DD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A9BB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2B38" w14:textId="333A877C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632ADB2" w14:textId="77777777" w:rsidR="007C068F" w:rsidRPr="00D12DDB" w:rsidRDefault="007C068F" w:rsidP="00D12DDB">
      <w:pPr>
        <w:pStyle w:val="Punktygwne"/>
        <w:spacing w:before="40" w:after="40"/>
        <w:rPr>
          <w:rFonts w:ascii="Tahoma" w:hAnsi="Tahoma" w:cs="Tahoma"/>
          <w:sz w:val="16"/>
          <w:szCs w:val="16"/>
        </w:rPr>
      </w:pPr>
    </w:p>
    <w:sectPr w:rsidR="007C068F" w:rsidRPr="00D12DDB" w:rsidSect="00CC07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A3FE" w14:textId="77777777" w:rsidR="00F41B65" w:rsidRDefault="00F41B65">
      <w:r>
        <w:separator/>
      </w:r>
    </w:p>
  </w:endnote>
  <w:endnote w:type="continuationSeparator" w:id="0">
    <w:p w14:paraId="4B6AB730" w14:textId="77777777" w:rsidR="00F41B65" w:rsidRDefault="00F4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5AD9" w14:textId="77777777"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381D43" w14:textId="77777777"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DB4FD6D" w14:textId="77777777"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A2406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3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40CDAC1" w14:textId="77777777" w:rsidR="009473F3" w:rsidRPr="009473F3" w:rsidRDefault="009473F3">
        <w:pPr>
          <w:pStyle w:val="Stopka"/>
          <w:jc w:val="center"/>
          <w:rPr>
            <w:sz w:val="20"/>
            <w:szCs w:val="20"/>
          </w:rPr>
        </w:pPr>
        <w:r w:rsidRPr="009473F3">
          <w:rPr>
            <w:sz w:val="20"/>
            <w:szCs w:val="20"/>
          </w:rPr>
          <w:fldChar w:fldCharType="begin"/>
        </w:r>
        <w:r w:rsidRPr="009473F3">
          <w:rPr>
            <w:sz w:val="20"/>
            <w:szCs w:val="20"/>
          </w:rPr>
          <w:instrText>PAGE   \* MERGEFORMAT</w:instrText>
        </w:r>
        <w:r w:rsidRPr="009473F3">
          <w:rPr>
            <w:sz w:val="20"/>
            <w:szCs w:val="20"/>
          </w:rPr>
          <w:fldChar w:fldCharType="separate"/>
        </w:r>
        <w:r w:rsidR="009A2406">
          <w:rPr>
            <w:noProof/>
            <w:sz w:val="20"/>
            <w:szCs w:val="20"/>
          </w:rPr>
          <w:t>1</w:t>
        </w:r>
        <w:r w:rsidRPr="009473F3">
          <w:rPr>
            <w:sz w:val="20"/>
            <w:szCs w:val="20"/>
          </w:rPr>
          <w:fldChar w:fldCharType="end"/>
        </w:r>
      </w:p>
    </w:sdtContent>
  </w:sdt>
  <w:p w14:paraId="7C30DB8D" w14:textId="77777777" w:rsidR="009473F3" w:rsidRDefault="009473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E4E33" w14:textId="77777777" w:rsidR="00F41B65" w:rsidRDefault="00F41B65">
      <w:r>
        <w:separator/>
      </w:r>
    </w:p>
  </w:footnote>
  <w:footnote w:type="continuationSeparator" w:id="0">
    <w:p w14:paraId="2105396B" w14:textId="77777777" w:rsidR="00F41B65" w:rsidRDefault="00F4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4DF0" w14:textId="77777777" w:rsidR="00A72603" w:rsidRDefault="00A72603">
    <w:pPr>
      <w:pStyle w:val="Nagwek"/>
    </w:pPr>
  </w:p>
  <w:p w14:paraId="7AA3E479" w14:textId="77777777" w:rsidR="009473F3" w:rsidRDefault="009473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C550" w14:textId="77777777" w:rsidR="009473F3" w:rsidRDefault="009473F3" w:rsidP="009473F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FCD676" wp14:editId="2EBC59D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92673E4" w14:textId="77777777" w:rsidR="00A72603" w:rsidRDefault="005611A9" w:rsidP="009473F3">
    <w:pPr>
      <w:pStyle w:val="Nagwek"/>
    </w:pPr>
    <w:r>
      <w:pict w14:anchorId="0ACE6CD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4E2D11"/>
    <w:multiLevelType w:val="hybridMultilevel"/>
    <w:tmpl w:val="5484D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7469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2861862">
    <w:abstractNumId w:val="3"/>
  </w:num>
  <w:num w:numId="3" w16cid:durableId="1824422845">
    <w:abstractNumId w:val="7"/>
  </w:num>
  <w:num w:numId="4" w16cid:durableId="1093165601">
    <w:abstractNumId w:val="12"/>
  </w:num>
  <w:num w:numId="5" w16cid:durableId="318463707">
    <w:abstractNumId w:val="1"/>
  </w:num>
  <w:num w:numId="6" w16cid:durableId="236400036">
    <w:abstractNumId w:val="17"/>
  </w:num>
  <w:num w:numId="7" w16cid:durableId="972061095">
    <w:abstractNumId w:val="4"/>
  </w:num>
  <w:num w:numId="8" w16cid:durableId="1734423504">
    <w:abstractNumId w:val="17"/>
    <w:lvlOverride w:ilvl="0">
      <w:startOverride w:val="1"/>
    </w:lvlOverride>
  </w:num>
  <w:num w:numId="9" w16cid:durableId="1283610555">
    <w:abstractNumId w:val="18"/>
  </w:num>
  <w:num w:numId="10" w16cid:durableId="2008556365">
    <w:abstractNumId w:val="10"/>
  </w:num>
  <w:num w:numId="11" w16cid:durableId="1149857922">
    <w:abstractNumId w:val="13"/>
  </w:num>
  <w:num w:numId="12" w16cid:durableId="559560079">
    <w:abstractNumId w:val="2"/>
  </w:num>
  <w:num w:numId="13" w16cid:durableId="2030332627">
    <w:abstractNumId w:val="6"/>
  </w:num>
  <w:num w:numId="14" w16cid:durableId="420220066">
    <w:abstractNumId w:val="15"/>
  </w:num>
  <w:num w:numId="15" w16cid:durableId="221915348">
    <w:abstractNumId w:val="9"/>
  </w:num>
  <w:num w:numId="16" w16cid:durableId="863834117">
    <w:abstractNumId w:val="19"/>
  </w:num>
  <w:num w:numId="17" w16cid:durableId="2115054092">
    <w:abstractNumId w:val="5"/>
  </w:num>
  <w:num w:numId="18" w16cid:durableId="1323125650">
    <w:abstractNumId w:val="22"/>
  </w:num>
  <w:num w:numId="19" w16cid:durableId="236524305">
    <w:abstractNumId w:val="20"/>
  </w:num>
  <w:num w:numId="20" w16cid:durableId="1025516737">
    <w:abstractNumId w:val="0"/>
  </w:num>
  <w:num w:numId="21" w16cid:durableId="462696903">
    <w:abstractNumId w:val="21"/>
  </w:num>
  <w:num w:numId="22" w16cid:durableId="647979575">
    <w:abstractNumId w:val="23"/>
  </w:num>
  <w:num w:numId="23" w16cid:durableId="778915425">
    <w:abstractNumId w:val="16"/>
  </w:num>
  <w:num w:numId="24" w16cid:durableId="1851337333">
    <w:abstractNumId w:val="24"/>
  </w:num>
  <w:num w:numId="25" w16cid:durableId="1429887962">
    <w:abstractNumId w:val="14"/>
  </w:num>
  <w:num w:numId="26" w16cid:durableId="515194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MTAwMLIwMzM3MbVQ0lEKTi0uzszPAykwrAUACScB0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8509F"/>
    <w:rsid w:val="00092326"/>
    <w:rsid w:val="00096DEE"/>
    <w:rsid w:val="000A5135"/>
    <w:rsid w:val="000B752F"/>
    <w:rsid w:val="000C0330"/>
    <w:rsid w:val="000C073C"/>
    <w:rsid w:val="000C41C8"/>
    <w:rsid w:val="000C65DA"/>
    <w:rsid w:val="000D034E"/>
    <w:rsid w:val="000D173F"/>
    <w:rsid w:val="000D2582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0FBD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73E7"/>
    <w:rsid w:val="001D7BFE"/>
    <w:rsid w:val="001E2127"/>
    <w:rsid w:val="001E3F2A"/>
    <w:rsid w:val="0020432D"/>
    <w:rsid w:val="0020696D"/>
    <w:rsid w:val="00216C13"/>
    <w:rsid w:val="0023140E"/>
    <w:rsid w:val="002325AB"/>
    <w:rsid w:val="00232843"/>
    <w:rsid w:val="002361DB"/>
    <w:rsid w:val="002372EE"/>
    <w:rsid w:val="002458F5"/>
    <w:rsid w:val="00253A1F"/>
    <w:rsid w:val="00271C51"/>
    <w:rsid w:val="00285CA1"/>
    <w:rsid w:val="00285EBD"/>
    <w:rsid w:val="00287A9D"/>
    <w:rsid w:val="00292E50"/>
    <w:rsid w:val="00293E7C"/>
    <w:rsid w:val="002A249F"/>
    <w:rsid w:val="002C3317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55B69"/>
    <w:rsid w:val="00365292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177F5"/>
    <w:rsid w:val="00426BA1"/>
    <w:rsid w:val="00426BFE"/>
    <w:rsid w:val="00442815"/>
    <w:rsid w:val="00457FDC"/>
    <w:rsid w:val="004600E4"/>
    <w:rsid w:val="0046209D"/>
    <w:rsid w:val="00470258"/>
    <w:rsid w:val="004739A6"/>
    <w:rsid w:val="00474379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538E1"/>
    <w:rsid w:val="005611A9"/>
    <w:rsid w:val="00564B99"/>
    <w:rsid w:val="0057088C"/>
    <w:rsid w:val="00575CD0"/>
    <w:rsid w:val="005807E7"/>
    <w:rsid w:val="00581858"/>
    <w:rsid w:val="0058355C"/>
    <w:rsid w:val="005954F6"/>
    <w:rsid w:val="005955F9"/>
    <w:rsid w:val="005B0B65"/>
    <w:rsid w:val="005D0D8D"/>
    <w:rsid w:val="005D31C7"/>
    <w:rsid w:val="00603431"/>
    <w:rsid w:val="00606656"/>
    <w:rsid w:val="00614694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21F0"/>
    <w:rsid w:val="007960C8"/>
    <w:rsid w:val="007A79F2"/>
    <w:rsid w:val="007A7D23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3239A"/>
    <w:rsid w:val="00835CED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17B9"/>
    <w:rsid w:val="008839C0"/>
    <w:rsid w:val="008938C7"/>
    <w:rsid w:val="008B6A8D"/>
    <w:rsid w:val="008C6711"/>
    <w:rsid w:val="008C7BF3"/>
    <w:rsid w:val="008D2150"/>
    <w:rsid w:val="008E66A5"/>
    <w:rsid w:val="008F4929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473F3"/>
    <w:rsid w:val="00951BBA"/>
    <w:rsid w:val="00955477"/>
    <w:rsid w:val="00960B3B"/>
    <w:rsid w:val="009614FE"/>
    <w:rsid w:val="00964390"/>
    <w:rsid w:val="00985C2E"/>
    <w:rsid w:val="00986904"/>
    <w:rsid w:val="0099590F"/>
    <w:rsid w:val="009A2406"/>
    <w:rsid w:val="009A3FEE"/>
    <w:rsid w:val="009A43CE"/>
    <w:rsid w:val="009A5B14"/>
    <w:rsid w:val="009B1824"/>
    <w:rsid w:val="009B4991"/>
    <w:rsid w:val="009C7640"/>
    <w:rsid w:val="009E09D8"/>
    <w:rsid w:val="009E6DDF"/>
    <w:rsid w:val="00A11DDA"/>
    <w:rsid w:val="00A14F06"/>
    <w:rsid w:val="00A1579A"/>
    <w:rsid w:val="00A1630E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2603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081A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51B3D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91390"/>
    <w:rsid w:val="00C947FB"/>
    <w:rsid w:val="00CB5513"/>
    <w:rsid w:val="00CC0752"/>
    <w:rsid w:val="00CC3057"/>
    <w:rsid w:val="00CD2DB2"/>
    <w:rsid w:val="00CD32B9"/>
    <w:rsid w:val="00CD76F6"/>
    <w:rsid w:val="00CE1485"/>
    <w:rsid w:val="00CE47E5"/>
    <w:rsid w:val="00CE632A"/>
    <w:rsid w:val="00CF1CB2"/>
    <w:rsid w:val="00CF2F64"/>
    <w:rsid w:val="00CF649F"/>
    <w:rsid w:val="00D00AC7"/>
    <w:rsid w:val="00D11547"/>
    <w:rsid w:val="00D12DDB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25CD3"/>
    <w:rsid w:val="00E61250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26925"/>
    <w:rsid w:val="00F37747"/>
    <w:rsid w:val="00F41B65"/>
    <w:rsid w:val="00F4304E"/>
    <w:rsid w:val="00F469CC"/>
    <w:rsid w:val="00F53F75"/>
    <w:rsid w:val="00F718BF"/>
    <w:rsid w:val="00F729A1"/>
    <w:rsid w:val="00F774BA"/>
    <w:rsid w:val="00F91955"/>
    <w:rsid w:val="00F97784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  <w14:docId w14:val="181A53DA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A7260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4D28C-0758-46BC-ACD9-FBF89573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1022</Words>
  <Characters>6136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11</cp:revision>
  <cp:lastPrinted>2017-06-12T08:00:00Z</cp:lastPrinted>
  <dcterms:created xsi:type="dcterms:W3CDTF">2023-02-08T14:26:00Z</dcterms:created>
  <dcterms:modified xsi:type="dcterms:W3CDTF">2023-02-15T13:12:00Z</dcterms:modified>
</cp:coreProperties>
</file>