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8277C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A7FACD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F16AA6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3949D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B158DC" w14:paraId="12DA3F7D" w14:textId="77777777" w:rsidTr="0039714A">
        <w:tc>
          <w:tcPr>
            <w:tcW w:w="2552" w:type="dxa"/>
            <w:vAlign w:val="center"/>
          </w:tcPr>
          <w:p w14:paraId="7768D85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C401E62" w14:textId="1AEBC3E0" w:rsidR="00DB0142" w:rsidRPr="00CE135A" w:rsidRDefault="00E82D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Osobisty model biznesowy</w:t>
            </w:r>
          </w:p>
        </w:tc>
      </w:tr>
      <w:tr w:rsidR="00CE135A" w:rsidRPr="00B158DC" w14:paraId="42DC2F09" w14:textId="77777777" w:rsidTr="0039714A">
        <w:tc>
          <w:tcPr>
            <w:tcW w:w="2552" w:type="dxa"/>
            <w:vAlign w:val="center"/>
          </w:tcPr>
          <w:p w14:paraId="59C2667D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1E2BF93" w14:textId="0F737C8E" w:rsidR="00CE135A" w:rsidRPr="00CE135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CE135A">
              <w:rPr>
                <w:rFonts w:ascii="Tahoma" w:hAnsi="Tahoma" w:cs="Tahoma"/>
                <w:b w:val="0"/>
                <w:sz w:val="22"/>
                <w:szCs w:val="22"/>
              </w:rPr>
              <w:t>2022/2023</w:t>
            </w:r>
          </w:p>
        </w:tc>
      </w:tr>
      <w:tr w:rsidR="00CE135A" w:rsidRPr="004D1D3A" w14:paraId="3B88576E" w14:textId="77777777" w:rsidTr="0039714A">
        <w:tc>
          <w:tcPr>
            <w:tcW w:w="2552" w:type="dxa"/>
            <w:vAlign w:val="center"/>
          </w:tcPr>
          <w:p w14:paraId="140554CC" w14:textId="77777777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B92D87F" w14:textId="52FFAE9D" w:rsidR="00CE135A" w:rsidRPr="004D1D3A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Zarządzania</w:t>
            </w:r>
          </w:p>
        </w:tc>
      </w:tr>
      <w:tr w:rsidR="00CE135A" w:rsidRPr="00B158DC" w14:paraId="770DA6A9" w14:textId="77777777" w:rsidTr="0039714A">
        <w:tc>
          <w:tcPr>
            <w:tcW w:w="2552" w:type="dxa"/>
            <w:vAlign w:val="center"/>
          </w:tcPr>
          <w:p w14:paraId="788EE1E3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C7CB3E2" w14:textId="35DAACAE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Zarządzanie</w:t>
            </w:r>
          </w:p>
        </w:tc>
      </w:tr>
      <w:tr w:rsidR="00CE135A" w:rsidRPr="00B158DC" w14:paraId="66B17C5A" w14:textId="77777777" w:rsidTr="00A44C1F">
        <w:tc>
          <w:tcPr>
            <w:tcW w:w="2552" w:type="dxa"/>
            <w:vAlign w:val="center"/>
          </w:tcPr>
          <w:p w14:paraId="61BF9F1F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</w:tcPr>
          <w:p w14:paraId="0F4860AD" w14:textId="211F5B6A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Studia pierwszego stopnia</w:t>
            </w:r>
          </w:p>
        </w:tc>
      </w:tr>
      <w:tr w:rsidR="00CE135A" w:rsidRPr="00B158DC" w14:paraId="7D81FA79" w14:textId="77777777" w:rsidTr="00A44C1F">
        <w:tc>
          <w:tcPr>
            <w:tcW w:w="2552" w:type="dxa"/>
            <w:vAlign w:val="center"/>
          </w:tcPr>
          <w:p w14:paraId="41FC68AE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</w:tcPr>
          <w:p w14:paraId="0B48A8D7" w14:textId="43B058FB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Praktyczny</w:t>
            </w:r>
          </w:p>
        </w:tc>
      </w:tr>
      <w:tr w:rsidR="00CE135A" w:rsidRPr="00B158DC" w14:paraId="3F44F7FB" w14:textId="77777777" w:rsidTr="00A44C1F">
        <w:tc>
          <w:tcPr>
            <w:tcW w:w="2552" w:type="dxa"/>
            <w:vAlign w:val="center"/>
          </w:tcPr>
          <w:p w14:paraId="7E72E0E6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</w:tcPr>
          <w:p w14:paraId="182ADBF5" w14:textId="7804302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CE135A" w:rsidRPr="00B158DC" w14:paraId="17D8EEF3" w14:textId="77777777" w:rsidTr="00A44C1F">
        <w:tc>
          <w:tcPr>
            <w:tcW w:w="2552" w:type="dxa"/>
            <w:vAlign w:val="center"/>
          </w:tcPr>
          <w:p w14:paraId="53EA37F1" w14:textId="77777777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Osoba </w:t>
            </w:r>
            <w:r>
              <w:rPr>
                <w:rFonts w:ascii="Tahoma" w:hAnsi="Tahoma" w:cs="Tahoma"/>
                <w:b w:val="0"/>
              </w:rPr>
              <w:t>prowadząca zajęcia</w:t>
            </w:r>
          </w:p>
        </w:tc>
        <w:tc>
          <w:tcPr>
            <w:tcW w:w="7371" w:type="dxa"/>
          </w:tcPr>
          <w:p w14:paraId="5B70F7A2" w14:textId="53B83111" w:rsidR="00CE135A" w:rsidRPr="00B158DC" w:rsidRDefault="00CE135A" w:rsidP="00CE135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Dr 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Joanna Świętoniowska</w:t>
            </w:r>
          </w:p>
        </w:tc>
      </w:tr>
    </w:tbl>
    <w:p w14:paraId="7853A5B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0A05B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B158DC" w14:paraId="66E1D6C6" w14:textId="77777777" w:rsidTr="0039714A">
        <w:tc>
          <w:tcPr>
            <w:tcW w:w="9923" w:type="dxa"/>
          </w:tcPr>
          <w:p w14:paraId="678B5251" w14:textId="164B342B" w:rsidR="004846A3" w:rsidRPr="00B158DC" w:rsidRDefault="00CE135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00F9529C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E2D4A1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540419E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628A3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946D89" w:rsidRPr="00B158DC" w14:paraId="2DD4E47F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48C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00CF" w14:textId="24C6016C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Przekazanie wiedzy na temat procesu oraz technik i narzędzi planowania ścieżki kształcenia, oraz wizji rozwoju zawodowego w oparciu o specyfikę środowiska pracy i wymagań dotyczących przyszłego zawodu (stanowiska lub grupy stanowisk) </w:t>
            </w:r>
          </w:p>
        </w:tc>
      </w:tr>
      <w:tr w:rsidR="00946D89" w:rsidRPr="00B158DC" w14:paraId="03D8E1F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C89" w14:textId="77777777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AA4B" w14:textId="35BCA82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946D89" w:rsidRPr="00B158DC" w14:paraId="28BB8121" w14:textId="77777777" w:rsidTr="00946D8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A003" w14:textId="3C1F14BE" w:rsidR="00946D89" w:rsidRPr="00B158DC" w:rsidRDefault="00946D89" w:rsidP="00946D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2454" w14:textId="218B64E5" w:rsidR="00946D89" w:rsidRPr="00B158DC" w:rsidRDefault="00946D89" w:rsidP="00946D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14:paraId="3C55AA67" w14:textId="77777777" w:rsidR="00721413" w:rsidRPr="00436D2B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3D76FBF9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4D1D3A" w14:paraId="25206E4F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18AD4F09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BDBC00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8E21A86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045E8F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ED6C4B9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E7EBDA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5080E72" w14:textId="7697790F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7087" w:type="dxa"/>
            <w:vAlign w:val="center"/>
          </w:tcPr>
          <w:p w14:paraId="311F11C4" w14:textId="6321B011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kariery, 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1918" w:type="dxa"/>
            <w:vAlign w:val="center"/>
          </w:tcPr>
          <w:p w14:paraId="0FF96AB1" w14:textId="1A38AC73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</w:tr>
      <w:tr w:rsidR="00946D89" w:rsidRPr="00B158DC" w14:paraId="6BB41F47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F3E6FBC" w14:textId="21260337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P_U02</w:t>
            </w:r>
          </w:p>
        </w:tc>
        <w:tc>
          <w:tcPr>
            <w:tcW w:w="7087" w:type="dxa"/>
            <w:vAlign w:val="center"/>
          </w:tcPr>
          <w:p w14:paraId="69513E76" w14:textId="4A5612F2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1918" w:type="dxa"/>
            <w:vAlign w:val="center"/>
          </w:tcPr>
          <w:p w14:paraId="6CD6136D" w14:textId="3CB02768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</w:tr>
      <w:tr w:rsidR="00946D89" w:rsidRPr="00B158DC" w14:paraId="091A8FA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820C92C" w14:textId="452664EB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P_U03</w:t>
            </w:r>
          </w:p>
        </w:tc>
        <w:tc>
          <w:tcPr>
            <w:tcW w:w="7087" w:type="dxa"/>
            <w:vAlign w:val="center"/>
          </w:tcPr>
          <w:p w14:paraId="1CD289DC" w14:textId="6CFA564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1918" w:type="dxa"/>
            <w:vAlign w:val="center"/>
          </w:tcPr>
          <w:p w14:paraId="53FF6D8D" w14:textId="71AFE713" w:rsidR="00946D89" w:rsidRPr="00B158DC" w:rsidRDefault="00CE135A" w:rsidP="00CE135A">
            <w:pPr>
              <w:pStyle w:val="wrubryce"/>
              <w:jc w:val="center"/>
              <w:rPr>
                <w:rFonts w:ascii="Tahoma" w:hAnsi="Tahoma" w:cs="Tahoma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K_U1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</w:tr>
      <w:tr w:rsidR="00946D89" w:rsidRPr="00B158DC" w14:paraId="33C379B4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AA4C38" w14:textId="5ACD940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14:paraId="453B014C" w14:textId="1BB4921C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1918" w:type="dxa"/>
            <w:vAlign w:val="center"/>
          </w:tcPr>
          <w:p w14:paraId="03AD8B3E" w14:textId="1DA9CBA9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K_U1</w:t>
            </w:r>
            <w:r>
              <w:rPr>
                <w:rFonts w:ascii="Tahoma" w:hAnsi="Tahoma" w:cs="Tahoma"/>
                <w:sz w:val="22"/>
              </w:rPr>
              <w:t>2</w:t>
            </w:r>
          </w:p>
        </w:tc>
      </w:tr>
      <w:tr w:rsidR="008938C7" w:rsidRPr="00B158DC" w14:paraId="78B835E2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B05631D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946D89" w:rsidRPr="00B158DC" w14:paraId="64869E95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DF823F3" w14:textId="755CCDE6" w:rsidR="00946D89" w:rsidRPr="00B158DC" w:rsidRDefault="00946D89" w:rsidP="00946D89">
            <w:pPr>
              <w:pStyle w:val="centralniewrubryce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7087" w:type="dxa"/>
            <w:vAlign w:val="center"/>
          </w:tcPr>
          <w:p w14:paraId="4387FD11" w14:textId="0453E1DA" w:rsidR="00946D89" w:rsidRPr="00B158DC" w:rsidRDefault="00946D89" w:rsidP="00946D89">
            <w:pPr>
              <w:pStyle w:val="wrubryce"/>
              <w:jc w:val="left"/>
              <w:rPr>
                <w:rFonts w:ascii="Tahoma" w:hAnsi="Tahoma" w:cs="Tahoma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1918" w:type="dxa"/>
            <w:vAlign w:val="center"/>
          </w:tcPr>
          <w:p w14:paraId="45F7D2A7" w14:textId="77777777" w:rsidR="00CE135A" w:rsidRPr="000116CD" w:rsidRDefault="00CE135A" w:rsidP="00CE135A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K_K02</w:t>
            </w:r>
          </w:p>
          <w:p w14:paraId="53043C35" w14:textId="4F59264F" w:rsidR="00946D89" w:rsidRPr="00E82D90" w:rsidRDefault="00CE135A" w:rsidP="00CE135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0116CD">
              <w:rPr>
                <w:rFonts w:ascii="Tahoma" w:hAnsi="Tahoma" w:cs="Tahoma"/>
                <w:sz w:val="22"/>
              </w:rPr>
              <w:t>K_K0</w:t>
            </w:r>
            <w:r>
              <w:rPr>
                <w:rFonts w:ascii="Tahoma" w:hAnsi="Tahoma" w:cs="Tahoma"/>
                <w:sz w:val="22"/>
              </w:rPr>
              <w:t>4</w:t>
            </w:r>
          </w:p>
        </w:tc>
      </w:tr>
    </w:tbl>
    <w:p w14:paraId="297AA68E" w14:textId="77777777" w:rsidR="00946D89" w:rsidRDefault="00946D89" w:rsidP="00946D89">
      <w:pPr>
        <w:pStyle w:val="Podpunkty"/>
        <w:ind w:left="0"/>
        <w:rPr>
          <w:rFonts w:ascii="Tahoma" w:hAnsi="Tahoma" w:cs="Tahoma"/>
        </w:rPr>
      </w:pPr>
    </w:p>
    <w:p w14:paraId="0B4E590A" w14:textId="35F23F7E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B158DC" w14:paraId="29CDCE4D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7BA86A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9C8EE92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7703A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791D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FF0B5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0718FB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2FA2D01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1706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24F59C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9338D8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3BD8F4D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C754D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0B22686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420BCF18" w14:textId="6F71B802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0" w:type="dxa"/>
            <w:vAlign w:val="center"/>
          </w:tcPr>
          <w:p w14:paraId="5A14B4D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14:paraId="676A96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7F127ED8" w14:textId="22F06CEC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vAlign w:val="center"/>
          </w:tcPr>
          <w:p w14:paraId="039918C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472" w:type="dxa"/>
            <w:vAlign w:val="center"/>
          </w:tcPr>
          <w:p w14:paraId="2357A0B9" w14:textId="7C8F4DF5" w:rsidR="0035344F" w:rsidRPr="00B158DC" w:rsidRDefault="00B81F8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A2F82B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334"/>
      </w:tblGrid>
      <w:tr w:rsidR="0035344F" w:rsidRPr="00B158DC" w14:paraId="4A7889F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1BB6AF87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3D5BAC36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D526E6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E612C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106121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0F19FF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93119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158F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362CA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4" w:type="dxa"/>
            <w:vAlign w:val="center"/>
          </w:tcPr>
          <w:p w14:paraId="545AE04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B81F89" w:rsidRPr="00B158DC" w14:paraId="5BC9D42B" w14:textId="77777777" w:rsidTr="0039714A">
        <w:trPr>
          <w:trHeight w:val="284"/>
        </w:trPr>
        <w:tc>
          <w:tcPr>
            <w:tcW w:w="1256" w:type="dxa"/>
            <w:vAlign w:val="center"/>
          </w:tcPr>
          <w:p w14:paraId="00EA5CFA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FD8FA1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7BDECB" w14:textId="16E8B45A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E1EE5BD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2607540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297F002D" w14:textId="785BA866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83695B8" w14:textId="77777777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334" w:type="dxa"/>
            <w:vAlign w:val="center"/>
          </w:tcPr>
          <w:p w14:paraId="311A5F61" w14:textId="6F584ABC" w:rsidR="00B81F89" w:rsidRPr="00B158DC" w:rsidRDefault="00B81F89" w:rsidP="00B81F8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8DD5DD8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661AB6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B158DC" w14:paraId="7A5C2EE1" w14:textId="77777777" w:rsidTr="0039714A">
        <w:tc>
          <w:tcPr>
            <w:tcW w:w="2109" w:type="dxa"/>
            <w:vAlign w:val="center"/>
          </w:tcPr>
          <w:p w14:paraId="5B1B79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8121FD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46D89" w:rsidRPr="00B158DC" w14:paraId="2C648D10" w14:textId="77777777" w:rsidTr="0039714A">
        <w:tc>
          <w:tcPr>
            <w:tcW w:w="2109" w:type="dxa"/>
            <w:vAlign w:val="center"/>
          </w:tcPr>
          <w:p w14:paraId="3D7F5B49" w14:textId="3EF7A61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9DDC893" w14:textId="3DAA9140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w małych zespołach oraz indywidualnie, metodami aktywnymi w szkielecie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946D89" w:rsidRPr="00B158DC" w14:paraId="6DAA5426" w14:textId="77777777" w:rsidTr="0039714A">
        <w:tc>
          <w:tcPr>
            <w:tcW w:w="2109" w:type="dxa"/>
            <w:vAlign w:val="center"/>
          </w:tcPr>
          <w:p w14:paraId="28847A9A" w14:textId="4B1EEABF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814" w:type="dxa"/>
            <w:vAlign w:val="center"/>
          </w:tcPr>
          <w:p w14:paraId="7D602CF9" w14:textId="7C208197" w:rsidR="00946D89" w:rsidRPr="00B158DC" w:rsidRDefault="00946D89" w:rsidP="00946D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14:paraId="789CB96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F8164D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207077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3FE99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27E8F5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5B18424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4A20D911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693447C0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946D89" w:rsidRPr="00BC5450" w14:paraId="31061DB2" w14:textId="77777777" w:rsidTr="00E62C61">
        <w:tc>
          <w:tcPr>
            <w:tcW w:w="568" w:type="dxa"/>
            <w:vAlign w:val="center"/>
          </w:tcPr>
          <w:p w14:paraId="5627286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14:paraId="3746C526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Formy zatrudnienia – praca na etacie vs. praca tymczasowa (projektowa). Rola i znaczenie bycia przedsiębiorczym w procesie kształcenia i rozwoju zawodowego. Możliwe style pracy 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 Zasady etykiety w pracy zawodowej (kurs e-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larningowy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</w:tc>
      </w:tr>
      <w:tr w:rsidR="00946D89" w:rsidRPr="00BC5450" w14:paraId="17D815AA" w14:textId="77777777" w:rsidTr="00E62C61">
        <w:tc>
          <w:tcPr>
            <w:tcW w:w="568" w:type="dxa"/>
            <w:vAlign w:val="center"/>
          </w:tcPr>
          <w:p w14:paraId="52ADF5CD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14:paraId="76BBA5E4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pasji. Poszukiwanie swojego DLACZEGO? Określenie tożsamości zawodowej w oparciu o zidentyfikowane preferencje. Wybór jednej z technik do wykorzystania podczas zajęć (np.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) i 1-2 do wykorzystania podczas pracy poza zajęciami. Wskazanie na testy dostępne na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946D89" w:rsidRPr="00BC5450" w14:paraId="39C4FDB6" w14:textId="77777777" w:rsidTr="00E62C61">
        <w:tc>
          <w:tcPr>
            <w:tcW w:w="568" w:type="dxa"/>
            <w:vAlign w:val="center"/>
          </w:tcPr>
          <w:p w14:paraId="233B87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  <w:tc>
          <w:tcPr>
            <w:tcW w:w="9213" w:type="dxa"/>
            <w:vAlign w:val="center"/>
          </w:tcPr>
          <w:p w14:paraId="3DC1401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wybranego stanowiska pracy powiązanego z tożsamością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 osobistego modelu biznesowego dla stanowiska pracy w oparciu o analizę danych zebranych on-line. </w:t>
            </w:r>
          </w:p>
        </w:tc>
      </w:tr>
      <w:tr w:rsidR="00946D89" w:rsidRPr="00BC5450" w14:paraId="6E5FABC4" w14:textId="77777777" w:rsidTr="00E62C61">
        <w:tc>
          <w:tcPr>
            <w:tcW w:w="568" w:type="dxa"/>
            <w:vAlign w:val="center"/>
          </w:tcPr>
          <w:p w14:paraId="554607E8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  <w:tc>
          <w:tcPr>
            <w:tcW w:w="9213" w:type="dxa"/>
            <w:vAlign w:val="center"/>
          </w:tcPr>
          <w:p w14:paraId="7AAA327C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946D89" w:rsidRPr="00BC5450" w14:paraId="01FDCCE5" w14:textId="77777777" w:rsidTr="00E62C61">
        <w:tc>
          <w:tcPr>
            <w:tcW w:w="568" w:type="dxa"/>
            <w:vAlign w:val="center"/>
          </w:tcPr>
          <w:p w14:paraId="674D6D9F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  <w:tc>
          <w:tcPr>
            <w:tcW w:w="9213" w:type="dxa"/>
            <w:vAlign w:val="center"/>
          </w:tcPr>
          <w:p w14:paraId="20734A80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color w:val="FFFFFF" w:themeColor="background1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ie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14:paraId="00AA301B" w14:textId="26CD25A4" w:rsidR="00946D89" w:rsidRDefault="00946D89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729DDD2" w14:textId="0C2F8195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58ADEC3" w14:textId="0B90AA12" w:rsidR="00CE135A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47D9361A" w14:textId="77777777" w:rsidR="00CE135A" w:rsidRPr="00BC5450" w:rsidRDefault="00CE135A" w:rsidP="00946D8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C043728" w14:textId="77777777" w:rsidR="00946D89" w:rsidRPr="0077217A" w:rsidRDefault="00946D89" w:rsidP="00946D8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46D89" w:rsidRPr="00BC5450" w14:paraId="1C7DE4F9" w14:textId="77777777" w:rsidTr="00E62C61">
        <w:trPr>
          <w:cantSplit/>
          <w:trHeight w:val="281"/>
        </w:trPr>
        <w:tc>
          <w:tcPr>
            <w:tcW w:w="568" w:type="dxa"/>
            <w:vAlign w:val="center"/>
          </w:tcPr>
          <w:p w14:paraId="68C4BE9B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5ED13F7F" w14:textId="77777777" w:rsidR="00946D89" w:rsidRPr="00BC5450" w:rsidRDefault="00946D89" w:rsidP="00E62C61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946D89" w:rsidRPr="00BC5450" w14:paraId="38F08180" w14:textId="77777777" w:rsidTr="00E62C61">
        <w:tc>
          <w:tcPr>
            <w:tcW w:w="568" w:type="dxa"/>
            <w:vAlign w:val="center"/>
          </w:tcPr>
          <w:p w14:paraId="24C5E546" w14:textId="77777777" w:rsidR="00946D89" w:rsidRPr="00BC5450" w:rsidRDefault="00946D89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14:paraId="56F9667A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14:paraId="38DD2B11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 (analiza realizowana z wykorzystaniem testów oferowanych w ramach </w:t>
            </w:r>
            <w:r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).</w:t>
            </w:r>
          </w:p>
          <w:p w14:paraId="17C9EF5D" w14:textId="77777777" w:rsidR="00946D89" w:rsidRPr="00BC5450" w:rsidRDefault="00946D89" w:rsidP="00E62C6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14:paraId="4CE2166F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36F9A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4D1D3A" w14:paraId="2D7B51F6" w14:textId="77777777" w:rsidTr="0039714A">
        <w:tc>
          <w:tcPr>
            <w:tcW w:w="3220" w:type="dxa"/>
          </w:tcPr>
          <w:p w14:paraId="055D212B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0CE274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FC541D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46D89" w:rsidRPr="004D1D3A" w14:paraId="6B3D7758" w14:textId="77777777" w:rsidTr="0039714A">
        <w:tc>
          <w:tcPr>
            <w:tcW w:w="3220" w:type="dxa"/>
            <w:vAlign w:val="center"/>
          </w:tcPr>
          <w:p w14:paraId="6F040C14" w14:textId="7785F23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1" w:type="dxa"/>
            <w:vAlign w:val="center"/>
          </w:tcPr>
          <w:p w14:paraId="09504093" w14:textId="68AA077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482" w:type="dxa"/>
            <w:vAlign w:val="center"/>
          </w:tcPr>
          <w:p w14:paraId="66C9EAB1" w14:textId="0CBCA649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193F6F0" w14:textId="77777777" w:rsidTr="0039714A">
        <w:tc>
          <w:tcPr>
            <w:tcW w:w="3220" w:type="dxa"/>
            <w:vAlign w:val="center"/>
          </w:tcPr>
          <w:p w14:paraId="46D9E86E" w14:textId="4AFCCA4C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1" w:type="dxa"/>
            <w:vAlign w:val="center"/>
          </w:tcPr>
          <w:p w14:paraId="30B68F57" w14:textId="5EE9A7B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66A5CC1A" w14:textId="3C43E842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Cw2,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49638A86" w14:textId="77777777" w:rsidTr="0039714A">
        <w:tc>
          <w:tcPr>
            <w:tcW w:w="3220" w:type="dxa"/>
            <w:vAlign w:val="center"/>
          </w:tcPr>
          <w:p w14:paraId="14F172FA" w14:textId="6E092523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1" w:type="dxa"/>
            <w:vAlign w:val="center"/>
          </w:tcPr>
          <w:p w14:paraId="0DD4A622" w14:textId="6FE2A72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482" w:type="dxa"/>
            <w:vAlign w:val="center"/>
          </w:tcPr>
          <w:p w14:paraId="31F61A81" w14:textId="1431F1A0" w:rsidR="00946D89" w:rsidRPr="00946D89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46D89">
              <w:rPr>
                <w:rFonts w:ascii="Tahoma" w:hAnsi="Tahoma" w:cs="Tahoma"/>
                <w:b w:val="0"/>
                <w:sz w:val="22"/>
                <w:szCs w:val="22"/>
              </w:rPr>
              <w:t>Cw3, Cw</w:t>
            </w:r>
            <w:r w:rsidRPr="00946D89">
              <w:rPr>
                <w:rFonts w:ascii="Tahoma" w:hAnsi="Tahoma" w:cs="Tahoma"/>
                <w:b w:val="0"/>
                <w:strike/>
                <w:sz w:val="22"/>
                <w:szCs w:val="22"/>
              </w:rPr>
              <w:t>4</w:t>
            </w:r>
          </w:p>
        </w:tc>
      </w:tr>
      <w:tr w:rsidR="00946D89" w:rsidRPr="004D1D3A" w14:paraId="05B654FB" w14:textId="77777777" w:rsidTr="0039714A">
        <w:tc>
          <w:tcPr>
            <w:tcW w:w="3220" w:type="dxa"/>
            <w:vAlign w:val="center"/>
          </w:tcPr>
          <w:p w14:paraId="68B3CFC7" w14:textId="7BDD85F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1" w:type="dxa"/>
            <w:vAlign w:val="center"/>
          </w:tcPr>
          <w:p w14:paraId="5536FE60" w14:textId="7C6A4F1D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482" w:type="dxa"/>
            <w:vAlign w:val="center"/>
          </w:tcPr>
          <w:p w14:paraId="39C99718" w14:textId="156A16D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46D89" w:rsidRPr="004D1D3A" w14:paraId="519DCE68" w14:textId="77777777" w:rsidTr="0039714A">
        <w:tc>
          <w:tcPr>
            <w:tcW w:w="3220" w:type="dxa"/>
            <w:vAlign w:val="center"/>
          </w:tcPr>
          <w:p w14:paraId="52B96D39" w14:textId="21FA90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1" w:type="dxa"/>
            <w:vAlign w:val="center"/>
          </w:tcPr>
          <w:p w14:paraId="2E9FFFDF" w14:textId="247D64F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4B27D186" w14:textId="7996E630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</w:p>
        </w:tc>
      </w:tr>
    </w:tbl>
    <w:p w14:paraId="42F357B8" w14:textId="77777777" w:rsidR="00721413" w:rsidRPr="00436D2B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C79022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D1D3A" w14:paraId="4C1CBC43" w14:textId="77777777" w:rsidTr="0039714A">
        <w:tc>
          <w:tcPr>
            <w:tcW w:w="1418" w:type="dxa"/>
            <w:vAlign w:val="center"/>
          </w:tcPr>
          <w:p w14:paraId="1953DFD2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1BE2C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7B8EB04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46D89" w:rsidRPr="004D1D3A" w14:paraId="36A0D472" w14:textId="77777777" w:rsidTr="0039714A">
        <w:tc>
          <w:tcPr>
            <w:tcW w:w="1418" w:type="dxa"/>
            <w:vAlign w:val="center"/>
          </w:tcPr>
          <w:p w14:paraId="056F3EF2" w14:textId="15EF4139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17CE6CE9" w14:textId="16A5E39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wyników prac zespołowych realizowanych w trakcie zajęć oraz prowadzonych dyskusji w zakresie doboru tez oraz argumentacji.</w:t>
            </w:r>
          </w:p>
        </w:tc>
        <w:tc>
          <w:tcPr>
            <w:tcW w:w="3402" w:type="dxa"/>
            <w:vAlign w:val="center"/>
          </w:tcPr>
          <w:p w14:paraId="6534D373" w14:textId="75185D42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946D89" w:rsidRPr="004D1D3A" w14:paraId="53FD6508" w14:textId="77777777" w:rsidTr="0039714A">
        <w:tc>
          <w:tcPr>
            <w:tcW w:w="1418" w:type="dxa"/>
            <w:vAlign w:val="center"/>
          </w:tcPr>
          <w:p w14:paraId="5302E1F2" w14:textId="42BEAB88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14:paraId="30A2D429" w14:textId="27C7524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Ocena zrealizowanych zadań projektowych przygotowanych w formie raportu oraz prezentacji wyników analiz.</w:t>
            </w:r>
          </w:p>
        </w:tc>
        <w:tc>
          <w:tcPr>
            <w:tcW w:w="3402" w:type="dxa"/>
            <w:vAlign w:val="center"/>
          </w:tcPr>
          <w:p w14:paraId="71B1FB2A" w14:textId="24AD4245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946D89" w:rsidRPr="004D1D3A" w14:paraId="63E677B4" w14:textId="77777777" w:rsidTr="0039714A">
        <w:tc>
          <w:tcPr>
            <w:tcW w:w="1418" w:type="dxa"/>
            <w:vAlign w:val="center"/>
          </w:tcPr>
          <w:p w14:paraId="3B19B79A" w14:textId="25D412EE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14:paraId="64A564A9" w14:textId="53E70156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prezentacja wyników analiz.</w:t>
            </w:r>
          </w:p>
        </w:tc>
        <w:tc>
          <w:tcPr>
            <w:tcW w:w="3402" w:type="dxa"/>
            <w:vAlign w:val="center"/>
          </w:tcPr>
          <w:p w14:paraId="38139FCE" w14:textId="602B2804" w:rsidR="00946D89" w:rsidRPr="004D1D3A" w:rsidRDefault="00946D89" w:rsidP="00946D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14:paraId="1BF9A620" w14:textId="72FD5ACF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C91AF75" w14:textId="77777777" w:rsidR="00CE135A" w:rsidRPr="004D1D3A" w:rsidRDefault="00CE135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66E3F4" w14:textId="5C15CD7E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p w14:paraId="4B79501C" w14:textId="1AD24A45" w:rsidR="00E82D90" w:rsidRDefault="00E82D90" w:rsidP="00E82D90">
      <w:pPr>
        <w:pStyle w:val="Podpunkty"/>
        <w:rPr>
          <w:rFonts w:ascii="Tahoma" w:hAnsi="Tahoma" w:cs="Tahoma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82D90" w:rsidRPr="00BC5450" w14:paraId="10FD9221" w14:textId="77777777" w:rsidTr="00E62C61">
        <w:trPr>
          <w:trHeight w:val="397"/>
        </w:trPr>
        <w:tc>
          <w:tcPr>
            <w:tcW w:w="1418" w:type="dxa"/>
            <w:vAlign w:val="center"/>
          </w:tcPr>
          <w:p w14:paraId="0ED0975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734B8527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3340161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3C9D3492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75F69D4D" w14:textId="77777777" w:rsidR="00E82D90" w:rsidRPr="00BC5450" w:rsidRDefault="00E82D90" w:rsidP="00E62C61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E82D90" w:rsidRPr="00BC5450" w14:paraId="60311A79" w14:textId="77777777" w:rsidTr="00E62C61">
        <w:tc>
          <w:tcPr>
            <w:tcW w:w="1418" w:type="dxa"/>
            <w:vAlign w:val="center"/>
          </w:tcPr>
          <w:p w14:paraId="6ADBB8E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14:paraId="0A51699C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pojęć związanych z pracą zawodową, planowaniem kariery,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704D4A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pojęcia związane z pracą zawodową, planowaniem kariery, oraz wymienić techniki wykorzystywane w planowaniu ścieżki kształcenia oraz rozwoju zawodowego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także wskazać ich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wzajemne relacje a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E82D90" w:rsidRPr="00BC5450" w14:paraId="2BEB07E3" w14:textId="77777777" w:rsidTr="00E62C61">
        <w:tc>
          <w:tcPr>
            <w:tcW w:w="1418" w:type="dxa"/>
            <w:vAlign w:val="center"/>
          </w:tcPr>
          <w:p w14:paraId="56D1707E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4178" w:type="dxa"/>
            <w:vAlign w:val="center"/>
          </w:tcPr>
          <w:p w14:paraId="3BD57820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076E421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E82D90" w:rsidRPr="00BC5450" w14:paraId="3A3A341D" w14:textId="77777777" w:rsidTr="00E62C61">
        <w:tc>
          <w:tcPr>
            <w:tcW w:w="1418" w:type="dxa"/>
            <w:vAlign w:val="center"/>
          </w:tcPr>
          <w:p w14:paraId="729A4F8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4178" w:type="dxa"/>
            <w:vAlign w:val="center"/>
          </w:tcPr>
          <w:p w14:paraId="24E9D37F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396386E1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E82D90" w:rsidRPr="00BC5450" w14:paraId="3FD60B25" w14:textId="77777777" w:rsidTr="00E62C61">
        <w:tc>
          <w:tcPr>
            <w:tcW w:w="1418" w:type="dxa"/>
            <w:vAlign w:val="center"/>
          </w:tcPr>
          <w:p w14:paraId="65EE1639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14:paraId="79D772CD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595C2A77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E82D90" w:rsidRPr="00BC5450" w14:paraId="2FE120CE" w14:textId="77777777" w:rsidTr="00E62C61">
        <w:tc>
          <w:tcPr>
            <w:tcW w:w="1418" w:type="dxa"/>
            <w:vAlign w:val="center"/>
          </w:tcPr>
          <w:p w14:paraId="11766435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14:paraId="05EF0FF6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3F440784" w14:textId="77777777" w:rsidR="00E82D90" w:rsidRPr="00BC5450" w:rsidRDefault="00E82D90" w:rsidP="00E62C6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1077E667" w14:textId="62CEACC5" w:rsidR="00E82D90" w:rsidRDefault="00E82D90" w:rsidP="00E82D90">
      <w:pPr>
        <w:pStyle w:val="Podpunkty"/>
        <w:rPr>
          <w:rFonts w:ascii="Tahoma" w:hAnsi="Tahoma" w:cs="Tahoma"/>
        </w:rPr>
      </w:pPr>
    </w:p>
    <w:p w14:paraId="6DD4EB4E" w14:textId="6B37974D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C540BA5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B158DC" w14:paraId="06F8FFC9" w14:textId="77777777" w:rsidTr="0039714A">
        <w:tc>
          <w:tcPr>
            <w:tcW w:w="9923" w:type="dxa"/>
          </w:tcPr>
          <w:p w14:paraId="5F4F799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82D90" w:rsidRPr="00B158DC" w14:paraId="64161560" w14:textId="77777777" w:rsidTr="0039714A">
        <w:tc>
          <w:tcPr>
            <w:tcW w:w="9923" w:type="dxa"/>
            <w:vAlign w:val="center"/>
          </w:tcPr>
          <w:p w14:paraId="197978A5" w14:textId="6CA9B553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Y., Clark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Model biznesowy. TY.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>
              <w:rPr>
                <w:rFonts w:ascii="Tahoma" w:hAnsi="Tahoma" w:cs="Tahoma"/>
                <w:b w:val="0"/>
                <w:szCs w:val="22"/>
              </w:rPr>
              <w:t xml:space="preserve">, 2013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0F89E79A" w14:textId="77777777" w:rsidTr="0039714A">
        <w:tc>
          <w:tcPr>
            <w:tcW w:w="9923" w:type="dxa"/>
            <w:vAlign w:val="center"/>
          </w:tcPr>
          <w:p w14:paraId="3E3EEFFF" w14:textId="459E27C4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Osterwalder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A.,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Pigneur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Y.: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Tworzenie modeli biznesowych. </w:t>
            </w:r>
            <w:r w:rsidRPr="00057F3F">
              <w:rPr>
                <w:rFonts w:ascii="Tahoma" w:hAnsi="Tahoma" w:cs="Tahoma"/>
                <w:b w:val="0"/>
                <w:i/>
                <w:szCs w:val="22"/>
              </w:rPr>
              <w:t>Podręcznik wizjonera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057F3F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057F3F">
              <w:rPr>
                <w:rFonts w:ascii="Tahoma" w:hAnsi="Tahoma" w:cs="Tahoma"/>
                <w:b w:val="0"/>
                <w:szCs w:val="22"/>
              </w:rPr>
              <w:t>, 2012</w:t>
            </w:r>
            <w:r>
              <w:rPr>
                <w:rFonts w:ascii="Tahoma" w:hAnsi="Tahoma" w:cs="Tahoma"/>
                <w:b w:val="0"/>
                <w:szCs w:val="22"/>
              </w:rPr>
              <w:t xml:space="preserve"> </w:t>
            </w:r>
            <w:r w:rsidRPr="00057F3F">
              <w:rPr>
                <w:rFonts w:ascii="Tahoma" w:hAnsi="Tahoma" w:cs="Tahoma"/>
                <w:b w:val="0"/>
                <w:szCs w:val="22"/>
              </w:rPr>
              <w:t>i nowsze</w:t>
            </w:r>
          </w:p>
        </w:tc>
      </w:tr>
      <w:tr w:rsidR="00E82D90" w:rsidRPr="00B158DC" w14:paraId="212FF9A7" w14:textId="77777777" w:rsidTr="0039714A">
        <w:tc>
          <w:tcPr>
            <w:tcW w:w="9923" w:type="dxa"/>
            <w:vAlign w:val="center"/>
          </w:tcPr>
          <w:p w14:paraId="3886A9E1" w14:textId="5F68525C" w:rsidR="00E82D90" w:rsidRPr="00B158DC" w:rsidRDefault="00E82D90" w:rsidP="00E82D9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Burnett B.: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Designing Your Life: How to Build a Well-Lived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i/>
                <w:szCs w:val="22"/>
                <w:lang w:val="en-US"/>
              </w:rPr>
              <w:t>Joyful Life</w:t>
            </w:r>
            <w:r w:rsidRPr="00BC5450">
              <w:rPr>
                <w:rFonts w:ascii="Tahoma" w:hAnsi="Tahoma" w:cs="Tahoma"/>
                <w:b w:val="0"/>
                <w:szCs w:val="22"/>
                <w:lang w:val="en-US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Knopf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2016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27F584CE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B655E" w:rsidRPr="00B158DC" w14:paraId="14D0A330" w14:textId="77777777" w:rsidTr="00E82D90">
        <w:tc>
          <w:tcPr>
            <w:tcW w:w="9889" w:type="dxa"/>
          </w:tcPr>
          <w:p w14:paraId="10F4A7A8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82D90" w:rsidRPr="00BC5450" w14:paraId="019530C9" w14:textId="77777777" w:rsidTr="00E82D90">
        <w:tc>
          <w:tcPr>
            <w:tcW w:w="9889" w:type="dxa"/>
            <w:vAlign w:val="center"/>
          </w:tcPr>
          <w:p w14:paraId="333E8C32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Newport C.: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Praca głęboka.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074A555E" w14:textId="77777777" w:rsidTr="00E82D90">
        <w:tc>
          <w:tcPr>
            <w:tcW w:w="9889" w:type="dxa"/>
            <w:vAlign w:val="center"/>
          </w:tcPr>
          <w:p w14:paraId="537D4198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Bolles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N.: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Jakiego koloru jest Twój spadochron? Praktyczne doradztwo dla poszukujących pracy i chcących zmieniać zawód.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Studio Emka, 2011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7063C9DC" w14:textId="77777777" w:rsidTr="00E82D90">
        <w:tc>
          <w:tcPr>
            <w:tcW w:w="9889" w:type="dxa"/>
            <w:vAlign w:val="center"/>
          </w:tcPr>
          <w:p w14:paraId="49B99A5D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Załuska P.: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reStart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 kariery. Zbuduj swoją przewagę na rynku pracy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Poltext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2019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2A4A94BA" w14:textId="77777777" w:rsidTr="00E82D90">
        <w:tc>
          <w:tcPr>
            <w:tcW w:w="9889" w:type="dxa"/>
            <w:vAlign w:val="center"/>
          </w:tcPr>
          <w:p w14:paraId="3F43E23A" w14:textId="77777777" w:rsidR="00E82D90" w:rsidRPr="00BC5450" w:rsidRDefault="00E82D90" w:rsidP="00E62C6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</w:rPr>
            </w:pP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Kiyosaki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 xml:space="preserve"> R. T.: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>Dlaczego piątkowi uczniowie pracują dla trójkowych, a czwórkowi zostają urzędnikami.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 Instytut Praktycznej Edukacji, 2013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  <w:tr w:rsidR="00E82D90" w:rsidRPr="00BC5450" w14:paraId="319DB46F" w14:textId="77777777" w:rsidTr="00E82D90">
        <w:tc>
          <w:tcPr>
            <w:tcW w:w="9889" w:type="dxa"/>
            <w:vAlign w:val="center"/>
          </w:tcPr>
          <w:p w14:paraId="0A386C41" w14:textId="77777777" w:rsidR="00E82D90" w:rsidRPr="00BC5450" w:rsidRDefault="00E82D90" w:rsidP="00E62C6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szCs w:val="22"/>
              </w:rPr>
              <w:t xml:space="preserve">Blake J.: </w:t>
            </w:r>
            <w:r w:rsidRPr="00BC5450">
              <w:rPr>
                <w:rFonts w:ascii="Tahoma" w:hAnsi="Tahoma" w:cs="Tahoma"/>
                <w:b w:val="0"/>
                <w:i/>
                <w:szCs w:val="22"/>
              </w:rPr>
              <w:t xml:space="preserve">Metoda </w:t>
            </w:r>
            <w:proofErr w:type="spellStart"/>
            <w:r w:rsidRPr="00BC5450">
              <w:rPr>
                <w:rFonts w:ascii="Tahoma" w:hAnsi="Tahoma" w:cs="Tahoma"/>
                <w:b w:val="0"/>
                <w:i/>
                <w:szCs w:val="22"/>
              </w:rPr>
              <w:t>Pivot</w:t>
            </w:r>
            <w:proofErr w:type="spellEnd"/>
            <w:r w:rsidRPr="00BC5450">
              <w:rPr>
                <w:rFonts w:ascii="Tahoma" w:hAnsi="Tahoma" w:cs="Tahoma"/>
                <w:b w:val="0"/>
                <w:i/>
                <w:szCs w:val="22"/>
              </w:rPr>
              <w:t>, czyli zwinny proces rozwoju kariery zawodowej</w:t>
            </w:r>
            <w:r w:rsidRPr="00BC5450">
              <w:rPr>
                <w:rFonts w:ascii="Tahoma" w:hAnsi="Tahoma" w:cs="Tahoma"/>
                <w:b w:val="0"/>
                <w:szCs w:val="22"/>
              </w:rPr>
              <w:t xml:space="preserve">. </w:t>
            </w:r>
            <w:proofErr w:type="spellStart"/>
            <w:r w:rsidRPr="00BC5450">
              <w:rPr>
                <w:rFonts w:ascii="Tahoma" w:hAnsi="Tahoma" w:cs="Tahoma"/>
                <w:b w:val="0"/>
                <w:szCs w:val="22"/>
              </w:rPr>
              <w:t>Onepress</w:t>
            </w:r>
            <w:proofErr w:type="spellEnd"/>
            <w:r w:rsidRPr="00BC5450">
              <w:rPr>
                <w:rFonts w:ascii="Tahoma" w:hAnsi="Tahoma" w:cs="Tahoma"/>
                <w:b w:val="0"/>
                <w:szCs w:val="22"/>
              </w:rPr>
              <w:t>, 2018</w:t>
            </w:r>
            <w:r w:rsidRPr="00057F3F">
              <w:rPr>
                <w:rFonts w:ascii="Tahoma" w:hAnsi="Tahoma" w:cs="Tahoma"/>
                <w:b w:val="0"/>
                <w:szCs w:val="22"/>
              </w:rPr>
              <w:t xml:space="preserve"> i nowsze</w:t>
            </w:r>
          </w:p>
        </w:tc>
      </w:tr>
    </w:tbl>
    <w:p w14:paraId="0A1FD05B" w14:textId="77777777" w:rsidR="00E82D90" w:rsidRPr="00BC5450" w:rsidRDefault="00E82D90" w:rsidP="00E82D9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47230D9" w14:textId="7C0509DF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589F47" w14:textId="2AE35C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1E7A3" w14:textId="7FD040BC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507B7B" w14:textId="719E226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99D773" w14:textId="5AEB4C7D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E23EF7" w14:textId="75963E41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DF2A1E" w14:textId="4F5F86F5" w:rsidR="00CE135A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C9387A" w14:textId="77777777" w:rsidR="00CE135A" w:rsidRPr="00B158DC" w:rsidRDefault="00CE135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C8B92B" w14:textId="3B6ECA90" w:rsidR="006D05AB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1701"/>
        <w:gridCol w:w="1559"/>
      </w:tblGrid>
      <w:tr w:rsidR="007877BD" w:rsidRPr="00BC5450" w14:paraId="00B21C3B" w14:textId="77777777" w:rsidTr="006C17DA">
        <w:trPr>
          <w:cantSplit/>
          <w:trHeight w:val="284"/>
          <w:jc w:val="center"/>
        </w:trPr>
        <w:tc>
          <w:tcPr>
            <w:tcW w:w="6658" w:type="dxa"/>
            <w:vMerge w:val="restart"/>
            <w:vAlign w:val="center"/>
          </w:tcPr>
          <w:p w14:paraId="75AE68C4" w14:textId="77777777" w:rsidR="007877BD" w:rsidRPr="004664BA" w:rsidRDefault="007877BD" w:rsidP="006C17D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2"/>
              </w:rPr>
            </w:pPr>
            <w:r w:rsidRPr="004664BA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3260" w:type="dxa"/>
            <w:gridSpan w:val="2"/>
            <w:vAlign w:val="center"/>
          </w:tcPr>
          <w:p w14:paraId="3EF60F34" w14:textId="77777777" w:rsidR="007877BD" w:rsidRPr="00BC5450" w:rsidRDefault="007877BD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7877BD" w:rsidRPr="00BC5450" w14:paraId="459031B8" w14:textId="77777777" w:rsidTr="006C17DA">
        <w:trPr>
          <w:cantSplit/>
          <w:trHeight w:val="284"/>
          <w:jc w:val="center"/>
        </w:trPr>
        <w:tc>
          <w:tcPr>
            <w:tcW w:w="6658" w:type="dxa"/>
            <w:vMerge/>
            <w:vAlign w:val="center"/>
          </w:tcPr>
          <w:p w14:paraId="4BF1AAD8" w14:textId="77777777" w:rsidR="007877BD" w:rsidRPr="00BC5450" w:rsidRDefault="007877BD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1340F24" w14:textId="77777777" w:rsidR="007877BD" w:rsidRPr="00BC5450" w:rsidRDefault="007877BD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ST</w:t>
            </w:r>
          </w:p>
        </w:tc>
        <w:tc>
          <w:tcPr>
            <w:tcW w:w="1559" w:type="dxa"/>
            <w:vAlign w:val="center"/>
          </w:tcPr>
          <w:p w14:paraId="1535A1E3" w14:textId="77777777" w:rsidR="007877BD" w:rsidRPr="00BC5450" w:rsidRDefault="007877BD" w:rsidP="006C1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7877BD" w:rsidRPr="00BC5450" w14:paraId="01F85197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47D038C9" w14:textId="77777777" w:rsidR="007877BD" w:rsidRPr="00BC5450" w:rsidRDefault="007877BD" w:rsidP="006C17DA">
            <w:pPr>
              <w:pStyle w:val="Default"/>
              <w:rPr>
                <w:color w:val="auto"/>
                <w:spacing w:val="-6"/>
                <w:sz w:val="22"/>
                <w:szCs w:val="22"/>
              </w:rPr>
            </w:pPr>
            <w:r w:rsidRPr="00BC5450">
              <w:rPr>
                <w:color w:val="auto"/>
                <w:spacing w:val="-6"/>
                <w:sz w:val="22"/>
                <w:szCs w:val="22"/>
              </w:rPr>
              <w:t>Udział w C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1F41CD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2C1397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</w:tr>
      <w:tr w:rsidR="007877BD" w:rsidRPr="00BC5450" w14:paraId="5D0846FB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2E5EB724" w14:textId="77777777" w:rsidR="007877BD" w:rsidRPr="00BC5450" w:rsidRDefault="007877BD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Konsultacje do C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A4BD25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F8EF7D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7877BD" w:rsidRPr="00BC5450" w14:paraId="19EDDFA2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21980157" w14:textId="77777777" w:rsidR="007877BD" w:rsidRPr="00BC5450" w:rsidRDefault="007877BD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C, w tym przygotowanie do zaliczenia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781BF4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D54612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7877BD" w:rsidRPr="00BC5450" w14:paraId="61AE6828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55A8FB14" w14:textId="77777777" w:rsidR="007877BD" w:rsidRPr="00BC5450" w:rsidRDefault="007877BD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Udział w i konsultacje do PN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B51511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F60F1C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</w:tr>
      <w:tr w:rsidR="007877BD" w:rsidRPr="00BC5450" w14:paraId="59239D9A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7ADEAF34" w14:textId="77777777" w:rsidR="007877BD" w:rsidRPr="00BC5450" w:rsidRDefault="007877BD" w:rsidP="006C17DA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zaliczenia PN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F45494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5D80D0" w14:textId="77777777" w:rsidR="007877BD" w:rsidRPr="00BC5450" w:rsidRDefault="007877BD" w:rsidP="006C17D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7877BD" w:rsidRPr="00BC5450" w14:paraId="1CE90562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46620878" w14:textId="77777777" w:rsidR="007877BD" w:rsidRPr="00BC5450" w:rsidRDefault="007877BD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 xml:space="preserve">Sumaryczne obciążenie pracą studenta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EBB02C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D253E4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</w:tr>
      <w:tr w:rsidR="007877BD" w:rsidRPr="00BC5450" w14:paraId="2314DCD3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328032E1" w14:textId="77777777" w:rsidR="007877BD" w:rsidRPr="00BC5450" w:rsidRDefault="007877BD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2CB701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759653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</w:tr>
      <w:tr w:rsidR="007877BD" w:rsidRPr="00BC5450" w14:paraId="2578F7DA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72684911" w14:textId="77777777" w:rsidR="007877BD" w:rsidRPr="00BC5450" w:rsidRDefault="007877BD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7F6C8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5315D3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</w:tr>
      <w:tr w:rsidR="007877BD" w:rsidRPr="00BC5450" w14:paraId="4E8B1052" w14:textId="77777777" w:rsidTr="006C17DA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2CC92284" w14:textId="77777777" w:rsidR="007877BD" w:rsidRPr="00BC5450" w:rsidRDefault="007877BD" w:rsidP="006C17DA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kształtujące umiejętności praktyczne (PZ)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3DF4E6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E8F851" w14:textId="77777777" w:rsidR="007877BD" w:rsidRPr="00BC5450" w:rsidRDefault="007877BD" w:rsidP="006C17DA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 ECTS</w:t>
            </w:r>
          </w:p>
        </w:tc>
      </w:tr>
    </w:tbl>
    <w:p w14:paraId="245DC00B" w14:textId="3B9D35A5" w:rsidR="007877BD" w:rsidRDefault="007877BD" w:rsidP="007877BD">
      <w:pPr>
        <w:pStyle w:val="Punktygwne"/>
        <w:spacing w:before="0" w:after="0"/>
        <w:rPr>
          <w:rFonts w:ascii="Tahoma" w:hAnsi="Tahoma" w:cs="Tahoma"/>
        </w:rPr>
      </w:pPr>
    </w:p>
    <w:p w14:paraId="191FD801" w14:textId="77777777" w:rsidR="007877BD" w:rsidRPr="0039714A" w:rsidRDefault="007877BD" w:rsidP="007877BD">
      <w:pPr>
        <w:pStyle w:val="Punktygwne"/>
        <w:spacing w:before="0" w:after="0"/>
        <w:rPr>
          <w:rFonts w:ascii="Tahoma" w:hAnsi="Tahoma" w:cs="Tahoma"/>
        </w:rPr>
      </w:pPr>
    </w:p>
    <w:p w14:paraId="2EC8F1DF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B59A7" w14:textId="77777777" w:rsidR="00B65C9F" w:rsidRDefault="00B65C9F">
      <w:r>
        <w:separator/>
      </w:r>
    </w:p>
  </w:endnote>
  <w:endnote w:type="continuationSeparator" w:id="0">
    <w:p w14:paraId="7E86B989" w14:textId="77777777" w:rsidR="00B65C9F" w:rsidRDefault="00B6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129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A6298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F1F6F15" w14:textId="5EB1198F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571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39F8B37" w14:textId="6B114884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67571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F9300" w14:textId="77777777" w:rsidR="00B65C9F" w:rsidRDefault="00B65C9F">
      <w:r>
        <w:separator/>
      </w:r>
    </w:p>
  </w:footnote>
  <w:footnote w:type="continuationSeparator" w:id="0">
    <w:p w14:paraId="3438A629" w14:textId="77777777" w:rsidR="00B65C9F" w:rsidRDefault="00B6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558F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26D940E" wp14:editId="60D5B46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22C4A2" w14:textId="77777777" w:rsidR="00731B10" w:rsidRDefault="007877BD" w:rsidP="00731B10">
    <w:pPr>
      <w:pStyle w:val="Nagwek"/>
    </w:pPr>
    <w:r>
      <w:pict w14:anchorId="0175B8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206BC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5712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877BD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46D89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C9F"/>
    <w:rsid w:val="00B65EFA"/>
    <w:rsid w:val="00B81F89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135A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2D9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2774F57"/>
  <w15:docId w15:val="{239ECBAB-9113-4E0B-BE4B-10054778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78698-B8B0-4AD3-84B4-E0AC5DCB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1463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2020-01-30T08:11:00Z</cp:lastPrinted>
  <dcterms:created xsi:type="dcterms:W3CDTF">2022-07-11T05:19:00Z</dcterms:created>
  <dcterms:modified xsi:type="dcterms:W3CDTF">2022-09-06T09:00:00Z</dcterms:modified>
</cp:coreProperties>
</file>