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5CF2A" w14:textId="77777777" w:rsidR="003A3B72" w:rsidRPr="00D95F69" w:rsidRDefault="003A3B72" w:rsidP="0001795B">
      <w:pPr>
        <w:spacing w:after="0" w:line="240" w:lineRule="auto"/>
        <w:rPr>
          <w:rFonts w:ascii="Tahoma" w:hAnsi="Tahoma" w:cs="Tahoma"/>
        </w:rPr>
      </w:pPr>
    </w:p>
    <w:p w14:paraId="5629285E" w14:textId="77777777" w:rsidR="008938C7" w:rsidRPr="00D95F69" w:rsidRDefault="008938C7" w:rsidP="0001795B">
      <w:pPr>
        <w:spacing w:after="0" w:line="240" w:lineRule="auto"/>
        <w:jc w:val="center"/>
        <w:rPr>
          <w:rFonts w:ascii="Tahoma" w:hAnsi="Tahoma" w:cs="Tahoma"/>
          <w:b/>
          <w:smallCaps/>
          <w:sz w:val="36"/>
        </w:rPr>
      </w:pPr>
      <w:r w:rsidRPr="00D95F69">
        <w:rPr>
          <w:rFonts w:ascii="Tahoma" w:hAnsi="Tahoma" w:cs="Tahoma"/>
          <w:b/>
          <w:smallCaps/>
          <w:sz w:val="36"/>
        </w:rPr>
        <w:t>karta przedmiotu</w:t>
      </w:r>
    </w:p>
    <w:p w14:paraId="03FE7B23" w14:textId="77777777" w:rsidR="0001795B" w:rsidRPr="00D95F69" w:rsidRDefault="0001795B" w:rsidP="0001795B">
      <w:pPr>
        <w:spacing w:after="0" w:line="240" w:lineRule="auto"/>
        <w:rPr>
          <w:rFonts w:ascii="Tahoma" w:hAnsi="Tahoma" w:cs="Tahoma"/>
        </w:rPr>
      </w:pPr>
    </w:p>
    <w:p w14:paraId="54C6B126" w14:textId="77777777" w:rsidR="00B158DC" w:rsidRPr="00D95F69" w:rsidRDefault="00B158DC" w:rsidP="0001795B">
      <w:pPr>
        <w:spacing w:after="0" w:line="240" w:lineRule="auto"/>
        <w:rPr>
          <w:rFonts w:ascii="Tahoma" w:hAnsi="Tahoma" w:cs="Tahoma"/>
        </w:rPr>
      </w:pPr>
    </w:p>
    <w:p w14:paraId="6586EAED" w14:textId="77777777" w:rsidR="008938C7" w:rsidRPr="00D95F69" w:rsidRDefault="00DB0142" w:rsidP="00931F5B">
      <w:pPr>
        <w:pStyle w:val="Punktygwne"/>
        <w:numPr>
          <w:ilvl w:val="0"/>
          <w:numId w:val="19"/>
        </w:numPr>
        <w:spacing w:before="0" w:after="0"/>
        <w:rPr>
          <w:rFonts w:ascii="Tahoma" w:hAnsi="Tahoma" w:cs="Tahoma"/>
        </w:rPr>
      </w:pPr>
      <w:r w:rsidRPr="00D95F69">
        <w:rPr>
          <w:rFonts w:ascii="Tahoma" w:hAnsi="Tahoma" w:cs="Tahoma"/>
        </w:rPr>
        <w:t>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A6131C" w:rsidRPr="00D95F69" w14:paraId="1BCBD04D" w14:textId="77777777" w:rsidTr="00A6131C">
        <w:tc>
          <w:tcPr>
            <w:tcW w:w="2410" w:type="dxa"/>
            <w:vAlign w:val="center"/>
          </w:tcPr>
          <w:p w14:paraId="03EF641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Nazwa przedmiotu</w:t>
            </w:r>
          </w:p>
        </w:tc>
        <w:tc>
          <w:tcPr>
            <w:tcW w:w="7371" w:type="dxa"/>
            <w:vAlign w:val="center"/>
          </w:tcPr>
          <w:p w14:paraId="11DE64C0"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Informatyczne systemy zarządzania (ERP/SAP)</w:t>
            </w:r>
          </w:p>
        </w:tc>
      </w:tr>
      <w:tr w:rsidR="00A6131C" w:rsidRPr="00D95F69" w14:paraId="7F846631" w14:textId="77777777" w:rsidTr="00A6131C">
        <w:tc>
          <w:tcPr>
            <w:tcW w:w="2410" w:type="dxa"/>
            <w:vAlign w:val="center"/>
          </w:tcPr>
          <w:p w14:paraId="7502D67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Rocznik studiów</w:t>
            </w:r>
          </w:p>
        </w:tc>
        <w:tc>
          <w:tcPr>
            <w:tcW w:w="7371" w:type="dxa"/>
            <w:vAlign w:val="center"/>
          </w:tcPr>
          <w:p w14:paraId="08E976EF" w14:textId="29342E5A" w:rsidR="00A6131C" w:rsidRPr="00D95F69" w:rsidRDefault="001A5E1A" w:rsidP="001A5E1A">
            <w:pPr>
              <w:pStyle w:val="Odpowiedzi"/>
              <w:rPr>
                <w:rFonts w:ascii="Tahoma" w:hAnsi="Tahoma" w:cs="Tahoma"/>
                <w:b w:val="0"/>
                <w:color w:val="auto"/>
              </w:rPr>
            </w:pPr>
            <w:r>
              <w:rPr>
                <w:rFonts w:ascii="Tahoma" w:hAnsi="Tahoma" w:cs="Tahoma"/>
                <w:b w:val="0"/>
                <w:color w:val="auto"/>
              </w:rPr>
              <w:t>202</w:t>
            </w:r>
            <w:r w:rsidR="00B61CF8">
              <w:rPr>
                <w:rFonts w:ascii="Tahoma" w:hAnsi="Tahoma" w:cs="Tahoma"/>
                <w:b w:val="0"/>
                <w:color w:val="auto"/>
              </w:rPr>
              <w:t>2</w:t>
            </w:r>
            <w:r w:rsidR="00A6131C" w:rsidRPr="00D95F69">
              <w:rPr>
                <w:rFonts w:ascii="Tahoma" w:hAnsi="Tahoma" w:cs="Tahoma"/>
                <w:b w:val="0"/>
                <w:color w:val="auto"/>
              </w:rPr>
              <w:t>/20</w:t>
            </w:r>
            <w:r w:rsidR="00E50BAF">
              <w:rPr>
                <w:rFonts w:ascii="Tahoma" w:hAnsi="Tahoma" w:cs="Tahoma"/>
                <w:b w:val="0"/>
                <w:color w:val="auto"/>
              </w:rPr>
              <w:t>2</w:t>
            </w:r>
            <w:r w:rsidR="00B61CF8">
              <w:rPr>
                <w:rFonts w:ascii="Tahoma" w:hAnsi="Tahoma" w:cs="Tahoma"/>
                <w:b w:val="0"/>
                <w:color w:val="auto"/>
              </w:rPr>
              <w:t>3</w:t>
            </w:r>
          </w:p>
        </w:tc>
      </w:tr>
      <w:tr w:rsidR="00A6131C" w:rsidRPr="00D95F69" w14:paraId="0D8C5965" w14:textId="77777777" w:rsidTr="00A6131C">
        <w:tc>
          <w:tcPr>
            <w:tcW w:w="2410" w:type="dxa"/>
            <w:vAlign w:val="center"/>
          </w:tcPr>
          <w:p w14:paraId="15516EEC"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Kolegium</w:t>
            </w:r>
          </w:p>
        </w:tc>
        <w:tc>
          <w:tcPr>
            <w:tcW w:w="7371" w:type="dxa"/>
            <w:vAlign w:val="center"/>
          </w:tcPr>
          <w:p w14:paraId="701916CB" w14:textId="7FAF345F" w:rsidR="00A6131C" w:rsidRPr="00A6131C" w:rsidRDefault="00E50BAF" w:rsidP="006247C5">
            <w:pPr>
              <w:pStyle w:val="Odpowiedzi"/>
              <w:rPr>
                <w:rFonts w:ascii="Tahoma" w:hAnsi="Tahoma" w:cs="Tahoma"/>
                <w:b w:val="0"/>
                <w:color w:val="auto"/>
              </w:rPr>
            </w:pPr>
            <w:r>
              <w:rPr>
                <w:rFonts w:ascii="Tahoma" w:hAnsi="Tahoma" w:cs="Tahoma"/>
                <w:b w:val="0"/>
                <w:color w:val="auto"/>
              </w:rPr>
              <w:t>Zarządzania</w:t>
            </w:r>
          </w:p>
        </w:tc>
      </w:tr>
      <w:tr w:rsidR="00A6131C" w:rsidRPr="00D95F69" w14:paraId="07A5BC52" w14:textId="77777777" w:rsidTr="00A6131C">
        <w:tc>
          <w:tcPr>
            <w:tcW w:w="2410" w:type="dxa"/>
            <w:vAlign w:val="center"/>
          </w:tcPr>
          <w:p w14:paraId="5C4E1DAE"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Kierunek studiów</w:t>
            </w:r>
          </w:p>
        </w:tc>
        <w:tc>
          <w:tcPr>
            <w:tcW w:w="7371" w:type="dxa"/>
            <w:vAlign w:val="center"/>
          </w:tcPr>
          <w:p w14:paraId="3BD57992"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Zarządzanie</w:t>
            </w:r>
          </w:p>
        </w:tc>
      </w:tr>
      <w:tr w:rsidR="00A6131C" w:rsidRPr="00D95F69" w14:paraId="13C074BB" w14:textId="77777777" w:rsidTr="00A6131C">
        <w:tc>
          <w:tcPr>
            <w:tcW w:w="2410" w:type="dxa"/>
            <w:vAlign w:val="center"/>
          </w:tcPr>
          <w:p w14:paraId="7C3646F0"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 xml:space="preserve">Poziom kształcenia </w:t>
            </w:r>
          </w:p>
        </w:tc>
        <w:tc>
          <w:tcPr>
            <w:tcW w:w="7371" w:type="dxa"/>
            <w:vAlign w:val="center"/>
          </w:tcPr>
          <w:p w14:paraId="494C6B62"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Studia pierwszego stopnia</w:t>
            </w:r>
          </w:p>
        </w:tc>
      </w:tr>
      <w:tr w:rsidR="00A6131C" w:rsidRPr="00D95F69" w14:paraId="088DEF11" w14:textId="77777777" w:rsidTr="00A6131C">
        <w:tc>
          <w:tcPr>
            <w:tcW w:w="2410" w:type="dxa"/>
            <w:vAlign w:val="center"/>
          </w:tcPr>
          <w:p w14:paraId="594AF383"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Profil kształcenia</w:t>
            </w:r>
          </w:p>
        </w:tc>
        <w:tc>
          <w:tcPr>
            <w:tcW w:w="7371" w:type="dxa"/>
            <w:vAlign w:val="center"/>
          </w:tcPr>
          <w:p w14:paraId="2B6CD0AB"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Praktyczny</w:t>
            </w:r>
          </w:p>
        </w:tc>
      </w:tr>
      <w:tr w:rsidR="00A6131C" w:rsidRPr="00D95F69" w14:paraId="1679249D" w14:textId="77777777" w:rsidTr="00A6131C">
        <w:tc>
          <w:tcPr>
            <w:tcW w:w="2410" w:type="dxa"/>
            <w:vAlign w:val="center"/>
          </w:tcPr>
          <w:p w14:paraId="48190278"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Specjalność</w:t>
            </w:r>
          </w:p>
        </w:tc>
        <w:tc>
          <w:tcPr>
            <w:tcW w:w="7371" w:type="dxa"/>
            <w:vAlign w:val="center"/>
          </w:tcPr>
          <w:p w14:paraId="02807E47"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Finanse i rachunkowość w zarządzaniu</w:t>
            </w:r>
          </w:p>
        </w:tc>
      </w:tr>
      <w:tr w:rsidR="00A6131C" w:rsidRPr="00D95F69" w14:paraId="07F0E21F" w14:textId="77777777" w:rsidTr="00A6131C">
        <w:tc>
          <w:tcPr>
            <w:tcW w:w="2410" w:type="dxa"/>
            <w:vAlign w:val="center"/>
          </w:tcPr>
          <w:p w14:paraId="407E6511" w14:textId="77777777" w:rsidR="00A6131C" w:rsidRPr="00D95F69" w:rsidRDefault="00A6131C" w:rsidP="00EE3891">
            <w:pPr>
              <w:pStyle w:val="Nagwkitablic"/>
              <w:spacing w:before="40" w:after="40"/>
              <w:jc w:val="left"/>
              <w:rPr>
                <w:rFonts w:ascii="Tahoma" w:hAnsi="Tahoma" w:cs="Tahoma"/>
                <w:b w:val="0"/>
              </w:rPr>
            </w:pPr>
            <w:r w:rsidRPr="00D95F69">
              <w:rPr>
                <w:rFonts w:ascii="Tahoma" w:hAnsi="Tahoma" w:cs="Tahoma"/>
                <w:b w:val="0"/>
              </w:rPr>
              <w:t>Osoba odpowiedzialna</w:t>
            </w:r>
          </w:p>
        </w:tc>
        <w:tc>
          <w:tcPr>
            <w:tcW w:w="7371" w:type="dxa"/>
            <w:vAlign w:val="center"/>
          </w:tcPr>
          <w:p w14:paraId="4BF81956" w14:textId="77777777" w:rsidR="00A6131C" w:rsidRPr="00D95F69" w:rsidRDefault="00A6131C" w:rsidP="006247C5">
            <w:pPr>
              <w:pStyle w:val="Odpowiedzi"/>
              <w:rPr>
                <w:rFonts w:ascii="Tahoma" w:hAnsi="Tahoma" w:cs="Tahoma"/>
                <w:b w:val="0"/>
                <w:color w:val="auto"/>
              </w:rPr>
            </w:pPr>
            <w:r w:rsidRPr="00D95F69">
              <w:rPr>
                <w:rFonts w:ascii="Tahoma" w:hAnsi="Tahoma" w:cs="Tahoma"/>
                <w:b w:val="0"/>
                <w:color w:val="auto"/>
              </w:rPr>
              <w:t>dr Marta Czyżewska</w:t>
            </w:r>
          </w:p>
        </w:tc>
      </w:tr>
    </w:tbl>
    <w:p w14:paraId="3F1F65A0" w14:textId="77777777" w:rsidR="0001795B" w:rsidRPr="00D95F69" w:rsidRDefault="0001795B" w:rsidP="0001795B">
      <w:pPr>
        <w:pStyle w:val="Punktygwne"/>
        <w:spacing w:before="0" w:after="0"/>
        <w:rPr>
          <w:rFonts w:ascii="Tahoma" w:hAnsi="Tahoma" w:cs="Tahoma"/>
          <w:b w:val="0"/>
        </w:rPr>
      </w:pPr>
    </w:p>
    <w:p w14:paraId="328A84F7" w14:textId="77777777" w:rsidR="005D2001" w:rsidRPr="00D95F69" w:rsidRDefault="005D2001" w:rsidP="0001795B">
      <w:pPr>
        <w:pStyle w:val="Punktygwne"/>
        <w:spacing w:before="0" w:after="0"/>
        <w:rPr>
          <w:rFonts w:ascii="Tahoma" w:hAnsi="Tahoma" w:cs="Tahoma"/>
          <w:b w:val="0"/>
        </w:rPr>
      </w:pPr>
    </w:p>
    <w:p w14:paraId="071BC968" w14:textId="77777777" w:rsidR="00412A5F" w:rsidRPr="00D95F69" w:rsidRDefault="00412A5F" w:rsidP="00931F5B">
      <w:pPr>
        <w:pStyle w:val="Punktygwne"/>
        <w:numPr>
          <w:ilvl w:val="0"/>
          <w:numId w:val="19"/>
        </w:numPr>
        <w:spacing w:before="0" w:after="0"/>
        <w:rPr>
          <w:rFonts w:ascii="Tahoma" w:hAnsi="Tahoma" w:cs="Tahoma"/>
          <w:szCs w:val="24"/>
        </w:rPr>
      </w:pPr>
      <w:r w:rsidRPr="00D95F69">
        <w:rPr>
          <w:rFonts w:ascii="Tahoma" w:hAnsi="Tahoma" w:cs="Tahoma"/>
          <w:szCs w:val="24"/>
        </w:rPr>
        <w:t xml:space="preserve">Wymagania wstępne </w:t>
      </w:r>
      <w:r w:rsidR="00F00795" w:rsidRPr="00D95F69">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778"/>
      </w:tblGrid>
      <w:tr w:rsidR="008046AE" w:rsidRPr="00D95F69" w14:paraId="3657CC6D" w14:textId="77777777" w:rsidTr="008046AE">
        <w:tc>
          <w:tcPr>
            <w:tcW w:w="9778" w:type="dxa"/>
          </w:tcPr>
          <w:p w14:paraId="500A4DCF" w14:textId="77777777" w:rsidR="004846A3" w:rsidRPr="00D95F69" w:rsidRDefault="006247C5" w:rsidP="00931F5B">
            <w:pPr>
              <w:pStyle w:val="Punktygwne"/>
              <w:spacing w:before="40" w:after="40"/>
              <w:rPr>
                <w:rFonts w:ascii="Tahoma" w:hAnsi="Tahoma" w:cs="Tahoma"/>
                <w:b w:val="0"/>
                <w:smallCaps w:val="0"/>
                <w:sz w:val="20"/>
                <w:szCs w:val="20"/>
              </w:rPr>
            </w:pPr>
            <w:r w:rsidRPr="00D95F69">
              <w:rPr>
                <w:rFonts w:ascii="Tahoma" w:hAnsi="Tahoma" w:cs="Tahoma"/>
                <w:b w:val="0"/>
                <w:smallCaps w:val="0"/>
                <w:sz w:val="20"/>
                <w:szCs w:val="20"/>
              </w:rPr>
              <w:t>Rachunkowość</w:t>
            </w:r>
          </w:p>
        </w:tc>
      </w:tr>
    </w:tbl>
    <w:p w14:paraId="614A3D59" w14:textId="77777777" w:rsidR="0001795B" w:rsidRPr="00D95F69" w:rsidRDefault="0001795B" w:rsidP="0001795B">
      <w:pPr>
        <w:pStyle w:val="Punktygwne"/>
        <w:spacing w:before="0" w:after="0"/>
        <w:rPr>
          <w:rFonts w:ascii="Tahoma" w:hAnsi="Tahoma" w:cs="Tahoma"/>
          <w:b w:val="0"/>
        </w:rPr>
      </w:pPr>
    </w:p>
    <w:p w14:paraId="782071AB" w14:textId="77777777" w:rsidR="005D2001" w:rsidRPr="00D95F69" w:rsidRDefault="005D2001" w:rsidP="0001795B">
      <w:pPr>
        <w:pStyle w:val="Punktygwne"/>
        <w:spacing w:before="0" w:after="0"/>
        <w:rPr>
          <w:rFonts w:ascii="Tahoma" w:hAnsi="Tahoma" w:cs="Tahoma"/>
          <w:b w:val="0"/>
        </w:rPr>
      </w:pPr>
    </w:p>
    <w:p w14:paraId="0FB5B45F" w14:textId="77777777" w:rsidR="008938C7" w:rsidRPr="00D95F69" w:rsidRDefault="008938C7" w:rsidP="00931F5B">
      <w:pPr>
        <w:pStyle w:val="Punktygwne"/>
        <w:numPr>
          <w:ilvl w:val="0"/>
          <w:numId w:val="7"/>
        </w:numPr>
        <w:spacing w:before="0" w:after="0"/>
        <w:rPr>
          <w:rFonts w:ascii="Tahoma" w:hAnsi="Tahoma" w:cs="Tahoma"/>
        </w:rPr>
      </w:pPr>
      <w:r w:rsidRPr="00D95F69">
        <w:rPr>
          <w:rFonts w:ascii="Tahoma" w:hAnsi="Tahoma" w:cs="Tahoma"/>
        </w:rPr>
        <w:t xml:space="preserve">Efekty </w:t>
      </w:r>
      <w:r w:rsidR="00C41795" w:rsidRPr="00D95F69">
        <w:rPr>
          <w:rFonts w:ascii="Tahoma" w:hAnsi="Tahoma" w:cs="Tahoma"/>
        </w:rPr>
        <w:t xml:space="preserve">uczenia się </w:t>
      </w:r>
      <w:r w:rsidRPr="00D95F69">
        <w:rPr>
          <w:rFonts w:ascii="Tahoma" w:hAnsi="Tahoma" w:cs="Tahoma"/>
        </w:rPr>
        <w:t xml:space="preserve">i sposób </w:t>
      </w:r>
      <w:r w:rsidR="00B60B0B" w:rsidRPr="00D95F69">
        <w:rPr>
          <w:rFonts w:ascii="Tahoma" w:hAnsi="Tahoma" w:cs="Tahoma"/>
        </w:rPr>
        <w:t>realizacji</w:t>
      </w:r>
      <w:r w:rsidRPr="00D95F69">
        <w:rPr>
          <w:rFonts w:ascii="Tahoma" w:hAnsi="Tahoma" w:cs="Tahoma"/>
        </w:rPr>
        <w:t xml:space="preserve"> zajęć</w:t>
      </w:r>
    </w:p>
    <w:p w14:paraId="48D54EBE" w14:textId="77777777" w:rsidR="008046AE" w:rsidRPr="00D95F69" w:rsidRDefault="008046AE" w:rsidP="006E6720">
      <w:pPr>
        <w:pStyle w:val="Punktygwne"/>
        <w:spacing w:before="0" w:after="0"/>
        <w:rPr>
          <w:rFonts w:ascii="Tahoma" w:hAnsi="Tahoma" w:cs="Tahoma"/>
          <w:b w:val="0"/>
        </w:rPr>
      </w:pPr>
    </w:p>
    <w:p w14:paraId="3A3AABA3" w14:textId="77777777" w:rsidR="00721413" w:rsidRPr="00D95F69" w:rsidRDefault="00721413" w:rsidP="00721413">
      <w:pPr>
        <w:pStyle w:val="Podpunkty"/>
        <w:numPr>
          <w:ilvl w:val="1"/>
          <w:numId w:val="20"/>
        </w:numPr>
        <w:ind w:left="0" w:firstLine="0"/>
        <w:textAlignment w:val="auto"/>
        <w:rPr>
          <w:rFonts w:ascii="Tahoma" w:hAnsi="Tahoma" w:cs="Tahoma"/>
        </w:rPr>
      </w:pPr>
      <w:r w:rsidRPr="00D95F69">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721413" w:rsidRPr="00D95F69" w14:paraId="516DC791"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7D7532B" w14:textId="77777777" w:rsidR="00721413" w:rsidRPr="00D95F69" w:rsidRDefault="00721413" w:rsidP="003E56F9">
            <w:pPr>
              <w:pStyle w:val="Nagwkitablic"/>
              <w:spacing w:before="40" w:after="40"/>
              <w:rPr>
                <w:rFonts w:ascii="Tahoma" w:hAnsi="Tahoma" w:cs="Tahoma"/>
                <w:b w:val="0"/>
              </w:rPr>
            </w:pPr>
            <w:r w:rsidRPr="00D95F69">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14:paraId="1A9E995A"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wiedzy z zakresu pojęć i podstaw o zintegrowanych systemach IT oraz bezpieczeństwa pracy z komputerem</w:t>
            </w:r>
          </w:p>
        </w:tc>
      </w:tr>
      <w:tr w:rsidR="00721413" w:rsidRPr="00D95F69" w14:paraId="2C2A7C06"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14:paraId="7B8DF684" w14:textId="77777777" w:rsidR="00721413" w:rsidRPr="00D95F69" w:rsidRDefault="00721413" w:rsidP="003E56F9">
            <w:pPr>
              <w:pStyle w:val="Nagwkitablic"/>
              <w:spacing w:before="40" w:after="40"/>
              <w:rPr>
                <w:rFonts w:ascii="Tahoma" w:hAnsi="Tahoma" w:cs="Tahoma"/>
                <w:b w:val="0"/>
              </w:rPr>
            </w:pPr>
            <w:r w:rsidRPr="00D95F69">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14:paraId="103714ED"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umiejętności z zakresu podstawowej obsługi komputera w zakresie wykorzystania zintegrowanego systemu informatycznego SAP ERP w rejestrowaniu operacji gospodarczych, raportowaniu, tworzeniu danych podstawowych w module FI i CO</w:t>
            </w:r>
          </w:p>
        </w:tc>
      </w:tr>
      <w:tr w:rsidR="00721413" w:rsidRPr="00D95F69" w14:paraId="357F5EC4" w14:textId="77777777"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14:paraId="74E4C74C" w14:textId="77777777" w:rsidR="00721413" w:rsidRPr="00D95F69" w:rsidRDefault="006247C5" w:rsidP="003E56F9">
            <w:pPr>
              <w:pStyle w:val="Nagwkitablic"/>
              <w:spacing w:before="40" w:after="40"/>
              <w:rPr>
                <w:rFonts w:ascii="Tahoma" w:hAnsi="Tahoma" w:cs="Tahoma"/>
                <w:b w:val="0"/>
              </w:rPr>
            </w:pPr>
            <w:r w:rsidRPr="00D95F69">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14:paraId="07BE95A4" w14:textId="77777777" w:rsidR="00721413" w:rsidRPr="00D95F69" w:rsidRDefault="006247C5" w:rsidP="003E56F9">
            <w:pPr>
              <w:pStyle w:val="Nagwkitablic"/>
              <w:spacing w:before="40" w:after="40"/>
              <w:jc w:val="left"/>
              <w:rPr>
                <w:rFonts w:ascii="Tahoma" w:hAnsi="Tahoma" w:cs="Tahoma"/>
                <w:b w:val="0"/>
              </w:rPr>
            </w:pPr>
            <w:r w:rsidRPr="00D95F69">
              <w:rPr>
                <w:rFonts w:ascii="Tahoma" w:hAnsi="Tahoma" w:cs="Tahoma"/>
                <w:b w:val="0"/>
              </w:rPr>
              <w:t>Kształcenie umiejętności analizy i ewidencji operacji gospodarczych w przedsiębiorstwie w obszarze rachunkowości finansowej (FI) i controllingu (CO) w systemie SAP ERP</w:t>
            </w:r>
          </w:p>
        </w:tc>
      </w:tr>
    </w:tbl>
    <w:p w14:paraId="726342CB" w14:textId="77777777" w:rsidR="00721413" w:rsidRPr="00D95F69" w:rsidRDefault="00721413" w:rsidP="00721413">
      <w:pPr>
        <w:pStyle w:val="Punktygwne"/>
        <w:spacing w:before="0" w:after="0"/>
        <w:rPr>
          <w:rFonts w:ascii="Tahoma" w:hAnsi="Tahoma" w:cs="Tahoma"/>
          <w:b w:val="0"/>
          <w:sz w:val="28"/>
        </w:rPr>
      </w:pPr>
    </w:p>
    <w:p w14:paraId="65064B6C" w14:textId="77777777" w:rsidR="008938C7" w:rsidRPr="00D95F69" w:rsidRDefault="005C55D0" w:rsidP="0001795B">
      <w:pPr>
        <w:pStyle w:val="Podpunkty"/>
        <w:numPr>
          <w:ilvl w:val="1"/>
          <w:numId w:val="7"/>
        </w:numPr>
        <w:ind w:left="0" w:firstLine="0"/>
        <w:rPr>
          <w:rFonts w:ascii="Tahoma" w:hAnsi="Tahoma" w:cs="Tahoma"/>
        </w:rPr>
      </w:pPr>
      <w:r w:rsidRPr="00D95F69">
        <w:rPr>
          <w:rFonts w:ascii="Tahoma" w:hAnsi="Tahoma" w:cs="Tahoma"/>
        </w:rPr>
        <w:t>Przedmiotowe e</w:t>
      </w:r>
      <w:r w:rsidR="008938C7" w:rsidRPr="00D95F69">
        <w:rPr>
          <w:rFonts w:ascii="Tahoma" w:hAnsi="Tahoma" w:cs="Tahoma"/>
        </w:rPr>
        <w:t xml:space="preserve">fekty </w:t>
      </w:r>
      <w:r w:rsidR="00EE3891" w:rsidRPr="00D95F69">
        <w:rPr>
          <w:rFonts w:ascii="Tahoma" w:hAnsi="Tahoma" w:cs="Tahoma"/>
        </w:rPr>
        <w:t>uczenia się</w:t>
      </w:r>
      <w:r w:rsidR="008938C7" w:rsidRPr="00D95F69">
        <w:rPr>
          <w:rFonts w:ascii="Tahoma" w:hAnsi="Tahoma" w:cs="Tahoma"/>
        </w:rPr>
        <w:t xml:space="preserve">, </w:t>
      </w:r>
      <w:r w:rsidR="00F31E7C" w:rsidRPr="00D95F69">
        <w:rPr>
          <w:rFonts w:ascii="Tahoma" w:hAnsi="Tahoma" w:cs="Tahoma"/>
        </w:rPr>
        <w:t>z podziałem na wiedzę, umiejętności i kompe</w:t>
      </w:r>
      <w:r w:rsidR="003E56F9" w:rsidRPr="00D95F69">
        <w:rPr>
          <w:rFonts w:ascii="Tahoma" w:hAnsi="Tahoma" w:cs="Tahoma"/>
        </w:rPr>
        <w:t xml:space="preserve">tencje społeczne, wraz z </w:t>
      </w:r>
      <w:r w:rsidR="00F31E7C" w:rsidRPr="00D95F69">
        <w:rPr>
          <w:rFonts w:ascii="Tahoma" w:hAnsi="Tahoma" w:cs="Tahoma"/>
        </w:rPr>
        <w:t>odniesieniem do e</w:t>
      </w:r>
      <w:r w:rsidR="00B21019" w:rsidRPr="00D95F69">
        <w:rPr>
          <w:rFonts w:ascii="Tahoma" w:hAnsi="Tahoma" w:cs="Tahoma"/>
        </w:rPr>
        <w:t xml:space="preserve">fektów </w:t>
      </w:r>
      <w:r w:rsidR="00EE3891" w:rsidRPr="00D95F69">
        <w:rPr>
          <w:rFonts w:ascii="Tahoma" w:hAnsi="Tahoma" w:cs="Tahoma"/>
        </w:rPr>
        <w:t>uczenia się</w:t>
      </w:r>
      <w:r w:rsidR="00B21019" w:rsidRPr="00D95F69">
        <w:rPr>
          <w:rFonts w:ascii="Tahoma" w:hAnsi="Tahoma" w:cs="Tahoma"/>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721413" w:rsidRPr="00D95F69" w14:paraId="0654CEAB" w14:textId="77777777" w:rsidTr="00B158DC">
        <w:trPr>
          <w:cantSplit/>
          <w:trHeight w:val="734"/>
          <w:jc w:val="center"/>
        </w:trPr>
        <w:tc>
          <w:tcPr>
            <w:tcW w:w="846" w:type="dxa"/>
            <w:vAlign w:val="center"/>
          </w:tcPr>
          <w:p w14:paraId="3D885ACE" w14:textId="77777777" w:rsidR="00B21019" w:rsidRPr="00D95F69" w:rsidRDefault="00B21019" w:rsidP="0001795B">
            <w:pPr>
              <w:pStyle w:val="Nagwkitablic"/>
              <w:rPr>
                <w:rFonts w:ascii="Tahoma" w:hAnsi="Tahoma" w:cs="Tahoma"/>
              </w:rPr>
            </w:pPr>
            <w:r w:rsidRPr="00D95F69">
              <w:rPr>
                <w:rFonts w:ascii="Tahoma" w:hAnsi="Tahoma" w:cs="Tahoma"/>
              </w:rPr>
              <w:t>Lp.</w:t>
            </w:r>
          </w:p>
        </w:tc>
        <w:tc>
          <w:tcPr>
            <w:tcW w:w="7087" w:type="dxa"/>
            <w:vAlign w:val="center"/>
          </w:tcPr>
          <w:p w14:paraId="3310723E" w14:textId="77777777" w:rsidR="00B21019" w:rsidRPr="00D95F69" w:rsidRDefault="00B21019" w:rsidP="0001795B">
            <w:pPr>
              <w:pStyle w:val="Nagwkitablic"/>
              <w:rPr>
                <w:rFonts w:ascii="Tahoma" w:hAnsi="Tahoma" w:cs="Tahoma"/>
              </w:rPr>
            </w:pPr>
            <w:r w:rsidRPr="00D95F69">
              <w:rPr>
                <w:rFonts w:ascii="Tahoma" w:hAnsi="Tahoma" w:cs="Tahoma"/>
              </w:rPr>
              <w:t xml:space="preserve">Opis przedmiotowych efektów </w:t>
            </w:r>
            <w:r w:rsidR="00EE3891" w:rsidRPr="00D95F69">
              <w:rPr>
                <w:rFonts w:ascii="Tahoma" w:hAnsi="Tahoma" w:cs="Tahoma"/>
              </w:rPr>
              <w:t>uczenia się</w:t>
            </w:r>
          </w:p>
        </w:tc>
        <w:tc>
          <w:tcPr>
            <w:tcW w:w="1785" w:type="dxa"/>
            <w:vAlign w:val="center"/>
          </w:tcPr>
          <w:p w14:paraId="18FB9376" w14:textId="77777777" w:rsidR="00B21019" w:rsidRPr="00D95F69" w:rsidRDefault="00B21019" w:rsidP="00B158DC">
            <w:pPr>
              <w:pStyle w:val="Nagwkitablic"/>
              <w:rPr>
                <w:rFonts w:ascii="Tahoma" w:hAnsi="Tahoma" w:cs="Tahoma"/>
              </w:rPr>
            </w:pPr>
            <w:r w:rsidRPr="00D95F69">
              <w:rPr>
                <w:rFonts w:ascii="Tahoma" w:hAnsi="Tahoma" w:cs="Tahoma"/>
              </w:rPr>
              <w:t>Odniesienie do efektów</w:t>
            </w:r>
            <w:r w:rsidR="00B158DC" w:rsidRPr="00D95F69">
              <w:rPr>
                <w:rFonts w:ascii="Tahoma" w:hAnsi="Tahoma" w:cs="Tahoma"/>
              </w:rPr>
              <w:t xml:space="preserve"> </w:t>
            </w:r>
            <w:r w:rsidR="00EE3891" w:rsidRPr="00D95F69">
              <w:rPr>
                <w:rFonts w:ascii="Tahoma" w:hAnsi="Tahoma" w:cs="Tahoma"/>
              </w:rPr>
              <w:t xml:space="preserve">uczenia się </w:t>
            </w:r>
            <w:r w:rsidRPr="00D95F69">
              <w:rPr>
                <w:rFonts w:ascii="Tahoma" w:hAnsi="Tahoma" w:cs="Tahoma"/>
              </w:rPr>
              <w:t>dla kierunku</w:t>
            </w:r>
          </w:p>
        </w:tc>
      </w:tr>
      <w:tr w:rsidR="008938C7" w:rsidRPr="00D95F69" w14:paraId="6D3BF934" w14:textId="77777777" w:rsidTr="00AA4DD9">
        <w:trPr>
          <w:trHeight w:val="227"/>
          <w:jc w:val="center"/>
        </w:trPr>
        <w:tc>
          <w:tcPr>
            <w:tcW w:w="9718" w:type="dxa"/>
            <w:gridSpan w:val="3"/>
            <w:vAlign w:val="center"/>
          </w:tcPr>
          <w:p w14:paraId="7E891D74" w14:textId="77777777" w:rsidR="008938C7" w:rsidRPr="00D95F69" w:rsidRDefault="008938C7" w:rsidP="0063007E">
            <w:pPr>
              <w:pStyle w:val="centralniewrubryce"/>
              <w:rPr>
                <w:rFonts w:ascii="Tahoma" w:hAnsi="Tahoma" w:cs="Tahoma"/>
              </w:rPr>
            </w:pPr>
            <w:r w:rsidRPr="00D95F69">
              <w:rPr>
                <w:rFonts w:ascii="Tahoma" w:hAnsi="Tahoma" w:cs="Tahoma"/>
              </w:rPr>
              <w:t xml:space="preserve">Po zaliczeniu przedmiotu student w zakresie </w:t>
            </w:r>
            <w:r w:rsidRPr="00D95F69">
              <w:rPr>
                <w:rFonts w:ascii="Tahoma" w:hAnsi="Tahoma" w:cs="Tahoma"/>
                <w:b/>
                <w:smallCaps/>
              </w:rPr>
              <w:t>umiejętności</w:t>
            </w:r>
            <w:r w:rsidRPr="00D95F69">
              <w:rPr>
                <w:rFonts w:ascii="Tahoma" w:hAnsi="Tahoma" w:cs="Tahoma"/>
              </w:rPr>
              <w:t xml:space="preserve"> </w:t>
            </w:r>
          </w:p>
        </w:tc>
      </w:tr>
      <w:tr w:rsidR="0033772E" w:rsidRPr="00D95F69" w14:paraId="7971E6B1" w14:textId="77777777" w:rsidTr="00B158DC">
        <w:trPr>
          <w:trHeight w:val="227"/>
          <w:jc w:val="center"/>
        </w:trPr>
        <w:tc>
          <w:tcPr>
            <w:tcW w:w="846" w:type="dxa"/>
            <w:vAlign w:val="center"/>
          </w:tcPr>
          <w:p w14:paraId="30D428B7" w14:textId="77777777" w:rsidR="0033772E" w:rsidRPr="00D95F69" w:rsidRDefault="0033772E" w:rsidP="00A02A52">
            <w:pPr>
              <w:pStyle w:val="centralniewrubryce"/>
              <w:rPr>
                <w:rFonts w:ascii="Tahoma" w:hAnsi="Tahoma" w:cs="Tahoma"/>
              </w:rPr>
            </w:pPr>
            <w:r w:rsidRPr="00D95F69">
              <w:rPr>
                <w:rFonts w:ascii="Tahoma" w:hAnsi="Tahoma" w:cs="Tahoma"/>
              </w:rPr>
              <w:t>P_U01</w:t>
            </w:r>
          </w:p>
        </w:tc>
        <w:tc>
          <w:tcPr>
            <w:tcW w:w="7087" w:type="dxa"/>
            <w:vAlign w:val="center"/>
          </w:tcPr>
          <w:p w14:paraId="562AD2D0" w14:textId="77777777" w:rsidR="0033772E" w:rsidRPr="00D95F69" w:rsidRDefault="0033772E" w:rsidP="0063007E">
            <w:pPr>
              <w:pStyle w:val="wrubryce"/>
              <w:jc w:val="left"/>
              <w:rPr>
                <w:rFonts w:ascii="Tahoma" w:hAnsi="Tahoma" w:cs="Tahoma"/>
              </w:rPr>
            </w:pPr>
            <w:r w:rsidRPr="00D95F69">
              <w:rPr>
                <w:rFonts w:ascii="Tahoma" w:hAnsi="Tahoma" w:cs="Tahoma"/>
              </w:rPr>
              <w:t>potrafi obsługiwać komputer w zakresie wykorzystania zintegrowanego systemu informatycznego SAP ERP w rejestrowaniu operacji gospodarczych, raportowaniu, tworzeniu danych podstawowych w module FI i CO.</w:t>
            </w:r>
          </w:p>
        </w:tc>
        <w:tc>
          <w:tcPr>
            <w:tcW w:w="1785" w:type="dxa"/>
            <w:vAlign w:val="center"/>
          </w:tcPr>
          <w:p w14:paraId="43E669B4" w14:textId="77777777" w:rsidR="0033772E" w:rsidRPr="005F23E7" w:rsidRDefault="0033772E" w:rsidP="00D22E77">
            <w:pPr>
              <w:spacing w:after="0" w:line="240" w:lineRule="auto"/>
              <w:jc w:val="center"/>
              <w:rPr>
                <w:rFonts w:ascii="Tahoma" w:hAnsi="Tahoma" w:cs="Tahoma"/>
                <w:sz w:val="20"/>
                <w:szCs w:val="20"/>
              </w:rPr>
            </w:pPr>
            <w:r>
              <w:rPr>
                <w:rFonts w:ascii="Tahoma" w:hAnsi="Tahoma" w:cs="Tahoma"/>
                <w:sz w:val="20"/>
                <w:szCs w:val="20"/>
              </w:rPr>
              <w:t>K_U1</w:t>
            </w:r>
            <w:r w:rsidRPr="005F23E7">
              <w:rPr>
                <w:rFonts w:ascii="Tahoma" w:hAnsi="Tahoma" w:cs="Tahoma"/>
                <w:sz w:val="20"/>
                <w:szCs w:val="20"/>
              </w:rPr>
              <w:t>4</w:t>
            </w:r>
          </w:p>
        </w:tc>
      </w:tr>
      <w:tr w:rsidR="0033772E" w:rsidRPr="00D95F69" w14:paraId="3F1AD785" w14:textId="77777777" w:rsidTr="00B158DC">
        <w:trPr>
          <w:trHeight w:val="227"/>
          <w:jc w:val="center"/>
        </w:trPr>
        <w:tc>
          <w:tcPr>
            <w:tcW w:w="846" w:type="dxa"/>
            <w:vAlign w:val="center"/>
          </w:tcPr>
          <w:p w14:paraId="21AC1F5F" w14:textId="77777777" w:rsidR="0033772E" w:rsidRPr="00D95F69" w:rsidRDefault="0033772E" w:rsidP="00A02A52">
            <w:pPr>
              <w:pStyle w:val="centralniewrubryce"/>
              <w:rPr>
                <w:rFonts w:ascii="Tahoma" w:hAnsi="Tahoma" w:cs="Tahoma"/>
              </w:rPr>
            </w:pPr>
            <w:r w:rsidRPr="00D95F69">
              <w:rPr>
                <w:rFonts w:ascii="Tahoma" w:hAnsi="Tahoma" w:cs="Tahoma"/>
              </w:rPr>
              <w:t>P_U02</w:t>
            </w:r>
          </w:p>
        </w:tc>
        <w:tc>
          <w:tcPr>
            <w:tcW w:w="7087" w:type="dxa"/>
            <w:vAlign w:val="center"/>
          </w:tcPr>
          <w:p w14:paraId="633C37C8" w14:textId="77777777" w:rsidR="0033772E" w:rsidRPr="00D95F69" w:rsidRDefault="0033772E" w:rsidP="0063007E">
            <w:pPr>
              <w:pStyle w:val="wrubryce"/>
              <w:jc w:val="left"/>
              <w:rPr>
                <w:rFonts w:ascii="Tahoma" w:hAnsi="Tahoma" w:cs="Tahoma"/>
              </w:rPr>
            </w:pPr>
            <w:r w:rsidRPr="00D95F69">
              <w:rPr>
                <w:rFonts w:ascii="Tahoma" w:hAnsi="Tahoma" w:cs="Tahoma"/>
              </w:rPr>
              <w:t>potrafi analizować i ewidencjonować operacje gospodarcze w przedsiębiorstwie w obszarze rachunkowości finansowej (FI) i controllingu (CO) w systemie SAP ERP.</w:t>
            </w:r>
          </w:p>
        </w:tc>
        <w:tc>
          <w:tcPr>
            <w:tcW w:w="1785" w:type="dxa"/>
            <w:vAlign w:val="center"/>
          </w:tcPr>
          <w:p w14:paraId="1834DD4F" w14:textId="77777777" w:rsidR="0033772E" w:rsidRPr="00D52EF1" w:rsidRDefault="0033772E" w:rsidP="00D22E77">
            <w:pPr>
              <w:pStyle w:val="Tekstpodstawowy"/>
              <w:tabs>
                <w:tab w:val="clear" w:pos="426"/>
                <w:tab w:val="left" w:pos="-5814"/>
              </w:tabs>
              <w:jc w:val="center"/>
              <w:rPr>
                <w:rFonts w:ascii="Tahoma" w:hAnsi="Tahoma" w:cs="Tahoma"/>
              </w:rPr>
            </w:pPr>
            <w:r w:rsidRPr="003D7853">
              <w:rPr>
                <w:rFonts w:ascii="Tahoma" w:hAnsi="Tahoma" w:cs="Tahoma"/>
              </w:rPr>
              <w:t>K_U07</w:t>
            </w:r>
          </w:p>
        </w:tc>
      </w:tr>
      <w:tr w:rsidR="0033772E" w:rsidRPr="00D95F69" w14:paraId="24C29CD7" w14:textId="77777777" w:rsidTr="00B158DC">
        <w:trPr>
          <w:trHeight w:val="227"/>
          <w:jc w:val="center"/>
        </w:trPr>
        <w:tc>
          <w:tcPr>
            <w:tcW w:w="846" w:type="dxa"/>
            <w:vAlign w:val="center"/>
          </w:tcPr>
          <w:p w14:paraId="03CAEF86" w14:textId="77777777" w:rsidR="0033772E" w:rsidRPr="00D95F69" w:rsidRDefault="0033772E" w:rsidP="00A02A52">
            <w:pPr>
              <w:pStyle w:val="centralniewrubryce"/>
              <w:rPr>
                <w:rFonts w:ascii="Tahoma" w:hAnsi="Tahoma" w:cs="Tahoma"/>
              </w:rPr>
            </w:pPr>
            <w:r w:rsidRPr="00D95F69">
              <w:rPr>
                <w:rFonts w:ascii="Tahoma" w:hAnsi="Tahoma" w:cs="Tahoma"/>
              </w:rPr>
              <w:t>P_U03</w:t>
            </w:r>
          </w:p>
        </w:tc>
        <w:tc>
          <w:tcPr>
            <w:tcW w:w="7087" w:type="dxa"/>
            <w:vAlign w:val="center"/>
          </w:tcPr>
          <w:p w14:paraId="1B5391DE" w14:textId="77777777" w:rsidR="0033772E" w:rsidRPr="00D95F69" w:rsidRDefault="0033772E" w:rsidP="0063007E">
            <w:pPr>
              <w:pStyle w:val="wrubryce"/>
              <w:jc w:val="left"/>
              <w:rPr>
                <w:rFonts w:ascii="Tahoma" w:hAnsi="Tahoma" w:cs="Tahoma"/>
              </w:rPr>
            </w:pPr>
            <w:r w:rsidRPr="00D95F69">
              <w:rPr>
                <w:rFonts w:ascii="Tahoma" w:hAnsi="Tahoma" w:cs="Tahoma"/>
              </w:rPr>
              <w:t>potrafi przygotować propozycję zintegrowanego systemu informatycznego klasy ERP dla wybranego przedsiębiorstwa.</w:t>
            </w:r>
          </w:p>
        </w:tc>
        <w:tc>
          <w:tcPr>
            <w:tcW w:w="1785" w:type="dxa"/>
            <w:vAlign w:val="center"/>
          </w:tcPr>
          <w:p w14:paraId="700FAF3D" w14:textId="77777777" w:rsidR="0033772E" w:rsidRPr="003D7853" w:rsidRDefault="0033772E" w:rsidP="00D22E77">
            <w:pPr>
              <w:pStyle w:val="Tekstpodstawowy"/>
              <w:tabs>
                <w:tab w:val="clear" w:pos="426"/>
                <w:tab w:val="left" w:pos="-5814"/>
              </w:tabs>
              <w:jc w:val="center"/>
              <w:rPr>
                <w:rFonts w:ascii="Tahoma" w:hAnsi="Tahoma" w:cs="Tahoma"/>
              </w:rPr>
            </w:pPr>
            <w:r>
              <w:rPr>
                <w:rFonts w:ascii="Tahoma" w:hAnsi="Tahoma" w:cs="Tahoma"/>
              </w:rPr>
              <w:t>K_U16</w:t>
            </w:r>
          </w:p>
        </w:tc>
      </w:tr>
    </w:tbl>
    <w:p w14:paraId="5907AA50" w14:textId="77777777" w:rsidR="00721413" w:rsidRDefault="00721413">
      <w:pPr>
        <w:spacing w:after="0" w:line="240" w:lineRule="auto"/>
        <w:rPr>
          <w:rFonts w:ascii="Tahoma" w:eastAsia="Times New Roman" w:hAnsi="Tahoma" w:cs="Tahoma"/>
          <w:szCs w:val="20"/>
          <w:lang w:eastAsia="pl-PL"/>
        </w:rPr>
      </w:pPr>
    </w:p>
    <w:p w14:paraId="161DA079" w14:textId="77777777" w:rsidR="00315E3D" w:rsidRPr="00D95F69" w:rsidRDefault="00315E3D">
      <w:pPr>
        <w:spacing w:after="0" w:line="240" w:lineRule="auto"/>
        <w:rPr>
          <w:rFonts w:ascii="Tahoma" w:eastAsia="Times New Roman" w:hAnsi="Tahoma" w:cs="Tahoma"/>
          <w:szCs w:val="20"/>
          <w:lang w:eastAsia="pl-PL"/>
        </w:rPr>
      </w:pPr>
    </w:p>
    <w:p w14:paraId="09A1FA88" w14:textId="77777777" w:rsidR="0035344F" w:rsidRPr="00D95F69" w:rsidRDefault="008938C7" w:rsidP="0001795B">
      <w:pPr>
        <w:pStyle w:val="Podpunkty"/>
        <w:numPr>
          <w:ilvl w:val="1"/>
          <w:numId w:val="7"/>
        </w:numPr>
        <w:ind w:left="0" w:firstLine="0"/>
        <w:rPr>
          <w:rFonts w:ascii="Tahoma" w:hAnsi="Tahoma" w:cs="Tahoma"/>
        </w:rPr>
      </w:pPr>
      <w:r w:rsidRPr="00D95F69">
        <w:rPr>
          <w:rFonts w:ascii="Tahoma" w:hAnsi="Tahoma" w:cs="Tahoma"/>
        </w:rPr>
        <w:lastRenderedPageBreak/>
        <w:t xml:space="preserve">Formy zajęć dydaktycznych </w:t>
      </w:r>
      <w:r w:rsidR="004D72D9" w:rsidRPr="00D95F69">
        <w:rPr>
          <w:rFonts w:ascii="Tahoma" w:hAnsi="Tahoma" w:cs="Tahoma"/>
        </w:rPr>
        <w:t>oraz</w:t>
      </w:r>
      <w:r w:rsidRPr="00D95F69">
        <w:rPr>
          <w:rFonts w:ascii="Tahoma" w:hAnsi="Tahoma" w:cs="Tahoma"/>
        </w:rPr>
        <w:t xml:space="preserve"> wymiar </w:t>
      </w:r>
      <w:r w:rsidR="004D72D9" w:rsidRPr="00D95F69">
        <w:rPr>
          <w:rFonts w:ascii="Tahoma" w:hAnsi="Tahoma" w:cs="Tahoma"/>
        </w:rPr>
        <w:t>godzin i punktów ECTS</w:t>
      </w: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F02802" w:rsidRPr="00D95F69" w14:paraId="5EDC92B8" w14:textId="77777777" w:rsidTr="00D56257">
        <w:trPr>
          <w:trHeight w:val="284"/>
        </w:trPr>
        <w:tc>
          <w:tcPr>
            <w:tcW w:w="9778" w:type="dxa"/>
            <w:gridSpan w:val="8"/>
            <w:vAlign w:val="center"/>
          </w:tcPr>
          <w:p w14:paraId="4D94C1D3" w14:textId="247FF180" w:rsidR="00F02802" w:rsidRPr="00D95F69" w:rsidRDefault="00F02802" w:rsidP="00F02802">
            <w:pPr>
              <w:pStyle w:val="Nagwkitablic"/>
              <w:jc w:val="left"/>
              <w:rPr>
                <w:rFonts w:ascii="Tahoma" w:hAnsi="Tahoma" w:cs="Tahoma"/>
              </w:rPr>
            </w:pPr>
            <w:r>
              <w:rPr>
                <w:rFonts w:ascii="Tahoma" w:hAnsi="Tahoma" w:cs="Tahoma"/>
              </w:rPr>
              <w:t xml:space="preserve">Studia </w:t>
            </w:r>
            <w:r w:rsidRPr="00D95F69">
              <w:rPr>
                <w:rFonts w:ascii="Tahoma" w:hAnsi="Tahoma" w:cs="Tahoma"/>
              </w:rPr>
              <w:t>stacjonarne (NST)</w:t>
            </w:r>
          </w:p>
        </w:tc>
      </w:tr>
      <w:tr w:rsidR="00F02802" w:rsidRPr="00D95F69" w14:paraId="62BE757A" w14:textId="77777777" w:rsidTr="00D56257">
        <w:trPr>
          <w:trHeight w:val="284"/>
        </w:trPr>
        <w:tc>
          <w:tcPr>
            <w:tcW w:w="1222" w:type="dxa"/>
            <w:vAlign w:val="center"/>
          </w:tcPr>
          <w:p w14:paraId="4EF5793B" w14:textId="77777777" w:rsidR="00F02802" w:rsidRPr="00D95F69" w:rsidRDefault="00F02802" w:rsidP="00D56257">
            <w:pPr>
              <w:pStyle w:val="Nagwkitablic"/>
              <w:rPr>
                <w:rFonts w:ascii="Tahoma" w:hAnsi="Tahoma" w:cs="Tahoma"/>
              </w:rPr>
            </w:pPr>
            <w:r w:rsidRPr="00D95F69">
              <w:rPr>
                <w:rFonts w:ascii="Tahoma" w:hAnsi="Tahoma" w:cs="Tahoma"/>
              </w:rPr>
              <w:t>W</w:t>
            </w:r>
          </w:p>
        </w:tc>
        <w:tc>
          <w:tcPr>
            <w:tcW w:w="1222" w:type="dxa"/>
            <w:vAlign w:val="center"/>
          </w:tcPr>
          <w:p w14:paraId="3A38A4DA" w14:textId="77777777" w:rsidR="00F02802" w:rsidRPr="00D95F69" w:rsidRDefault="00F02802" w:rsidP="00D56257">
            <w:pPr>
              <w:pStyle w:val="Nagwkitablic"/>
              <w:rPr>
                <w:rFonts w:ascii="Tahoma" w:hAnsi="Tahoma" w:cs="Tahoma"/>
              </w:rPr>
            </w:pPr>
            <w:r w:rsidRPr="00D95F69">
              <w:rPr>
                <w:rFonts w:ascii="Tahoma" w:hAnsi="Tahoma" w:cs="Tahoma"/>
              </w:rPr>
              <w:t>K</w:t>
            </w:r>
          </w:p>
        </w:tc>
        <w:tc>
          <w:tcPr>
            <w:tcW w:w="1222" w:type="dxa"/>
            <w:vAlign w:val="center"/>
          </w:tcPr>
          <w:p w14:paraId="2A18FF8F" w14:textId="77777777" w:rsidR="00F02802" w:rsidRPr="00D95F69" w:rsidRDefault="00F02802" w:rsidP="00D56257">
            <w:pPr>
              <w:pStyle w:val="Nagwkitablic"/>
              <w:rPr>
                <w:rFonts w:ascii="Tahoma" w:hAnsi="Tahoma" w:cs="Tahoma"/>
              </w:rPr>
            </w:pPr>
            <w:proofErr w:type="spellStart"/>
            <w:r w:rsidRPr="00D95F69">
              <w:rPr>
                <w:rFonts w:ascii="Tahoma" w:hAnsi="Tahoma" w:cs="Tahoma"/>
              </w:rPr>
              <w:t>Ćw</w:t>
            </w:r>
            <w:proofErr w:type="spellEnd"/>
          </w:p>
        </w:tc>
        <w:tc>
          <w:tcPr>
            <w:tcW w:w="1222" w:type="dxa"/>
            <w:vAlign w:val="center"/>
          </w:tcPr>
          <w:p w14:paraId="1C10EBEA" w14:textId="77777777" w:rsidR="00F02802" w:rsidRPr="00D95F69" w:rsidRDefault="00F02802" w:rsidP="00D56257">
            <w:pPr>
              <w:pStyle w:val="Nagwkitablic"/>
              <w:rPr>
                <w:rFonts w:ascii="Tahoma" w:hAnsi="Tahoma" w:cs="Tahoma"/>
              </w:rPr>
            </w:pPr>
            <w:r w:rsidRPr="00D95F69">
              <w:rPr>
                <w:rFonts w:ascii="Tahoma" w:hAnsi="Tahoma" w:cs="Tahoma"/>
              </w:rPr>
              <w:t>L</w:t>
            </w:r>
          </w:p>
        </w:tc>
        <w:tc>
          <w:tcPr>
            <w:tcW w:w="1222" w:type="dxa"/>
            <w:vAlign w:val="center"/>
          </w:tcPr>
          <w:p w14:paraId="5037371D" w14:textId="77777777" w:rsidR="00F02802" w:rsidRPr="00D95F69" w:rsidRDefault="00F02802" w:rsidP="00D56257">
            <w:pPr>
              <w:pStyle w:val="Nagwkitablic"/>
              <w:rPr>
                <w:rFonts w:ascii="Tahoma" w:hAnsi="Tahoma" w:cs="Tahoma"/>
              </w:rPr>
            </w:pPr>
            <w:r w:rsidRPr="00D95F69">
              <w:rPr>
                <w:rFonts w:ascii="Tahoma" w:hAnsi="Tahoma" w:cs="Tahoma"/>
              </w:rPr>
              <w:t>ZP</w:t>
            </w:r>
          </w:p>
        </w:tc>
        <w:tc>
          <w:tcPr>
            <w:tcW w:w="1222" w:type="dxa"/>
            <w:vAlign w:val="center"/>
          </w:tcPr>
          <w:p w14:paraId="714A3BD5" w14:textId="77777777" w:rsidR="00F02802" w:rsidRPr="00D95F69" w:rsidRDefault="00F02802" w:rsidP="00D56257">
            <w:pPr>
              <w:pStyle w:val="Nagwkitablic"/>
              <w:rPr>
                <w:rFonts w:ascii="Tahoma" w:hAnsi="Tahoma" w:cs="Tahoma"/>
              </w:rPr>
            </w:pPr>
            <w:r w:rsidRPr="00D95F69">
              <w:rPr>
                <w:rFonts w:ascii="Tahoma" w:hAnsi="Tahoma" w:cs="Tahoma"/>
              </w:rPr>
              <w:t>P</w:t>
            </w:r>
          </w:p>
        </w:tc>
        <w:tc>
          <w:tcPr>
            <w:tcW w:w="1223" w:type="dxa"/>
            <w:vAlign w:val="center"/>
          </w:tcPr>
          <w:p w14:paraId="47E65496" w14:textId="77777777" w:rsidR="00F02802" w:rsidRPr="00D95F69" w:rsidRDefault="00F02802" w:rsidP="00D56257">
            <w:pPr>
              <w:pStyle w:val="Nagwkitablic"/>
              <w:rPr>
                <w:rFonts w:ascii="Tahoma" w:hAnsi="Tahoma" w:cs="Tahoma"/>
              </w:rPr>
            </w:pPr>
            <w:proofErr w:type="spellStart"/>
            <w:r w:rsidRPr="00D95F69">
              <w:rPr>
                <w:rFonts w:ascii="Tahoma" w:hAnsi="Tahoma" w:cs="Tahoma"/>
              </w:rPr>
              <w:t>eL</w:t>
            </w:r>
            <w:proofErr w:type="spellEnd"/>
          </w:p>
        </w:tc>
        <w:tc>
          <w:tcPr>
            <w:tcW w:w="1223" w:type="dxa"/>
            <w:vAlign w:val="center"/>
          </w:tcPr>
          <w:p w14:paraId="6A47E238" w14:textId="77777777" w:rsidR="00F02802" w:rsidRPr="00D95F69" w:rsidRDefault="00F02802" w:rsidP="00D56257">
            <w:pPr>
              <w:pStyle w:val="Nagwkitablic"/>
              <w:rPr>
                <w:rFonts w:ascii="Tahoma" w:hAnsi="Tahoma" w:cs="Tahoma"/>
              </w:rPr>
            </w:pPr>
            <w:r w:rsidRPr="00D95F69">
              <w:rPr>
                <w:rFonts w:ascii="Tahoma" w:hAnsi="Tahoma" w:cs="Tahoma"/>
              </w:rPr>
              <w:t>ECTS</w:t>
            </w:r>
          </w:p>
        </w:tc>
      </w:tr>
      <w:tr w:rsidR="00F02802" w:rsidRPr="00D95F69" w14:paraId="15B1E9CB" w14:textId="77777777" w:rsidTr="00D56257">
        <w:trPr>
          <w:trHeight w:val="284"/>
        </w:trPr>
        <w:tc>
          <w:tcPr>
            <w:tcW w:w="1222" w:type="dxa"/>
            <w:vAlign w:val="center"/>
          </w:tcPr>
          <w:p w14:paraId="3FADC22E"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vAlign w:val="center"/>
          </w:tcPr>
          <w:p w14:paraId="07FF3807"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vAlign w:val="center"/>
          </w:tcPr>
          <w:p w14:paraId="65152BCC" w14:textId="2D36E01B" w:rsidR="00F02802" w:rsidRPr="00D95F69" w:rsidRDefault="00B61CF8" w:rsidP="00D56257">
            <w:pPr>
              <w:pStyle w:val="centralniewrubryce"/>
              <w:spacing w:before="0" w:after="0"/>
              <w:rPr>
                <w:rFonts w:ascii="Tahoma" w:hAnsi="Tahoma" w:cs="Tahoma"/>
              </w:rPr>
            </w:pPr>
            <w:r>
              <w:rPr>
                <w:rFonts w:ascii="Tahoma" w:hAnsi="Tahoma" w:cs="Tahoma"/>
              </w:rPr>
              <w:t>30</w:t>
            </w:r>
          </w:p>
        </w:tc>
        <w:tc>
          <w:tcPr>
            <w:tcW w:w="1222" w:type="dxa"/>
            <w:vAlign w:val="center"/>
          </w:tcPr>
          <w:p w14:paraId="783E2758" w14:textId="4874C648" w:rsidR="00F02802" w:rsidRPr="00D95F69" w:rsidRDefault="00E50BAF" w:rsidP="00D56257">
            <w:pPr>
              <w:pStyle w:val="centralniewrubryce"/>
              <w:spacing w:before="0" w:after="0"/>
              <w:rPr>
                <w:rFonts w:ascii="Tahoma" w:hAnsi="Tahoma" w:cs="Tahoma"/>
              </w:rPr>
            </w:pPr>
            <w:r>
              <w:rPr>
                <w:rFonts w:ascii="Tahoma" w:hAnsi="Tahoma" w:cs="Tahoma"/>
              </w:rPr>
              <w:t>-</w:t>
            </w:r>
          </w:p>
        </w:tc>
        <w:tc>
          <w:tcPr>
            <w:tcW w:w="1222" w:type="dxa"/>
            <w:vAlign w:val="center"/>
          </w:tcPr>
          <w:p w14:paraId="03784CF0"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2" w:type="dxa"/>
            <w:vAlign w:val="center"/>
          </w:tcPr>
          <w:p w14:paraId="392C514E" w14:textId="77777777" w:rsidR="00F02802" w:rsidRPr="00D95F69" w:rsidRDefault="00F02802" w:rsidP="00D56257">
            <w:pPr>
              <w:pStyle w:val="centralniewrubryce"/>
              <w:spacing w:before="0" w:after="0"/>
              <w:rPr>
                <w:rFonts w:ascii="Tahoma" w:hAnsi="Tahoma" w:cs="Tahoma"/>
              </w:rPr>
            </w:pPr>
            <w:r>
              <w:rPr>
                <w:rFonts w:ascii="Tahoma" w:hAnsi="Tahoma" w:cs="Tahoma"/>
              </w:rPr>
              <w:t>-</w:t>
            </w:r>
          </w:p>
        </w:tc>
        <w:tc>
          <w:tcPr>
            <w:tcW w:w="1223" w:type="dxa"/>
            <w:vAlign w:val="center"/>
          </w:tcPr>
          <w:p w14:paraId="7437E710"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w:t>
            </w:r>
          </w:p>
        </w:tc>
        <w:tc>
          <w:tcPr>
            <w:tcW w:w="1223" w:type="dxa"/>
            <w:vAlign w:val="center"/>
          </w:tcPr>
          <w:p w14:paraId="1FA846D4" w14:textId="77777777" w:rsidR="00F02802" w:rsidRPr="00D95F69" w:rsidRDefault="00F02802" w:rsidP="00D56257">
            <w:pPr>
              <w:pStyle w:val="centralniewrubryce"/>
              <w:spacing w:before="0" w:after="0"/>
              <w:rPr>
                <w:rFonts w:ascii="Tahoma" w:hAnsi="Tahoma" w:cs="Tahoma"/>
              </w:rPr>
            </w:pPr>
            <w:r w:rsidRPr="00D95F69">
              <w:rPr>
                <w:rFonts w:ascii="Tahoma" w:hAnsi="Tahoma" w:cs="Tahoma"/>
              </w:rPr>
              <w:t>3</w:t>
            </w:r>
          </w:p>
        </w:tc>
      </w:tr>
    </w:tbl>
    <w:p w14:paraId="0C0E270C" w14:textId="77777777" w:rsidR="00F02802" w:rsidRPr="00D95F69" w:rsidRDefault="00F02802"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35344F" w:rsidRPr="00D95F69" w14:paraId="6CD80C8E" w14:textId="77777777" w:rsidTr="005D2001">
        <w:trPr>
          <w:trHeight w:val="284"/>
        </w:trPr>
        <w:tc>
          <w:tcPr>
            <w:tcW w:w="9778" w:type="dxa"/>
            <w:gridSpan w:val="8"/>
            <w:vAlign w:val="center"/>
          </w:tcPr>
          <w:p w14:paraId="0BB65498" w14:textId="77777777" w:rsidR="0035344F" w:rsidRPr="00D95F69" w:rsidRDefault="0035344F" w:rsidP="005D2001">
            <w:pPr>
              <w:pStyle w:val="Nagwkitablic"/>
              <w:jc w:val="left"/>
              <w:rPr>
                <w:rFonts w:ascii="Tahoma" w:hAnsi="Tahoma" w:cs="Tahoma"/>
              </w:rPr>
            </w:pPr>
            <w:r w:rsidRPr="00D95F69">
              <w:rPr>
                <w:rFonts w:ascii="Tahoma" w:hAnsi="Tahoma" w:cs="Tahoma"/>
              </w:rPr>
              <w:t>Studia niestacjonarne (NST)</w:t>
            </w:r>
          </w:p>
        </w:tc>
      </w:tr>
      <w:tr w:rsidR="0035344F" w:rsidRPr="00D95F69" w14:paraId="7840F8AE" w14:textId="77777777" w:rsidTr="005D2001">
        <w:trPr>
          <w:trHeight w:val="284"/>
        </w:trPr>
        <w:tc>
          <w:tcPr>
            <w:tcW w:w="1222" w:type="dxa"/>
            <w:vAlign w:val="center"/>
          </w:tcPr>
          <w:p w14:paraId="37668C69" w14:textId="77777777" w:rsidR="0035344F" w:rsidRPr="00D95F69" w:rsidRDefault="0035344F" w:rsidP="005D2001">
            <w:pPr>
              <w:pStyle w:val="Nagwkitablic"/>
              <w:rPr>
                <w:rFonts w:ascii="Tahoma" w:hAnsi="Tahoma" w:cs="Tahoma"/>
              </w:rPr>
            </w:pPr>
            <w:r w:rsidRPr="00D95F69">
              <w:rPr>
                <w:rFonts w:ascii="Tahoma" w:hAnsi="Tahoma" w:cs="Tahoma"/>
              </w:rPr>
              <w:t>W</w:t>
            </w:r>
          </w:p>
        </w:tc>
        <w:tc>
          <w:tcPr>
            <w:tcW w:w="1222" w:type="dxa"/>
            <w:vAlign w:val="center"/>
          </w:tcPr>
          <w:p w14:paraId="7425767A" w14:textId="77777777" w:rsidR="0035344F" w:rsidRPr="00D95F69" w:rsidRDefault="0035344F" w:rsidP="005D2001">
            <w:pPr>
              <w:pStyle w:val="Nagwkitablic"/>
              <w:rPr>
                <w:rFonts w:ascii="Tahoma" w:hAnsi="Tahoma" w:cs="Tahoma"/>
              </w:rPr>
            </w:pPr>
            <w:r w:rsidRPr="00D95F69">
              <w:rPr>
                <w:rFonts w:ascii="Tahoma" w:hAnsi="Tahoma" w:cs="Tahoma"/>
              </w:rPr>
              <w:t>K</w:t>
            </w:r>
          </w:p>
        </w:tc>
        <w:tc>
          <w:tcPr>
            <w:tcW w:w="1222" w:type="dxa"/>
            <w:vAlign w:val="center"/>
          </w:tcPr>
          <w:p w14:paraId="5C3F1A75" w14:textId="77777777" w:rsidR="0035344F" w:rsidRPr="00D95F69" w:rsidRDefault="0035344F" w:rsidP="005D2001">
            <w:pPr>
              <w:pStyle w:val="Nagwkitablic"/>
              <w:rPr>
                <w:rFonts w:ascii="Tahoma" w:hAnsi="Tahoma" w:cs="Tahoma"/>
              </w:rPr>
            </w:pPr>
            <w:proofErr w:type="spellStart"/>
            <w:r w:rsidRPr="00D95F69">
              <w:rPr>
                <w:rFonts w:ascii="Tahoma" w:hAnsi="Tahoma" w:cs="Tahoma"/>
              </w:rPr>
              <w:t>Ćw</w:t>
            </w:r>
            <w:proofErr w:type="spellEnd"/>
          </w:p>
        </w:tc>
        <w:tc>
          <w:tcPr>
            <w:tcW w:w="1222" w:type="dxa"/>
            <w:vAlign w:val="center"/>
          </w:tcPr>
          <w:p w14:paraId="7BE6E952" w14:textId="77777777" w:rsidR="0035344F" w:rsidRPr="00D95F69" w:rsidRDefault="0035344F" w:rsidP="005D2001">
            <w:pPr>
              <w:pStyle w:val="Nagwkitablic"/>
              <w:rPr>
                <w:rFonts w:ascii="Tahoma" w:hAnsi="Tahoma" w:cs="Tahoma"/>
              </w:rPr>
            </w:pPr>
            <w:r w:rsidRPr="00D95F69">
              <w:rPr>
                <w:rFonts w:ascii="Tahoma" w:hAnsi="Tahoma" w:cs="Tahoma"/>
              </w:rPr>
              <w:t>L</w:t>
            </w:r>
          </w:p>
        </w:tc>
        <w:tc>
          <w:tcPr>
            <w:tcW w:w="1222" w:type="dxa"/>
            <w:vAlign w:val="center"/>
          </w:tcPr>
          <w:p w14:paraId="6491E16D" w14:textId="77777777" w:rsidR="0035344F" w:rsidRPr="00D95F69" w:rsidRDefault="0035344F" w:rsidP="005D2001">
            <w:pPr>
              <w:pStyle w:val="Nagwkitablic"/>
              <w:rPr>
                <w:rFonts w:ascii="Tahoma" w:hAnsi="Tahoma" w:cs="Tahoma"/>
              </w:rPr>
            </w:pPr>
            <w:r w:rsidRPr="00D95F69">
              <w:rPr>
                <w:rFonts w:ascii="Tahoma" w:hAnsi="Tahoma" w:cs="Tahoma"/>
              </w:rPr>
              <w:t>ZP</w:t>
            </w:r>
          </w:p>
        </w:tc>
        <w:tc>
          <w:tcPr>
            <w:tcW w:w="1222" w:type="dxa"/>
            <w:vAlign w:val="center"/>
          </w:tcPr>
          <w:p w14:paraId="4B820F81" w14:textId="77777777" w:rsidR="0035344F" w:rsidRPr="00D95F69" w:rsidRDefault="0035344F" w:rsidP="005D2001">
            <w:pPr>
              <w:pStyle w:val="Nagwkitablic"/>
              <w:rPr>
                <w:rFonts w:ascii="Tahoma" w:hAnsi="Tahoma" w:cs="Tahoma"/>
              </w:rPr>
            </w:pPr>
            <w:r w:rsidRPr="00D95F69">
              <w:rPr>
                <w:rFonts w:ascii="Tahoma" w:hAnsi="Tahoma" w:cs="Tahoma"/>
              </w:rPr>
              <w:t>P</w:t>
            </w:r>
          </w:p>
        </w:tc>
        <w:tc>
          <w:tcPr>
            <w:tcW w:w="1223" w:type="dxa"/>
            <w:vAlign w:val="center"/>
          </w:tcPr>
          <w:p w14:paraId="579999D5" w14:textId="77777777" w:rsidR="0035344F" w:rsidRPr="00D95F69" w:rsidRDefault="0035344F" w:rsidP="005D2001">
            <w:pPr>
              <w:pStyle w:val="Nagwkitablic"/>
              <w:rPr>
                <w:rFonts w:ascii="Tahoma" w:hAnsi="Tahoma" w:cs="Tahoma"/>
              </w:rPr>
            </w:pPr>
            <w:proofErr w:type="spellStart"/>
            <w:r w:rsidRPr="00D95F69">
              <w:rPr>
                <w:rFonts w:ascii="Tahoma" w:hAnsi="Tahoma" w:cs="Tahoma"/>
              </w:rPr>
              <w:t>eL</w:t>
            </w:r>
            <w:proofErr w:type="spellEnd"/>
          </w:p>
        </w:tc>
        <w:tc>
          <w:tcPr>
            <w:tcW w:w="1223" w:type="dxa"/>
            <w:vAlign w:val="center"/>
          </w:tcPr>
          <w:p w14:paraId="3AAF75A4" w14:textId="77777777" w:rsidR="0035344F" w:rsidRPr="00D95F69" w:rsidRDefault="0035344F" w:rsidP="005D2001">
            <w:pPr>
              <w:pStyle w:val="Nagwkitablic"/>
              <w:rPr>
                <w:rFonts w:ascii="Tahoma" w:hAnsi="Tahoma" w:cs="Tahoma"/>
              </w:rPr>
            </w:pPr>
            <w:r w:rsidRPr="00D95F69">
              <w:rPr>
                <w:rFonts w:ascii="Tahoma" w:hAnsi="Tahoma" w:cs="Tahoma"/>
              </w:rPr>
              <w:t>ECTS</w:t>
            </w:r>
          </w:p>
        </w:tc>
      </w:tr>
      <w:tr w:rsidR="006247C5" w:rsidRPr="00D95F69" w14:paraId="4F4C7155" w14:textId="77777777" w:rsidTr="005D2001">
        <w:trPr>
          <w:trHeight w:val="284"/>
        </w:trPr>
        <w:tc>
          <w:tcPr>
            <w:tcW w:w="1222" w:type="dxa"/>
            <w:vAlign w:val="center"/>
          </w:tcPr>
          <w:p w14:paraId="6F911ED3"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vAlign w:val="center"/>
          </w:tcPr>
          <w:p w14:paraId="2D5868FC"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vAlign w:val="center"/>
          </w:tcPr>
          <w:p w14:paraId="33C0476A" w14:textId="34E9C33E" w:rsidR="006247C5" w:rsidRPr="00D95F69" w:rsidRDefault="00B61CF8" w:rsidP="006247C5">
            <w:pPr>
              <w:pStyle w:val="centralniewrubryce"/>
              <w:spacing w:before="0" w:after="0"/>
              <w:rPr>
                <w:rFonts w:ascii="Tahoma" w:hAnsi="Tahoma" w:cs="Tahoma"/>
              </w:rPr>
            </w:pPr>
            <w:r>
              <w:rPr>
                <w:rFonts w:ascii="Tahoma" w:hAnsi="Tahoma" w:cs="Tahoma"/>
              </w:rPr>
              <w:t>20</w:t>
            </w:r>
          </w:p>
        </w:tc>
        <w:tc>
          <w:tcPr>
            <w:tcW w:w="1222" w:type="dxa"/>
            <w:vAlign w:val="center"/>
          </w:tcPr>
          <w:p w14:paraId="72808C5D" w14:textId="4A2BE60C" w:rsidR="006247C5" w:rsidRPr="00D95F69" w:rsidRDefault="00E50BAF" w:rsidP="006247C5">
            <w:pPr>
              <w:pStyle w:val="centralniewrubryce"/>
              <w:spacing w:before="0" w:after="0"/>
              <w:rPr>
                <w:rFonts w:ascii="Tahoma" w:hAnsi="Tahoma" w:cs="Tahoma"/>
              </w:rPr>
            </w:pPr>
            <w:r>
              <w:rPr>
                <w:rFonts w:ascii="Tahoma" w:hAnsi="Tahoma" w:cs="Tahoma"/>
              </w:rPr>
              <w:t>-</w:t>
            </w:r>
          </w:p>
        </w:tc>
        <w:tc>
          <w:tcPr>
            <w:tcW w:w="1222" w:type="dxa"/>
            <w:vAlign w:val="center"/>
          </w:tcPr>
          <w:p w14:paraId="4895CA57"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2" w:type="dxa"/>
            <w:vAlign w:val="center"/>
          </w:tcPr>
          <w:p w14:paraId="35803D81" w14:textId="77777777" w:rsidR="006247C5" w:rsidRPr="00D95F69" w:rsidRDefault="00315E3D" w:rsidP="006247C5">
            <w:pPr>
              <w:pStyle w:val="centralniewrubryce"/>
              <w:spacing w:before="0" w:after="0"/>
              <w:rPr>
                <w:rFonts w:ascii="Tahoma" w:hAnsi="Tahoma" w:cs="Tahoma"/>
              </w:rPr>
            </w:pPr>
            <w:r>
              <w:rPr>
                <w:rFonts w:ascii="Tahoma" w:hAnsi="Tahoma" w:cs="Tahoma"/>
              </w:rPr>
              <w:t>-</w:t>
            </w:r>
          </w:p>
        </w:tc>
        <w:tc>
          <w:tcPr>
            <w:tcW w:w="1223" w:type="dxa"/>
            <w:vAlign w:val="center"/>
          </w:tcPr>
          <w:p w14:paraId="13C445CC"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w:t>
            </w:r>
          </w:p>
        </w:tc>
        <w:tc>
          <w:tcPr>
            <w:tcW w:w="1223" w:type="dxa"/>
            <w:vAlign w:val="center"/>
          </w:tcPr>
          <w:p w14:paraId="6BB664F8" w14:textId="77777777" w:rsidR="006247C5" w:rsidRPr="00D95F69" w:rsidRDefault="006247C5" w:rsidP="006247C5">
            <w:pPr>
              <w:pStyle w:val="centralniewrubryce"/>
              <w:spacing w:before="0" w:after="0"/>
              <w:rPr>
                <w:rFonts w:ascii="Tahoma" w:hAnsi="Tahoma" w:cs="Tahoma"/>
              </w:rPr>
            </w:pPr>
            <w:r w:rsidRPr="00D95F69">
              <w:rPr>
                <w:rFonts w:ascii="Tahoma" w:hAnsi="Tahoma" w:cs="Tahoma"/>
              </w:rPr>
              <w:t>3</w:t>
            </w:r>
          </w:p>
        </w:tc>
      </w:tr>
    </w:tbl>
    <w:p w14:paraId="42A4B1CE" w14:textId="77777777" w:rsidR="008938C7" w:rsidRPr="00D95F69" w:rsidRDefault="008938C7" w:rsidP="0001795B">
      <w:pPr>
        <w:pStyle w:val="Tekstpodstawowy"/>
        <w:tabs>
          <w:tab w:val="clear" w:pos="426"/>
          <w:tab w:val="left" w:pos="-5814"/>
        </w:tabs>
        <w:rPr>
          <w:rFonts w:ascii="Tahoma" w:hAnsi="Tahoma" w:cs="Tahoma"/>
          <w:sz w:val="24"/>
        </w:rPr>
      </w:pPr>
    </w:p>
    <w:p w14:paraId="43460334" w14:textId="77777777" w:rsidR="008938C7" w:rsidRPr="00D95F69" w:rsidRDefault="008D2150" w:rsidP="0001795B">
      <w:pPr>
        <w:pStyle w:val="Podpunkty"/>
        <w:numPr>
          <w:ilvl w:val="1"/>
          <w:numId w:val="7"/>
        </w:numPr>
        <w:ind w:left="0" w:firstLine="0"/>
        <w:rPr>
          <w:rFonts w:ascii="Tahoma" w:hAnsi="Tahoma" w:cs="Tahoma"/>
        </w:rPr>
      </w:pPr>
      <w:r w:rsidRPr="00D95F69">
        <w:rPr>
          <w:rFonts w:ascii="Tahoma" w:hAnsi="Tahoma" w:cs="Tahoma"/>
        </w:rPr>
        <w:t>Metody realizacji zajęć</w:t>
      </w:r>
      <w:r w:rsidR="006A46E0" w:rsidRPr="00D95F69">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D95F69" w14:paraId="37BB294A" w14:textId="77777777" w:rsidTr="00814C3C">
        <w:tc>
          <w:tcPr>
            <w:tcW w:w="2127" w:type="dxa"/>
            <w:vAlign w:val="center"/>
          </w:tcPr>
          <w:p w14:paraId="6FF5B3C9" w14:textId="77777777" w:rsidR="006A46E0" w:rsidRPr="00D95F69" w:rsidRDefault="006A46E0" w:rsidP="004F33B4">
            <w:pPr>
              <w:pStyle w:val="Nagwkitablic"/>
              <w:spacing w:before="20" w:after="20"/>
              <w:rPr>
                <w:rFonts w:ascii="Tahoma" w:hAnsi="Tahoma" w:cs="Tahoma"/>
              </w:rPr>
            </w:pPr>
            <w:r w:rsidRPr="00D95F69">
              <w:rPr>
                <w:rFonts w:ascii="Tahoma" w:hAnsi="Tahoma" w:cs="Tahoma"/>
              </w:rPr>
              <w:t>Formy zajęć</w:t>
            </w:r>
          </w:p>
        </w:tc>
        <w:tc>
          <w:tcPr>
            <w:tcW w:w="7654" w:type="dxa"/>
            <w:vAlign w:val="center"/>
          </w:tcPr>
          <w:p w14:paraId="3FFF1450" w14:textId="77777777" w:rsidR="006A46E0" w:rsidRPr="00D95F69" w:rsidRDefault="006A46E0" w:rsidP="004F33B4">
            <w:pPr>
              <w:pStyle w:val="Nagwkitablic"/>
              <w:spacing w:before="20" w:after="20"/>
              <w:rPr>
                <w:rFonts w:ascii="Tahoma" w:hAnsi="Tahoma" w:cs="Tahoma"/>
              </w:rPr>
            </w:pPr>
            <w:r w:rsidRPr="00D95F69">
              <w:rPr>
                <w:rFonts w:ascii="Tahoma" w:hAnsi="Tahoma" w:cs="Tahoma"/>
              </w:rPr>
              <w:t>Metoda realizacji</w:t>
            </w:r>
          </w:p>
        </w:tc>
      </w:tr>
      <w:tr w:rsidR="006A46E0" w:rsidRPr="00D95F69" w14:paraId="137A610C" w14:textId="77777777" w:rsidTr="00814C3C">
        <w:tc>
          <w:tcPr>
            <w:tcW w:w="2127" w:type="dxa"/>
            <w:vAlign w:val="center"/>
          </w:tcPr>
          <w:p w14:paraId="222BC8C3" w14:textId="231DCE1B" w:rsidR="006A46E0" w:rsidRPr="00D95F69" w:rsidRDefault="005417BE" w:rsidP="00315E3D">
            <w:pPr>
              <w:pStyle w:val="Nagwkitablic"/>
              <w:spacing w:before="20" w:after="20"/>
              <w:jc w:val="left"/>
              <w:rPr>
                <w:rFonts w:ascii="Tahoma" w:hAnsi="Tahoma" w:cs="Tahoma"/>
                <w:b w:val="0"/>
              </w:rPr>
            </w:pPr>
            <w:r>
              <w:rPr>
                <w:rFonts w:ascii="Tahoma" w:hAnsi="Tahoma" w:cs="Tahoma"/>
                <w:b w:val="0"/>
              </w:rPr>
              <w:t>Ćwiczenia</w:t>
            </w:r>
          </w:p>
        </w:tc>
        <w:tc>
          <w:tcPr>
            <w:tcW w:w="7654" w:type="dxa"/>
            <w:vAlign w:val="center"/>
          </w:tcPr>
          <w:p w14:paraId="04C1A242" w14:textId="77777777" w:rsidR="006A46E0" w:rsidRPr="00D95F69" w:rsidRDefault="006247C5" w:rsidP="004F33B4">
            <w:pPr>
              <w:pStyle w:val="Nagwkitablic"/>
              <w:spacing w:before="20" w:after="20"/>
              <w:jc w:val="left"/>
              <w:rPr>
                <w:rFonts w:ascii="Tahoma" w:hAnsi="Tahoma" w:cs="Tahoma"/>
                <w:b w:val="0"/>
              </w:rPr>
            </w:pPr>
            <w:r w:rsidRPr="00D95F69">
              <w:rPr>
                <w:rFonts w:ascii="Tahoma" w:hAnsi="Tahoma" w:cs="Tahoma"/>
                <w:b w:val="0"/>
              </w:rPr>
              <w:t xml:space="preserve">Forma zajęć praktyczna, z podstawowymi elementami </w:t>
            </w:r>
            <w:proofErr w:type="spellStart"/>
            <w:r w:rsidRPr="00D95F69">
              <w:rPr>
                <w:rFonts w:ascii="Tahoma" w:hAnsi="Tahoma" w:cs="Tahoma"/>
                <w:b w:val="0"/>
              </w:rPr>
              <w:t>miniwykładu</w:t>
            </w:r>
            <w:proofErr w:type="spellEnd"/>
            <w:r w:rsidRPr="00D95F69">
              <w:rPr>
                <w:rFonts w:ascii="Tahoma" w:hAnsi="Tahoma" w:cs="Tahoma"/>
                <w:b w:val="0"/>
              </w:rPr>
              <w:t xml:space="preserve"> skierowana na wykorzystanie różnego rodzaju praktycznych form aktywizujących słuchaczy jak np. zadania skierowane na ewidencję operacji gospodarczych, raportowanie, tworzenie danych podstawowych (np. zakładanie kont księgowych, rekordów dla kontrahentów) dotyczących poszczególnych obszarów działalności przedsiębiorstwa. Zajęcia ukierunkowane na zastosowanie w praktyce poznanych na podstawach rachunkowości metod i narzędzi.</w:t>
            </w:r>
          </w:p>
        </w:tc>
      </w:tr>
    </w:tbl>
    <w:p w14:paraId="58E9BD22" w14:textId="77777777" w:rsidR="000C41C8" w:rsidRPr="00D95F69" w:rsidRDefault="000C41C8" w:rsidP="0001795B">
      <w:pPr>
        <w:pStyle w:val="Tekstpodstawowy"/>
        <w:tabs>
          <w:tab w:val="clear" w:pos="426"/>
          <w:tab w:val="left" w:pos="-5814"/>
        </w:tabs>
        <w:rPr>
          <w:rFonts w:ascii="Tahoma" w:hAnsi="Tahoma" w:cs="Tahoma"/>
          <w:sz w:val="24"/>
        </w:rPr>
      </w:pPr>
    </w:p>
    <w:p w14:paraId="1A09AEE6"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 xml:space="preserve">Treści kształcenia </w:t>
      </w:r>
    </w:p>
    <w:p w14:paraId="00877677" w14:textId="77777777" w:rsidR="00D465B9" w:rsidRPr="00D95F69" w:rsidRDefault="00D465B9" w:rsidP="00D465B9">
      <w:pPr>
        <w:pStyle w:val="Podpunkty"/>
        <w:ind w:left="0"/>
        <w:rPr>
          <w:rFonts w:ascii="Tahoma" w:hAnsi="Tahoma" w:cs="Tahoma"/>
          <w:b w:val="0"/>
          <w:sz w:val="12"/>
        </w:rPr>
      </w:pPr>
    </w:p>
    <w:p w14:paraId="67D85C97" w14:textId="77777777" w:rsidR="00D465B9" w:rsidRPr="00D95F69" w:rsidRDefault="00D465B9" w:rsidP="00D465B9">
      <w:pPr>
        <w:pStyle w:val="Podpunkty"/>
        <w:ind w:left="0"/>
        <w:rPr>
          <w:rFonts w:ascii="Tahoma" w:hAnsi="Tahoma" w:cs="Tahoma"/>
          <w:b w:val="0"/>
          <w:sz w:val="12"/>
        </w:rPr>
      </w:pPr>
    </w:p>
    <w:p w14:paraId="7264F0E2" w14:textId="40BB4C10" w:rsidR="008938C7" w:rsidRPr="00D95F69" w:rsidRDefault="00E50BAF" w:rsidP="00D465B9">
      <w:pPr>
        <w:pStyle w:val="Podpunkty"/>
        <w:ind w:left="0"/>
        <w:rPr>
          <w:rFonts w:ascii="Tahoma" w:hAnsi="Tahoma" w:cs="Tahoma"/>
          <w:smallCaps/>
        </w:rPr>
      </w:pPr>
      <w:r>
        <w:rPr>
          <w:rFonts w:ascii="Tahoma" w:hAnsi="Tahoma" w:cs="Tahoma"/>
          <w:smallCaps/>
        </w:rPr>
        <w:t>Ćwiczenia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D95F69" w14:paraId="0BB991CC" w14:textId="77777777" w:rsidTr="00A65076">
        <w:trPr>
          <w:cantSplit/>
          <w:trHeight w:val="281"/>
        </w:trPr>
        <w:tc>
          <w:tcPr>
            <w:tcW w:w="568" w:type="dxa"/>
            <w:vAlign w:val="center"/>
          </w:tcPr>
          <w:p w14:paraId="257A0637" w14:textId="77777777" w:rsidR="00A65076" w:rsidRPr="00D95F69" w:rsidRDefault="00A65076" w:rsidP="004F33B4">
            <w:pPr>
              <w:pStyle w:val="Nagwkitablic"/>
              <w:spacing w:before="20" w:after="20"/>
              <w:rPr>
                <w:rFonts w:ascii="Tahoma" w:hAnsi="Tahoma" w:cs="Tahoma"/>
              </w:rPr>
            </w:pPr>
            <w:r w:rsidRPr="00D95F69">
              <w:rPr>
                <w:rFonts w:ascii="Tahoma" w:hAnsi="Tahoma" w:cs="Tahoma"/>
              </w:rPr>
              <w:t>Lp.</w:t>
            </w:r>
          </w:p>
        </w:tc>
        <w:tc>
          <w:tcPr>
            <w:tcW w:w="9213" w:type="dxa"/>
            <w:vAlign w:val="center"/>
          </w:tcPr>
          <w:p w14:paraId="554D260D" w14:textId="77777777" w:rsidR="00A65076" w:rsidRPr="00D95F69" w:rsidRDefault="00A65076" w:rsidP="004F33B4">
            <w:pPr>
              <w:pStyle w:val="Nagwkitablic"/>
              <w:spacing w:before="20" w:after="20"/>
              <w:jc w:val="left"/>
              <w:rPr>
                <w:rFonts w:ascii="Tahoma" w:hAnsi="Tahoma" w:cs="Tahoma"/>
              </w:rPr>
            </w:pPr>
            <w:r w:rsidRPr="00D95F69">
              <w:rPr>
                <w:rFonts w:ascii="Tahoma" w:hAnsi="Tahoma" w:cs="Tahoma"/>
              </w:rPr>
              <w:t>Treści kształcenia realizowane w ramach ćwiczeń</w:t>
            </w:r>
          </w:p>
        </w:tc>
      </w:tr>
      <w:tr w:rsidR="008B6292" w:rsidRPr="00D95F69" w14:paraId="345D18B1" w14:textId="77777777" w:rsidTr="00A65076">
        <w:tc>
          <w:tcPr>
            <w:tcW w:w="568" w:type="dxa"/>
            <w:vAlign w:val="center"/>
          </w:tcPr>
          <w:p w14:paraId="691B071D" w14:textId="1179DBF7"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1</w:t>
            </w:r>
          </w:p>
        </w:tc>
        <w:tc>
          <w:tcPr>
            <w:tcW w:w="9213" w:type="dxa"/>
            <w:vAlign w:val="center"/>
          </w:tcPr>
          <w:p w14:paraId="4CECD2BA"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Wprowadzenie do systemu, podstawowe pojęcia. Struktura modułu rachunkowości finansowej (FI) w SAP ERP Sprawozdania finansowe. Plan kont. Zestawienie obrotów i sald kont Księgi Głównej.</w:t>
            </w:r>
          </w:p>
        </w:tc>
      </w:tr>
      <w:tr w:rsidR="008B6292" w:rsidRPr="00D95F69" w14:paraId="6ADC4E4F" w14:textId="77777777" w:rsidTr="00A65076">
        <w:tc>
          <w:tcPr>
            <w:tcW w:w="568" w:type="dxa"/>
            <w:vAlign w:val="center"/>
          </w:tcPr>
          <w:p w14:paraId="72890016" w14:textId="2E4D7A72"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2</w:t>
            </w:r>
          </w:p>
        </w:tc>
        <w:tc>
          <w:tcPr>
            <w:tcW w:w="9213" w:type="dxa"/>
            <w:vAlign w:val="center"/>
          </w:tcPr>
          <w:p w14:paraId="0CD53844"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 xml:space="preserve">Księga Główna (GL) - księgowanie na kontach syntetycznych. </w:t>
            </w:r>
          </w:p>
        </w:tc>
      </w:tr>
      <w:tr w:rsidR="008B6292" w:rsidRPr="00D95F69" w14:paraId="5B8C2991" w14:textId="77777777" w:rsidTr="00A65076">
        <w:tc>
          <w:tcPr>
            <w:tcW w:w="568" w:type="dxa"/>
            <w:vAlign w:val="center"/>
          </w:tcPr>
          <w:p w14:paraId="20B52317" w14:textId="3906002D"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3</w:t>
            </w:r>
          </w:p>
        </w:tc>
        <w:tc>
          <w:tcPr>
            <w:tcW w:w="9213" w:type="dxa"/>
            <w:vAlign w:val="center"/>
          </w:tcPr>
          <w:p w14:paraId="600FDC88"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Tworzenie danych podstawowych. Księgowanie w księdze Odbiorców (AR) - faktury na sprzedaż, przyjęcie płatności</w:t>
            </w:r>
          </w:p>
        </w:tc>
      </w:tr>
      <w:tr w:rsidR="008B6292" w:rsidRPr="00D95F69" w14:paraId="51BDEE1E" w14:textId="77777777" w:rsidTr="00A65076">
        <w:tc>
          <w:tcPr>
            <w:tcW w:w="568" w:type="dxa"/>
            <w:vAlign w:val="center"/>
          </w:tcPr>
          <w:p w14:paraId="2B23898D" w14:textId="601C0AD1"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4</w:t>
            </w:r>
          </w:p>
        </w:tc>
        <w:tc>
          <w:tcPr>
            <w:tcW w:w="9213" w:type="dxa"/>
            <w:vAlign w:val="center"/>
          </w:tcPr>
          <w:p w14:paraId="0D60B2F4"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Analiza należności, monitowanie i zarządzanie należnościami.</w:t>
            </w:r>
          </w:p>
        </w:tc>
      </w:tr>
      <w:tr w:rsidR="008B6292" w:rsidRPr="00D95F69" w14:paraId="7BA45242" w14:textId="77777777" w:rsidTr="00A65076">
        <w:tc>
          <w:tcPr>
            <w:tcW w:w="568" w:type="dxa"/>
            <w:vAlign w:val="center"/>
          </w:tcPr>
          <w:p w14:paraId="7E64C691" w14:textId="1DFEBBF9"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5</w:t>
            </w:r>
          </w:p>
        </w:tc>
        <w:tc>
          <w:tcPr>
            <w:tcW w:w="9213" w:type="dxa"/>
            <w:vAlign w:val="center"/>
          </w:tcPr>
          <w:p w14:paraId="7B22A86D"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Księgowanie w księdze Dostawców (AP) - faktury kosztowe. Analiza zobowiązań wobec dostawców. Spłata zobowiązań wobec dostawców. Rozrachunki z tytułu VAT</w:t>
            </w:r>
          </w:p>
        </w:tc>
      </w:tr>
      <w:tr w:rsidR="008B6292" w:rsidRPr="00D95F69" w14:paraId="08034325" w14:textId="77777777" w:rsidTr="00A65076">
        <w:tc>
          <w:tcPr>
            <w:tcW w:w="568" w:type="dxa"/>
            <w:vAlign w:val="center"/>
          </w:tcPr>
          <w:p w14:paraId="69F4A722" w14:textId="52A53D80"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6</w:t>
            </w:r>
          </w:p>
        </w:tc>
        <w:tc>
          <w:tcPr>
            <w:tcW w:w="9213" w:type="dxa"/>
            <w:vAlign w:val="center"/>
          </w:tcPr>
          <w:p w14:paraId="69BCB89D"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 xml:space="preserve">Wprowadzenie do modułu controllingu (CO). Struktura organizacyjna. Tworzenie Miejsc Powstawania Kosztów (MPK  - CO </w:t>
            </w:r>
            <w:proofErr w:type="spellStart"/>
            <w:r w:rsidRPr="00D95F69">
              <w:rPr>
                <w:rFonts w:ascii="Tahoma" w:hAnsi="Tahoma" w:cs="Tahoma"/>
                <w:sz w:val="20"/>
                <w:szCs w:val="20"/>
              </w:rPr>
              <w:t>objects</w:t>
            </w:r>
            <w:proofErr w:type="spellEnd"/>
            <w:r w:rsidRPr="00D95F69">
              <w:rPr>
                <w:rFonts w:ascii="Tahoma" w:hAnsi="Tahoma" w:cs="Tahoma"/>
                <w:sz w:val="20"/>
                <w:szCs w:val="20"/>
              </w:rPr>
              <w:t xml:space="preserve">) </w:t>
            </w:r>
          </w:p>
        </w:tc>
      </w:tr>
      <w:tr w:rsidR="008B6292" w:rsidRPr="00D95F69" w14:paraId="272343C2" w14:textId="77777777" w:rsidTr="00A65076">
        <w:tc>
          <w:tcPr>
            <w:tcW w:w="568" w:type="dxa"/>
            <w:vAlign w:val="center"/>
          </w:tcPr>
          <w:p w14:paraId="00338955" w14:textId="49C01FF9"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7</w:t>
            </w:r>
          </w:p>
        </w:tc>
        <w:tc>
          <w:tcPr>
            <w:tcW w:w="9213" w:type="dxa"/>
            <w:vAlign w:val="center"/>
          </w:tcPr>
          <w:p w14:paraId="54283FC5"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Budżetowanie kosztów na MPK</w:t>
            </w:r>
          </w:p>
        </w:tc>
      </w:tr>
      <w:tr w:rsidR="008B6292" w:rsidRPr="00D95F69" w14:paraId="31A3D64A" w14:textId="77777777" w:rsidTr="00A65076">
        <w:tc>
          <w:tcPr>
            <w:tcW w:w="568" w:type="dxa"/>
            <w:vAlign w:val="center"/>
          </w:tcPr>
          <w:p w14:paraId="0EEB2D84" w14:textId="303BF27F" w:rsidR="008B6292" w:rsidRPr="00D95F69" w:rsidRDefault="00E50BAF" w:rsidP="004F33B4">
            <w:pPr>
              <w:pStyle w:val="Nagwkitablic"/>
              <w:spacing w:before="20" w:after="20"/>
              <w:rPr>
                <w:rFonts w:ascii="Tahoma" w:hAnsi="Tahoma" w:cs="Tahoma"/>
                <w:b w:val="0"/>
              </w:rPr>
            </w:pPr>
            <w:r>
              <w:rPr>
                <w:rFonts w:ascii="Tahoma" w:hAnsi="Tahoma" w:cs="Tahoma"/>
                <w:b w:val="0"/>
              </w:rPr>
              <w:t>Cw</w:t>
            </w:r>
            <w:r w:rsidR="008B6292" w:rsidRPr="00D95F69">
              <w:rPr>
                <w:rFonts w:ascii="Tahoma" w:hAnsi="Tahoma" w:cs="Tahoma"/>
                <w:b w:val="0"/>
              </w:rPr>
              <w:t>8</w:t>
            </w:r>
          </w:p>
        </w:tc>
        <w:tc>
          <w:tcPr>
            <w:tcW w:w="9213" w:type="dxa"/>
            <w:vAlign w:val="center"/>
          </w:tcPr>
          <w:p w14:paraId="6F3DD1BB" w14:textId="77777777" w:rsidR="008B6292" w:rsidRPr="00D95F69" w:rsidRDefault="008B6292" w:rsidP="00D22E77">
            <w:pPr>
              <w:spacing w:after="0" w:line="240" w:lineRule="auto"/>
              <w:rPr>
                <w:rFonts w:ascii="Tahoma" w:hAnsi="Tahoma" w:cs="Tahoma"/>
                <w:sz w:val="20"/>
                <w:szCs w:val="20"/>
              </w:rPr>
            </w:pPr>
            <w:r w:rsidRPr="00D95F69">
              <w:rPr>
                <w:rFonts w:ascii="Tahoma" w:hAnsi="Tahoma" w:cs="Tahoma"/>
                <w:sz w:val="20"/>
                <w:szCs w:val="20"/>
              </w:rPr>
              <w:t>Księgowanie kosztów w układzie kalkulacyjnym. Rozliczanie kosztów pomiędzy MPK</w:t>
            </w:r>
          </w:p>
        </w:tc>
      </w:tr>
    </w:tbl>
    <w:p w14:paraId="6A9B5E5A" w14:textId="77777777" w:rsidR="00BB4F43" w:rsidRPr="00D95F69" w:rsidRDefault="00BB4F43" w:rsidP="00D465B9">
      <w:pPr>
        <w:pStyle w:val="Podpunkty"/>
        <w:ind w:left="0"/>
        <w:rPr>
          <w:rFonts w:ascii="Tahoma" w:hAnsi="Tahoma" w:cs="Tahoma"/>
          <w:b w:val="0"/>
          <w:sz w:val="12"/>
          <w:lang w:val="en-US"/>
        </w:rPr>
      </w:pPr>
    </w:p>
    <w:p w14:paraId="657FA3F2" w14:textId="77777777" w:rsidR="00721413" w:rsidRPr="00D95F69" w:rsidRDefault="00721413" w:rsidP="00721413">
      <w:pPr>
        <w:pStyle w:val="Podpunkty"/>
        <w:numPr>
          <w:ilvl w:val="1"/>
          <w:numId w:val="7"/>
        </w:numPr>
        <w:ind w:left="0" w:firstLine="0"/>
        <w:rPr>
          <w:rFonts w:ascii="Tahoma" w:hAnsi="Tahoma" w:cs="Tahoma"/>
          <w:spacing w:val="-4"/>
        </w:rPr>
      </w:pPr>
      <w:r w:rsidRPr="00D95F69">
        <w:rPr>
          <w:rFonts w:ascii="Tahoma" w:hAnsi="Tahoma" w:cs="Tahoma"/>
          <w:spacing w:val="-4"/>
        </w:rPr>
        <w:t xml:space="preserve">Korelacja pomiędzy efektami </w:t>
      </w:r>
      <w:r w:rsidR="004F33B4" w:rsidRPr="00D95F69">
        <w:rPr>
          <w:rFonts w:ascii="Tahoma" w:hAnsi="Tahoma" w:cs="Tahoma"/>
          <w:spacing w:val="-4"/>
        </w:rPr>
        <w:t>uczenia się</w:t>
      </w:r>
      <w:r w:rsidRPr="00D95F69">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721413" w:rsidRPr="00D95F69" w14:paraId="14A17D83" w14:textId="77777777" w:rsidTr="006247C5">
        <w:tc>
          <w:tcPr>
            <w:tcW w:w="3261" w:type="dxa"/>
          </w:tcPr>
          <w:p w14:paraId="6CC1616A"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 xml:space="preserve">Efekt </w:t>
            </w:r>
            <w:r w:rsidR="004F33B4" w:rsidRPr="00D95F69">
              <w:rPr>
                <w:rFonts w:ascii="Tahoma" w:hAnsi="Tahoma" w:cs="Tahoma"/>
              </w:rPr>
              <w:t>uczenia się</w:t>
            </w:r>
          </w:p>
        </w:tc>
        <w:tc>
          <w:tcPr>
            <w:tcW w:w="3260" w:type="dxa"/>
          </w:tcPr>
          <w:p w14:paraId="51C30BEE"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Cele przedmiotu</w:t>
            </w:r>
          </w:p>
        </w:tc>
        <w:tc>
          <w:tcPr>
            <w:tcW w:w="3260" w:type="dxa"/>
          </w:tcPr>
          <w:p w14:paraId="42AD7D02" w14:textId="77777777" w:rsidR="00721413" w:rsidRPr="00D95F69" w:rsidRDefault="00721413" w:rsidP="002F70F0">
            <w:pPr>
              <w:pStyle w:val="Nagwkitablic"/>
              <w:spacing w:before="40" w:after="40"/>
              <w:rPr>
                <w:rFonts w:ascii="Tahoma" w:hAnsi="Tahoma" w:cs="Tahoma"/>
              </w:rPr>
            </w:pPr>
            <w:r w:rsidRPr="00D95F69">
              <w:rPr>
                <w:rFonts w:ascii="Tahoma" w:hAnsi="Tahoma" w:cs="Tahoma"/>
              </w:rPr>
              <w:t>Treści kształcenia</w:t>
            </w:r>
          </w:p>
        </w:tc>
      </w:tr>
      <w:tr w:rsidR="006247C5" w:rsidRPr="00D95F69" w14:paraId="265541F2" w14:textId="77777777" w:rsidTr="006247C5">
        <w:tc>
          <w:tcPr>
            <w:tcW w:w="3261" w:type="dxa"/>
            <w:vAlign w:val="center"/>
          </w:tcPr>
          <w:p w14:paraId="1258BE85"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P_U01</w:t>
            </w:r>
          </w:p>
          <w:p w14:paraId="7191A312" w14:textId="77777777" w:rsidR="006247C5"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P_U02</w:t>
            </w:r>
          </w:p>
          <w:p w14:paraId="7B29D090" w14:textId="77777777" w:rsidR="00315E3D" w:rsidRPr="00D95F69" w:rsidRDefault="00315E3D" w:rsidP="006247C5">
            <w:pPr>
              <w:spacing w:after="0" w:line="240" w:lineRule="auto"/>
              <w:jc w:val="center"/>
              <w:rPr>
                <w:rFonts w:ascii="Tahoma" w:hAnsi="Tahoma" w:cs="Tahoma"/>
                <w:sz w:val="20"/>
                <w:szCs w:val="20"/>
              </w:rPr>
            </w:pPr>
            <w:r>
              <w:rPr>
                <w:rFonts w:ascii="Tahoma" w:hAnsi="Tahoma" w:cs="Tahoma"/>
                <w:sz w:val="20"/>
                <w:szCs w:val="20"/>
              </w:rPr>
              <w:t>P_U03</w:t>
            </w:r>
          </w:p>
        </w:tc>
        <w:tc>
          <w:tcPr>
            <w:tcW w:w="3260" w:type="dxa"/>
            <w:vAlign w:val="center"/>
          </w:tcPr>
          <w:p w14:paraId="0E331B3A" w14:textId="77777777" w:rsidR="006247C5" w:rsidRPr="00D95F69" w:rsidRDefault="00315E3D" w:rsidP="00315E3D">
            <w:pPr>
              <w:pStyle w:val="Cele"/>
              <w:spacing w:before="40" w:after="40"/>
              <w:ind w:left="0" w:firstLine="0"/>
              <w:jc w:val="center"/>
              <w:rPr>
                <w:rFonts w:ascii="Tahoma" w:hAnsi="Tahoma" w:cs="Tahoma"/>
              </w:rPr>
            </w:pPr>
            <w:r>
              <w:rPr>
                <w:rFonts w:ascii="Tahoma" w:hAnsi="Tahoma" w:cs="Tahoma"/>
              </w:rPr>
              <w:t>C1-</w:t>
            </w:r>
            <w:r w:rsidR="006247C5" w:rsidRPr="00D95F69">
              <w:rPr>
                <w:rFonts w:ascii="Tahoma" w:hAnsi="Tahoma" w:cs="Tahoma"/>
              </w:rPr>
              <w:t>C</w:t>
            </w:r>
            <w:r>
              <w:rPr>
                <w:rFonts w:ascii="Tahoma" w:hAnsi="Tahoma" w:cs="Tahoma"/>
              </w:rPr>
              <w:t>3</w:t>
            </w:r>
          </w:p>
        </w:tc>
        <w:tc>
          <w:tcPr>
            <w:tcW w:w="3260" w:type="dxa"/>
            <w:vAlign w:val="center"/>
          </w:tcPr>
          <w:p w14:paraId="59A83DBC" w14:textId="75F98FCD" w:rsidR="006247C5" w:rsidRPr="00D95F69" w:rsidRDefault="00E50BAF" w:rsidP="00315E3D">
            <w:pPr>
              <w:spacing w:after="0" w:line="240" w:lineRule="auto"/>
              <w:jc w:val="center"/>
              <w:rPr>
                <w:rFonts w:ascii="Tahoma" w:hAnsi="Tahoma" w:cs="Tahoma"/>
                <w:sz w:val="20"/>
                <w:szCs w:val="20"/>
              </w:rPr>
            </w:pPr>
            <w:r>
              <w:rPr>
                <w:rFonts w:ascii="Tahoma" w:hAnsi="Tahoma" w:cs="Tahoma"/>
                <w:sz w:val="20"/>
                <w:szCs w:val="20"/>
              </w:rPr>
              <w:t>Cw</w:t>
            </w:r>
            <w:r w:rsidR="006247C5" w:rsidRPr="00D95F69">
              <w:rPr>
                <w:rFonts w:ascii="Tahoma" w:hAnsi="Tahoma" w:cs="Tahoma"/>
                <w:sz w:val="20"/>
                <w:szCs w:val="20"/>
              </w:rPr>
              <w:t>1</w:t>
            </w:r>
            <w:r w:rsidR="00315E3D">
              <w:rPr>
                <w:rFonts w:ascii="Tahoma" w:hAnsi="Tahoma" w:cs="Tahoma"/>
                <w:sz w:val="20"/>
                <w:szCs w:val="20"/>
              </w:rPr>
              <w:t>-</w:t>
            </w:r>
            <w:r>
              <w:rPr>
                <w:rFonts w:ascii="Tahoma" w:hAnsi="Tahoma" w:cs="Tahoma"/>
                <w:sz w:val="20"/>
                <w:szCs w:val="20"/>
              </w:rPr>
              <w:t>Cw</w:t>
            </w:r>
            <w:r w:rsidR="00315E3D">
              <w:rPr>
                <w:rFonts w:ascii="Tahoma" w:hAnsi="Tahoma" w:cs="Tahoma"/>
                <w:sz w:val="20"/>
                <w:szCs w:val="20"/>
              </w:rPr>
              <w:t>9</w:t>
            </w:r>
          </w:p>
        </w:tc>
      </w:tr>
    </w:tbl>
    <w:p w14:paraId="2FCFA2ED" w14:textId="77777777" w:rsidR="00721413" w:rsidRPr="00D95F69" w:rsidRDefault="00721413" w:rsidP="00721413">
      <w:pPr>
        <w:pStyle w:val="Podpunkty"/>
        <w:ind w:left="0"/>
        <w:rPr>
          <w:rFonts w:ascii="Tahoma" w:hAnsi="Tahoma" w:cs="Tahoma"/>
          <w:b w:val="0"/>
          <w:sz w:val="28"/>
        </w:rPr>
      </w:pPr>
    </w:p>
    <w:p w14:paraId="4BAA38E9"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 xml:space="preserve">Metody </w:t>
      </w:r>
      <w:r w:rsidR="00603431" w:rsidRPr="00D95F69">
        <w:rPr>
          <w:rFonts w:ascii="Tahoma" w:hAnsi="Tahoma" w:cs="Tahoma"/>
        </w:rPr>
        <w:t xml:space="preserve">weryfikacji efektów </w:t>
      </w:r>
      <w:r w:rsidR="004F33B4" w:rsidRPr="00D95F69">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9743E" w:rsidRPr="00D95F69" w14:paraId="2EF87982" w14:textId="77777777" w:rsidTr="000A1541">
        <w:tc>
          <w:tcPr>
            <w:tcW w:w="1418" w:type="dxa"/>
            <w:vAlign w:val="center"/>
          </w:tcPr>
          <w:p w14:paraId="5C56222D" w14:textId="77777777" w:rsidR="004A1B60" w:rsidRPr="00D95F69" w:rsidRDefault="004A1B60" w:rsidP="00290EBA">
            <w:pPr>
              <w:pStyle w:val="Nagwkitablic"/>
              <w:spacing w:before="40" w:after="40"/>
              <w:rPr>
                <w:rFonts w:ascii="Tahoma" w:hAnsi="Tahoma" w:cs="Tahoma"/>
              </w:rPr>
            </w:pPr>
            <w:r w:rsidRPr="00D95F69">
              <w:rPr>
                <w:rFonts w:ascii="Tahoma" w:hAnsi="Tahoma" w:cs="Tahoma"/>
              </w:rPr>
              <w:t xml:space="preserve">Efekt </w:t>
            </w:r>
            <w:r w:rsidR="004F33B4" w:rsidRPr="00D95F69">
              <w:rPr>
                <w:rFonts w:ascii="Tahoma" w:hAnsi="Tahoma" w:cs="Tahoma"/>
              </w:rPr>
              <w:br/>
              <w:t>uczenia się</w:t>
            </w:r>
          </w:p>
        </w:tc>
        <w:tc>
          <w:tcPr>
            <w:tcW w:w="5103" w:type="dxa"/>
            <w:vAlign w:val="center"/>
          </w:tcPr>
          <w:p w14:paraId="6F6A08E3" w14:textId="77777777" w:rsidR="004A1B60" w:rsidRPr="00D95F69" w:rsidRDefault="004A1B60" w:rsidP="00290EBA">
            <w:pPr>
              <w:pStyle w:val="Nagwkitablic"/>
              <w:spacing w:before="40" w:after="40"/>
              <w:rPr>
                <w:rFonts w:ascii="Tahoma" w:hAnsi="Tahoma" w:cs="Tahoma"/>
              </w:rPr>
            </w:pPr>
            <w:r w:rsidRPr="00D95F69">
              <w:rPr>
                <w:rFonts w:ascii="Tahoma" w:hAnsi="Tahoma" w:cs="Tahoma"/>
              </w:rPr>
              <w:t>Metoda oceny</w:t>
            </w:r>
          </w:p>
        </w:tc>
        <w:tc>
          <w:tcPr>
            <w:tcW w:w="3260" w:type="dxa"/>
            <w:vAlign w:val="center"/>
          </w:tcPr>
          <w:p w14:paraId="51E3E5EC" w14:textId="77777777" w:rsidR="004A1B60" w:rsidRPr="00D95F69" w:rsidRDefault="009146BE" w:rsidP="00290EBA">
            <w:pPr>
              <w:pStyle w:val="Nagwkitablic"/>
              <w:spacing w:before="40" w:after="40"/>
              <w:rPr>
                <w:rFonts w:ascii="Tahoma" w:hAnsi="Tahoma" w:cs="Tahoma"/>
              </w:rPr>
            </w:pPr>
            <w:r w:rsidRPr="00D95F69">
              <w:rPr>
                <w:rFonts w:ascii="Tahoma" w:hAnsi="Tahoma" w:cs="Tahoma"/>
              </w:rPr>
              <w:t>Forma zajęć, w ramach której następuje weryfikacja efektu</w:t>
            </w:r>
          </w:p>
        </w:tc>
      </w:tr>
      <w:tr w:rsidR="006247C5" w:rsidRPr="00D95F69" w14:paraId="37BD5182" w14:textId="77777777" w:rsidTr="000A1541">
        <w:tc>
          <w:tcPr>
            <w:tcW w:w="1418" w:type="dxa"/>
            <w:vAlign w:val="center"/>
          </w:tcPr>
          <w:p w14:paraId="0D5A43DA" w14:textId="77777777" w:rsidR="00315E3D" w:rsidRDefault="00315E3D" w:rsidP="006247C5">
            <w:pPr>
              <w:spacing w:after="0" w:line="240" w:lineRule="auto"/>
              <w:jc w:val="center"/>
              <w:rPr>
                <w:rFonts w:ascii="Tahoma" w:hAnsi="Tahoma" w:cs="Tahoma"/>
                <w:sz w:val="20"/>
                <w:szCs w:val="20"/>
              </w:rPr>
            </w:pPr>
            <w:r>
              <w:rPr>
                <w:rFonts w:ascii="Tahoma" w:hAnsi="Tahoma" w:cs="Tahoma"/>
                <w:sz w:val="20"/>
                <w:szCs w:val="20"/>
              </w:rPr>
              <w:t>P_U01</w:t>
            </w:r>
            <w:r w:rsidR="006247C5" w:rsidRPr="00D95F69">
              <w:rPr>
                <w:rFonts w:ascii="Tahoma" w:hAnsi="Tahoma" w:cs="Tahoma"/>
                <w:sz w:val="20"/>
                <w:szCs w:val="20"/>
              </w:rPr>
              <w:t xml:space="preserve"> </w:t>
            </w:r>
          </w:p>
          <w:p w14:paraId="5AE9AA95" w14:textId="77777777" w:rsidR="006247C5"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P_U02</w:t>
            </w:r>
          </w:p>
          <w:p w14:paraId="5141EC4C" w14:textId="77777777" w:rsidR="00315E3D" w:rsidRPr="00D95F69" w:rsidRDefault="00315E3D" w:rsidP="006247C5">
            <w:pPr>
              <w:spacing w:after="0" w:line="240" w:lineRule="auto"/>
              <w:jc w:val="center"/>
              <w:rPr>
                <w:rFonts w:ascii="Tahoma" w:hAnsi="Tahoma" w:cs="Tahoma"/>
                <w:sz w:val="20"/>
                <w:szCs w:val="20"/>
              </w:rPr>
            </w:pPr>
            <w:r>
              <w:rPr>
                <w:rFonts w:ascii="Tahoma" w:hAnsi="Tahoma" w:cs="Tahoma"/>
                <w:sz w:val="20"/>
                <w:szCs w:val="20"/>
              </w:rPr>
              <w:t>P_U03</w:t>
            </w:r>
          </w:p>
        </w:tc>
        <w:tc>
          <w:tcPr>
            <w:tcW w:w="5103" w:type="dxa"/>
            <w:vAlign w:val="center"/>
          </w:tcPr>
          <w:p w14:paraId="6912F51A" w14:textId="77777777" w:rsidR="006247C5" w:rsidRPr="00D95F69" w:rsidRDefault="006247C5" w:rsidP="006247C5">
            <w:pPr>
              <w:spacing w:after="0" w:line="240" w:lineRule="auto"/>
              <w:rPr>
                <w:rFonts w:ascii="Tahoma" w:hAnsi="Tahoma" w:cs="Tahoma"/>
                <w:sz w:val="20"/>
                <w:szCs w:val="20"/>
              </w:rPr>
            </w:pPr>
            <w:r w:rsidRPr="00D95F69">
              <w:rPr>
                <w:rFonts w:ascii="Tahoma" w:hAnsi="Tahoma" w:cs="Tahoma"/>
                <w:sz w:val="20"/>
                <w:szCs w:val="20"/>
              </w:rPr>
              <w:t>Zadania praktyczne</w:t>
            </w:r>
          </w:p>
        </w:tc>
        <w:tc>
          <w:tcPr>
            <w:tcW w:w="3260" w:type="dxa"/>
            <w:vAlign w:val="center"/>
          </w:tcPr>
          <w:p w14:paraId="1751C9F4" w14:textId="6202811B" w:rsidR="006247C5" w:rsidRPr="00D95F69" w:rsidRDefault="00E50BAF" w:rsidP="006247C5">
            <w:pPr>
              <w:spacing w:after="0" w:line="240" w:lineRule="auto"/>
              <w:rPr>
                <w:rFonts w:ascii="Tahoma" w:hAnsi="Tahoma" w:cs="Tahoma"/>
                <w:b/>
                <w:sz w:val="20"/>
                <w:highlight w:val="green"/>
              </w:rPr>
            </w:pPr>
            <w:r>
              <w:rPr>
                <w:rFonts w:ascii="Tahoma" w:hAnsi="Tahoma" w:cs="Tahoma"/>
                <w:sz w:val="20"/>
                <w:szCs w:val="20"/>
              </w:rPr>
              <w:t>Ćwiczenia</w:t>
            </w:r>
            <w:r w:rsidR="006247C5" w:rsidRPr="00D95F69">
              <w:rPr>
                <w:rFonts w:ascii="Tahoma" w:hAnsi="Tahoma" w:cs="Tahoma"/>
                <w:sz w:val="20"/>
                <w:szCs w:val="20"/>
                <w:highlight w:val="green"/>
              </w:rPr>
              <w:t xml:space="preserve"> </w:t>
            </w:r>
          </w:p>
        </w:tc>
      </w:tr>
    </w:tbl>
    <w:p w14:paraId="74ECC715" w14:textId="77777777" w:rsidR="00315E3D" w:rsidRDefault="00315E3D" w:rsidP="0001795B">
      <w:pPr>
        <w:pStyle w:val="Podpunkty"/>
        <w:ind w:left="0"/>
        <w:rPr>
          <w:rFonts w:ascii="Tahoma" w:hAnsi="Tahoma" w:cs="Tahoma"/>
          <w:b w:val="0"/>
          <w:sz w:val="24"/>
        </w:rPr>
      </w:pPr>
    </w:p>
    <w:p w14:paraId="36621D69" w14:textId="77777777" w:rsidR="00F02802" w:rsidRDefault="00F02802" w:rsidP="0001795B">
      <w:pPr>
        <w:pStyle w:val="Podpunkty"/>
        <w:ind w:left="0"/>
        <w:rPr>
          <w:rFonts w:ascii="Tahoma" w:hAnsi="Tahoma" w:cs="Tahoma"/>
          <w:b w:val="0"/>
          <w:sz w:val="24"/>
        </w:rPr>
      </w:pPr>
    </w:p>
    <w:p w14:paraId="6D0F15EA" w14:textId="77777777" w:rsidR="00F02802" w:rsidRDefault="00F02802" w:rsidP="0001795B">
      <w:pPr>
        <w:pStyle w:val="Podpunkty"/>
        <w:ind w:left="0"/>
        <w:rPr>
          <w:rFonts w:ascii="Tahoma" w:hAnsi="Tahoma" w:cs="Tahoma"/>
          <w:b w:val="0"/>
          <w:sz w:val="24"/>
        </w:rPr>
      </w:pPr>
    </w:p>
    <w:p w14:paraId="76C8AADD" w14:textId="77777777" w:rsidR="00F02802" w:rsidRPr="00D95F69" w:rsidRDefault="00F02802" w:rsidP="0001795B">
      <w:pPr>
        <w:pStyle w:val="Podpunkty"/>
        <w:ind w:left="0"/>
        <w:rPr>
          <w:rFonts w:ascii="Tahoma" w:hAnsi="Tahoma" w:cs="Tahoma"/>
          <w:b w:val="0"/>
          <w:sz w:val="24"/>
        </w:rPr>
      </w:pPr>
    </w:p>
    <w:p w14:paraId="3A9E6F2F"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lastRenderedPageBreak/>
        <w:t xml:space="preserve">Kryteria oceny </w:t>
      </w:r>
      <w:r w:rsidR="00167B9C" w:rsidRPr="00D95F69">
        <w:rPr>
          <w:rFonts w:ascii="Tahoma" w:hAnsi="Tahoma" w:cs="Tahoma"/>
        </w:rPr>
        <w:t xml:space="preserve">stopnia </w:t>
      </w:r>
      <w:r w:rsidRPr="00D95F69">
        <w:rPr>
          <w:rFonts w:ascii="Tahoma" w:hAnsi="Tahoma" w:cs="Tahoma"/>
        </w:rPr>
        <w:t>osiągnię</w:t>
      </w:r>
      <w:r w:rsidR="00167B9C" w:rsidRPr="00D95F69">
        <w:rPr>
          <w:rFonts w:ascii="Tahoma" w:hAnsi="Tahoma" w:cs="Tahoma"/>
        </w:rPr>
        <w:t>cia</w:t>
      </w:r>
      <w:r w:rsidRPr="00D95F69">
        <w:rPr>
          <w:rFonts w:ascii="Tahoma" w:hAnsi="Tahoma" w:cs="Tahoma"/>
        </w:rPr>
        <w:t xml:space="preserve"> efektów </w:t>
      </w:r>
      <w:r w:rsidR="00755AAB" w:rsidRPr="00D95F69">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8938C7" w:rsidRPr="00D95F69" w14:paraId="53A3E78A" w14:textId="77777777" w:rsidTr="00290EBA">
        <w:trPr>
          <w:trHeight w:val="397"/>
        </w:trPr>
        <w:tc>
          <w:tcPr>
            <w:tcW w:w="1418" w:type="dxa"/>
            <w:vAlign w:val="center"/>
          </w:tcPr>
          <w:p w14:paraId="6B1C2FF8" w14:textId="77777777" w:rsidR="008938C7" w:rsidRPr="00D95F69" w:rsidRDefault="008938C7" w:rsidP="00755AAB">
            <w:pPr>
              <w:pStyle w:val="Nagwkitablic"/>
              <w:spacing w:before="40" w:after="40"/>
              <w:rPr>
                <w:rFonts w:ascii="Tahoma" w:hAnsi="Tahoma" w:cs="Tahoma"/>
                <w:sz w:val="18"/>
              </w:rPr>
            </w:pPr>
            <w:r w:rsidRPr="00D95F69">
              <w:rPr>
                <w:rFonts w:ascii="Tahoma" w:hAnsi="Tahoma" w:cs="Tahoma"/>
              </w:rPr>
              <w:t>Efekt</w:t>
            </w:r>
            <w:r w:rsidR="00755AAB" w:rsidRPr="00D95F69">
              <w:rPr>
                <w:rFonts w:ascii="Tahoma" w:hAnsi="Tahoma" w:cs="Tahoma"/>
              </w:rPr>
              <w:br/>
              <w:t>uczenia się</w:t>
            </w:r>
          </w:p>
        </w:tc>
        <w:tc>
          <w:tcPr>
            <w:tcW w:w="2126" w:type="dxa"/>
            <w:vAlign w:val="center"/>
          </w:tcPr>
          <w:p w14:paraId="33692B64"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2</w:t>
            </w:r>
          </w:p>
          <w:p w14:paraId="64B25D30"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nie potrafi</w:t>
            </w:r>
          </w:p>
        </w:tc>
        <w:tc>
          <w:tcPr>
            <w:tcW w:w="2127" w:type="dxa"/>
            <w:vAlign w:val="center"/>
          </w:tcPr>
          <w:p w14:paraId="29ADEDAE"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3</w:t>
            </w:r>
          </w:p>
          <w:p w14:paraId="1083EDA0"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c>
          <w:tcPr>
            <w:tcW w:w="2126" w:type="dxa"/>
            <w:vAlign w:val="center"/>
          </w:tcPr>
          <w:p w14:paraId="303FDC8E"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4</w:t>
            </w:r>
          </w:p>
          <w:p w14:paraId="1CFD0DBA"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c>
          <w:tcPr>
            <w:tcW w:w="1984" w:type="dxa"/>
            <w:vAlign w:val="center"/>
          </w:tcPr>
          <w:p w14:paraId="33045FC1"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Na ocenę 5</w:t>
            </w:r>
          </w:p>
          <w:p w14:paraId="49DA3805" w14:textId="77777777" w:rsidR="008938C7" w:rsidRPr="00D95F69" w:rsidRDefault="008938C7" w:rsidP="00290EBA">
            <w:pPr>
              <w:pStyle w:val="Nagwkitablic"/>
              <w:spacing w:before="40" w:after="40"/>
              <w:rPr>
                <w:rFonts w:ascii="Tahoma" w:hAnsi="Tahoma" w:cs="Tahoma"/>
                <w:sz w:val="18"/>
              </w:rPr>
            </w:pPr>
            <w:r w:rsidRPr="00D95F69">
              <w:rPr>
                <w:rFonts w:ascii="Tahoma" w:hAnsi="Tahoma" w:cs="Tahoma"/>
                <w:sz w:val="18"/>
              </w:rPr>
              <w:t>student potrafi</w:t>
            </w:r>
          </w:p>
        </w:tc>
      </w:tr>
      <w:tr w:rsidR="006247C5" w:rsidRPr="00D95F69" w14:paraId="7DCB36B0" w14:textId="77777777" w:rsidTr="00290EBA">
        <w:tc>
          <w:tcPr>
            <w:tcW w:w="1418" w:type="dxa"/>
            <w:vAlign w:val="center"/>
          </w:tcPr>
          <w:p w14:paraId="51F67D29"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P_U1</w:t>
            </w:r>
          </w:p>
        </w:tc>
        <w:tc>
          <w:tcPr>
            <w:tcW w:w="2126" w:type="dxa"/>
            <w:vAlign w:val="center"/>
          </w:tcPr>
          <w:p w14:paraId="782C7A8A"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nie potrafi obsługiwać komputera w zakresie wykorzystania zintegrowanego systemu informatycznego SAP ERP w rejestrowaniu operacji gospodarczych, raportowaniu, tworzeniu danych podstawowych w module FI i CO.</w:t>
            </w:r>
          </w:p>
        </w:tc>
        <w:tc>
          <w:tcPr>
            <w:tcW w:w="2127" w:type="dxa"/>
            <w:vAlign w:val="center"/>
          </w:tcPr>
          <w:p w14:paraId="5D65E882"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 min. 50% zadanych operacji gospodarczych, raportowaniu, tworzeniu danych podstawowych w module FI i CO.</w:t>
            </w:r>
          </w:p>
        </w:tc>
        <w:tc>
          <w:tcPr>
            <w:tcW w:w="2126" w:type="dxa"/>
            <w:vAlign w:val="center"/>
          </w:tcPr>
          <w:p w14:paraId="29959E1E"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 min. 75% zadanych operacji gospodarczych, raportowaniu, tworzeniu danych podstawowych w module FI i CO.</w:t>
            </w:r>
          </w:p>
        </w:tc>
        <w:tc>
          <w:tcPr>
            <w:tcW w:w="1984" w:type="dxa"/>
            <w:vAlign w:val="center"/>
          </w:tcPr>
          <w:p w14:paraId="6BDFA509"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obsługiwać komputer w zakresie wykorzystania zintegrowanego systemu informatycznego SAP ERP wykonując 100% zadanych operacji gospodarczych, raportowaniu, tworzeniu danych podstawowych w module FI i CO.</w:t>
            </w:r>
          </w:p>
        </w:tc>
      </w:tr>
      <w:tr w:rsidR="006247C5" w:rsidRPr="00D95F69" w14:paraId="22F9DFC4" w14:textId="77777777" w:rsidTr="00290EBA">
        <w:tc>
          <w:tcPr>
            <w:tcW w:w="1418" w:type="dxa"/>
            <w:vAlign w:val="center"/>
          </w:tcPr>
          <w:p w14:paraId="77FDF7D8"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P_U2</w:t>
            </w:r>
          </w:p>
        </w:tc>
        <w:tc>
          <w:tcPr>
            <w:tcW w:w="2126" w:type="dxa"/>
            <w:vAlign w:val="center"/>
          </w:tcPr>
          <w:p w14:paraId="651A07B0"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nie potrafi </w:t>
            </w:r>
            <w:r w:rsidRPr="00D95F69">
              <w:rPr>
                <w:rFonts w:ascii="Tahoma" w:hAnsi="Tahoma" w:cs="Tahoma"/>
                <w:sz w:val="20"/>
              </w:rPr>
              <w:t>analizować ani ewidencjonować operacji gospodarczych w przedsiębiorstwie dotyczących o</w:t>
            </w:r>
            <w:r w:rsidRPr="00D95F69">
              <w:rPr>
                <w:rFonts w:ascii="Tahoma" w:hAnsi="Tahoma" w:cs="Tahoma"/>
                <w:sz w:val="20"/>
                <w:lang w:eastAsia="pl-PL"/>
              </w:rPr>
              <w:t>bszaru rachunkowości finansowej (FI) i controllingu (CO) w systemie SAP ERP.</w:t>
            </w:r>
          </w:p>
        </w:tc>
        <w:tc>
          <w:tcPr>
            <w:tcW w:w="2127" w:type="dxa"/>
            <w:vAlign w:val="center"/>
          </w:tcPr>
          <w:p w14:paraId="32A5CC45"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nieskomplikowane operacje gospodarcze w przedsiębiorstwie dotyczących o</w:t>
            </w:r>
            <w:r w:rsidRPr="00D95F69">
              <w:rPr>
                <w:rFonts w:ascii="Tahoma" w:hAnsi="Tahoma" w:cs="Tahoma"/>
                <w:sz w:val="20"/>
                <w:lang w:eastAsia="pl-PL"/>
              </w:rPr>
              <w:t>bszaru rachunkowości finansowej (FI) i controllingu (CO) w systemie SAP ERP.</w:t>
            </w:r>
          </w:p>
        </w:tc>
        <w:tc>
          <w:tcPr>
            <w:tcW w:w="2126" w:type="dxa"/>
            <w:vAlign w:val="center"/>
          </w:tcPr>
          <w:p w14:paraId="1D9A4B09"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operacje gospodarcze w przedsiębiorstwie dotyczących o</w:t>
            </w:r>
            <w:r w:rsidRPr="00D95F69">
              <w:rPr>
                <w:rFonts w:ascii="Tahoma" w:hAnsi="Tahoma" w:cs="Tahoma"/>
                <w:sz w:val="20"/>
                <w:lang w:eastAsia="pl-PL"/>
              </w:rPr>
              <w:t>bszaru rachunkowości finansowej (FI) i controllingu (CO) w systemie SAP ERP.</w:t>
            </w:r>
          </w:p>
        </w:tc>
        <w:tc>
          <w:tcPr>
            <w:tcW w:w="1984" w:type="dxa"/>
            <w:vAlign w:val="center"/>
          </w:tcPr>
          <w:p w14:paraId="433D5530" w14:textId="77777777" w:rsidR="006247C5" w:rsidRPr="00D95F69" w:rsidRDefault="006247C5" w:rsidP="006247C5">
            <w:pPr>
              <w:spacing w:after="0" w:line="240" w:lineRule="auto"/>
              <w:jc w:val="center"/>
              <w:rPr>
                <w:rFonts w:ascii="Tahoma" w:hAnsi="Tahoma" w:cs="Tahoma"/>
                <w:sz w:val="20"/>
                <w:szCs w:val="20"/>
                <w:highlight w:val="yellow"/>
              </w:rPr>
            </w:pPr>
            <w:r w:rsidRPr="00D95F69">
              <w:rPr>
                <w:rFonts w:ascii="Tahoma" w:hAnsi="Tahoma" w:cs="Tahoma"/>
                <w:sz w:val="20"/>
                <w:szCs w:val="20"/>
              </w:rPr>
              <w:t xml:space="preserve">student potrafi </w:t>
            </w:r>
            <w:r w:rsidRPr="00D95F69">
              <w:rPr>
                <w:rFonts w:ascii="Tahoma" w:hAnsi="Tahoma" w:cs="Tahoma"/>
                <w:sz w:val="20"/>
              </w:rPr>
              <w:t>analizować i ewidencjonować wszystkie poznane operacje gospodarcze w przedsiębiorstwie dotyczących o</w:t>
            </w:r>
            <w:r w:rsidRPr="00D95F69">
              <w:rPr>
                <w:rFonts w:ascii="Tahoma" w:hAnsi="Tahoma" w:cs="Tahoma"/>
                <w:sz w:val="20"/>
                <w:lang w:eastAsia="pl-PL"/>
              </w:rPr>
              <w:t>bszaru rachunkowości finansowej (FI) i controllingu (CO) w systemie SAP ERP.</w:t>
            </w:r>
          </w:p>
        </w:tc>
      </w:tr>
      <w:tr w:rsidR="006247C5" w:rsidRPr="00D95F69" w14:paraId="308E7163" w14:textId="77777777" w:rsidTr="00290EBA">
        <w:tc>
          <w:tcPr>
            <w:tcW w:w="1418" w:type="dxa"/>
            <w:vAlign w:val="center"/>
          </w:tcPr>
          <w:p w14:paraId="670A270F"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P_U3</w:t>
            </w:r>
          </w:p>
        </w:tc>
        <w:tc>
          <w:tcPr>
            <w:tcW w:w="2126" w:type="dxa"/>
            <w:vAlign w:val="center"/>
          </w:tcPr>
          <w:p w14:paraId="0B8967E2"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 xml:space="preserve">student nie potrafi przygotować </w:t>
            </w:r>
            <w:r w:rsidRPr="00D95F69">
              <w:rPr>
                <w:rFonts w:ascii="Tahoma" w:hAnsi="Tahoma" w:cs="Tahoma"/>
                <w:sz w:val="20"/>
                <w:szCs w:val="20"/>
                <w:lang w:eastAsia="pl-PL"/>
              </w:rPr>
              <w:t>propozycji zintegrowanego systemu informatycznego klasy ERP dla wybranego przedsiębiorstwa.</w:t>
            </w:r>
          </w:p>
        </w:tc>
        <w:tc>
          <w:tcPr>
            <w:tcW w:w="2127" w:type="dxa"/>
            <w:vAlign w:val="center"/>
          </w:tcPr>
          <w:p w14:paraId="3162FF20"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prostą (co do zawartości merytorycznej) p</w:t>
            </w:r>
            <w:r w:rsidRPr="00D95F69">
              <w:rPr>
                <w:rFonts w:ascii="Tahoma" w:hAnsi="Tahoma" w:cs="Tahoma"/>
                <w:sz w:val="20"/>
                <w:szCs w:val="20"/>
                <w:lang w:eastAsia="pl-PL"/>
              </w:rPr>
              <w:t>ropozycję systemu informatycznego klasy ERP dla wybranego przedsiębiorstwa.</w:t>
            </w:r>
          </w:p>
        </w:tc>
        <w:tc>
          <w:tcPr>
            <w:tcW w:w="2126" w:type="dxa"/>
            <w:vAlign w:val="center"/>
          </w:tcPr>
          <w:p w14:paraId="3DE2470A"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dobrą (co do zawartości merytorycznej) p</w:t>
            </w:r>
            <w:r w:rsidRPr="00D95F69">
              <w:rPr>
                <w:rFonts w:ascii="Tahoma" w:hAnsi="Tahoma" w:cs="Tahoma"/>
                <w:sz w:val="20"/>
                <w:szCs w:val="20"/>
                <w:lang w:eastAsia="pl-PL"/>
              </w:rPr>
              <w:t>ropozycję zintegrowanego systemu informatycznego klasy ERP dla wybranego przedsiębiorstwa.</w:t>
            </w:r>
          </w:p>
        </w:tc>
        <w:tc>
          <w:tcPr>
            <w:tcW w:w="1984" w:type="dxa"/>
            <w:vAlign w:val="center"/>
          </w:tcPr>
          <w:p w14:paraId="2CCC315C"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student potrafi przygotować bardzo dobrą (co do zawartości merytorycznej) p</w:t>
            </w:r>
            <w:r w:rsidRPr="00D95F69">
              <w:rPr>
                <w:rFonts w:ascii="Tahoma" w:hAnsi="Tahoma" w:cs="Tahoma"/>
                <w:sz w:val="20"/>
                <w:szCs w:val="20"/>
                <w:lang w:eastAsia="pl-PL"/>
              </w:rPr>
              <w:t>ropozycję zintegrowanego systemu informatycznego klasy ERP dla wybranego przedsiębiorstwa.</w:t>
            </w:r>
          </w:p>
        </w:tc>
      </w:tr>
      <w:tr w:rsidR="006247C5" w:rsidRPr="00D95F69" w14:paraId="691588EE" w14:textId="77777777" w:rsidTr="006247C5">
        <w:tc>
          <w:tcPr>
            <w:tcW w:w="1418" w:type="dxa"/>
            <w:vAlign w:val="center"/>
          </w:tcPr>
          <w:p w14:paraId="63A0AA12" w14:textId="77777777" w:rsidR="006247C5" w:rsidRPr="00D95F69" w:rsidRDefault="006247C5" w:rsidP="002F70F0">
            <w:pPr>
              <w:pStyle w:val="Nagwkitablic"/>
              <w:spacing w:before="20" w:after="20"/>
              <w:rPr>
                <w:rFonts w:ascii="Tahoma" w:hAnsi="Tahoma" w:cs="Tahoma"/>
                <w:b w:val="0"/>
              </w:rPr>
            </w:pPr>
            <w:r w:rsidRPr="00D95F69">
              <w:rPr>
                <w:rFonts w:ascii="Tahoma" w:hAnsi="Tahoma" w:cs="Tahoma"/>
                <w:b w:val="0"/>
              </w:rPr>
              <w:t>P_U3</w:t>
            </w:r>
          </w:p>
        </w:tc>
        <w:tc>
          <w:tcPr>
            <w:tcW w:w="2126" w:type="dxa"/>
            <w:vAlign w:val="center"/>
          </w:tcPr>
          <w:p w14:paraId="25A95CD7" w14:textId="77777777" w:rsidR="006247C5" w:rsidRPr="00D95F69" w:rsidRDefault="006247C5" w:rsidP="006247C5">
            <w:pPr>
              <w:spacing w:after="0" w:line="240" w:lineRule="auto"/>
              <w:jc w:val="center"/>
              <w:rPr>
                <w:rFonts w:ascii="Tahoma" w:hAnsi="Tahoma" w:cs="Tahoma"/>
                <w:sz w:val="20"/>
                <w:szCs w:val="20"/>
              </w:rPr>
            </w:pPr>
            <w:r w:rsidRPr="00D95F69">
              <w:rPr>
                <w:rFonts w:ascii="Tahoma" w:hAnsi="Tahoma" w:cs="Tahoma"/>
                <w:sz w:val="20"/>
                <w:szCs w:val="20"/>
              </w:rPr>
              <w:t xml:space="preserve">student nie potrafi przygotować </w:t>
            </w:r>
            <w:r w:rsidRPr="00D95F69">
              <w:rPr>
                <w:rFonts w:ascii="Tahoma" w:hAnsi="Tahoma" w:cs="Tahoma"/>
                <w:sz w:val="20"/>
                <w:szCs w:val="20"/>
                <w:lang w:eastAsia="pl-PL"/>
              </w:rPr>
              <w:t>propozycję zintegrowanego systemu informatycznego klasy ERP dla wybranego przedsiębiorstwa.</w:t>
            </w:r>
          </w:p>
        </w:tc>
        <w:tc>
          <w:tcPr>
            <w:tcW w:w="6237" w:type="dxa"/>
            <w:gridSpan w:val="3"/>
            <w:vAlign w:val="center"/>
          </w:tcPr>
          <w:p w14:paraId="6D5B77F3" w14:textId="77777777" w:rsidR="006247C5" w:rsidRPr="00D95F69" w:rsidRDefault="006247C5" w:rsidP="002F70F0">
            <w:pPr>
              <w:pStyle w:val="Nagwkitablic"/>
              <w:spacing w:before="20" w:after="20"/>
              <w:rPr>
                <w:rFonts w:ascii="Tahoma" w:hAnsi="Tahoma" w:cs="Tahoma"/>
                <w:b w:val="0"/>
                <w:sz w:val="18"/>
              </w:rPr>
            </w:pPr>
            <w:r w:rsidRPr="00D95F69">
              <w:rPr>
                <w:rFonts w:ascii="Tahoma" w:hAnsi="Tahoma" w:cs="Tahoma"/>
                <w:b w:val="0"/>
              </w:rPr>
              <w:t>student potrafi przygotować propozycję zintegrowanego systemu informatycznego klasy ERP dla wybranego przedsiębiorstwa.</w:t>
            </w:r>
          </w:p>
        </w:tc>
      </w:tr>
    </w:tbl>
    <w:p w14:paraId="7A3302C6" w14:textId="77777777" w:rsidR="00A02A52" w:rsidRPr="00D95F69" w:rsidRDefault="00A02A52" w:rsidP="00A02A52">
      <w:pPr>
        <w:pStyle w:val="Podpunkty"/>
        <w:ind w:left="0"/>
        <w:rPr>
          <w:rFonts w:ascii="Tahoma" w:hAnsi="Tahoma" w:cs="Tahoma"/>
        </w:rPr>
      </w:pPr>
    </w:p>
    <w:p w14:paraId="11FE70DA" w14:textId="77777777" w:rsidR="002F70F0" w:rsidRPr="00D95F69" w:rsidRDefault="002F70F0">
      <w:pPr>
        <w:spacing w:after="0" w:line="240" w:lineRule="auto"/>
        <w:rPr>
          <w:rFonts w:ascii="Tahoma" w:eastAsia="Times New Roman" w:hAnsi="Tahoma" w:cs="Tahoma"/>
          <w:b/>
          <w:sz w:val="22"/>
          <w:szCs w:val="20"/>
          <w:lang w:eastAsia="pl-PL"/>
        </w:rPr>
      </w:pPr>
    </w:p>
    <w:p w14:paraId="693C05AD" w14:textId="77777777" w:rsidR="008938C7" w:rsidRPr="00D95F69" w:rsidRDefault="008938C7" w:rsidP="0001795B">
      <w:pPr>
        <w:pStyle w:val="Podpunkty"/>
        <w:numPr>
          <w:ilvl w:val="1"/>
          <w:numId w:val="7"/>
        </w:numPr>
        <w:ind w:left="0" w:firstLine="0"/>
        <w:rPr>
          <w:rFonts w:ascii="Tahoma" w:hAnsi="Tahoma" w:cs="Tahoma"/>
        </w:rPr>
      </w:pPr>
      <w:r w:rsidRPr="00D95F69">
        <w:rPr>
          <w:rFonts w:ascii="Tahoma" w:hAnsi="Tahoma" w:cs="Tahoma"/>
        </w:rPr>
        <w:t>Literatura</w:t>
      </w:r>
    </w:p>
    <w:tbl>
      <w:tblPr>
        <w:tblStyle w:val="Tabela-Siatka"/>
        <w:tblW w:w="9776" w:type="dxa"/>
        <w:tblLook w:val="04A0" w:firstRow="1" w:lastRow="0" w:firstColumn="1" w:lastColumn="0" w:noHBand="0" w:noVBand="1"/>
      </w:tblPr>
      <w:tblGrid>
        <w:gridCol w:w="9776"/>
      </w:tblGrid>
      <w:tr w:rsidR="00315E3D" w:rsidRPr="00D95F69" w14:paraId="6A236B0A" w14:textId="77777777" w:rsidTr="00315E3D">
        <w:tc>
          <w:tcPr>
            <w:tcW w:w="9776" w:type="dxa"/>
          </w:tcPr>
          <w:p w14:paraId="3EB2BDAD" w14:textId="77777777" w:rsidR="00315E3D" w:rsidRPr="00D95F69" w:rsidRDefault="00315E3D" w:rsidP="006247C5">
            <w:pPr>
              <w:pStyle w:val="Podpunkty"/>
              <w:ind w:left="0"/>
              <w:jc w:val="center"/>
              <w:rPr>
                <w:rFonts w:ascii="Tahoma" w:hAnsi="Tahoma" w:cs="Tahoma"/>
                <w:sz w:val="20"/>
              </w:rPr>
            </w:pPr>
            <w:r w:rsidRPr="00D95F69">
              <w:rPr>
                <w:rFonts w:ascii="Tahoma" w:hAnsi="Tahoma" w:cs="Tahoma"/>
                <w:sz w:val="20"/>
              </w:rPr>
              <w:t>Literatura podstawowa</w:t>
            </w:r>
          </w:p>
        </w:tc>
      </w:tr>
      <w:tr w:rsidR="001A5E1A" w:rsidRPr="001A5E1A" w14:paraId="645E88D7" w14:textId="77777777" w:rsidTr="00315E3D">
        <w:tc>
          <w:tcPr>
            <w:tcW w:w="9776" w:type="dxa"/>
            <w:vAlign w:val="center"/>
          </w:tcPr>
          <w:p w14:paraId="6BCE4CA0" w14:textId="1AA943A0" w:rsidR="00315E3D" w:rsidRPr="001A5E1A" w:rsidRDefault="002C29CF" w:rsidP="006247C5">
            <w:pPr>
              <w:spacing w:after="0" w:line="240" w:lineRule="auto"/>
              <w:rPr>
                <w:rFonts w:ascii="Tahoma" w:eastAsia="Times New Roman" w:hAnsi="Tahoma" w:cs="Tahoma"/>
                <w:sz w:val="20"/>
                <w:szCs w:val="20"/>
              </w:rPr>
            </w:pPr>
            <w:r w:rsidRPr="001A5E1A">
              <w:rPr>
                <w:rFonts w:ascii="Tahoma" w:hAnsi="Tahoma" w:cs="Tahoma"/>
                <w:sz w:val="20"/>
                <w:szCs w:val="20"/>
              </w:rPr>
              <w:t xml:space="preserve">M. Wojsa, J. </w:t>
            </w:r>
            <w:proofErr w:type="spellStart"/>
            <w:r w:rsidRPr="001A5E1A">
              <w:rPr>
                <w:rFonts w:ascii="Tahoma" w:hAnsi="Tahoma" w:cs="Tahoma"/>
                <w:sz w:val="20"/>
                <w:szCs w:val="20"/>
              </w:rPr>
              <w:t>Auksztol</w:t>
            </w:r>
            <w:proofErr w:type="spellEnd"/>
            <w:r w:rsidRPr="001A5E1A">
              <w:rPr>
                <w:rFonts w:ascii="Tahoma" w:hAnsi="Tahoma" w:cs="Tahoma"/>
                <w:sz w:val="20"/>
                <w:szCs w:val="20"/>
              </w:rPr>
              <w:t xml:space="preserve">, M. </w:t>
            </w:r>
            <w:proofErr w:type="spellStart"/>
            <w:r w:rsidRPr="001A5E1A">
              <w:rPr>
                <w:rFonts w:ascii="Tahoma" w:hAnsi="Tahoma" w:cs="Tahoma"/>
                <w:sz w:val="20"/>
                <w:szCs w:val="20"/>
              </w:rPr>
              <w:t>Chomuszko</w:t>
            </w:r>
            <w:proofErr w:type="spellEnd"/>
            <w:r w:rsidRPr="001A5E1A">
              <w:rPr>
                <w:rFonts w:ascii="Tahoma" w:hAnsi="Tahoma" w:cs="Tahoma"/>
                <w:sz w:val="20"/>
                <w:szCs w:val="20"/>
              </w:rPr>
              <w:t xml:space="preserve">, SAP: scenariusze księgowe: moduł SAP-FI, Warszawa : Wydawnictwo Naukowe PWN, 2013. </w:t>
            </w:r>
          </w:p>
        </w:tc>
      </w:tr>
      <w:tr w:rsidR="001A5E1A" w:rsidRPr="001A5E1A" w14:paraId="4A3BE917" w14:textId="77777777" w:rsidTr="00315E3D">
        <w:tc>
          <w:tcPr>
            <w:tcW w:w="9776" w:type="dxa"/>
            <w:vAlign w:val="center"/>
          </w:tcPr>
          <w:p w14:paraId="0340063C" w14:textId="108CD27E" w:rsidR="001A5E1A" w:rsidRPr="001A5E1A" w:rsidRDefault="001A5E1A" w:rsidP="006247C5">
            <w:pPr>
              <w:spacing w:after="0" w:line="240" w:lineRule="auto"/>
              <w:rPr>
                <w:rFonts w:ascii="Tahoma" w:hAnsi="Tahoma" w:cs="Tahoma"/>
                <w:sz w:val="20"/>
                <w:szCs w:val="20"/>
              </w:rPr>
            </w:pPr>
            <w:r w:rsidRPr="001A5E1A">
              <w:rPr>
                <w:rFonts w:ascii="Tahoma" w:hAnsi="Tahoma" w:cs="Tahoma"/>
                <w:sz w:val="20"/>
                <w:szCs w:val="20"/>
                <w:u w:val="single"/>
              </w:rPr>
              <w:t xml:space="preserve">J. </w:t>
            </w:r>
            <w:proofErr w:type="spellStart"/>
            <w:r w:rsidRPr="001A5E1A">
              <w:rPr>
                <w:rFonts w:ascii="Tahoma" w:hAnsi="Tahoma" w:cs="Tahoma"/>
                <w:sz w:val="20"/>
                <w:szCs w:val="20"/>
                <w:u w:val="single"/>
              </w:rPr>
              <w:t>Auksztol</w:t>
            </w:r>
            <w:proofErr w:type="spellEnd"/>
            <w:r w:rsidRPr="001A5E1A">
              <w:rPr>
                <w:rFonts w:ascii="Tahoma" w:hAnsi="Tahoma" w:cs="Tahoma"/>
                <w:sz w:val="20"/>
                <w:szCs w:val="20"/>
                <w:u w:val="single"/>
              </w:rPr>
              <w:t xml:space="preserve">, P. Balwierz, M. </w:t>
            </w:r>
            <w:proofErr w:type="spellStart"/>
            <w:r w:rsidRPr="001A5E1A">
              <w:rPr>
                <w:rFonts w:ascii="Tahoma" w:hAnsi="Tahoma" w:cs="Tahoma"/>
                <w:sz w:val="20"/>
                <w:szCs w:val="20"/>
                <w:u w:val="single"/>
              </w:rPr>
              <w:t>Chomuszko</w:t>
            </w:r>
            <w:proofErr w:type="spellEnd"/>
            <w:r w:rsidRPr="001A5E1A">
              <w:rPr>
                <w:rFonts w:ascii="Tahoma" w:hAnsi="Tahoma" w:cs="Tahoma"/>
                <w:sz w:val="20"/>
                <w:szCs w:val="20"/>
                <w:u w:val="single"/>
              </w:rPr>
              <w:t>, SAP: zrozumieć system ERP, Warszawa : Wydawnictwo Naukowe PWN, 2012</w:t>
            </w:r>
          </w:p>
        </w:tc>
      </w:tr>
      <w:tr w:rsidR="001A5E1A" w:rsidRPr="001A5E1A" w14:paraId="2CB41F6F" w14:textId="77777777" w:rsidTr="00315E3D">
        <w:tc>
          <w:tcPr>
            <w:tcW w:w="9776" w:type="dxa"/>
            <w:vAlign w:val="center"/>
          </w:tcPr>
          <w:p w14:paraId="0D951E32" w14:textId="55438745" w:rsidR="002C29CF" w:rsidRPr="001A5E1A" w:rsidRDefault="002C29CF" w:rsidP="006247C5">
            <w:pPr>
              <w:spacing w:after="0" w:line="240" w:lineRule="auto"/>
              <w:rPr>
                <w:rFonts w:ascii="Tahoma" w:hAnsi="Tahoma" w:cs="Tahoma"/>
                <w:sz w:val="20"/>
                <w:szCs w:val="20"/>
              </w:rPr>
            </w:pPr>
            <w:r w:rsidRPr="001A5E1A">
              <w:rPr>
                <w:rFonts w:ascii="Tahoma" w:hAnsi="Tahoma" w:cs="Tahoma"/>
                <w:sz w:val="20"/>
                <w:szCs w:val="20"/>
              </w:rPr>
              <w:t xml:space="preserve">P. Adamczewski, Zintegrowane systemy informatyczne w praktyce, </w:t>
            </w:r>
            <w:proofErr w:type="spellStart"/>
            <w:r w:rsidRPr="001A5E1A">
              <w:rPr>
                <w:rFonts w:ascii="Tahoma" w:hAnsi="Tahoma" w:cs="Tahoma"/>
                <w:sz w:val="20"/>
                <w:szCs w:val="20"/>
              </w:rPr>
              <w:t>Wyd</w:t>
            </w:r>
            <w:proofErr w:type="spellEnd"/>
            <w:r w:rsidRPr="001A5E1A">
              <w:rPr>
                <w:rFonts w:ascii="Tahoma" w:hAnsi="Tahoma" w:cs="Tahoma"/>
                <w:sz w:val="20"/>
                <w:szCs w:val="20"/>
              </w:rPr>
              <w:t xml:space="preserve"> IV rozszerzone, MIKOM, Warszawa</w:t>
            </w:r>
          </w:p>
        </w:tc>
      </w:tr>
      <w:tr w:rsidR="001A5E1A" w:rsidRPr="001A5E1A" w14:paraId="3C410461" w14:textId="77777777" w:rsidTr="00315E3D">
        <w:tc>
          <w:tcPr>
            <w:tcW w:w="9776" w:type="dxa"/>
            <w:vAlign w:val="center"/>
          </w:tcPr>
          <w:p w14:paraId="19B47D8B" w14:textId="77777777" w:rsidR="00315E3D" w:rsidRPr="001A5E1A" w:rsidRDefault="00315E3D" w:rsidP="006247C5">
            <w:pPr>
              <w:spacing w:after="0" w:line="240" w:lineRule="auto"/>
              <w:rPr>
                <w:rFonts w:ascii="Tahoma" w:hAnsi="Tahoma" w:cs="Tahoma"/>
                <w:sz w:val="20"/>
                <w:szCs w:val="20"/>
              </w:rPr>
            </w:pPr>
            <w:r w:rsidRPr="001A5E1A">
              <w:rPr>
                <w:rFonts w:ascii="Tahoma" w:hAnsi="Tahoma" w:cs="Tahoma"/>
                <w:bCs/>
                <w:sz w:val="20"/>
                <w:szCs w:val="20"/>
              </w:rPr>
              <w:t>P Adamczewski (red.), J. Stefanowski, Poznań, Nowoczesne systemy informatyczne dla małych i średnich przedsiębiorstw, Wydawnictwo Wyższej Szkoły Bankowej, 2006.</w:t>
            </w:r>
          </w:p>
        </w:tc>
      </w:tr>
      <w:tr w:rsidR="001A5E1A" w:rsidRPr="001A5E1A" w14:paraId="4EBDB70F" w14:textId="77777777" w:rsidTr="00315E3D">
        <w:tc>
          <w:tcPr>
            <w:tcW w:w="9776" w:type="dxa"/>
            <w:vAlign w:val="center"/>
          </w:tcPr>
          <w:p w14:paraId="2551D0A3" w14:textId="77777777" w:rsidR="00315E3D" w:rsidRPr="001A5E1A" w:rsidRDefault="00315E3D" w:rsidP="006247C5">
            <w:pPr>
              <w:spacing w:after="0" w:line="240" w:lineRule="auto"/>
              <w:rPr>
                <w:rFonts w:ascii="Tahoma" w:eastAsia="Times New Roman" w:hAnsi="Tahoma" w:cs="Tahoma"/>
                <w:sz w:val="20"/>
                <w:szCs w:val="20"/>
              </w:rPr>
            </w:pPr>
            <w:r w:rsidRPr="001A5E1A">
              <w:rPr>
                <w:rFonts w:ascii="Tahoma" w:hAnsi="Tahoma" w:cs="Tahoma"/>
                <w:sz w:val="20"/>
                <w:szCs w:val="20"/>
              </w:rPr>
              <w:t xml:space="preserve">P. Adamczewski (red.), Nowoczesne systemy informatyczne dla małych i średnich przedsiębiorstw, </w:t>
            </w:r>
            <w:proofErr w:type="spellStart"/>
            <w:r w:rsidRPr="001A5E1A">
              <w:rPr>
                <w:rFonts w:ascii="Tahoma" w:hAnsi="Tahoma" w:cs="Tahoma"/>
                <w:sz w:val="20"/>
                <w:szCs w:val="20"/>
              </w:rPr>
              <w:t>Wyd</w:t>
            </w:r>
            <w:proofErr w:type="spellEnd"/>
            <w:r w:rsidRPr="001A5E1A">
              <w:rPr>
                <w:rFonts w:ascii="Tahoma" w:hAnsi="Tahoma" w:cs="Tahoma"/>
                <w:sz w:val="20"/>
                <w:szCs w:val="20"/>
              </w:rPr>
              <w:t>, WSB Poznań, 2006</w:t>
            </w:r>
          </w:p>
        </w:tc>
      </w:tr>
    </w:tbl>
    <w:p w14:paraId="1825984C" w14:textId="77777777" w:rsidR="00FC1BE5" w:rsidRPr="001A5E1A"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1A5E1A" w:rsidRPr="001A5E1A" w14:paraId="23FCBBEB" w14:textId="77777777" w:rsidTr="001A5E1A">
        <w:tc>
          <w:tcPr>
            <w:tcW w:w="9776" w:type="dxa"/>
            <w:tcBorders>
              <w:bottom w:val="single" w:sz="4" w:space="0" w:color="auto"/>
            </w:tcBorders>
          </w:tcPr>
          <w:p w14:paraId="75504890" w14:textId="77777777" w:rsidR="00AB655E" w:rsidRPr="001A5E1A" w:rsidRDefault="00AB655E" w:rsidP="0001795B">
            <w:pPr>
              <w:pStyle w:val="Podpunkty"/>
              <w:ind w:left="0"/>
              <w:jc w:val="center"/>
              <w:rPr>
                <w:rFonts w:ascii="Tahoma" w:hAnsi="Tahoma" w:cs="Tahoma"/>
                <w:sz w:val="20"/>
              </w:rPr>
            </w:pPr>
            <w:r w:rsidRPr="001A5E1A">
              <w:rPr>
                <w:rFonts w:ascii="Tahoma" w:hAnsi="Tahoma" w:cs="Tahoma"/>
                <w:sz w:val="20"/>
              </w:rPr>
              <w:t>Literatura uzupełniająca</w:t>
            </w:r>
          </w:p>
        </w:tc>
      </w:tr>
      <w:tr w:rsidR="001A5E1A" w:rsidRPr="001A5E1A" w14:paraId="35258F09" w14:textId="77777777" w:rsidTr="006247C5">
        <w:tc>
          <w:tcPr>
            <w:tcW w:w="9776" w:type="dxa"/>
          </w:tcPr>
          <w:p w14:paraId="69712857" w14:textId="5B224A1A" w:rsidR="001A5E1A" w:rsidRPr="001A5E1A" w:rsidRDefault="001A5E1A" w:rsidP="006247C5">
            <w:pPr>
              <w:pStyle w:val="Akapitzlist"/>
              <w:autoSpaceDE w:val="0"/>
              <w:autoSpaceDN w:val="0"/>
              <w:adjustRightInd w:val="0"/>
              <w:spacing w:after="0" w:line="240" w:lineRule="auto"/>
              <w:ind w:left="0"/>
              <w:rPr>
                <w:rFonts w:ascii="Tahoma" w:hAnsi="Tahoma" w:cs="Tahoma"/>
                <w:bCs/>
                <w:sz w:val="20"/>
                <w:szCs w:val="20"/>
              </w:rPr>
            </w:pPr>
            <w:r w:rsidRPr="001A5E1A">
              <w:rPr>
                <w:rFonts w:ascii="Tahoma" w:hAnsi="Tahoma" w:cs="Tahoma"/>
                <w:bCs/>
                <w:sz w:val="20"/>
                <w:szCs w:val="20"/>
              </w:rPr>
              <w:lastRenderedPageBreak/>
              <w:t xml:space="preserve">J. </w:t>
            </w:r>
            <w:proofErr w:type="spellStart"/>
            <w:r w:rsidRPr="001A5E1A">
              <w:rPr>
                <w:rFonts w:ascii="Tahoma" w:hAnsi="Tahoma" w:cs="Tahoma"/>
                <w:bCs/>
                <w:sz w:val="20"/>
                <w:szCs w:val="20"/>
              </w:rPr>
              <w:t>Mazzullo</w:t>
            </w:r>
            <w:proofErr w:type="spellEnd"/>
            <w:r w:rsidRPr="001A5E1A">
              <w:rPr>
                <w:rFonts w:ascii="Tahoma" w:hAnsi="Tahoma" w:cs="Tahoma"/>
                <w:bCs/>
                <w:sz w:val="20"/>
                <w:szCs w:val="20"/>
              </w:rPr>
              <w:t xml:space="preserve">, P. </w:t>
            </w:r>
            <w:proofErr w:type="spellStart"/>
            <w:r w:rsidRPr="001A5E1A">
              <w:rPr>
                <w:rFonts w:ascii="Tahoma" w:hAnsi="Tahoma" w:cs="Tahoma"/>
                <w:bCs/>
                <w:sz w:val="20"/>
                <w:szCs w:val="20"/>
              </w:rPr>
              <w:t>Wheatley</w:t>
            </w:r>
            <w:proofErr w:type="spellEnd"/>
            <w:r w:rsidRPr="001A5E1A">
              <w:rPr>
                <w:rFonts w:ascii="Tahoma" w:hAnsi="Tahoma" w:cs="Tahoma"/>
                <w:bCs/>
                <w:sz w:val="20"/>
                <w:szCs w:val="20"/>
              </w:rPr>
              <w:t>, SAP R/3 : podręcznik użytkownika, Gliwice, "Helion", 2006</w:t>
            </w:r>
            <w:r>
              <w:rPr>
                <w:rFonts w:ascii="Tahoma" w:hAnsi="Tahoma" w:cs="Tahoma"/>
                <w:bCs/>
                <w:sz w:val="20"/>
                <w:szCs w:val="20"/>
              </w:rPr>
              <w:t>.</w:t>
            </w:r>
          </w:p>
        </w:tc>
      </w:tr>
      <w:tr w:rsidR="001A5E1A" w:rsidRPr="001A5E1A" w14:paraId="07475CB4" w14:textId="77777777" w:rsidTr="006247C5">
        <w:tc>
          <w:tcPr>
            <w:tcW w:w="9776" w:type="dxa"/>
          </w:tcPr>
          <w:p w14:paraId="31F10B32" w14:textId="77777777" w:rsidR="006247C5" w:rsidRPr="001A5E1A" w:rsidRDefault="006247C5" w:rsidP="006247C5">
            <w:pPr>
              <w:pStyle w:val="Akapitzlist"/>
              <w:autoSpaceDE w:val="0"/>
              <w:autoSpaceDN w:val="0"/>
              <w:adjustRightInd w:val="0"/>
              <w:spacing w:after="0" w:line="240" w:lineRule="auto"/>
              <w:ind w:left="0"/>
              <w:rPr>
                <w:rFonts w:ascii="Tahoma" w:hAnsi="Tahoma" w:cs="Tahoma"/>
                <w:b/>
                <w:sz w:val="20"/>
                <w:szCs w:val="20"/>
              </w:rPr>
            </w:pPr>
            <w:r w:rsidRPr="001A5E1A">
              <w:rPr>
                <w:rFonts w:ascii="Tahoma" w:hAnsi="Tahoma" w:cs="Tahoma"/>
                <w:bCs/>
                <w:sz w:val="20"/>
                <w:szCs w:val="20"/>
              </w:rPr>
              <w:t>W. Bartkiewicz, W. J. Jabłoński, Systemy informatyczne zarządzania, WSHE, Włocławek 2005</w:t>
            </w:r>
          </w:p>
        </w:tc>
      </w:tr>
      <w:tr w:rsidR="006247C5" w:rsidRPr="00D95F69" w14:paraId="63BA0959" w14:textId="77777777" w:rsidTr="006247C5">
        <w:tc>
          <w:tcPr>
            <w:tcW w:w="9776" w:type="dxa"/>
          </w:tcPr>
          <w:p w14:paraId="57BC0935" w14:textId="77777777" w:rsidR="006247C5" w:rsidRPr="00D95F69" w:rsidRDefault="006247C5" w:rsidP="006247C5">
            <w:pPr>
              <w:pStyle w:val="Akapitzlist"/>
              <w:autoSpaceDE w:val="0"/>
              <w:autoSpaceDN w:val="0"/>
              <w:adjustRightInd w:val="0"/>
              <w:spacing w:after="0" w:line="240" w:lineRule="auto"/>
              <w:ind w:left="0"/>
              <w:rPr>
                <w:rFonts w:ascii="Tahoma" w:hAnsi="Tahoma" w:cs="Tahoma"/>
                <w:bCs/>
                <w:sz w:val="20"/>
                <w:szCs w:val="20"/>
              </w:rPr>
            </w:pPr>
            <w:r w:rsidRPr="00D95F69">
              <w:rPr>
                <w:rFonts w:ascii="Tahoma" w:hAnsi="Tahoma" w:cs="Tahoma"/>
                <w:sz w:val="20"/>
                <w:szCs w:val="20"/>
                <w:shd w:val="clear" w:color="auto" w:fill="FFFFFF"/>
              </w:rPr>
              <w:t xml:space="preserve">W. </w:t>
            </w:r>
            <w:proofErr w:type="spellStart"/>
            <w:r w:rsidRPr="00D95F69">
              <w:rPr>
                <w:rFonts w:ascii="Tahoma" w:hAnsi="Tahoma" w:cs="Tahoma"/>
                <w:sz w:val="20"/>
                <w:szCs w:val="20"/>
                <w:shd w:val="clear" w:color="auto" w:fill="FFFFFF"/>
              </w:rPr>
              <w:t>Fliegner</w:t>
            </w:r>
            <w:proofErr w:type="spellEnd"/>
            <w:r w:rsidRPr="00D95F69">
              <w:rPr>
                <w:rFonts w:ascii="Tahoma" w:hAnsi="Tahoma" w:cs="Tahoma"/>
                <w:sz w:val="20"/>
                <w:szCs w:val="20"/>
                <w:shd w:val="clear" w:color="auto" w:fill="FFFFFF"/>
              </w:rPr>
              <w:t>, Informatyczne aspekty modelowania ewidencji księgowej , Poznań : Wydaw. AE, 2005.</w:t>
            </w:r>
          </w:p>
        </w:tc>
      </w:tr>
      <w:tr w:rsidR="006247C5" w:rsidRPr="00D95F69" w14:paraId="35F3AD8F" w14:textId="77777777" w:rsidTr="006247C5">
        <w:tc>
          <w:tcPr>
            <w:tcW w:w="9776" w:type="dxa"/>
          </w:tcPr>
          <w:p w14:paraId="73058607" w14:textId="77777777" w:rsidR="006247C5" w:rsidRPr="00D95F69" w:rsidRDefault="006247C5" w:rsidP="006247C5">
            <w:pPr>
              <w:pStyle w:val="Akapitzlist"/>
              <w:autoSpaceDE w:val="0"/>
              <w:autoSpaceDN w:val="0"/>
              <w:adjustRightInd w:val="0"/>
              <w:spacing w:after="0" w:line="240" w:lineRule="auto"/>
              <w:ind w:left="0"/>
              <w:rPr>
                <w:rFonts w:ascii="Tahoma" w:hAnsi="Tahoma" w:cs="Tahoma"/>
                <w:bCs/>
                <w:sz w:val="20"/>
                <w:szCs w:val="20"/>
              </w:rPr>
            </w:pPr>
            <w:r w:rsidRPr="00D95F69">
              <w:rPr>
                <w:rStyle w:val="apple-converted-space"/>
                <w:rFonts w:ascii="Tahoma" w:hAnsi="Tahoma" w:cs="Tahoma"/>
                <w:sz w:val="20"/>
                <w:szCs w:val="20"/>
                <w:shd w:val="clear" w:color="auto" w:fill="FFFFFF"/>
              </w:rPr>
              <w:t xml:space="preserve">J. </w:t>
            </w:r>
            <w:r w:rsidRPr="00D95F69">
              <w:rPr>
                <w:rFonts w:ascii="Tahoma" w:hAnsi="Tahoma" w:cs="Tahoma"/>
                <w:sz w:val="20"/>
                <w:szCs w:val="20"/>
                <w:shd w:val="clear" w:color="auto" w:fill="FFFFFF"/>
              </w:rPr>
              <w:t>Kisielnicki, Systemy informatyczne zarządzania, Warszawa : Placet, 2013.</w:t>
            </w:r>
          </w:p>
        </w:tc>
      </w:tr>
    </w:tbl>
    <w:p w14:paraId="605619E5" w14:textId="77777777" w:rsidR="006863F4" w:rsidRDefault="006863F4" w:rsidP="0001795B">
      <w:pPr>
        <w:pStyle w:val="Punktygwne"/>
        <w:spacing w:before="0" w:after="0"/>
        <w:rPr>
          <w:rFonts w:ascii="Tahoma" w:hAnsi="Tahoma" w:cs="Tahoma"/>
          <w:b w:val="0"/>
        </w:rPr>
      </w:pPr>
    </w:p>
    <w:p w14:paraId="746B5037" w14:textId="77777777" w:rsidR="001A5E1A" w:rsidRPr="00D95F69" w:rsidRDefault="001A5E1A" w:rsidP="0001795B">
      <w:pPr>
        <w:pStyle w:val="Punktygwne"/>
        <w:spacing w:before="0" w:after="0"/>
        <w:rPr>
          <w:rFonts w:ascii="Tahoma" w:hAnsi="Tahoma" w:cs="Tahoma"/>
          <w:b w:val="0"/>
        </w:rPr>
      </w:pPr>
    </w:p>
    <w:p w14:paraId="622C42F3" w14:textId="77777777" w:rsidR="008938C7" w:rsidRPr="00D95F69" w:rsidRDefault="008938C7" w:rsidP="006863F4">
      <w:pPr>
        <w:pStyle w:val="Punktygwne"/>
        <w:numPr>
          <w:ilvl w:val="0"/>
          <w:numId w:val="7"/>
        </w:numPr>
        <w:spacing w:before="0" w:after="0"/>
        <w:rPr>
          <w:rFonts w:ascii="Tahoma" w:hAnsi="Tahoma" w:cs="Tahoma"/>
        </w:rPr>
      </w:pPr>
      <w:r w:rsidRPr="00D95F69">
        <w:rPr>
          <w:rFonts w:ascii="Tahoma" w:hAnsi="Tahoma" w:cs="Tahoma"/>
        </w:rPr>
        <w:t>Nakład pracy studenta - bilans punktów ECTS</w:t>
      </w:r>
    </w:p>
    <w:p w14:paraId="57115F89" w14:textId="77777777" w:rsidR="006863F4" w:rsidRPr="00D95F69" w:rsidRDefault="006863F4" w:rsidP="006863F4">
      <w:pPr>
        <w:pStyle w:val="Punktygwne"/>
        <w:spacing w:before="0" w:after="0"/>
        <w:rPr>
          <w:rFonts w:ascii="Tahoma" w:hAnsi="Tahoma" w:cs="Tahoma"/>
          <w:b w:val="0"/>
        </w:rPr>
      </w:pPr>
    </w:p>
    <w:tbl>
      <w:tblPr>
        <w:tblW w:w="9779" w:type="dxa"/>
        <w:jc w:val="center"/>
        <w:tblBorders>
          <w:top w:val="nil"/>
          <w:left w:val="nil"/>
          <w:bottom w:val="nil"/>
          <w:right w:val="nil"/>
        </w:tblBorders>
        <w:tblLayout w:type="fixed"/>
        <w:tblLook w:val="0000" w:firstRow="0" w:lastRow="0" w:firstColumn="0" w:lastColumn="0" w:noHBand="0" w:noVBand="0"/>
      </w:tblPr>
      <w:tblGrid>
        <w:gridCol w:w="6006"/>
        <w:gridCol w:w="2122"/>
        <w:gridCol w:w="1651"/>
      </w:tblGrid>
      <w:tr w:rsidR="00F02802" w:rsidRPr="004661A0" w14:paraId="06D2F682" w14:textId="77777777" w:rsidTr="00D56257">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14:paraId="57EB6A7B" w14:textId="77777777" w:rsidR="00F02802" w:rsidRPr="00F34717" w:rsidRDefault="00F02802" w:rsidP="00F02802">
            <w:pPr>
              <w:pStyle w:val="Akapitzlist"/>
              <w:autoSpaceDE w:val="0"/>
              <w:autoSpaceDN w:val="0"/>
              <w:adjustRightInd w:val="0"/>
              <w:spacing w:after="0" w:line="240" w:lineRule="auto"/>
              <w:ind w:left="360"/>
              <w:jc w:val="center"/>
              <w:rPr>
                <w:rFonts w:ascii="Tahoma" w:hAnsi="Tahoma" w:cs="Tahoma"/>
                <w:b/>
                <w:sz w:val="20"/>
                <w:szCs w:val="20"/>
              </w:rPr>
            </w:pPr>
            <w:r w:rsidRPr="00F34717">
              <w:rPr>
                <w:rFonts w:ascii="Tahoma" w:hAnsi="Tahoma" w:cs="Tahoma"/>
                <w:b/>
                <w:sz w:val="20"/>
                <w:szCs w:val="20"/>
              </w:rPr>
              <w:t>Rodzaje aktywności</w:t>
            </w:r>
          </w:p>
        </w:tc>
        <w:tc>
          <w:tcPr>
            <w:tcW w:w="3773" w:type="dxa"/>
            <w:gridSpan w:val="2"/>
            <w:tcBorders>
              <w:top w:val="single" w:sz="4" w:space="0" w:color="auto"/>
              <w:left w:val="single" w:sz="4" w:space="0" w:color="auto"/>
              <w:bottom w:val="single" w:sz="4" w:space="0" w:color="auto"/>
              <w:right w:val="single" w:sz="4" w:space="0" w:color="auto"/>
            </w:tcBorders>
            <w:vAlign w:val="center"/>
          </w:tcPr>
          <w:p w14:paraId="7D60D4DC"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Obciążenie studenta</w:t>
            </w:r>
          </w:p>
        </w:tc>
      </w:tr>
      <w:tr w:rsidR="00F02802" w:rsidRPr="004661A0" w14:paraId="38E5EC26" w14:textId="77777777" w:rsidTr="00D56257">
        <w:trPr>
          <w:cantSplit/>
          <w:trHeight w:val="284"/>
          <w:jc w:val="center"/>
        </w:trPr>
        <w:tc>
          <w:tcPr>
            <w:tcW w:w="6006" w:type="dxa"/>
            <w:vMerge/>
            <w:tcBorders>
              <w:top w:val="nil"/>
              <w:left w:val="single" w:sz="4" w:space="0" w:color="auto"/>
              <w:bottom w:val="nil"/>
              <w:right w:val="single" w:sz="4" w:space="0" w:color="auto"/>
            </w:tcBorders>
            <w:vAlign w:val="center"/>
          </w:tcPr>
          <w:p w14:paraId="664792FF"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14:paraId="62DF1C33"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studia ST</w:t>
            </w:r>
          </w:p>
        </w:tc>
        <w:tc>
          <w:tcPr>
            <w:tcW w:w="1651" w:type="dxa"/>
            <w:tcBorders>
              <w:top w:val="single" w:sz="4" w:space="0" w:color="auto"/>
              <w:left w:val="single" w:sz="4" w:space="0" w:color="auto"/>
              <w:bottom w:val="single" w:sz="4" w:space="0" w:color="auto"/>
              <w:right w:val="single" w:sz="4" w:space="0" w:color="auto"/>
            </w:tcBorders>
            <w:vAlign w:val="center"/>
          </w:tcPr>
          <w:p w14:paraId="2449A905" w14:textId="77777777" w:rsidR="00F02802" w:rsidRPr="004661A0" w:rsidRDefault="00F02802" w:rsidP="00D56257">
            <w:pPr>
              <w:autoSpaceDE w:val="0"/>
              <w:autoSpaceDN w:val="0"/>
              <w:adjustRightInd w:val="0"/>
              <w:spacing w:after="0" w:line="240" w:lineRule="auto"/>
              <w:jc w:val="center"/>
              <w:rPr>
                <w:rFonts w:ascii="Tahoma" w:hAnsi="Tahoma" w:cs="Tahoma"/>
                <w:b/>
                <w:sz w:val="20"/>
                <w:szCs w:val="20"/>
              </w:rPr>
            </w:pPr>
            <w:r w:rsidRPr="004661A0">
              <w:rPr>
                <w:rFonts w:ascii="Tahoma" w:hAnsi="Tahoma" w:cs="Tahoma"/>
                <w:b/>
                <w:sz w:val="20"/>
                <w:szCs w:val="20"/>
              </w:rPr>
              <w:t>studia NST</w:t>
            </w:r>
          </w:p>
        </w:tc>
      </w:tr>
      <w:tr w:rsidR="00F02802" w:rsidRPr="004661A0" w14:paraId="215F01B7"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7A144A5" w14:textId="0AE42002" w:rsidR="00F02802" w:rsidRPr="004661A0" w:rsidRDefault="00F02802" w:rsidP="00D56257">
            <w:pPr>
              <w:pStyle w:val="Default"/>
              <w:rPr>
                <w:color w:val="auto"/>
                <w:spacing w:val="-6"/>
                <w:sz w:val="20"/>
                <w:szCs w:val="20"/>
              </w:rPr>
            </w:pPr>
            <w:r w:rsidRPr="004661A0">
              <w:rPr>
                <w:color w:val="auto"/>
                <w:spacing w:val="-6"/>
                <w:sz w:val="20"/>
                <w:szCs w:val="20"/>
              </w:rPr>
              <w:t xml:space="preserve">Udział w </w:t>
            </w:r>
            <w:proofErr w:type="spellStart"/>
            <w:r w:rsidR="00E50BAF">
              <w:rPr>
                <w:color w:val="auto"/>
                <w:spacing w:val="-6"/>
                <w:sz w:val="20"/>
                <w:szCs w:val="20"/>
              </w:rPr>
              <w:t>Cw</w:t>
            </w:r>
            <w:proofErr w:type="spellEnd"/>
            <w:r w:rsidRPr="004661A0">
              <w:rPr>
                <w:color w:val="auto"/>
                <w:spacing w:val="-6"/>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0D35BCA" w14:textId="6ABEBFD7" w:rsidR="00F02802" w:rsidRPr="004661A0" w:rsidRDefault="00B61CF8" w:rsidP="00D56257">
            <w:pPr>
              <w:pStyle w:val="Default"/>
              <w:jc w:val="center"/>
              <w:rPr>
                <w:color w:val="auto"/>
                <w:sz w:val="20"/>
                <w:szCs w:val="20"/>
              </w:rPr>
            </w:pPr>
            <w:r>
              <w:rPr>
                <w:color w:val="auto"/>
                <w:sz w:val="20"/>
                <w:szCs w:val="20"/>
              </w:rPr>
              <w:t>30</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377512CD" w14:textId="3D0B7D35" w:rsidR="00F02802" w:rsidRPr="00EB635E" w:rsidRDefault="00B61CF8" w:rsidP="00F02802">
            <w:pPr>
              <w:pStyle w:val="Default"/>
              <w:jc w:val="center"/>
              <w:rPr>
                <w:color w:val="auto"/>
                <w:sz w:val="20"/>
                <w:szCs w:val="20"/>
              </w:rPr>
            </w:pPr>
            <w:r>
              <w:rPr>
                <w:color w:val="auto"/>
                <w:sz w:val="20"/>
                <w:szCs w:val="20"/>
              </w:rPr>
              <w:t>20</w:t>
            </w:r>
            <w:r w:rsidR="00F02802" w:rsidRPr="00EB635E">
              <w:rPr>
                <w:color w:val="auto"/>
                <w:sz w:val="20"/>
                <w:szCs w:val="20"/>
              </w:rPr>
              <w:t>h</w:t>
            </w:r>
          </w:p>
        </w:tc>
      </w:tr>
      <w:tr w:rsidR="00F02802" w:rsidRPr="004661A0" w14:paraId="2453F405"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4D188A5" w14:textId="459B54FE" w:rsidR="00F02802" w:rsidRPr="004661A0" w:rsidRDefault="00F02802" w:rsidP="00D56257">
            <w:pPr>
              <w:pStyle w:val="Default"/>
              <w:rPr>
                <w:color w:val="auto"/>
                <w:sz w:val="20"/>
                <w:szCs w:val="20"/>
              </w:rPr>
            </w:pPr>
            <w:r w:rsidRPr="004661A0">
              <w:rPr>
                <w:color w:val="auto"/>
                <w:sz w:val="20"/>
                <w:szCs w:val="20"/>
              </w:rPr>
              <w:t xml:space="preserve">Konsultacje do </w:t>
            </w:r>
            <w:proofErr w:type="spellStart"/>
            <w:r w:rsidR="00E50BAF">
              <w:rPr>
                <w:color w:val="auto"/>
                <w:sz w:val="20"/>
                <w:szCs w:val="20"/>
              </w:rPr>
              <w:t>Cw</w:t>
            </w:r>
            <w:proofErr w:type="spellEnd"/>
            <w:r w:rsidRPr="004661A0">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5740081" w14:textId="531608F5" w:rsidR="00F02802" w:rsidRPr="004661A0" w:rsidRDefault="00B61CF8" w:rsidP="00D56257">
            <w:pPr>
              <w:pStyle w:val="Default"/>
              <w:jc w:val="center"/>
              <w:rPr>
                <w:color w:val="auto"/>
                <w:sz w:val="20"/>
                <w:szCs w:val="20"/>
              </w:rPr>
            </w:pPr>
            <w:r>
              <w:rPr>
                <w:color w:val="auto"/>
                <w:sz w:val="20"/>
                <w:szCs w:val="20"/>
              </w:rPr>
              <w:t>6</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4E44112E" w14:textId="35981CAD" w:rsidR="00F02802" w:rsidRPr="00EB635E" w:rsidRDefault="00B61CF8" w:rsidP="00D56257">
            <w:pPr>
              <w:pStyle w:val="Default"/>
              <w:jc w:val="center"/>
              <w:rPr>
                <w:color w:val="auto"/>
                <w:sz w:val="20"/>
                <w:szCs w:val="20"/>
              </w:rPr>
            </w:pPr>
            <w:r>
              <w:rPr>
                <w:color w:val="auto"/>
                <w:sz w:val="20"/>
                <w:szCs w:val="20"/>
              </w:rPr>
              <w:t>4</w:t>
            </w:r>
            <w:r w:rsidR="00F02802">
              <w:rPr>
                <w:color w:val="auto"/>
                <w:sz w:val="20"/>
                <w:szCs w:val="20"/>
              </w:rPr>
              <w:t>h</w:t>
            </w:r>
          </w:p>
        </w:tc>
      </w:tr>
      <w:tr w:rsidR="00F02802" w:rsidRPr="004661A0" w14:paraId="69BC6895"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43C52348" w14:textId="1539777E" w:rsidR="00F02802" w:rsidRPr="004661A0" w:rsidRDefault="00F02802" w:rsidP="00D56257">
            <w:pPr>
              <w:pStyle w:val="Default"/>
              <w:rPr>
                <w:color w:val="auto"/>
                <w:sz w:val="20"/>
                <w:szCs w:val="20"/>
              </w:rPr>
            </w:pPr>
            <w:r w:rsidRPr="004661A0">
              <w:rPr>
                <w:color w:val="auto"/>
                <w:sz w:val="20"/>
                <w:szCs w:val="20"/>
              </w:rPr>
              <w:t xml:space="preserve">Samodzielne przygotowanie się do </w:t>
            </w:r>
            <w:r w:rsidR="00E50BAF">
              <w:rPr>
                <w:color w:val="auto"/>
                <w:sz w:val="20"/>
                <w:szCs w:val="20"/>
              </w:rPr>
              <w:t>Cw</w:t>
            </w:r>
            <w:r w:rsidRPr="004661A0">
              <w:rPr>
                <w:color w:val="auto"/>
                <w:sz w:val="20"/>
                <w:szCs w:val="20"/>
              </w:rPr>
              <w:t>,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7CE75539" w14:textId="3CC235DE" w:rsidR="00F02802" w:rsidRPr="004661A0" w:rsidRDefault="00B61CF8" w:rsidP="00D56257">
            <w:pPr>
              <w:pStyle w:val="Default"/>
              <w:jc w:val="center"/>
              <w:rPr>
                <w:color w:val="auto"/>
                <w:sz w:val="20"/>
                <w:szCs w:val="20"/>
              </w:rPr>
            </w:pPr>
            <w:r>
              <w:rPr>
                <w:color w:val="auto"/>
                <w:sz w:val="20"/>
                <w:szCs w:val="20"/>
              </w:rPr>
              <w:t>39</w:t>
            </w:r>
            <w:r w:rsidR="00F02802">
              <w:rPr>
                <w:color w:val="auto"/>
                <w:sz w:val="20"/>
                <w:szCs w:val="20"/>
              </w:rPr>
              <w:t>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51BD6444" w14:textId="55C6EDAF" w:rsidR="00F02802" w:rsidRPr="00EB635E" w:rsidRDefault="00B61CF8" w:rsidP="00D56257">
            <w:pPr>
              <w:pStyle w:val="Default"/>
              <w:jc w:val="center"/>
              <w:rPr>
                <w:color w:val="auto"/>
                <w:sz w:val="20"/>
                <w:szCs w:val="20"/>
              </w:rPr>
            </w:pPr>
            <w:r>
              <w:rPr>
                <w:color w:val="auto"/>
                <w:sz w:val="20"/>
                <w:szCs w:val="20"/>
              </w:rPr>
              <w:t>51</w:t>
            </w:r>
            <w:bookmarkStart w:id="0" w:name="_GoBack"/>
            <w:bookmarkEnd w:id="0"/>
            <w:r w:rsidR="00F02802">
              <w:rPr>
                <w:color w:val="auto"/>
                <w:sz w:val="20"/>
                <w:szCs w:val="20"/>
              </w:rPr>
              <w:t>h</w:t>
            </w:r>
          </w:p>
        </w:tc>
      </w:tr>
      <w:tr w:rsidR="00F02802" w:rsidRPr="004661A0" w14:paraId="28D90893"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5295CE68" w14:textId="77777777" w:rsidR="00F02802" w:rsidRPr="004661A0" w:rsidRDefault="00F02802" w:rsidP="00D56257">
            <w:pPr>
              <w:pStyle w:val="Default"/>
              <w:rPr>
                <w:b/>
                <w:color w:val="auto"/>
                <w:sz w:val="20"/>
                <w:szCs w:val="20"/>
              </w:rPr>
            </w:pPr>
            <w:r w:rsidRPr="004661A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581C5218" w14:textId="77777777" w:rsidR="00F02802" w:rsidRPr="004661A0" w:rsidRDefault="00F02802" w:rsidP="00D56257">
            <w:pPr>
              <w:pStyle w:val="Default"/>
              <w:jc w:val="center"/>
              <w:rPr>
                <w:b/>
                <w:color w:val="auto"/>
                <w:sz w:val="20"/>
                <w:szCs w:val="20"/>
              </w:rPr>
            </w:pPr>
            <w:r>
              <w:rPr>
                <w:b/>
                <w:color w:val="auto"/>
                <w:sz w:val="20"/>
                <w:szCs w:val="20"/>
              </w:rPr>
              <w:t>75h</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518650DD" w14:textId="77777777" w:rsidR="00F02802" w:rsidRPr="00EB635E" w:rsidRDefault="00F02802" w:rsidP="00D56257">
            <w:pPr>
              <w:pStyle w:val="Default"/>
              <w:jc w:val="center"/>
              <w:rPr>
                <w:b/>
                <w:color w:val="auto"/>
                <w:sz w:val="20"/>
                <w:szCs w:val="20"/>
              </w:rPr>
            </w:pPr>
            <w:r>
              <w:rPr>
                <w:b/>
                <w:color w:val="auto"/>
                <w:sz w:val="20"/>
                <w:szCs w:val="20"/>
              </w:rPr>
              <w:t>7</w:t>
            </w:r>
            <w:r w:rsidRPr="00EB635E">
              <w:rPr>
                <w:b/>
                <w:color w:val="auto"/>
                <w:sz w:val="20"/>
                <w:szCs w:val="20"/>
              </w:rPr>
              <w:t>5h</w:t>
            </w:r>
          </w:p>
        </w:tc>
      </w:tr>
      <w:tr w:rsidR="00F02802" w:rsidRPr="004661A0" w14:paraId="078DDD0A"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292AC486" w14:textId="77777777" w:rsidR="00F02802" w:rsidRPr="004661A0" w:rsidRDefault="00F02802" w:rsidP="00D56257">
            <w:pPr>
              <w:pStyle w:val="Default"/>
              <w:rPr>
                <w:b/>
                <w:color w:val="auto"/>
                <w:sz w:val="20"/>
                <w:szCs w:val="20"/>
              </w:rPr>
            </w:pPr>
            <w:r w:rsidRPr="004661A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68C20957" w14:textId="77777777" w:rsidR="00F02802" w:rsidRPr="004661A0" w:rsidRDefault="00F02802" w:rsidP="00D56257">
            <w:pPr>
              <w:pStyle w:val="Default"/>
              <w:jc w:val="center"/>
              <w:rPr>
                <w:b/>
                <w:color w:val="auto"/>
                <w:sz w:val="20"/>
                <w:szCs w:val="20"/>
              </w:rPr>
            </w:pPr>
            <w:r>
              <w:rPr>
                <w:b/>
                <w:color w:val="auto"/>
                <w:sz w:val="20"/>
                <w:szCs w:val="20"/>
              </w:rPr>
              <w:t>3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76ED4570" w14:textId="77777777" w:rsidR="00F02802" w:rsidRPr="00EB635E" w:rsidRDefault="00F02802" w:rsidP="00D56257">
            <w:pPr>
              <w:pStyle w:val="Default"/>
              <w:jc w:val="center"/>
              <w:rPr>
                <w:b/>
                <w:color w:val="auto"/>
                <w:sz w:val="20"/>
                <w:szCs w:val="20"/>
              </w:rPr>
            </w:pPr>
            <w:r w:rsidRPr="00EB635E">
              <w:rPr>
                <w:b/>
                <w:color w:val="auto"/>
                <w:sz w:val="20"/>
                <w:szCs w:val="20"/>
              </w:rPr>
              <w:t>3 ECTS</w:t>
            </w:r>
          </w:p>
        </w:tc>
      </w:tr>
      <w:tr w:rsidR="00F02802" w:rsidRPr="004661A0" w14:paraId="05FD938B"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8658C24" w14:textId="77777777" w:rsidR="00F02802" w:rsidRPr="004661A0" w:rsidRDefault="00F02802" w:rsidP="00D56257">
            <w:pPr>
              <w:pStyle w:val="Default"/>
              <w:rPr>
                <w:b/>
                <w:color w:val="auto"/>
                <w:sz w:val="20"/>
                <w:szCs w:val="20"/>
              </w:rPr>
            </w:pPr>
            <w:r w:rsidRPr="004661A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1ABE342C" w14:textId="77777777" w:rsidR="00F02802" w:rsidRPr="004661A0" w:rsidRDefault="00F02802" w:rsidP="00D56257">
            <w:pPr>
              <w:pStyle w:val="Default"/>
              <w:jc w:val="center"/>
              <w:rPr>
                <w:b/>
                <w:color w:val="auto"/>
                <w:spacing w:val="-4"/>
                <w:sz w:val="20"/>
                <w:szCs w:val="20"/>
              </w:rPr>
            </w:pPr>
            <w:r>
              <w:rPr>
                <w:b/>
                <w:color w:val="auto"/>
                <w:spacing w:val="-4"/>
                <w:sz w:val="20"/>
                <w:szCs w:val="20"/>
              </w:rPr>
              <w:t>1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0DE42F77" w14:textId="77777777" w:rsidR="00F02802" w:rsidRPr="00EB635E" w:rsidRDefault="00F02802" w:rsidP="00D56257">
            <w:pPr>
              <w:pStyle w:val="Default"/>
              <w:jc w:val="center"/>
              <w:rPr>
                <w:b/>
                <w:color w:val="auto"/>
                <w:spacing w:val="-4"/>
                <w:sz w:val="20"/>
                <w:szCs w:val="20"/>
              </w:rPr>
            </w:pPr>
            <w:r w:rsidRPr="00EB635E">
              <w:rPr>
                <w:b/>
                <w:color w:val="auto"/>
                <w:sz w:val="20"/>
                <w:szCs w:val="20"/>
              </w:rPr>
              <w:t>1 ECTS</w:t>
            </w:r>
          </w:p>
        </w:tc>
      </w:tr>
      <w:tr w:rsidR="00F02802" w:rsidRPr="004661A0" w14:paraId="04AA8D40" w14:textId="77777777" w:rsidTr="00D56257">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14:paraId="6C11EE85" w14:textId="77777777" w:rsidR="00F02802" w:rsidRPr="004661A0" w:rsidRDefault="00F02802" w:rsidP="00D56257">
            <w:pPr>
              <w:pStyle w:val="Default"/>
              <w:rPr>
                <w:b/>
                <w:color w:val="auto"/>
                <w:sz w:val="20"/>
                <w:szCs w:val="20"/>
              </w:rPr>
            </w:pPr>
            <w:r w:rsidRPr="004661A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06F858E9" w14:textId="77777777" w:rsidR="00F02802" w:rsidRPr="004661A0" w:rsidRDefault="00F02802" w:rsidP="00D56257">
            <w:pPr>
              <w:pStyle w:val="Default"/>
              <w:jc w:val="center"/>
              <w:rPr>
                <w:b/>
                <w:color w:val="auto"/>
                <w:sz w:val="20"/>
                <w:szCs w:val="20"/>
              </w:rPr>
            </w:pPr>
            <w:r>
              <w:rPr>
                <w:b/>
                <w:color w:val="auto"/>
                <w:sz w:val="20"/>
                <w:szCs w:val="20"/>
              </w:rPr>
              <w:t>3 ECTS</w:t>
            </w:r>
          </w:p>
        </w:tc>
        <w:tc>
          <w:tcPr>
            <w:tcW w:w="1651" w:type="dxa"/>
            <w:tcBorders>
              <w:top w:val="single" w:sz="4" w:space="0" w:color="auto"/>
              <w:left w:val="single" w:sz="4" w:space="0" w:color="auto"/>
              <w:bottom w:val="single" w:sz="4" w:space="0" w:color="auto"/>
              <w:right w:val="single" w:sz="4" w:space="0" w:color="auto"/>
            </w:tcBorders>
            <w:shd w:val="clear" w:color="auto" w:fill="auto"/>
            <w:vAlign w:val="center"/>
          </w:tcPr>
          <w:p w14:paraId="0077880A" w14:textId="77777777" w:rsidR="00F02802" w:rsidRPr="00EB635E" w:rsidRDefault="00F02802" w:rsidP="00D56257">
            <w:pPr>
              <w:pStyle w:val="Default"/>
              <w:jc w:val="center"/>
              <w:rPr>
                <w:b/>
                <w:color w:val="auto"/>
                <w:sz w:val="20"/>
                <w:szCs w:val="20"/>
              </w:rPr>
            </w:pPr>
            <w:r w:rsidRPr="00EB635E">
              <w:rPr>
                <w:b/>
                <w:color w:val="auto"/>
                <w:sz w:val="20"/>
                <w:szCs w:val="20"/>
              </w:rPr>
              <w:t>3 ECTS</w:t>
            </w:r>
          </w:p>
        </w:tc>
      </w:tr>
    </w:tbl>
    <w:p w14:paraId="136F35AF" w14:textId="77777777" w:rsidR="007C068F" w:rsidRPr="00D95F69" w:rsidRDefault="007C068F" w:rsidP="0001795B">
      <w:pPr>
        <w:tabs>
          <w:tab w:val="left" w:pos="1907"/>
        </w:tabs>
        <w:spacing w:after="0" w:line="240" w:lineRule="auto"/>
        <w:rPr>
          <w:rFonts w:ascii="Tahoma" w:hAnsi="Tahoma" w:cs="Tahoma"/>
          <w:sz w:val="22"/>
        </w:rPr>
      </w:pPr>
    </w:p>
    <w:sectPr w:rsidR="007C068F" w:rsidRPr="00D95F69"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90AF8" w14:textId="77777777" w:rsidR="00022B05" w:rsidRDefault="00022B05">
      <w:r>
        <w:separator/>
      </w:r>
    </w:p>
  </w:endnote>
  <w:endnote w:type="continuationSeparator" w:id="0">
    <w:p w14:paraId="2E8B439B" w14:textId="77777777" w:rsidR="00022B05" w:rsidRDefault="00022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B5FC3" w14:textId="77777777" w:rsidR="006247C5" w:rsidRDefault="009719B2">
    <w:pPr>
      <w:pStyle w:val="Stopka"/>
      <w:framePr w:wrap="around" w:vAnchor="text" w:hAnchor="margin" w:xAlign="outside" w:y="1"/>
      <w:rPr>
        <w:rStyle w:val="Numerstrony"/>
      </w:rPr>
    </w:pPr>
    <w:r>
      <w:rPr>
        <w:rStyle w:val="Numerstrony"/>
      </w:rPr>
      <w:fldChar w:fldCharType="begin"/>
    </w:r>
    <w:r w:rsidR="006247C5">
      <w:rPr>
        <w:rStyle w:val="Numerstrony"/>
      </w:rPr>
      <w:instrText xml:space="preserve">PAGE  </w:instrText>
    </w:r>
    <w:r>
      <w:rPr>
        <w:rStyle w:val="Numerstrony"/>
      </w:rPr>
      <w:fldChar w:fldCharType="end"/>
    </w:r>
  </w:p>
  <w:p w14:paraId="69B5A15E" w14:textId="77777777" w:rsidR="006247C5" w:rsidRDefault="006247C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14:paraId="2AA30F70" w14:textId="77777777" w:rsidR="006247C5" w:rsidRPr="005D2001" w:rsidRDefault="009719B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6247C5"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F02802">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A280E" w14:textId="77777777" w:rsidR="00022B05" w:rsidRDefault="00022B05">
      <w:r>
        <w:separator/>
      </w:r>
    </w:p>
  </w:footnote>
  <w:footnote w:type="continuationSeparator" w:id="0">
    <w:p w14:paraId="468AD01E" w14:textId="77777777" w:rsidR="00022B05" w:rsidRDefault="00022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2A12F" w14:textId="77777777" w:rsidR="006247C5" w:rsidRDefault="006247C5" w:rsidP="00731B10">
    <w:pPr>
      <w:pStyle w:val="Nagwek"/>
    </w:pPr>
    <w:r>
      <w:rPr>
        <w:rFonts w:ascii="Tahoma" w:hAnsi="Tahoma" w:cs="Tahoma"/>
        <w:noProof/>
        <w:sz w:val="28"/>
        <w:szCs w:val="28"/>
      </w:rPr>
      <w:drawing>
        <wp:inline distT="0" distB="0" distL="0" distR="0" wp14:anchorId="5C09024C" wp14:editId="60A9F4D3">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14:paraId="0B3E7E64" w14:textId="77777777" w:rsidR="006247C5" w:rsidRDefault="00B61CF8" w:rsidP="00731B10">
    <w:pPr>
      <w:pStyle w:val="Nagwek"/>
    </w:pPr>
    <w:r>
      <w:pict w14:anchorId="73222CF9">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27E946ED"/>
    <w:multiLevelType w:val="hybridMultilevel"/>
    <w:tmpl w:val="56A0C2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2"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3" w15:restartNumberingAfterBreak="0">
    <w:nsid w:val="51F1468B"/>
    <w:multiLevelType w:val="hybridMultilevel"/>
    <w:tmpl w:val="4274A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5"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6"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1"/>
  </w:num>
  <w:num w:numId="5">
    <w:abstractNumId w:val="0"/>
  </w:num>
  <w:num w:numId="6">
    <w:abstractNumId w:val="15"/>
  </w:num>
  <w:num w:numId="7">
    <w:abstractNumId w:val="3"/>
  </w:num>
  <w:num w:numId="8">
    <w:abstractNumId w:val="15"/>
    <w:lvlOverride w:ilvl="0">
      <w:startOverride w:val="1"/>
    </w:lvlOverride>
  </w:num>
  <w:num w:numId="9">
    <w:abstractNumId w:val="16"/>
  </w:num>
  <w:num w:numId="10">
    <w:abstractNumId w:val="10"/>
  </w:num>
  <w:num w:numId="11">
    <w:abstractNumId w:val="12"/>
  </w:num>
  <w:num w:numId="12">
    <w:abstractNumId w:val="1"/>
  </w:num>
  <w:num w:numId="13">
    <w:abstractNumId w:val="5"/>
  </w:num>
  <w:num w:numId="14">
    <w:abstractNumId w:val="14"/>
  </w:num>
  <w:num w:numId="15">
    <w:abstractNumId w:val="9"/>
  </w:num>
  <w:num w:numId="16">
    <w:abstractNumId w:val="17"/>
  </w:num>
  <w:num w:numId="17">
    <w:abstractNumId w:val="4"/>
  </w:num>
  <w:num w:numId="18">
    <w:abstractNumId w:val="19"/>
  </w:num>
  <w:num w:numId="19">
    <w:abstractNumId w:val="18"/>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1229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948"/>
    <w:rsid w:val="0001795B"/>
    <w:rsid w:val="00022B05"/>
    <w:rsid w:val="00027526"/>
    <w:rsid w:val="00027E20"/>
    <w:rsid w:val="00030F12"/>
    <w:rsid w:val="00036673"/>
    <w:rsid w:val="0003677D"/>
    <w:rsid w:val="00041E4B"/>
    <w:rsid w:val="00043806"/>
    <w:rsid w:val="00046652"/>
    <w:rsid w:val="0005749C"/>
    <w:rsid w:val="00083761"/>
    <w:rsid w:val="00096DEE"/>
    <w:rsid w:val="000A1541"/>
    <w:rsid w:val="000A32B2"/>
    <w:rsid w:val="000A5135"/>
    <w:rsid w:val="000C41C8"/>
    <w:rsid w:val="000D6CF0"/>
    <w:rsid w:val="000D7D8F"/>
    <w:rsid w:val="000E549E"/>
    <w:rsid w:val="00114163"/>
    <w:rsid w:val="00131673"/>
    <w:rsid w:val="00133A52"/>
    <w:rsid w:val="00167B9C"/>
    <w:rsid w:val="00196F16"/>
    <w:rsid w:val="001A5E1A"/>
    <w:rsid w:val="001B3BF7"/>
    <w:rsid w:val="001C4F0A"/>
    <w:rsid w:val="001C6C52"/>
    <w:rsid w:val="001D73E7"/>
    <w:rsid w:val="001E3F2A"/>
    <w:rsid w:val="001F143D"/>
    <w:rsid w:val="0020696D"/>
    <w:rsid w:val="002325AB"/>
    <w:rsid w:val="00232843"/>
    <w:rsid w:val="00240FAC"/>
    <w:rsid w:val="00285CA1"/>
    <w:rsid w:val="00290EBA"/>
    <w:rsid w:val="00293E7C"/>
    <w:rsid w:val="002A249F"/>
    <w:rsid w:val="002A3A00"/>
    <w:rsid w:val="002C29CF"/>
    <w:rsid w:val="002D70D2"/>
    <w:rsid w:val="002E42B0"/>
    <w:rsid w:val="002F70F0"/>
    <w:rsid w:val="002F74C7"/>
    <w:rsid w:val="00307065"/>
    <w:rsid w:val="00314269"/>
    <w:rsid w:val="00315E3D"/>
    <w:rsid w:val="00316CE8"/>
    <w:rsid w:val="0033772E"/>
    <w:rsid w:val="00350CF9"/>
    <w:rsid w:val="0035344F"/>
    <w:rsid w:val="00365292"/>
    <w:rsid w:val="00371123"/>
    <w:rsid w:val="003724A3"/>
    <w:rsid w:val="0039645B"/>
    <w:rsid w:val="003973B8"/>
    <w:rsid w:val="003A3B72"/>
    <w:rsid w:val="003A5FF0"/>
    <w:rsid w:val="003D0B08"/>
    <w:rsid w:val="003D4003"/>
    <w:rsid w:val="003E1A8D"/>
    <w:rsid w:val="003E56F9"/>
    <w:rsid w:val="003F4233"/>
    <w:rsid w:val="003F7B62"/>
    <w:rsid w:val="00405D10"/>
    <w:rsid w:val="00412A5F"/>
    <w:rsid w:val="004252DC"/>
    <w:rsid w:val="00426BA1"/>
    <w:rsid w:val="00426BFE"/>
    <w:rsid w:val="00442815"/>
    <w:rsid w:val="00457FDC"/>
    <w:rsid w:val="004600E4"/>
    <w:rsid w:val="004607EF"/>
    <w:rsid w:val="00476517"/>
    <w:rsid w:val="004846A3"/>
    <w:rsid w:val="0048771D"/>
    <w:rsid w:val="00497319"/>
    <w:rsid w:val="004A1B60"/>
    <w:rsid w:val="004C4181"/>
    <w:rsid w:val="004D26FD"/>
    <w:rsid w:val="004D72D9"/>
    <w:rsid w:val="004F2C68"/>
    <w:rsid w:val="004F33B4"/>
    <w:rsid w:val="00511612"/>
    <w:rsid w:val="005247A6"/>
    <w:rsid w:val="005417BE"/>
    <w:rsid w:val="00546EAF"/>
    <w:rsid w:val="005807B4"/>
    <w:rsid w:val="00581858"/>
    <w:rsid w:val="005930A7"/>
    <w:rsid w:val="005955F9"/>
    <w:rsid w:val="005B11FF"/>
    <w:rsid w:val="005C55D0"/>
    <w:rsid w:val="005D2001"/>
    <w:rsid w:val="00603431"/>
    <w:rsid w:val="00606392"/>
    <w:rsid w:val="006247C5"/>
    <w:rsid w:val="00626EA3"/>
    <w:rsid w:val="0063007E"/>
    <w:rsid w:val="00641D09"/>
    <w:rsid w:val="00655F46"/>
    <w:rsid w:val="00663E53"/>
    <w:rsid w:val="00676A3F"/>
    <w:rsid w:val="00680BA2"/>
    <w:rsid w:val="00684D54"/>
    <w:rsid w:val="006863F4"/>
    <w:rsid w:val="006A46E0"/>
    <w:rsid w:val="006B07BF"/>
    <w:rsid w:val="006E6720"/>
    <w:rsid w:val="007158A9"/>
    <w:rsid w:val="00721413"/>
    <w:rsid w:val="00731B10"/>
    <w:rsid w:val="007334E2"/>
    <w:rsid w:val="0073390C"/>
    <w:rsid w:val="00741B8D"/>
    <w:rsid w:val="007461A1"/>
    <w:rsid w:val="007463BE"/>
    <w:rsid w:val="00750CC1"/>
    <w:rsid w:val="00755AAB"/>
    <w:rsid w:val="007720A2"/>
    <w:rsid w:val="00776076"/>
    <w:rsid w:val="00786A38"/>
    <w:rsid w:val="00790329"/>
    <w:rsid w:val="00794F15"/>
    <w:rsid w:val="007A79F2"/>
    <w:rsid w:val="007C068F"/>
    <w:rsid w:val="007C675D"/>
    <w:rsid w:val="007D191E"/>
    <w:rsid w:val="007E4D57"/>
    <w:rsid w:val="007F2FF6"/>
    <w:rsid w:val="008046AE"/>
    <w:rsid w:val="0080542D"/>
    <w:rsid w:val="00811605"/>
    <w:rsid w:val="00814C3C"/>
    <w:rsid w:val="0084227D"/>
    <w:rsid w:val="00846BE3"/>
    <w:rsid w:val="00847A73"/>
    <w:rsid w:val="00857E00"/>
    <w:rsid w:val="00877135"/>
    <w:rsid w:val="008938C7"/>
    <w:rsid w:val="008B6292"/>
    <w:rsid w:val="008B6A8D"/>
    <w:rsid w:val="008C6711"/>
    <w:rsid w:val="008C7BF3"/>
    <w:rsid w:val="008D2150"/>
    <w:rsid w:val="00900FB8"/>
    <w:rsid w:val="009146BE"/>
    <w:rsid w:val="00914E87"/>
    <w:rsid w:val="00923212"/>
    <w:rsid w:val="00931F5B"/>
    <w:rsid w:val="00933296"/>
    <w:rsid w:val="00940876"/>
    <w:rsid w:val="009458F5"/>
    <w:rsid w:val="00955477"/>
    <w:rsid w:val="009614FE"/>
    <w:rsid w:val="00964390"/>
    <w:rsid w:val="009719B2"/>
    <w:rsid w:val="009A3FEE"/>
    <w:rsid w:val="009A43CE"/>
    <w:rsid w:val="009B4991"/>
    <w:rsid w:val="009C7640"/>
    <w:rsid w:val="009E09D8"/>
    <w:rsid w:val="00A02A52"/>
    <w:rsid w:val="00A11DDA"/>
    <w:rsid w:val="00A1538D"/>
    <w:rsid w:val="00A21AFF"/>
    <w:rsid w:val="00A22B5F"/>
    <w:rsid w:val="00A32047"/>
    <w:rsid w:val="00A45FE3"/>
    <w:rsid w:val="00A50365"/>
    <w:rsid w:val="00A6131C"/>
    <w:rsid w:val="00A64607"/>
    <w:rsid w:val="00A65076"/>
    <w:rsid w:val="00AA3B18"/>
    <w:rsid w:val="00AA4DD9"/>
    <w:rsid w:val="00AB655E"/>
    <w:rsid w:val="00AC57A5"/>
    <w:rsid w:val="00AE3B8A"/>
    <w:rsid w:val="00AF0B6F"/>
    <w:rsid w:val="00AF7D73"/>
    <w:rsid w:val="00B03E50"/>
    <w:rsid w:val="00B056F7"/>
    <w:rsid w:val="00B158DC"/>
    <w:rsid w:val="00B21019"/>
    <w:rsid w:val="00B339F5"/>
    <w:rsid w:val="00B46D91"/>
    <w:rsid w:val="00B46F30"/>
    <w:rsid w:val="00B60B0B"/>
    <w:rsid w:val="00B61CF8"/>
    <w:rsid w:val="00B65EFA"/>
    <w:rsid w:val="00B83F26"/>
    <w:rsid w:val="00B95607"/>
    <w:rsid w:val="00B96AC5"/>
    <w:rsid w:val="00BB4F43"/>
    <w:rsid w:val="00BD12E3"/>
    <w:rsid w:val="00C10249"/>
    <w:rsid w:val="00C15B5C"/>
    <w:rsid w:val="00C33798"/>
    <w:rsid w:val="00C37C9A"/>
    <w:rsid w:val="00C41795"/>
    <w:rsid w:val="00C50308"/>
    <w:rsid w:val="00C52F26"/>
    <w:rsid w:val="00C947FB"/>
    <w:rsid w:val="00C95262"/>
    <w:rsid w:val="00CB5513"/>
    <w:rsid w:val="00CD2DB2"/>
    <w:rsid w:val="00CD7FD2"/>
    <w:rsid w:val="00CF1CB2"/>
    <w:rsid w:val="00CF2FBF"/>
    <w:rsid w:val="00D11547"/>
    <w:rsid w:val="00D1183C"/>
    <w:rsid w:val="00D17216"/>
    <w:rsid w:val="00D36BD4"/>
    <w:rsid w:val="00D43CB7"/>
    <w:rsid w:val="00D465B9"/>
    <w:rsid w:val="00D55B2B"/>
    <w:rsid w:val="00D95F69"/>
    <w:rsid w:val="00DB0142"/>
    <w:rsid w:val="00DB3A5B"/>
    <w:rsid w:val="00DB7026"/>
    <w:rsid w:val="00DD2ED3"/>
    <w:rsid w:val="00DE190F"/>
    <w:rsid w:val="00DF5C11"/>
    <w:rsid w:val="00E16E4A"/>
    <w:rsid w:val="00E46276"/>
    <w:rsid w:val="00E50BAF"/>
    <w:rsid w:val="00E65A40"/>
    <w:rsid w:val="00E9725F"/>
    <w:rsid w:val="00E9743E"/>
    <w:rsid w:val="00EA1B88"/>
    <w:rsid w:val="00EA39FC"/>
    <w:rsid w:val="00EB0ADA"/>
    <w:rsid w:val="00EB52B7"/>
    <w:rsid w:val="00EC15E6"/>
    <w:rsid w:val="00EE1335"/>
    <w:rsid w:val="00EE3891"/>
    <w:rsid w:val="00F00795"/>
    <w:rsid w:val="00F01879"/>
    <w:rsid w:val="00F02802"/>
    <w:rsid w:val="00F03B30"/>
    <w:rsid w:val="00F128D3"/>
    <w:rsid w:val="00F139C0"/>
    <w:rsid w:val="00F201F9"/>
    <w:rsid w:val="00F23ABE"/>
    <w:rsid w:val="00F31E7C"/>
    <w:rsid w:val="00F4304E"/>
    <w:rsid w:val="00F469CC"/>
    <w:rsid w:val="00F53F75"/>
    <w:rsid w:val="00FA09BD"/>
    <w:rsid w:val="00FA5FD5"/>
    <w:rsid w:val="00FB455D"/>
    <w:rsid w:val="00FB6199"/>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672AF1E6"/>
  <w15:docId w15:val="{A425CDCF-A84F-4599-B968-A5373263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link w:val="TekstpodstawowyZnak"/>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character" w:customStyle="1" w:styleId="apple-converted-space">
    <w:name w:val="apple-converted-space"/>
    <w:basedOn w:val="Domylnaczcionkaakapitu"/>
    <w:rsid w:val="006247C5"/>
  </w:style>
  <w:style w:type="character" w:styleId="Odwoaniedokomentarza">
    <w:name w:val="annotation reference"/>
    <w:basedOn w:val="Domylnaczcionkaakapitu"/>
    <w:uiPriority w:val="99"/>
    <w:semiHidden/>
    <w:unhideWhenUsed/>
    <w:rsid w:val="0033772E"/>
    <w:rPr>
      <w:sz w:val="16"/>
      <w:szCs w:val="16"/>
    </w:rPr>
  </w:style>
  <w:style w:type="paragraph" w:styleId="Tekstkomentarza">
    <w:name w:val="annotation text"/>
    <w:basedOn w:val="Normalny"/>
    <w:link w:val="TekstkomentarzaZnak"/>
    <w:uiPriority w:val="99"/>
    <w:semiHidden/>
    <w:unhideWhenUsed/>
    <w:rsid w:val="003377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72E"/>
    <w:rPr>
      <w:lang w:eastAsia="en-US"/>
    </w:rPr>
  </w:style>
  <w:style w:type="paragraph" w:styleId="Tematkomentarza">
    <w:name w:val="annotation subject"/>
    <w:basedOn w:val="Tekstkomentarza"/>
    <w:next w:val="Tekstkomentarza"/>
    <w:link w:val="TematkomentarzaZnak"/>
    <w:uiPriority w:val="99"/>
    <w:semiHidden/>
    <w:unhideWhenUsed/>
    <w:rsid w:val="0033772E"/>
    <w:rPr>
      <w:b/>
      <w:bCs/>
    </w:rPr>
  </w:style>
  <w:style w:type="character" w:customStyle="1" w:styleId="TematkomentarzaZnak">
    <w:name w:val="Temat komentarza Znak"/>
    <w:basedOn w:val="TekstkomentarzaZnak"/>
    <w:link w:val="Tematkomentarza"/>
    <w:uiPriority w:val="99"/>
    <w:semiHidden/>
    <w:rsid w:val="0033772E"/>
    <w:rPr>
      <w:b/>
      <w:bCs/>
      <w:lang w:eastAsia="en-US"/>
    </w:rPr>
  </w:style>
  <w:style w:type="character" w:customStyle="1" w:styleId="TekstpodstawowyZnak">
    <w:name w:val="Tekst podstawowy Znak"/>
    <w:link w:val="Tekstpodstawowy"/>
    <w:semiHidden/>
    <w:rsid w:val="0033772E"/>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98FA1-291D-489C-9BDB-A0AAA18CC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1156</Words>
  <Characters>6938</Characters>
  <Application>Microsoft Office Word</Application>
  <DocSecurity>0</DocSecurity>
  <Lines>57</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Pomianek</cp:lastModifiedBy>
  <cp:revision>6</cp:revision>
  <cp:lastPrinted>2019-06-05T11:04:00Z</cp:lastPrinted>
  <dcterms:created xsi:type="dcterms:W3CDTF">2020-08-27T07:42:00Z</dcterms:created>
  <dcterms:modified xsi:type="dcterms:W3CDTF">2022-09-05T09:58:00Z</dcterms:modified>
</cp:coreProperties>
</file>