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D566" w14:textId="77777777" w:rsidR="003A3B72" w:rsidRPr="005C708E" w:rsidRDefault="003A3B72" w:rsidP="005C708E">
      <w:pPr>
        <w:spacing w:before="40" w:after="40"/>
        <w:rPr>
          <w:rFonts w:ascii="Tahoma" w:hAnsi="Tahoma" w:cs="Tahoma"/>
        </w:rPr>
      </w:pPr>
    </w:p>
    <w:p w14:paraId="43AACA5C" w14:textId="2F840A5B" w:rsidR="0001795B" w:rsidRPr="005C708E" w:rsidRDefault="008938C7" w:rsidP="005C708E">
      <w:pPr>
        <w:spacing w:before="40" w:after="40"/>
        <w:jc w:val="center"/>
        <w:rPr>
          <w:rFonts w:ascii="Tahoma" w:hAnsi="Tahoma" w:cs="Tahoma"/>
          <w:b/>
          <w:smallCaps/>
          <w:sz w:val="36"/>
        </w:rPr>
      </w:pPr>
      <w:r w:rsidRPr="005C708E">
        <w:rPr>
          <w:rFonts w:ascii="Tahoma" w:hAnsi="Tahoma" w:cs="Tahoma"/>
          <w:b/>
          <w:smallCaps/>
          <w:sz w:val="36"/>
        </w:rPr>
        <w:t>karta przedmiotu</w:t>
      </w:r>
    </w:p>
    <w:p w14:paraId="41FC1131" w14:textId="77777777" w:rsidR="00F76FAE" w:rsidRPr="005C708E" w:rsidRDefault="00F76FAE" w:rsidP="005C708E">
      <w:pPr>
        <w:spacing w:before="40" w:after="40"/>
        <w:rPr>
          <w:rFonts w:ascii="Tahoma" w:hAnsi="Tahoma" w:cs="Tahoma"/>
          <w:sz w:val="22"/>
        </w:rPr>
      </w:pPr>
    </w:p>
    <w:p w14:paraId="57C03B09" w14:textId="77777777" w:rsidR="008938C7" w:rsidRPr="005C708E" w:rsidRDefault="00DB0142" w:rsidP="005C708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5C708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5C708E" w14:paraId="416D7FB0" w14:textId="77777777" w:rsidTr="005C708E">
        <w:tc>
          <w:tcPr>
            <w:tcW w:w="2552" w:type="dxa"/>
            <w:vAlign w:val="center"/>
          </w:tcPr>
          <w:p w14:paraId="04A5A449" w14:textId="77777777" w:rsidR="00DB0142" w:rsidRPr="005C708E" w:rsidRDefault="00DB0142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619C3A17" w14:textId="25AA8CF4" w:rsidR="00DB0142" w:rsidRPr="005C708E" w:rsidRDefault="00541208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Cyfrowa transformacja biznesu</w:t>
            </w:r>
          </w:p>
        </w:tc>
      </w:tr>
      <w:tr w:rsidR="002B2E09" w:rsidRPr="005C708E" w14:paraId="4C5D2D36" w14:textId="77777777" w:rsidTr="005C708E">
        <w:tc>
          <w:tcPr>
            <w:tcW w:w="2552" w:type="dxa"/>
            <w:vAlign w:val="center"/>
          </w:tcPr>
          <w:p w14:paraId="20C85C08" w14:textId="77777777" w:rsidR="007461A1" w:rsidRPr="005C708E" w:rsidRDefault="007461A1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417F5142" w14:textId="06920F71" w:rsidR="007461A1" w:rsidRPr="005C708E" w:rsidRDefault="00DD608A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202</w:t>
            </w:r>
            <w:r w:rsidR="00FC3968">
              <w:rPr>
                <w:rFonts w:ascii="Tahoma" w:hAnsi="Tahoma" w:cs="Tahoma"/>
                <w:b w:val="0"/>
              </w:rPr>
              <w:t>2</w:t>
            </w:r>
            <w:r w:rsidRPr="005C708E">
              <w:rPr>
                <w:rFonts w:ascii="Tahoma" w:hAnsi="Tahoma" w:cs="Tahoma"/>
                <w:b w:val="0"/>
              </w:rPr>
              <w:t>/202</w:t>
            </w:r>
            <w:r w:rsidR="00FC3968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5C708E" w14:paraId="1D3F602C" w14:textId="77777777" w:rsidTr="005C708E">
        <w:tc>
          <w:tcPr>
            <w:tcW w:w="2552" w:type="dxa"/>
            <w:vAlign w:val="center"/>
          </w:tcPr>
          <w:p w14:paraId="2D9C6176" w14:textId="77777777" w:rsidR="00DB0142" w:rsidRPr="005C708E" w:rsidRDefault="00EE3891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6353B479" w14:textId="77777777" w:rsidR="00DB0142" w:rsidRPr="005C708E" w:rsidRDefault="00DD608A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5C708E" w14:paraId="00E30B9A" w14:textId="77777777" w:rsidTr="005C708E">
        <w:tc>
          <w:tcPr>
            <w:tcW w:w="2552" w:type="dxa"/>
            <w:vAlign w:val="center"/>
          </w:tcPr>
          <w:p w14:paraId="23594623" w14:textId="77777777" w:rsidR="008938C7" w:rsidRPr="005C708E" w:rsidRDefault="008938C7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32E47180" w14:textId="77777777" w:rsidR="008938C7" w:rsidRPr="005C708E" w:rsidRDefault="00DD608A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5C708E" w14:paraId="413CEF71" w14:textId="77777777" w:rsidTr="005C708E">
        <w:tc>
          <w:tcPr>
            <w:tcW w:w="2552" w:type="dxa"/>
            <w:vAlign w:val="center"/>
          </w:tcPr>
          <w:p w14:paraId="2140CD18" w14:textId="77777777" w:rsidR="008938C7" w:rsidRPr="005C708E" w:rsidRDefault="008938C7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4E08C366" w14:textId="77777777" w:rsidR="008938C7" w:rsidRPr="005C708E" w:rsidRDefault="00DD608A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5C708E" w14:paraId="301F1BD8" w14:textId="77777777" w:rsidTr="005C708E">
        <w:tc>
          <w:tcPr>
            <w:tcW w:w="2552" w:type="dxa"/>
            <w:vAlign w:val="center"/>
          </w:tcPr>
          <w:p w14:paraId="59BA99DE" w14:textId="77777777" w:rsidR="008938C7" w:rsidRPr="005C708E" w:rsidRDefault="008938C7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C708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66ADAEFD" w14:textId="77777777" w:rsidR="008938C7" w:rsidRPr="005C708E" w:rsidRDefault="00DD608A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5C708E" w14:paraId="2FC8A89C" w14:textId="77777777" w:rsidTr="005C708E">
        <w:tc>
          <w:tcPr>
            <w:tcW w:w="2552" w:type="dxa"/>
            <w:vAlign w:val="center"/>
          </w:tcPr>
          <w:p w14:paraId="347BF194" w14:textId="77777777" w:rsidR="008938C7" w:rsidRPr="005C708E" w:rsidRDefault="008938C7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11EF98E1" w14:textId="0AF0BF5D" w:rsidR="008938C7" w:rsidRPr="005C708E" w:rsidRDefault="0084209E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5C708E" w14:paraId="0C66F247" w14:textId="77777777" w:rsidTr="005C708E">
        <w:tc>
          <w:tcPr>
            <w:tcW w:w="2552" w:type="dxa"/>
            <w:vAlign w:val="center"/>
          </w:tcPr>
          <w:p w14:paraId="3FF93D57" w14:textId="0F54461E" w:rsidR="008938C7" w:rsidRPr="005C708E" w:rsidRDefault="00DB0142" w:rsidP="002240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Osoba </w:t>
            </w:r>
            <w:r w:rsidR="002240EA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57B3162F" w14:textId="14D55F00" w:rsidR="008938C7" w:rsidRPr="005C708E" w:rsidRDefault="00740BC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dr Małgorzata Gosek</w:t>
            </w:r>
          </w:p>
        </w:tc>
      </w:tr>
    </w:tbl>
    <w:p w14:paraId="351C4430" w14:textId="77777777" w:rsidR="005D2001" w:rsidRPr="005C708E" w:rsidRDefault="005D2001" w:rsidP="005C708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1870B3BE" w14:textId="77777777" w:rsidR="00412A5F" w:rsidRPr="005C708E" w:rsidRDefault="00412A5F" w:rsidP="005C708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5C708E">
        <w:rPr>
          <w:rFonts w:ascii="Tahoma" w:hAnsi="Tahoma" w:cs="Tahoma"/>
        </w:rPr>
        <w:t xml:space="preserve">Wymagania wstępne </w:t>
      </w:r>
      <w:r w:rsidR="00F00795" w:rsidRPr="005C708E">
        <w:rPr>
          <w:rFonts w:ascii="Tahoma" w:hAnsi="Tahoma" w:cs="Tahoma"/>
          <w:b w:val="0"/>
          <w:smallCaps w:val="0"/>
          <w:sz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71729" w:rsidRPr="005C708E" w14:paraId="062F7376" w14:textId="77777777" w:rsidTr="00F71729">
        <w:trPr>
          <w:trHeight w:val="225"/>
        </w:trPr>
        <w:tc>
          <w:tcPr>
            <w:tcW w:w="9778" w:type="dxa"/>
          </w:tcPr>
          <w:p w14:paraId="36AC2C62" w14:textId="34A99A67" w:rsidR="009E2469" w:rsidRPr="005C708E" w:rsidRDefault="009F52D2" w:rsidP="005C708E">
            <w:pPr>
              <w:spacing w:before="40" w:after="4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brak</w:t>
            </w:r>
          </w:p>
        </w:tc>
      </w:tr>
    </w:tbl>
    <w:p w14:paraId="45F2EE25" w14:textId="77777777" w:rsidR="008938C7" w:rsidRPr="005C708E" w:rsidRDefault="008938C7" w:rsidP="005C708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C708E">
        <w:rPr>
          <w:rFonts w:ascii="Tahoma" w:hAnsi="Tahoma" w:cs="Tahoma"/>
        </w:rPr>
        <w:t xml:space="preserve">Efekty </w:t>
      </w:r>
      <w:r w:rsidR="00C41795" w:rsidRPr="005C708E">
        <w:rPr>
          <w:rFonts w:ascii="Tahoma" w:hAnsi="Tahoma" w:cs="Tahoma"/>
        </w:rPr>
        <w:t xml:space="preserve">uczenia się </w:t>
      </w:r>
      <w:r w:rsidRPr="005C708E">
        <w:rPr>
          <w:rFonts w:ascii="Tahoma" w:hAnsi="Tahoma" w:cs="Tahoma"/>
        </w:rPr>
        <w:t xml:space="preserve">i sposób </w:t>
      </w:r>
      <w:r w:rsidR="00B60B0B" w:rsidRPr="005C708E">
        <w:rPr>
          <w:rFonts w:ascii="Tahoma" w:hAnsi="Tahoma" w:cs="Tahoma"/>
        </w:rPr>
        <w:t>realizacji</w:t>
      </w:r>
      <w:r w:rsidRPr="005C708E">
        <w:rPr>
          <w:rFonts w:ascii="Tahoma" w:hAnsi="Tahoma" w:cs="Tahoma"/>
        </w:rPr>
        <w:t xml:space="preserve"> zajęć</w:t>
      </w:r>
    </w:p>
    <w:p w14:paraId="13A6CE65" w14:textId="77777777" w:rsidR="008046AE" w:rsidRPr="005C708E" w:rsidRDefault="008046AE" w:rsidP="005C708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0148C114" w14:textId="77777777" w:rsidR="00721413" w:rsidRPr="005C708E" w:rsidRDefault="00721413" w:rsidP="005C708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5C708E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F71729" w:rsidRPr="005C708E" w14:paraId="26B6A47A" w14:textId="77777777" w:rsidTr="005C708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BB36" w14:textId="77777777" w:rsidR="00721413" w:rsidRPr="005C708E" w:rsidRDefault="00721413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E121" w14:textId="61D5018A" w:rsidR="00721413" w:rsidRPr="005C708E" w:rsidRDefault="00541208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Zapoznanie studentów ze</w:t>
            </w:r>
            <w:r w:rsidR="00415690" w:rsidRPr="005C708E">
              <w:rPr>
                <w:rFonts w:ascii="Tahoma" w:hAnsi="Tahoma" w:cs="Tahoma"/>
                <w:b w:val="0"/>
              </w:rPr>
              <w:t xml:space="preserve"> zmian</w:t>
            </w:r>
            <w:r w:rsidRPr="005C708E">
              <w:rPr>
                <w:rFonts w:ascii="Tahoma" w:hAnsi="Tahoma" w:cs="Tahoma"/>
                <w:b w:val="0"/>
              </w:rPr>
              <w:t>ami</w:t>
            </w:r>
            <w:r w:rsidR="00415690" w:rsidRPr="005C708E">
              <w:rPr>
                <w:rFonts w:ascii="Tahoma" w:hAnsi="Tahoma" w:cs="Tahoma"/>
                <w:b w:val="0"/>
              </w:rPr>
              <w:t xml:space="preserve"> </w:t>
            </w:r>
            <w:r w:rsidRPr="005C708E">
              <w:rPr>
                <w:rFonts w:ascii="Tahoma" w:hAnsi="Tahoma" w:cs="Tahoma"/>
                <w:b w:val="0"/>
              </w:rPr>
              <w:t>zachodzącymi</w:t>
            </w:r>
            <w:r w:rsidR="00415690" w:rsidRPr="005C708E">
              <w:rPr>
                <w:rFonts w:ascii="Tahoma" w:hAnsi="Tahoma" w:cs="Tahoma"/>
                <w:b w:val="0"/>
              </w:rPr>
              <w:t xml:space="preserve"> </w:t>
            </w:r>
            <w:r w:rsidRPr="005C708E">
              <w:rPr>
                <w:rFonts w:ascii="Tahoma" w:hAnsi="Tahoma" w:cs="Tahoma"/>
                <w:b w:val="0"/>
              </w:rPr>
              <w:t xml:space="preserve">pod wpływem cyfrowych technologii </w:t>
            </w:r>
            <w:r w:rsidR="00903CC4" w:rsidRPr="005C708E">
              <w:rPr>
                <w:rFonts w:ascii="Tahoma" w:hAnsi="Tahoma" w:cs="Tahoma"/>
                <w:b w:val="0"/>
              </w:rPr>
              <w:t xml:space="preserve">w otoczeniu zewnętrznym organizacji oraz wewnątrz jej </w:t>
            </w:r>
          </w:p>
        </w:tc>
      </w:tr>
      <w:tr w:rsidR="00F71729" w:rsidRPr="005C708E" w14:paraId="2A5F2290" w14:textId="77777777" w:rsidTr="005C708E">
        <w:trPr>
          <w:trHeight w:val="771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AEF7" w14:textId="43BAE8DE" w:rsidR="00721413" w:rsidRPr="005C708E" w:rsidRDefault="00721413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</w:t>
            </w:r>
            <w:r w:rsidR="00903CC4" w:rsidRPr="005C708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20FC" w14:textId="14CB45D0" w:rsidR="00721413" w:rsidRPr="005C708E" w:rsidRDefault="006F0531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Przygotowanie </w:t>
            </w:r>
            <w:r w:rsidR="00A06D04" w:rsidRPr="005C708E">
              <w:rPr>
                <w:rFonts w:ascii="Tahoma" w:hAnsi="Tahoma" w:cs="Tahoma"/>
                <w:b w:val="0"/>
              </w:rPr>
              <w:t xml:space="preserve">studentów </w:t>
            </w:r>
            <w:r w:rsidRPr="005C708E">
              <w:rPr>
                <w:rFonts w:ascii="Tahoma" w:hAnsi="Tahoma" w:cs="Tahoma"/>
                <w:b w:val="0"/>
              </w:rPr>
              <w:t xml:space="preserve">do samodzielnego </w:t>
            </w:r>
            <w:r w:rsidR="00541208" w:rsidRPr="005C708E">
              <w:rPr>
                <w:rFonts w:ascii="Tahoma" w:hAnsi="Tahoma" w:cs="Tahoma"/>
                <w:b w:val="0"/>
              </w:rPr>
              <w:t xml:space="preserve">poszukiwania informacji </w:t>
            </w:r>
            <w:r w:rsidR="006C413D" w:rsidRPr="005C708E">
              <w:rPr>
                <w:rFonts w:ascii="Tahoma" w:hAnsi="Tahoma" w:cs="Tahoma"/>
                <w:b w:val="0"/>
              </w:rPr>
              <w:t xml:space="preserve">i formułowania wniosków </w:t>
            </w:r>
            <w:r w:rsidR="00541208" w:rsidRPr="005C708E">
              <w:rPr>
                <w:rFonts w:ascii="Tahoma" w:hAnsi="Tahoma" w:cs="Tahoma"/>
                <w:b w:val="0"/>
              </w:rPr>
              <w:t xml:space="preserve">na temat </w:t>
            </w:r>
            <w:r w:rsidR="000F7026" w:rsidRPr="005C708E">
              <w:rPr>
                <w:rFonts w:ascii="Tahoma" w:hAnsi="Tahoma" w:cs="Tahoma"/>
                <w:b w:val="0"/>
              </w:rPr>
              <w:t>nowych cyfrowych</w:t>
            </w:r>
            <w:r w:rsidR="00935DF8" w:rsidRPr="005C708E">
              <w:rPr>
                <w:rFonts w:ascii="Tahoma" w:hAnsi="Tahoma" w:cs="Tahoma"/>
                <w:b w:val="0"/>
              </w:rPr>
              <w:t xml:space="preserve"> tec</w:t>
            </w:r>
            <w:r w:rsidR="00736155" w:rsidRPr="005C708E">
              <w:rPr>
                <w:rFonts w:ascii="Tahoma" w:hAnsi="Tahoma" w:cs="Tahoma"/>
                <w:b w:val="0"/>
              </w:rPr>
              <w:t xml:space="preserve">hnologii, </w:t>
            </w:r>
            <w:r w:rsidR="000F7026" w:rsidRPr="005C708E">
              <w:rPr>
                <w:rFonts w:ascii="Tahoma" w:hAnsi="Tahoma" w:cs="Tahoma"/>
                <w:b w:val="0"/>
              </w:rPr>
              <w:t>zmian niesionych przez nie dla organizacji i ich otoczenia</w:t>
            </w:r>
            <w:r w:rsidR="00736155" w:rsidRPr="005C708E">
              <w:rPr>
                <w:rFonts w:ascii="Tahoma" w:hAnsi="Tahoma" w:cs="Tahoma"/>
                <w:b w:val="0"/>
              </w:rPr>
              <w:t xml:space="preserve"> oraz </w:t>
            </w:r>
            <w:r w:rsidR="007B6B22" w:rsidRPr="005C708E">
              <w:rPr>
                <w:rFonts w:ascii="Tahoma" w:hAnsi="Tahoma" w:cs="Tahoma"/>
                <w:b w:val="0"/>
              </w:rPr>
              <w:t xml:space="preserve">sposobu </w:t>
            </w:r>
            <w:r w:rsidR="00736155" w:rsidRPr="005C708E">
              <w:rPr>
                <w:rFonts w:ascii="Tahoma" w:hAnsi="Tahoma" w:cs="Tahoma"/>
                <w:b w:val="0"/>
              </w:rPr>
              <w:t xml:space="preserve">wykorzystania </w:t>
            </w:r>
            <w:r w:rsidR="007B6B22" w:rsidRPr="005C708E">
              <w:rPr>
                <w:rFonts w:ascii="Tahoma" w:hAnsi="Tahoma" w:cs="Tahoma"/>
                <w:b w:val="0"/>
              </w:rPr>
              <w:t>technologii dla rozwoju organizacji</w:t>
            </w:r>
          </w:p>
        </w:tc>
      </w:tr>
    </w:tbl>
    <w:p w14:paraId="1AEE3433" w14:textId="77777777" w:rsidR="00541208" w:rsidRPr="005C708E" w:rsidRDefault="00541208" w:rsidP="005C708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5EAACE5" w14:textId="77777777" w:rsidR="008938C7" w:rsidRPr="005C708E" w:rsidRDefault="005C55D0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C708E">
        <w:rPr>
          <w:rFonts w:ascii="Tahoma" w:hAnsi="Tahoma" w:cs="Tahoma"/>
        </w:rPr>
        <w:t>Przedmiotowe e</w:t>
      </w:r>
      <w:r w:rsidR="008938C7" w:rsidRPr="005C708E">
        <w:rPr>
          <w:rFonts w:ascii="Tahoma" w:hAnsi="Tahoma" w:cs="Tahoma"/>
        </w:rPr>
        <w:t xml:space="preserve">fekty </w:t>
      </w:r>
      <w:r w:rsidR="00EE3891" w:rsidRPr="005C708E">
        <w:rPr>
          <w:rFonts w:ascii="Tahoma" w:hAnsi="Tahoma" w:cs="Tahoma"/>
        </w:rPr>
        <w:t>uczenia się</w:t>
      </w:r>
      <w:r w:rsidR="008938C7" w:rsidRPr="005C708E">
        <w:rPr>
          <w:rFonts w:ascii="Tahoma" w:hAnsi="Tahoma" w:cs="Tahoma"/>
        </w:rPr>
        <w:t xml:space="preserve">, </w:t>
      </w:r>
      <w:r w:rsidR="00F31E7C" w:rsidRPr="005C708E">
        <w:rPr>
          <w:rFonts w:ascii="Tahoma" w:hAnsi="Tahoma" w:cs="Tahoma"/>
        </w:rPr>
        <w:t>z podziałem na wiedzę, umiejętności i kompe</w:t>
      </w:r>
      <w:r w:rsidR="003E56F9" w:rsidRPr="005C708E">
        <w:rPr>
          <w:rFonts w:ascii="Tahoma" w:hAnsi="Tahoma" w:cs="Tahoma"/>
        </w:rPr>
        <w:t xml:space="preserve">tencje społeczne, wraz z </w:t>
      </w:r>
      <w:r w:rsidR="00F31E7C" w:rsidRPr="005C708E">
        <w:rPr>
          <w:rFonts w:ascii="Tahoma" w:hAnsi="Tahoma" w:cs="Tahoma"/>
        </w:rPr>
        <w:t>odniesieniem do e</w:t>
      </w:r>
      <w:r w:rsidR="00B21019" w:rsidRPr="005C708E">
        <w:rPr>
          <w:rFonts w:ascii="Tahoma" w:hAnsi="Tahoma" w:cs="Tahoma"/>
        </w:rPr>
        <w:t xml:space="preserve">fektów </w:t>
      </w:r>
      <w:r w:rsidR="00EE3891" w:rsidRPr="005C708E">
        <w:rPr>
          <w:rFonts w:ascii="Tahoma" w:hAnsi="Tahoma" w:cs="Tahoma"/>
        </w:rPr>
        <w:t>uczenia się</w:t>
      </w:r>
      <w:r w:rsidR="00B21019" w:rsidRPr="005C708E">
        <w:rPr>
          <w:rFonts w:ascii="Tahoma" w:hAnsi="Tahoma" w:cs="Tahoma"/>
        </w:rPr>
        <w:t xml:space="preserve"> dla kierunku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8"/>
        <w:gridCol w:w="7087"/>
        <w:gridCol w:w="1785"/>
      </w:tblGrid>
      <w:tr w:rsidR="002B2E09" w:rsidRPr="005C708E" w14:paraId="0EFFA9A3" w14:textId="77777777" w:rsidTr="00833C55">
        <w:trPr>
          <w:cantSplit/>
          <w:trHeight w:val="734"/>
          <w:jc w:val="center"/>
        </w:trPr>
        <w:tc>
          <w:tcPr>
            <w:tcW w:w="948" w:type="dxa"/>
            <w:vAlign w:val="center"/>
          </w:tcPr>
          <w:p w14:paraId="36F79366" w14:textId="77777777" w:rsidR="00B21019" w:rsidRPr="005C708E" w:rsidRDefault="00B21019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2DE9176" w14:textId="77777777" w:rsidR="00B21019" w:rsidRPr="005C708E" w:rsidRDefault="00B21019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Opis przedmiotowych efektów </w:t>
            </w:r>
            <w:r w:rsidR="00EE3891" w:rsidRPr="005C708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F7F3ACD" w14:textId="77777777" w:rsidR="00B21019" w:rsidRPr="005C708E" w:rsidRDefault="00B21019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Odniesienie do efektów</w:t>
            </w:r>
            <w:r w:rsidR="00B158DC" w:rsidRPr="005C708E">
              <w:rPr>
                <w:rFonts w:ascii="Tahoma" w:hAnsi="Tahoma" w:cs="Tahoma"/>
              </w:rPr>
              <w:t xml:space="preserve"> </w:t>
            </w:r>
            <w:r w:rsidR="00EE3891" w:rsidRPr="005C708E">
              <w:rPr>
                <w:rFonts w:ascii="Tahoma" w:hAnsi="Tahoma" w:cs="Tahoma"/>
              </w:rPr>
              <w:t xml:space="preserve">uczenia się </w:t>
            </w:r>
            <w:r w:rsidRPr="005C708E">
              <w:rPr>
                <w:rFonts w:ascii="Tahoma" w:hAnsi="Tahoma" w:cs="Tahoma"/>
              </w:rPr>
              <w:t>dla kierunku</w:t>
            </w:r>
          </w:p>
        </w:tc>
      </w:tr>
      <w:tr w:rsidR="002B2E09" w:rsidRPr="005C708E" w14:paraId="1612FDED" w14:textId="77777777" w:rsidTr="00833C55">
        <w:trPr>
          <w:trHeight w:val="227"/>
          <w:jc w:val="center"/>
        </w:trPr>
        <w:tc>
          <w:tcPr>
            <w:tcW w:w="9820" w:type="dxa"/>
            <w:gridSpan w:val="3"/>
            <w:vAlign w:val="center"/>
          </w:tcPr>
          <w:p w14:paraId="011B798E" w14:textId="77777777" w:rsidR="008938C7" w:rsidRPr="005C708E" w:rsidRDefault="008938C7" w:rsidP="005C708E">
            <w:pPr>
              <w:pStyle w:val="centralnie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Po zaliczeniu przedmiotu student w zakresie </w:t>
            </w:r>
            <w:r w:rsidRPr="005C708E">
              <w:rPr>
                <w:rFonts w:ascii="Tahoma" w:hAnsi="Tahoma" w:cs="Tahoma"/>
                <w:b/>
                <w:smallCaps/>
              </w:rPr>
              <w:t>wiedzy</w:t>
            </w:r>
            <w:r w:rsidRPr="005C708E">
              <w:rPr>
                <w:rFonts w:ascii="Tahoma" w:hAnsi="Tahoma" w:cs="Tahoma"/>
              </w:rPr>
              <w:t xml:space="preserve"> </w:t>
            </w:r>
          </w:p>
        </w:tc>
      </w:tr>
      <w:tr w:rsidR="00F71729" w:rsidRPr="005C708E" w14:paraId="37D64D2D" w14:textId="77777777" w:rsidTr="00833C55">
        <w:trPr>
          <w:trHeight w:val="589"/>
          <w:jc w:val="center"/>
        </w:trPr>
        <w:tc>
          <w:tcPr>
            <w:tcW w:w="948" w:type="dxa"/>
            <w:vAlign w:val="center"/>
          </w:tcPr>
          <w:p w14:paraId="71A42F8F" w14:textId="77777777" w:rsidR="00B21019" w:rsidRPr="005C708E" w:rsidRDefault="00B21019" w:rsidP="005C708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2C16AB6" w14:textId="6EA7499D" w:rsidR="00B21019" w:rsidRPr="005C708E" w:rsidRDefault="006F0531" w:rsidP="005C708E">
            <w:pPr>
              <w:pStyle w:val="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Posiada wiedzę </w:t>
            </w:r>
            <w:r w:rsidR="001918EB" w:rsidRPr="005C708E">
              <w:rPr>
                <w:rFonts w:ascii="Tahoma" w:hAnsi="Tahoma" w:cs="Tahoma"/>
              </w:rPr>
              <w:t xml:space="preserve">na temat wpływu cyfrowych technologii na gospodarkę i społeczeństwo </w:t>
            </w:r>
            <w:r w:rsidR="003F076B" w:rsidRPr="005C708E">
              <w:rPr>
                <w:rFonts w:ascii="Tahoma" w:hAnsi="Tahoma" w:cs="Tahoma"/>
              </w:rPr>
              <w:t>oraz na organizacje wewnątrz w kluczowych obszarach jej funkcjonowania</w:t>
            </w:r>
          </w:p>
        </w:tc>
        <w:tc>
          <w:tcPr>
            <w:tcW w:w="1785" w:type="dxa"/>
            <w:vAlign w:val="center"/>
          </w:tcPr>
          <w:p w14:paraId="11279D9D" w14:textId="1C140CF7" w:rsidR="00B21019" w:rsidRPr="005C708E" w:rsidRDefault="008A0C09" w:rsidP="005C708E">
            <w:pPr>
              <w:pStyle w:val="wrubryce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K_W</w:t>
            </w:r>
            <w:r w:rsidR="00F71729" w:rsidRPr="005C708E">
              <w:rPr>
                <w:rFonts w:ascii="Tahoma" w:hAnsi="Tahoma" w:cs="Tahoma"/>
              </w:rPr>
              <w:t>02</w:t>
            </w:r>
          </w:p>
        </w:tc>
      </w:tr>
      <w:tr w:rsidR="00F71729" w:rsidRPr="005C708E" w14:paraId="64BFB07B" w14:textId="77777777" w:rsidTr="00833C55">
        <w:trPr>
          <w:trHeight w:val="227"/>
          <w:jc w:val="center"/>
        </w:trPr>
        <w:tc>
          <w:tcPr>
            <w:tcW w:w="948" w:type="dxa"/>
            <w:vAlign w:val="center"/>
          </w:tcPr>
          <w:p w14:paraId="43A0BA55" w14:textId="3C859333" w:rsidR="006F0531" w:rsidRPr="005C708E" w:rsidRDefault="006F0531" w:rsidP="005C708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P_W0</w:t>
            </w:r>
            <w:r w:rsidR="003F076B" w:rsidRPr="005C708E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46F9FB00" w14:textId="7A40E185" w:rsidR="006F0531" w:rsidRPr="005C708E" w:rsidRDefault="000F7026" w:rsidP="005C708E">
            <w:pPr>
              <w:pStyle w:val="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Rozumie potrzebę ciągłej aktualizacji wiedzy i dostrzega wynikanie przyczynowo-skutkowe w odniesieniu do cyfrowych technologi</w:t>
            </w:r>
            <w:r w:rsidR="003872FC" w:rsidRPr="005C708E">
              <w:rPr>
                <w:rFonts w:ascii="Tahoma" w:hAnsi="Tahoma" w:cs="Tahoma"/>
              </w:rPr>
              <w:t xml:space="preserve">i, organizacji i ich otoczenia </w:t>
            </w:r>
          </w:p>
        </w:tc>
        <w:tc>
          <w:tcPr>
            <w:tcW w:w="1785" w:type="dxa"/>
            <w:vAlign w:val="center"/>
          </w:tcPr>
          <w:p w14:paraId="7F1F0996" w14:textId="4AF01F8E" w:rsidR="006F0531" w:rsidRPr="005C708E" w:rsidRDefault="009B6DD6" w:rsidP="005C708E">
            <w:pPr>
              <w:pStyle w:val="wrubryce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K_W</w:t>
            </w:r>
            <w:r w:rsidR="00F71729" w:rsidRPr="005C708E">
              <w:rPr>
                <w:rFonts w:ascii="Tahoma" w:hAnsi="Tahoma" w:cs="Tahoma"/>
              </w:rPr>
              <w:t>02</w:t>
            </w:r>
          </w:p>
        </w:tc>
      </w:tr>
      <w:tr w:rsidR="002B2E09" w:rsidRPr="005C708E" w14:paraId="21422E70" w14:textId="77777777" w:rsidTr="00833C55">
        <w:trPr>
          <w:trHeight w:val="227"/>
          <w:jc w:val="center"/>
        </w:trPr>
        <w:tc>
          <w:tcPr>
            <w:tcW w:w="9820" w:type="dxa"/>
            <w:gridSpan w:val="3"/>
            <w:vAlign w:val="center"/>
          </w:tcPr>
          <w:p w14:paraId="6F761CF7" w14:textId="77777777" w:rsidR="008938C7" w:rsidRPr="005C708E" w:rsidRDefault="008938C7" w:rsidP="005C708E">
            <w:pPr>
              <w:pStyle w:val="centralnie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Po zaliczeniu przedmiotu student w zakresie </w:t>
            </w:r>
            <w:r w:rsidRPr="005C708E">
              <w:rPr>
                <w:rFonts w:ascii="Tahoma" w:hAnsi="Tahoma" w:cs="Tahoma"/>
                <w:b/>
                <w:smallCaps/>
              </w:rPr>
              <w:t>umiejętności</w:t>
            </w:r>
            <w:r w:rsidRPr="005C708E">
              <w:rPr>
                <w:rFonts w:ascii="Tahoma" w:hAnsi="Tahoma" w:cs="Tahoma"/>
              </w:rPr>
              <w:t xml:space="preserve"> </w:t>
            </w:r>
          </w:p>
        </w:tc>
      </w:tr>
      <w:tr w:rsidR="00F71729" w:rsidRPr="005C708E" w14:paraId="44C22DA5" w14:textId="77777777" w:rsidTr="00833C55">
        <w:trPr>
          <w:trHeight w:val="590"/>
          <w:jc w:val="center"/>
        </w:trPr>
        <w:tc>
          <w:tcPr>
            <w:tcW w:w="948" w:type="dxa"/>
            <w:vAlign w:val="center"/>
          </w:tcPr>
          <w:p w14:paraId="02FC3829" w14:textId="77777777" w:rsidR="00B21019" w:rsidRPr="005C708E" w:rsidRDefault="00B21019" w:rsidP="005C708E">
            <w:pPr>
              <w:pStyle w:val="centralnie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1033C96" w14:textId="1DB2CF66" w:rsidR="00B21019" w:rsidRPr="005C708E" w:rsidRDefault="009B6DD6" w:rsidP="005C708E">
            <w:pPr>
              <w:pStyle w:val="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Potrafi </w:t>
            </w:r>
            <w:r w:rsidR="000F7026" w:rsidRPr="005C708E">
              <w:rPr>
                <w:rFonts w:ascii="Tahoma" w:hAnsi="Tahoma" w:cs="Tahoma"/>
              </w:rPr>
              <w:t>samodzielnie poszukiwać informacji na temat nowych cyfrowych technologii i zmian jakie one powodują dla organizacji i jej otoczenia</w:t>
            </w:r>
          </w:p>
        </w:tc>
        <w:tc>
          <w:tcPr>
            <w:tcW w:w="1785" w:type="dxa"/>
            <w:vAlign w:val="center"/>
          </w:tcPr>
          <w:p w14:paraId="1438091C" w14:textId="48D2A5D7" w:rsidR="00B21019" w:rsidRPr="005C708E" w:rsidRDefault="00EF5686" w:rsidP="005C708E">
            <w:pPr>
              <w:pStyle w:val="wrubryce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K_U0</w:t>
            </w:r>
            <w:r w:rsidR="003F076B" w:rsidRPr="005C708E">
              <w:rPr>
                <w:rFonts w:ascii="Tahoma" w:hAnsi="Tahoma" w:cs="Tahoma"/>
              </w:rPr>
              <w:t>4</w:t>
            </w:r>
          </w:p>
        </w:tc>
      </w:tr>
      <w:tr w:rsidR="00F71729" w:rsidRPr="005C708E" w14:paraId="37CC360C" w14:textId="77777777" w:rsidTr="00833C55">
        <w:trPr>
          <w:trHeight w:val="576"/>
          <w:jc w:val="center"/>
        </w:trPr>
        <w:tc>
          <w:tcPr>
            <w:tcW w:w="948" w:type="dxa"/>
            <w:vAlign w:val="center"/>
          </w:tcPr>
          <w:p w14:paraId="374D981B" w14:textId="77777777" w:rsidR="00FE6699" w:rsidRPr="005C708E" w:rsidRDefault="00FE6699" w:rsidP="005C708E">
            <w:pPr>
              <w:pStyle w:val="centralnie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6D10D50" w14:textId="44159C15" w:rsidR="00FE6699" w:rsidRPr="005C708E" w:rsidRDefault="00FE6699" w:rsidP="005C708E">
            <w:pPr>
              <w:pStyle w:val="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Potrafi </w:t>
            </w:r>
            <w:r w:rsidR="003F076B" w:rsidRPr="005C708E">
              <w:rPr>
                <w:rFonts w:ascii="Tahoma" w:hAnsi="Tahoma" w:cs="Tahoma"/>
              </w:rPr>
              <w:t xml:space="preserve">identyfikować niesione przez cyfrowe technologie zagrożenia i szanse dla organizacji oraz </w:t>
            </w:r>
            <w:r w:rsidR="00A366B4" w:rsidRPr="005C708E">
              <w:rPr>
                <w:rFonts w:ascii="Tahoma" w:hAnsi="Tahoma" w:cs="Tahoma"/>
              </w:rPr>
              <w:t>wskazywać możliwości wykorzystania ich dla rozwoju organizacji</w:t>
            </w:r>
            <w:r w:rsidR="003F076B" w:rsidRPr="005C708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0CF8972C" w14:textId="66087746" w:rsidR="00FE6699" w:rsidRPr="005C708E" w:rsidRDefault="00FE6699" w:rsidP="005C708E">
            <w:pPr>
              <w:pStyle w:val="wrubryce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K_U</w:t>
            </w:r>
            <w:r w:rsidR="003F076B" w:rsidRPr="005C708E">
              <w:rPr>
                <w:rFonts w:ascii="Tahoma" w:hAnsi="Tahoma" w:cs="Tahoma"/>
              </w:rPr>
              <w:t>17</w:t>
            </w:r>
          </w:p>
        </w:tc>
      </w:tr>
    </w:tbl>
    <w:p w14:paraId="3D5DE5BF" w14:textId="77777777" w:rsidR="00FC3968" w:rsidRDefault="00FC3968">
      <w:r>
        <w:br w:type="page"/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5C708E" w14:paraId="7B58432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C39AABF" w14:textId="50EA08BC" w:rsidR="008938C7" w:rsidRPr="005C708E" w:rsidRDefault="008938C7" w:rsidP="005C708E">
            <w:pPr>
              <w:pStyle w:val="centralnie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5C708E">
              <w:rPr>
                <w:rFonts w:ascii="Tahoma" w:hAnsi="Tahoma" w:cs="Tahoma"/>
                <w:b/>
                <w:smallCaps/>
              </w:rPr>
              <w:t>kompetencji społecznych</w:t>
            </w:r>
            <w:r w:rsidRPr="005C708E">
              <w:rPr>
                <w:rFonts w:ascii="Tahoma" w:hAnsi="Tahoma" w:cs="Tahoma"/>
              </w:rPr>
              <w:t xml:space="preserve"> </w:t>
            </w:r>
          </w:p>
        </w:tc>
      </w:tr>
      <w:tr w:rsidR="00F71729" w:rsidRPr="005C708E" w14:paraId="779CE64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415A41D" w14:textId="77777777" w:rsidR="00B21019" w:rsidRPr="005C708E" w:rsidRDefault="00B21019" w:rsidP="005C708E">
            <w:pPr>
              <w:pStyle w:val="centralnie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D4597C5" w14:textId="18475ABE" w:rsidR="00B21019" w:rsidRPr="005C708E" w:rsidRDefault="00EF5686" w:rsidP="005C708E">
            <w:pPr>
              <w:pStyle w:val="wrubryce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Potrafi </w:t>
            </w:r>
            <w:r w:rsidR="003F076B" w:rsidRPr="005C708E">
              <w:rPr>
                <w:rFonts w:ascii="Tahoma" w:hAnsi="Tahoma" w:cs="Tahoma"/>
              </w:rPr>
              <w:t>zaprezentować efekty swojej pracy na forum grupy</w:t>
            </w:r>
            <w:r w:rsidR="00C36633" w:rsidRPr="005C708E">
              <w:rPr>
                <w:rFonts w:ascii="Tahoma" w:hAnsi="Tahoma" w:cs="Tahoma"/>
              </w:rPr>
              <w:t xml:space="preserve"> w formie dobranej odpowiednio do prezentowanego tematu </w:t>
            </w:r>
          </w:p>
        </w:tc>
        <w:tc>
          <w:tcPr>
            <w:tcW w:w="1785" w:type="dxa"/>
            <w:vAlign w:val="center"/>
          </w:tcPr>
          <w:p w14:paraId="01DC32FE" w14:textId="1E38D6A1" w:rsidR="00B21019" w:rsidRPr="005C708E" w:rsidRDefault="00EF5686" w:rsidP="005C708E">
            <w:pPr>
              <w:pStyle w:val="wrubryce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K_U</w:t>
            </w:r>
            <w:r w:rsidR="00C36633" w:rsidRPr="005C708E">
              <w:rPr>
                <w:rFonts w:ascii="Tahoma" w:hAnsi="Tahoma" w:cs="Tahoma"/>
              </w:rPr>
              <w:t>03</w:t>
            </w:r>
          </w:p>
        </w:tc>
      </w:tr>
    </w:tbl>
    <w:p w14:paraId="05DDDD09" w14:textId="77777777" w:rsidR="00EF5686" w:rsidRPr="005C708E" w:rsidRDefault="00EF5686" w:rsidP="005C708E">
      <w:pPr>
        <w:spacing w:before="40" w:after="40"/>
        <w:rPr>
          <w:rFonts w:ascii="Tahoma" w:hAnsi="Tahoma" w:cs="Tahoma"/>
        </w:rPr>
      </w:pPr>
    </w:p>
    <w:p w14:paraId="457D2E12" w14:textId="77777777" w:rsidR="0035344F" w:rsidRPr="005C708E" w:rsidRDefault="008938C7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C708E">
        <w:rPr>
          <w:rFonts w:ascii="Tahoma" w:hAnsi="Tahoma" w:cs="Tahoma"/>
        </w:rPr>
        <w:t xml:space="preserve">Formy zajęć dydaktycznych </w:t>
      </w:r>
      <w:r w:rsidR="004D72D9" w:rsidRPr="005C708E">
        <w:rPr>
          <w:rFonts w:ascii="Tahoma" w:hAnsi="Tahoma" w:cs="Tahoma"/>
        </w:rPr>
        <w:t>oraz</w:t>
      </w:r>
      <w:r w:rsidRPr="005C708E">
        <w:rPr>
          <w:rFonts w:ascii="Tahoma" w:hAnsi="Tahoma" w:cs="Tahoma"/>
        </w:rPr>
        <w:t xml:space="preserve"> wymiar </w:t>
      </w:r>
      <w:r w:rsidR="004D72D9" w:rsidRPr="005C708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5C708E" w14:paraId="0C1006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E5D4AEB" w14:textId="77777777" w:rsidR="0035344F" w:rsidRPr="005C708E" w:rsidRDefault="0035344F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5C708E" w14:paraId="1ACC36C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DC96F91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3CA069D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6C6EF4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C70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2E97025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07FE553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58D8F99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2CAC763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C70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4FDC89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ECTS</w:t>
            </w:r>
          </w:p>
        </w:tc>
      </w:tr>
      <w:tr w:rsidR="002B2E09" w:rsidRPr="005C708E" w14:paraId="23168D2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75D72CA" w14:textId="14175BAF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097FB5" w14:textId="5F25039E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7511CD" w14:textId="304233A4" w:rsidR="0035344F" w:rsidRPr="005C708E" w:rsidRDefault="00FE6699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7038D783" w14:textId="2A08A356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B0A7F6" w14:textId="286ED30A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286D72" w14:textId="0902E2CB" w:rsidR="0035344F" w:rsidRPr="005C708E" w:rsidRDefault="00FE6699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1</w:t>
            </w:r>
            <w:r w:rsidR="00DA26CF" w:rsidRPr="005C708E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74FB8986" w14:textId="3EA2F455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0D7D515" w14:textId="0AB31D9B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330E043" w14:textId="77777777" w:rsidR="0035344F" w:rsidRPr="005C708E" w:rsidRDefault="0035344F" w:rsidP="005C708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5C708E" w14:paraId="3FD400A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51849CC" w14:textId="77777777" w:rsidR="0035344F" w:rsidRPr="005C708E" w:rsidRDefault="0035344F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5C708E" w14:paraId="5E06E51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32B10DE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632DF93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B7FCD1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C708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56AC5C7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C3233B0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CF5E352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01E8858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C708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E6183B7" w14:textId="77777777" w:rsidR="0035344F" w:rsidRPr="005C708E" w:rsidRDefault="0035344F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ECTS</w:t>
            </w:r>
          </w:p>
        </w:tc>
      </w:tr>
      <w:tr w:rsidR="002B2E09" w:rsidRPr="005C708E" w14:paraId="7E32273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9905703" w14:textId="0C844895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66E0E3" w14:textId="49E13E97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CE334B" w14:textId="31631DCC" w:rsidR="0035344F" w:rsidRPr="005C708E" w:rsidRDefault="007C03AC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1</w:t>
            </w:r>
            <w:r w:rsidR="00DA26CF" w:rsidRPr="005C708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5B927B04" w14:textId="612B051D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864031" w14:textId="4A7016B5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2595551" w14:textId="5F4310E6" w:rsidR="0035344F" w:rsidRPr="005C708E" w:rsidRDefault="007C03AC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82AE322" w14:textId="4923EA2E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0587FF9" w14:textId="148381CD" w:rsidR="0035344F" w:rsidRPr="005C708E" w:rsidRDefault="00DA38F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17EFFA" w14:textId="77777777" w:rsidR="008938C7" w:rsidRPr="005C708E" w:rsidRDefault="008938C7" w:rsidP="005C708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25E393D" w14:textId="77777777" w:rsidR="008938C7" w:rsidRPr="005C708E" w:rsidRDefault="008D2150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C708E">
        <w:rPr>
          <w:rFonts w:ascii="Tahoma" w:hAnsi="Tahoma" w:cs="Tahoma"/>
        </w:rPr>
        <w:t>Metody realizacji zajęć</w:t>
      </w:r>
      <w:r w:rsidR="006A46E0" w:rsidRPr="005C708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5C708E" w14:paraId="5405304C" w14:textId="77777777" w:rsidTr="00814C3C">
        <w:tc>
          <w:tcPr>
            <w:tcW w:w="2127" w:type="dxa"/>
            <w:vAlign w:val="center"/>
          </w:tcPr>
          <w:p w14:paraId="53C6B6D2" w14:textId="77777777" w:rsidR="006A46E0" w:rsidRPr="005C708E" w:rsidRDefault="006A46E0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9607214" w14:textId="77777777" w:rsidR="006A46E0" w:rsidRPr="005C708E" w:rsidRDefault="006A46E0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Metoda realizacji</w:t>
            </w:r>
          </w:p>
        </w:tc>
      </w:tr>
      <w:tr w:rsidR="00F71729" w:rsidRPr="005C708E" w14:paraId="41FC7950" w14:textId="77777777" w:rsidTr="00642051">
        <w:trPr>
          <w:trHeight w:val="323"/>
        </w:trPr>
        <w:tc>
          <w:tcPr>
            <w:tcW w:w="2127" w:type="dxa"/>
            <w:vAlign w:val="center"/>
          </w:tcPr>
          <w:p w14:paraId="26357813" w14:textId="77777777" w:rsidR="006A46E0" w:rsidRPr="005C708E" w:rsidRDefault="006A46E0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C4C30E4" w14:textId="0F6452C1" w:rsidR="006A46E0" w:rsidRPr="005C708E" w:rsidRDefault="00B6335E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Ć</w:t>
            </w:r>
            <w:r w:rsidR="009C4AC4" w:rsidRPr="005C708E">
              <w:rPr>
                <w:rFonts w:ascii="Tahoma" w:hAnsi="Tahoma" w:cs="Tahoma"/>
                <w:b w:val="0"/>
              </w:rPr>
              <w:t xml:space="preserve">wiczenia przedmiotowe, </w:t>
            </w:r>
            <w:proofErr w:type="spellStart"/>
            <w:r w:rsidR="00642051" w:rsidRPr="005C708E">
              <w:rPr>
                <w:rFonts w:ascii="Tahoma" w:hAnsi="Tahoma" w:cs="Tahoma"/>
                <w:b w:val="0"/>
              </w:rPr>
              <w:t>case</w:t>
            </w:r>
            <w:proofErr w:type="spellEnd"/>
            <w:r w:rsidR="00642051" w:rsidRPr="005C708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642051" w:rsidRPr="005C708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9C4AC4" w:rsidRPr="005C708E">
              <w:rPr>
                <w:rFonts w:ascii="Tahoma" w:hAnsi="Tahoma" w:cs="Tahoma"/>
                <w:b w:val="0"/>
              </w:rPr>
              <w:t>, burza mózgów, dyskusja, praca w grupach</w:t>
            </w:r>
          </w:p>
        </w:tc>
      </w:tr>
      <w:tr w:rsidR="00F71729" w:rsidRPr="005C708E" w14:paraId="29DA3F72" w14:textId="77777777" w:rsidTr="00814C3C">
        <w:tc>
          <w:tcPr>
            <w:tcW w:w="2127" w:type="dxa"/>
            <w:vAlign w:val="center"/>
          </w:tcPr>
          <w:p w14:paraId="0D0725D3" w14:textId="77777777" w:rsidR="006A46E0" w:rsidRPr="005C708E" w:rsidRDefault="006A46E0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642C05B" w14:textId="2512B716" w:rsidR="006A46E0" w:rsidRPr="005C708E" w:rsidRDefault="00B6335E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1B1D2B05" w14:textId="77777777" w:rsidR="000C41C8" w:rsidRPr="005C708E" w:rsidRDefault="000C41C8" w:rsidP="005C708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7DD5FF5" w14:textId="7BCA1849" w:rsidR="00D465B9" w:rsidRPr="005C708E" w:rsidRDefault="008938C7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C708E">
        <w:rPr>
          <w:rFonts w:ascii="Tahoma" w:hAnsi="Tahoma" w:cs="Tahoma"/>
        </w:rPr>
        <w:t xml:space="preserve">Treści kształcenia </w:t>
      </w:r>
      <w:r w:rsidRPr="005C708E">
        <w:rPr>
          <w:rFonts w:ascii="Tahoma" w:hAnsi="Tahoma" w:cs="Tahoma"/>
          <w:b w:val="0"/>
          <w:sz w:val="20"/>
        </w:rPr>
        <w:t>(oddzielnie dla każdej formy zajęć)</w:t>
      </w:r>
    </w:p>
    <w:p w14:paraId="68390848" w14:textId="77777777" w:rsidR="00D465B9" w:rsidRPr="005C708E" w:rsidRDefault="00D465B9" w:rsidP="005C708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EFFAF82" w14:textId="77777777" w:rsidR="008938C7" w:rsidRPr="005C708E" w:rsidRDefault="00BB4F43" w:rsidP="005C708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C708E">
        <w:rPr>
          <w:rFonts w:ascii="Tahoma" w:hAnsi="Tahoma" w:cs="Tahoma"/>
          <w:smallCaps/>
        </w:rPr>
        <w:t>Ć</w:t>
      </w:r>
      <w:r w:rsidR="008938C7" w:rsidRPr="005C708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132"/>
      </w:tblGrid>
      <w:tr w:rsidR="002B2E09" w:rsidRPr="005C708E" w14:paraId="1903AFB2" w14:textId="77777777" w:rsidTr="00ED6924">
        <w:trPr>
          <w:cantSplit/>
          <w:trHeight w:val="281"/>
        </w:trPr>
        <w:tc>
          <w:tcPr>
            <w:tcW w:w="649" w:type="dxa"/>
            <w:vAlign w:val="center"/>
          </w:tcPr>
          <w:p w14:paraId="61FD0A02" w14:textId="77777777" w:rsidR="00A65076" w:rsidRPr="005C708E" w:rsidRDefault="00A65076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Lp.</w:t>
            </w:r>
          </w:p>
        </w:tc>
        <w:tc>
          <w:tcPr>
            <w:tcW w:w="9132" w:type="dxa"/>
            <w:vAlign w:val="center"/>
          </w:tcPr>
          <w:p w14:paraId="4375CB43" w14:textId="77777777" w:rsidR="00A65076" w:rsidRPr="005C708E" w:rsidRDefault="00A65076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71729" w:rsidRPr="005C708E" w14:paraId="786DAD5C" w14:textId="77777777" w:rsidTr="00ED6924">
        <w:tc>
          <w:tcPr>
            <w:tcW w:w="649" w:type="dxa"/>
            <w:vAlign w:val="center"/>
          </w:tcPr>
          <w:p w14:paraId="3D77F7C9" w14:textId="77777777" w:rsidR="00A65076" w:rsidRPr="005C708E" w:rsidRDefault="00A65076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132" w:type="dxa"/>
            <w:vAlign w:val="center"/>
          </w:tcPr>
          <w:p w14:paraId="456E3661" w14:textId="78F757E9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Idea transformacji cyfrowej </w:t>
            </w:r>
          </w:p>
          <w:p w14:paraId="3028F3BE" w14:textId="603E8EDA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Zmiany gospodarcze i społeczne a transformacja firm</w:t>
            </w:r>
            <w:r w:rsidR="00BA55C4" w:rsidRPr="005C708E">
              <w:rPr>
                <w:rFonts w:ascii="Tahoma" w:hAnsi="Tahoma" w:cs="Tahoma"/>
                <w:b w:val="0"/>
              </w:rPr>
              <w:t xml:space="preserve"> </w:t>
            </w:r>
          </w:p>
          <w:p w14:paraId="47F91B92" w14:textId="77777777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Przełomowe technologie cyfrowe</w:t>
            </w:r>
          </w:p>
          <w:p w14:paraId="3E69B5BB" w14:textId="1FBFF18B" w:rsidR="00046E8B" w:rsidRPr="005C708E" w:rsidRDefault="00046E8B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Źródła danych i informacji o nowych technologiach i zachodzących zmianach</w:t>
            </w:r>
          </w:p>
        </w:tc>
      </w:tr>
      <w:tr w:rsidR="00F71729" w:rsidRPr="005C708E" w14:paraId="4B387146" w14:textId="77777777" w:rsidTr="00ED6924">
        <w:tc>
          <w:tcPr>
            <w:tcW w:w="649" w:type="dxa"/>
            <w:vAlign w:val="center"/>
          </w:tcPr>
          <w:p w14:paraId="22A087E0" w14:textId="04924608" w:rsidR="00A65076" w:rsidRPr="005C708E" w:rsidRDefault="00A65076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132" w:type="dxa"/>
            <w:vAlign w:val="center"/>
          </w:tcPr>
          <w:p w14:paraId="3DDCDE0F" w14:textId="70F952CB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Zmiany społeczne zachodzące pod wpływem cyfryzacji</w:t>
            </w:r>
          </w:p>
          <w:p w14:paraId="0389741F" w14:textId="27EA361A" w:rsidR="00A65076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Zmiany gospodarcze zachodzące pod wpływem cyfryzacji</w:t>
            </w:r>
          </w:p>
        </w:tc>
      </w:tr>
      <w:tr w:rsidR="00F71729" w:rsidRPr="005C708E" w14:paraId="4C765701" w14:textId="77777777" w:rsidTr="00ED6924">
        <w:tc>
          <w:tcPr>
            <w:tcW w:w="649" w:type="dxa"/>
            <w:vAlign w:val="center"/>
          </w:tcPr>
          <w:p w14:paraId="4AE10688" w14:textId="77777777" w:rsidR="00B16F3D" w:rsidRPr="005C708E" w:rsidRDefault="00B16F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132" w:type="dxa"/>
            <w:vAlign w:val="center"/>
          </w:tcPr>
          <w:p w14:paraId="35C472D6" w14:textId="3488E7BD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Biznes oparty o dane </w:t>
            </w:r>
          </w:p>
        </w:tc>
      </w:tr>
      <w:tr w:rsidR="00F71729" w:rsidRPr="005C708E" w14:paraId="0BD2435E" w14:textId="77777777" w:rsidTr="00B16F3D">
        <w:trPr>
          <w:trHeight w:val="309"/>
        </w:trPr>
        <w:tc>
          <w:tcPr>
            <w:tcW w:w="649" w:type="dxa"/>
            <w:vAlign w:val="center"/>
          </w:tcPr>
          <w:p w14:paraId="72F4A457" w14:textId="775E5D49" w:rsidR="00B16F3D" w:rsidRPr="005C708E" w:rsidRDefault="00B16F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132" w:type="dxa"/>
            <w:vAlign w:val="center"/>
          </w:tcPr>
          <w:p w14:paraId="2E519BC9" w14:textId="6BB7D753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Infrastruktura cyfrowa organizacji</w:t>
            </w:r>
          </w:p>
        </w:tc>
      </w:tr>
      <w:tr w:rsidR="00F71729" w:rsidRPr="005C708E" w14:paraId="1DDDB6BC" w14:textId="77777777" w:rsidTr="00ED6924">
        <w:tc>
          <w:tcPr>
            <w:tcW w:w="649" w:type="dxa"/>
            <w:vAlign w:val="center"/>
          </w:tcPr>
          <w:p w14:paraId="1C6F1C5B" w14:textId="48B06F24" w:rsidR="00B16F3D" w:rsidRPr="005C708E" w:rsidRDefault="00B16F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132" w:type="dxa"/>
            <w:vAlign w:val="center"/>
          </w:tcPr>
          <w:p w14:paraId="6D9F932A" w14:textId="4A25ADAF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Kluczowe zmiany środowiska pracy – Pokolenie Y jako katalizator zmian</w:t>
            </w:r>
          </w:p>
        </w:tc>
      </w:tr>
      <w:tr w:rsidR="00F71729" w:rsidRPr="005C708E" w14:paraId="4CDD7DE8" w14:textId="77777777" w:rsidTr="00ED6924">
        <w:tc>
          <w:tcPr>
            <w:tcW w:w="649" w:type="dxa"/>
            <w:vAlign w:val="center"/>
          </w:tcPr>
          <w:p w14:paraId="0692FC57" w14:textId="77777777" w:rsidR="00B16F3D" w:rsidRPr="005C708E" w:rsidRDefault="00B16F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132" w:type="dxa"/>
            <w:vAlign w:val="center"/>
          </w:tcPr>
          <w:p w14:paraId="3C8B7392" w14:textId="5D4209FB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Transformacja cyfrowa w obszarze zarządzania</w:t>
            </w:r>
          </w:p>
        </w:tc>
      </w:tr>
      <w:tr w:rsidR="00F71729" w:rsidRPr="005C708E" w14:paraId="05ECB7B9" w14:textId="77777777" w:rsidTr="00ED6924">
        <w:tc>
          <w:tcPr>
            <w:tcW w:w="649" w:type="dxa"/>
            <w:vAlign w:val="center"/>
          </w:tcPr>
          <w:p w14:paraId="68340D43" w14:textId="23838C28" w:rsidR="00B16F3D" w:rsidRPr="005C708E" w:rsidRDefault="00B16F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132" w:type="dxa"/>
            <w:vAlign w:val="center"/>
          </w:tcPr>
          <w:p w14:paraId="727176F0" w14:textId="43F470DE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Cyfrowa transformacja w obszarze marketingu i sprzedaży</w:t>
            </w:r>
            <w:r w:rsidR="00695FBE" w:rsidRPr="005C708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71729" w:rsidRPr="005C708E" w14:paraId="4B63B0E4" w14:textId="77777777" w:rsidTr="00ED6924">
        <w:tc>
          <w:tcPr>
            <w:tcW w:w="649" w:type="dxa"/>
            <w:vAlign w:val="center"/>
          </w:tcPr>
          <w:p w14:paraId="24441319" w14:textId="2FFF0553" w:rsidR="00B16F3D" w:rsidRPr="005C708E" w:rsidRDefault="00B16F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132" w:type="dxa"/>
            <w:vAlign w:val="center"/>
          </w:tcPr>
          <w:p w14:paraId="7006AE90" w14:textId="195EB27B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Cyfrowy HR</w:t>
            </w:r>
          </w:p>
        </w:tc>
      </w:tr>
      <w:tr w:rsidR="00F71729" w:rsidRPr="005C708E" w14:paraId="5E5E9D4B" w14:textId="77777777" w:rsidTr="00F71729">
        <w:trPr>
          <w:trHeight w:val="337"/>
        </w:trPr>
        <w:tc>
          <w:tcPr>
            <w:tcW w:w="649" w:type="dxa"/>
            <w:vAlign w:val="center"/>
          </w:tcPr>
          <w:p w14:paraId="4A85E7EE" w14:textId="647D9B72" w:rsidR="00B16F3D" w:rsidRPr="005C708E" w:rsidRDefault="00B16F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132" w:type="dxa"/>
            <w:vAlign w:val="center"/>
          </w:tcPr>
          <w:p w14:paraId="6932D692" w14:textId="139ACBCB" w:rsidR="00B16F3D" w:rsidRPr="005C708E" w:rsidRDefault="00B16F3D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Technologie wspierające cyfrową transformację</w:t>
            </w:r>
            <w:r w:rsidR="001817D9" w:rsidRPr="005C708E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076755B4" w14:textId="77777777" w:rsidR="00BB4F43" w:rsidRPr="005C708E" w:rsidRDefault="00BB4F43" w:rsidP="005C708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24F9058" w14:textId="77777777" w:rsidR="002325AB" w:rsidRPr="005C708E" w:rsidRDefault="002325AB" w:rsidP="005C708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C708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5C708E" w14:paraId="0A9945CF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161368D" w14:textId="77777777" w:rsidR="00A65076" w:rsidRPr="005C708E" w:rsidRDefault="00A65076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76B8B7" w14:textId="77777777" w:rsidR="00A65076" w:rsidRPr="005C708E" w:rsidRDefault="00A65076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F71729" w:rsidRPr="005C708E" w14:paraId="4A89FE0F" w14:textId="77777777" w:rsidTr="00736155">
        <w:trPr>
          <w:trHeight w:val="505"/>
        </w:trPr>
        <w:tc>
          <w:tcPr>
            <w:tcW w:w="568" w:type="dxa"/>
            <w:vAlign w:val="center"/>
          </w:tcPr>
          <w:p w14:paraId="3517DD4F" w14:textId="77777777" w:rsidR="00A65076" w:rsidRPr="005C708E" w:rsidRDefault="00A65076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F91E1A2" w14:textId="69CB18D1" w:rsidR="00A65076" w:rsidRPr="005C708E" w:rsidRDefault="00736155" w:rsidP="005C70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Diagnoza szans i zagrożeń niesionych przez cyfrowe technologie dla organizacji oraz opracowanie idei wykorzystania technologii cyfrowych dla rozwoju organizacji </w:t>
            </w:r>
          </w:p>
        </w:tc>
      </w:tr>
    </w:tbl>
    <w:p w14:paraId="4031E3D9" w14:textId="77777777" w:rsidR="002325AB" w:rsidRPr="005C708E" w:rsidRDefault="002325AB" w:rsidP="005C708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5CEEB0E" w14:textId="77777777" w:rsidR="00416B1D" w:rsidRDefault="00416B1D">
      <w:pPr>
        <w:rPr>
          <w:rFonts w:ascii="Tahoma" w:eastAsia="Times New Roman" w:hAnsi="Tahoma" w:cs="Tahoma"/>
          <w:b/>
          <w:spacing w:val="-4"/>
          <w:sz w:val="22"/>
          <w:szCs w:val="20"/>
        </w:rPr>
      </w:pPr>
      <w:r>
        <w:rPr>
          <w:rFonts w:ascii="Tahoma" w:hAnsi="Tahoma" w:cs="Tahoma"/>
          <w:spacing w:val="-4"/>
        </w:rPr>
        <w:br w:type="page"/>
      </w:r>
    </w:p>
    <w:p w14:paraId="54FEDD76" w14:textId="7D0361E1" w:rsidR="00721413" w:rsidRPr="005C708E" w:rsidRDefault="00721413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5C708E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5C708E">
        <w:rPr>
          <w:rFonts w:ascii="Tahoma" w:hAnsi="Tahoma" w:cs="Tahoma"/>
          <w:spacing w:val="-4"/>
        </w:rPr>
        <w:t>uczenia się</w:t>
      </w:r>
      <w:r w:rsidRPr="005C708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5C708E" w14:paraId="6930727E" w14:textId="77777777" w:rsidTr="000B5966">
        <w:tc>
          <w:tcPr>
            <w:tcW w:w="3261" w:type="dxa"/>
          </w:tcPr>
          <w:p w14:paraId="5082EBB5" w14:textId="77777777" w:rsidR="00721413" w:rsidRPr="005C708E" w:rsidRDefault="00721413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Efekt </w:t>
            </w:r>
            <w:r w:rsidR="004F33B4" w:rsidRPr="005C708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999518D" w14:textId="77777777" w:rsidR="00721413" w:rsidRPr="005C708E" w:rsidRDefault="00721413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9DA5D0D" w14:textId="77777777" w:rsidR="00721413" w:rsidRPr="005C708E" w:rsidRDefault="00721413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Treści kształcenia</w:t>
            </w:r>
          </w:p>
        </w:tc>
      </w:tr>
      <w:tr w:rsidR="00F71729" w:rsidRPr="005C708E" w14:paraId="29A9E033" w14:textId="77777777" w:rsidTr="00001846">
        <w:trPr>
          <w:trHeight w:val="310"/>
        </w:trPr>
        <w:tc>
          <w:tcPr>
            <w:tcW w:w="3261" w:type="dxa"/>
            <w:vAlign w:val="center"/>
          </w:tcPr>
          <w:p w14:paraId="50800971" w14:textId="77777777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AF70366" w14:textId="4837C0F0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14A479B" w14:textId="3833C9FB" w:rsidR="00736155" w:rsidRPr="005C708E" w:rsidRDefault="00046E8B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Cw1-Cw9</w:t>
            </w:r>
          </w:p>
        </w:tc>
      </w:tr>
      <w:tr w:rsidR="00F71729" w:rsidRPr="005C708E" w14:paraId="615A6DC2" w14:textId="77777777" w:rsidTr="00C53C45">
        <w:tc>
          <w:tcPr>
            <w:tcW w:w="3261" w:type="dxa"/>
            <w:vAlign w:val="center"/>
          </w:tcPr>
          <w:p w14:paraId="750AC4AA" w14:textId="77777777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39279A2E" w14:textId="1DF188A3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F52AA42" w14:textId="4DB8DCBD" w:rsidR="00736155" w:rsidRPr="005C708E" w:rsidRDefault="00046E8B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Cw1-Cw9</w:t>
            </w:r>
          </w:p>
        </w:tc>
      </w:tr>
      <w:tr w:rsidR="00F71729" w:rsidRPr="005C708E" w14:paraId="6921B792" w14:textId="77777777" w:rsidTr="000B5966">
        <w:tc>
          <w:tcPr>
            <w:tcW w:w="3261" w:type="dxa"/>
            <w:vAlign w:val="center"/>
          </w:tcPr>
          <w:p w14:paraId="02A54383" w14:textId="51AACEEE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191BB61C" w14:textId="561399B3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7260885" w14:textId="54ED189C" w:rsidR="00736155" w:rsidRPr="005C708E" w:rsidRDefault="00046E8B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Cw1</w:t>
            </w:r>
            <w:r w:rsidR="009D1D7A" w:rsidRPr="005C708E">
              <w:rPr>
                <w:rFonts w:ascii="Tahoma" w:hAnsi="Tahoma" w:cs="Tahoma"/>
                <w:b w:val="0"/>
              </w:rPr>
              <w:t>, Cw6-Cw9, P1</w:t>
            </w:r>
          </w:p>
        </w:tc>
      </w:tr>
      <w:tr w:rsidR="00F71729" w:rsidRPr="005C708E" w14:paraId="6BE880E2" w14:textId="77777777" w:rsidTr="000B5966">
        <w:tc>
          <w:tcPr>
            <w:tcW w:w="3261" w:type="dxa"/>
            <w:vAlign w:val="center"/>
          </w:tcPr>
          <w:p w14:paraId="4D8C5366" w14:textId="1A59CF75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1B685775" w14:textId="0C11A088" w:rsidR="00736155" w:rsidRPr="005C708E" w:rsidRDefault="00A366B4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0CEFF075" w14:textId="4D840841" w:rsidR="00736155" w:rsidRPr="005C708E" w:rsidRDefault="009D1D7A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Cw6-Cw9, P1</w:t>
            </w:r>
          </w:p>
        </w:tc>
      </w:tr>
      <w:tr w:rsidR="00F71729" w:rsidRPr="005C708E" w14:paraId="251A7029" w14:textId="77777777" w:rsidTr="00C53C45">
        <w:tc>
          <w:tcPr>
            <w:tcW w:w="3261" w:type="dxa"/>
            <w:vAlign w:val="center"/>
          </w:tcPr>
          <w:p w14:paraId="0D27A4DA" w14:textId="0D303AAE" w:rsidR="00736155" w:rsidRPr="005C708E" w:rsidRDefault="00736155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44EBF7FE" w14:textId="0D3B9817" w:rsidR="00736155" w:rsidRPr="005C708E" w:rsidRDefault="00A366B4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B9598FA" w14:textId="5541F9A1" w:rsidR="00736155" w:rsidRPr="005C708E" w:rsidRDefault="006C413D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53F21F99" w14:textId="77777777" w:rsidR="00DA38F2" w:rsidRPr="005C708E" w:rsidRDefault="00DA38F2" w:rsidP="005C708E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54E6C638" w14:textId="77777777" w:rsidR="008938C7" w:rsidRPr="005C708E" w:rsidRDefault="008938C7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C708E">
        <w:rPr>
          <w:rFonts w:ascii="Tahoma" w:hAnsi="Tahoma" w:cs="Tahoma"/>
        </w:rPr>
        <w:t xml:space="preserve">Metody </w:t>
      </w:r>
      <w:r w:rsidR="00603431" w:rsidRPr="005C708E">
        <w:rPr>
          <w:rFonts w:ascii="Tahoma" w:hAnsi="Tahoma" w:cs="Tahoma"/>
        </w:rPr>
        <w:t xml:space="preserve">weryfikacji efektów </w:t>
      </w:r>
      <w:r w:rsidR="004F33B4" w:rsidRPr="005C708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5C708E" w14:paraId="1C1E0C81" w14:textId="77777777" w:rsidTr="000A1541">
        <w:tc>
          <w:tcPr>
            <w:tcW w:w="1418" w:type="dxa"/>
            <w:vAlign w:val="center"/>
          </w:tcPr>
          <w:p w14:paraId="344F3686" w14:textId="77777777" w:rsidR="004A1B60" w:rsidRPr="005C708E" w:rsidRDefault="004A1B60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 xml:space="preserve">Efekt </w:t>
            </w:r>
            <w:r w:rsidR="004F33B4" w:rsidRPr="005C708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DEB86E6" w14:textId="77777777" w:rsidR="004A1B60" w:rsidRPr="005C708E" w:rsidRDefault="004A1B60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A305B0" w14:textId="77777777" w:rsidR="004A1B60" w:rsidRPr="005C708E" w:rsidRDefault="009146BE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71729" w:rsidRPr="005C708E" w14:paraId="280485BA" w14:textId="77777777" w:rsidTr="000A1541">
        <w:tc>
          <w:tcPr>
            <w:tcW w:w="1418" w:type="dxa"/>
            <w:vAlign w:val="center"/>
          </w:tcPr>
          <w:p w14:paraId="47D262FD" w14:textId="646CB3C5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D2C719A" w14:textId="5488F6A4" w:rsidR="00C95782" w:rsidRPr="005C708E" w:rsidRDefault="00F71729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zadania przedmiotowe</w:t>
            </w:r>
          </w:p>
        </w:tc>
        <w:tc>
          <w:tcPr>
            <w:tcW w:w="3260" w:type="dxa"/>
            <w:vMerge w:val="restart"/>
            <w:vAlign w:val="center"/>
          </w:tcPr>
          <w:p w14:paraId="5D0F1E26" w14:textId="69181EC0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71729" w:rsidRPr="005C708E" w14:paraId="052FF04D" w14:textId="77777777" w:rsidTr="000A1541">
        <w:tc>
          <w:tcPr>
            <w:tcW w:w="1418" w:type="dxa"/>
            <w:vAlign w:val="center"/>
          </w:tcPr>
          <w:p w14:paraId="508AF5F4" w14:textId="39396715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7E0A731E" w14:textId="77777777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1EF5229" w14:textId="77777777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F71729" w:rsidRPr="005C708E" w14:paraId="082D1E31" w14:textId="77777777" w:rsidTr="00C53C45">
        <w:tc>
          <w:tcPr>
            <w:tcW w:w="1418" w:type="dxa"/>
            <w:vAlign w:val="center"/>
          </w:tcPr>
          <w:p w14:paraId="2DA8A11D" w14:textId="6A345449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07D7EAA6" w14:textId="77777777" w:rsidR="00F71729" w:rsidRPr="005C708E" w:rsidRDefault="00F71729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zadania przedmiotowe </w:t>
            </w:r>
          </w:p>
          <w:p w14:paraId="39399094" w14:textId="2BE37CF9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praca projektowa </w:t>
            </w:r>
            <w:r w:rsidR="009D4A0D" w:rsidRPr="005C708E">
              <w:rPr>
                <w:rFonts w:ascii="Tahoma" w:hAnsi="Tahoma" w:cs="Tahoma"/>
                <w:b w:val="0"/>
              </w:rPr>
              <w:t>grupowa</w:t>
            </w:r>
            <w:r w:rsidRPr="005C708E">
              <w:rPr>
                <w:rFonts w:ascii="Tahoma" w:hAnsi="Tahoma" w:cs="Tahoma"/>
                <w:b w:val="0"/>
              </w:rPr>
              <w:t xml:space="preserve"> z prezentacją ustną</w:t>
            </w:r>
          </w:p>
        </w:tc>
        <w:tc>
          <w:tcPr>
            <w:tcW w:w="3260" w:type="dxa"/>
            <w:vMerge w:val="restart"/>
            <w:vAlign w:val="center"/>
          </w:tcPr>
          <w:p w14:paraId="5A1A9A43" w14:textId="77777777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ćwiczenia</w:t>
            </w:r>
          </w:p>
          <w:p w14:paraId="706C5CB2" w14:textId="33A895DB" w:rsidR="009F54C2" w:rsidRPr="005C708E" w:rsidRDefault="009F54C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projekt</w:t>
            </w:r>
          </w:p>
        </w:tc>
      </w:tr>
      <w:tr w:rsidR="00F71729" w:rsidRPr="005C708E" w14:paraId="2A1B498C" w14:textId="77777777" w:rsidTr="009F54C2">
        <w:trPr>
          <w:trHeight w:val="309"/>
        </w:trPr>
        <w:tc>
          <w:tcPr>
            <w:tcW w:w="1418" w:type="dxa"/>
            <w:vAlign w:val="center"/>
          </w:tcPr>
          <w:p w14:paraId="45EBE54A" w14:textId="7492758B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05C81729" w14:textId="40A01EC9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82D3A1D" w14:textId="77777777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F71729" w:rsidRPr="005C708E" w14:paraId="5AA35737" w14:textId="77777777" w:rsidTr="00C95782">
        <w:trPr>
          <w:trHeight w:val="505"/>
        </w:trPr>
        <w:tc>
          <w:tcPr>
            <w:tcW w:w="1418" w:type="dxa"/>
            <w:vAlign w:val="center"/>
          </w:tcPr>
          <w:p w14:paraId="1B2261C3" w14:textId="31B44D75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10D3AA1" w14:textId="513E3240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 xml:space="preserve">praca projektowa </w:t>
            </w:r>
            <w:r w:rsidR="009F54C2" w:rsidRPr="005C708E">
              <w:rPr>
                <w:rFonts w:ascii="Tahoma" w:hAnsi="Tahoma" w:cs="Tahoma"/>
                <w:b w:val="0"/>
              </w:rPr>
              <w:t>grupowa</w:t>
            </w:r>
            <w:r w:rsidRPr="005C708E">
              <w:rPr>
                <w:rFonts w:ascii="Tahoma" w:hAnsi="Tahoma" w:cs="Tahoma"/>
                <w:b w:val="0"/>
              </w:rPr>
              <w:t xml:space="preserve"> z prezentacją ustną</w:t>
            </w:r>
          </w:p>
        </w:tc>
        <w:tc>
          <w:tcPr>
            <w:tcW w:w="3260" w:type="dxa"/>
            <w:vAlign w:val="center"/>
          </w:tcPr>
          <w:p w14:paraId="438EDC39" w14:textId="6D98D761" w:rsidR="00C95782" w:rsidRPr="005C708E" w:rsidRDefault="00C9578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C69994A" w14:textId="77777777" w:rsidR="00F53F75" w:rsidRPr="005C708E" w:rsidRDefault="00F53F75" w:rsidP="005C708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A2A73A9" w14:textId="77777777" w:rsidR="008938C7" w:rsidRPr="005C708E" w:rsidRDefault="008938C7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C708E">
        <w:rPr>
          <w:rFonts w:ascii="Tahoma" w:hAnsi="Tahoma" w:cs="Tahoma"/>
        </w:rPr>
        <w:t xml:space="preserve">Kryteria oceny </w:t>
      </w:r>
      <w:r w:rsidR="00167B9C" w:rsidRPr="005C708E">
        <w:rPr>
          <w:rFonts w:ascii="Tahoma" w:hAnsi="Tahoma" w:cs="Tahoma"/>
        </w:rPr>
        <w:t xml:space="preserve">stopnia </w:t>
      </w:r>
      <w:r w:rsidRPr="005C708E">
        <w:rPr>
          <w:rFonts w:ascii="Tahoma" w:hAnsi="Tahoma" w:cs="Tahoma"/>
        </w:rPr>
        <w:t>osiągnię</w:t>
      </w:r>
      <w:r w:rsidR="00167B9C" w:rsidRPr="005C708E">
        <w:rPr>
          <w:rFonts w:ascii="Tahoma" w:hAnsi="Tahoma" w:cs="Tahoma"/>
        </w:rPr>
        <w:t>cia</w:t>
      </w:r>
      <w:r w:rsidRPr="005C708E">
        <w:rPr>
          <w:rFonts w:ascii="Tahoma" w:hAnsi="Tahoma" w:cs="Tahoma"/>
        </w:rPr>
        <w:t xml:space="preserve"> efektów </w:t>
      </w:r>
      <w:r w:rsidR="00755AAB" w:rsidRPr="005C708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6"/>
        <w:gridCol w:w="1978"/>
      </w:tblGrid>
      <w:tr w:rsidR="002B2E09" w:rsidRPr="005C708E" w14:paraId="02840B3C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79A41B0B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708E">
              <w:rPr>
                <w:rFonts w:ascii="Tahoma" w:hAnsi="Tahoma" w:cs="Tahoma"/>
              </w:rPr>
              <w:t>Efekt</w:t>
            </w:r>
            <w:r w:rsidR="00755AAB" w:rsidRPr="005C708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7AE707B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Na ocenę 2</w:t>
            </w:r>
          </w:p>
          <w:p w14:paraId="6A1DDF58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70E29CF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Na ocenę 3</w:t>
            </w:r>
          </w:p>
          <w:p w14:paraId="1566A0D3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348217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Na ocenę 4</w:t>
            </w:r>
          </w:p>
          <w:p w14:paraId="026F721E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gridSpan w:val="2"/>
            <w:vAlign w:val="center"/>
          </w:tcPr>
          <w:p w14:paraId="0879A080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Na ocenę 5</w:t>
            </w:r>
          </w:p>
          <w:p w14:paraId="3D0EF970" w14:textId="77777777" w:rsidR="008938C7" w:rsidRPr="005C708E" w:rsidRDefault="008938C7" w:rsidP="005C70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708E">
              <w:rPr>
                <w:rFonts w:ascii="Tahoma" w:hAnsi="Tahoma" w:cs="Tahoma"/>
              </w:rPr>
              <w:t>student potrafi</w:t>
            </w:r>
          </w:p>
        </w:tc>
      </w:tr>
      <w:tr w:rsidR="00F71729" w:rsidRPr="005C708E" w14:paraId="5BAA283D" w14:textId="77777777" w:rsidTr="00E64112">
        <w:tc>
          <w:tcPr>
            <w:tcW w:w="1418" w:type="dxa"/>
            <w:vAlign w:val="center"/>
          </w:tcPr>
          <w:p w14:paraId="1EAFA0EA" w14:textId="6B5DBD35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2BCF99D" w14:textId="67449C9B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nie posiada wiedzy na temat wpływu cyfrowych technologii na gospodarkę i społeczeństwo oraz na organizację wewnątrz w kluczowych obszarach jej funkcjonowania na poziomie 50%</w:t>
            </w:r>
          </w:p>
        </w:tc>
        <w:tc>
          <w:tcPr>
            <w:tcW w:w="2127" w:type="dxa"/>
            <w:vAlign w:val="center"/>
          </w:tcPr>
          <w:p w14:paraId="36C0ED41" w14:textId="68039880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Posiada wiedzę na temat wpływu cyfrowych technologii na gospodarkę i społeczeństwo oraz na organizacje wewnątrz w kluczowych obszarach jej funkcjonowania na poziomie 50% i więcej</w:t>
            </w:r>
          </w:p>
        </w:tc>
        <w:tc>
          <w:tcPr>
            <w:tcW w:w="2132" w:type="dxa"/>
            <w:gridSpan w:val="2"/>
            <w:vAlign w:val="center"/>
          </w:tcPr>
          <w:p w14:paraId="225A9BB3" w14:textId="1E98CEF9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Posiada wiedzę na temat wpływu cyfrowych technologii na gospodarkę i społeczeństwo oraz na organizacje wewnątrz w kluczowych obszarach jej funkcjonowania na poziomie 70% i więcej</w:t>
            </w:r>
          </w:p>
        </w:tc>
        <w:tc>
          <w:tcPr>
            <w:tcW w:w="1978" w:type="dxa"/>
            <w:vAlign w:val="center"/>
          </w:tcPr>
          <w:p w14:paraId="0913E7A4" w14:textId="74139282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Posiada wiedzę na temat wpływu cyfrowych technologii na gospodarkę i społeczeństwo oraz na organizacje wewnątrz w kluczowych obszarach jej funkcjonowania na poziomie 90% i więcej</w:t>
            </w:r>
          </w:p>
        </w:tc>
      </w:tr>
      <w:tr w:rsidR="00F71729" w:rsidRPr="005C708E" w14:paraId="15C4F762" w14:textId="77777777" w:rsidTr="00290EBA">
        <w:tc>
          <w:tcPr>
            <w:tcW w:w="1418" w:type="dxa"/>
            <w:vAlign w:val="center"/>
          </w:tcPr>
          <w:p w14:paraId="29D685B3" w14:textId="1109F32F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25D40031" w14:textId="14D92489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nie rozumie potrzeby ciągłej aktualizacji wiedzy i nie dostrzega wynikania przyczynowo skutkowego w odniesieniu do cyfrowych technologii, organizacji i ich otoczenia na poziomie 50%</w:t>
            </w:r>
          </w:p>
        </w:tc>
        <w:tc>
          <w:tcPr>
            <w:tcW w:w="2127" w:type="dxa"/>
            <w:vAlign w:val="center"/>
          </w:tcPr>
          <w:p w14:paraId="51181B4F" w14:textId="1EBEA22C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Rozumie potrzebę ciągłej aktualizacji wiedzy i dostrzega wynikanie przyczynowo-skutkowe w odniesieniu do cyfrowych technologii, organizacji i ich otoczenia na poziomie 50% i więcej</w:t>
            </w:r>
          </w:p>
        </w:tc>
        <w:tc>
          <w:tcPr>
            <w:tcW w:w="2126" w:type="dxa"/>
            <w:vAlign w:val="center"/>
          </w:tcPr>
          <w:p w14:paraId="24DC98CB" w14:textId="481ACF56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Rozumie potrzebę ciągłej aktualizacji wiedzy i dostrzega wynikanie przyczynowo-skutkowe w odniesieniu do cyfrowych technologii, organizacji i ich otoczenia na poziomie 70% i więcej</w:t>
            </w:r>
          </w:p>
        </w:tc>
        <w:tc>
          <w:tcPr>
            <w:tcW w:w="1984" w:type="dxa"/>
            <w:gridSpan w:val="2"/>
            <w:vAlign w:val="center"/>
          </w:tcPr>
          <w:p w14:paraId="3DDE5739" w14:textId="1BD06467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Rozumie potrzebę ciągłej aktualizacji wiedzy i dostrzega wynikanie przyczynowo-skutkowe w odniesieniu do cyfrowych technologii, organizacji i ich otoczenia na poziomie 90% i więcej</w:t>
            </w:r>
          </w:p>
        </w:tc>
      </w:tr>
      <w:tr w:rsidR="00F71729" w:rsidRPr="005C708E" w14:paraId="479DABD3" w14:textId="77777777" w:rsidTr="00290EBA">
        <w:tc>
          <w:tcPr>
            <w:tcW w:w="1418" w:type="dxa"/>
            <w:vAlign w:val="center"/>
          </w:tcPr>
          <w:p w14:paraId="40531DA1" w14:textId="45C30746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4FA477B6" w14:textId="49C68CD8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nie potrafi samodzielnie poszukiwać informacji na temat nowych cyfrowych technologii i zmian jakie one powodują dla organizacji i jej otoczenia na poziomie 50%</w:t>
            </w:r>
          </w:p>
        </w:tc>
        <w:tc>
          <w:tcPr>
            <w:tcW w:w="2127" w:type="dxa"/>
            <w:vAlign w:val="center"/>
          </w:tcPr>
          <w:p w14:paraId="7391733B" w14:textId="108C4EE2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samodzielnie poszukiwać informacji na temat nowych cyfrowych technologii i zmian jakie one powodują dla organizacji i jej otoczenia na poziomie 50% i więcej</w:t>
            </w:r>
          </w:p>
        </w:tc>
        <w:tc>
          <w:tcPr>
            <w:tcW w:w="2126" w:type="dxa"/>
            <w:vAlign w:val="center"/>
          </w:tcPr>
          <w:p w14:paraId="2DFE90C7" w14:textId="6ECED663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samodzielnie poszukiwać informacji na temat nowych cyfrowych technologii i zmian jakie one powodują dla organizacji i jej otoczenia na poziomie 70% i więcej</w:t>
            </w:r>
          </w:p>
        </w:tc>
        <w:tc>
          <w:tcPr>
            <w:tcW w:w="1984" w:type="dxa"/>
            <w:gridSpan w:val="2"/>
            <w:vAlign w:val="center"/>
          </w:tcPr>
          <w:p w14:paraId="1A04DCF7" w14:textId="703ED6A5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samodzielnie poszukiwać informacji na temat nowych cyfrowych technologii i zmian jakie one powodują dla organizacji i jej otoczenia na poziomie 90% i więcej</w:t>
            </w:r>
          </w:p>
        </w:tc>
      </w:tr>
      <w:tr w:rsidR="00F71729" w:rsidRPr="005C708E" w14:paraId="0FAE5A43" w14:textId="77777777" w:rsidTr="00290EBA">
        <w:tc>
          <w:tcPr>
            <w:tcW w:w="1418" w:type="dxa"/>
            <w:vAlign w:val="center"/>
          </w:tcPr>
          <w:p w14:paraId="06D58B0F" w14:textId="64938510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494463EA" w14:textId="5E4963A7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nie potrafi identyfikować niesionych przez cyfrowe technologie zagrożeń i szans dla organizacji oraz wskazywać możliwości wykorzystania ich dla rozwoju organizacji na poziomie 50%</w:t>
            </w:r>
          </w:p>
        </w:tc>
        <w:tc>
          <w:tcPr>
            <w:tcW w:w="2127" w:type="dxa"/>
            <w:vAlign w:val="center"/>
          </w:tcPr>
          <w:p w14:paraId="5FB9DAF4" w14:textId="2B781D3F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identyfikować niesione przez cyfrowe technologie zagrożenia i szanse dla organizacji oraz wskazywać możliwości wykorzystania ich dla rozwoju organizacji na poziomie 50% i więcej</w:t>
            </w:r>
          </w:p>
        </w:tc>
        <w:tc>
          <w:tcPr>
            <w:tcW w:w="2126" w:type="dxa"/>
            <w:vAlign w:val="center"/>
          </w:tcPr>
          <w:p w14:paraId="78119F66" w14:textId="3E30325D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identyfikować niesione przez cyfrowe technologie zagrożenia i szanse dla organizacji oraz wskazywać możliwości wykorzystania ich dla rozwoju organizacji na poziomie 70% i więcej</w:t>
            </w:r>
          </w:p>
        </w:tc>
        <w:tc>
          <w:tcPr>
            <w:tcW w:w="1984" w:type="dxa"/>
            <w:gridSpan w:val="2"/>
            <w:vAlign w:val="center"/>
          </w:tcPr>
          <w:p w14:paraId="571D0750" w14:textId="21B6D27C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identyfikować niesione przez cyfrowe technologie zagrożenia i szanse dla organizacji oraz wskazywać możliwości wykorzystania ich dla rozwoju organizacji na poziomie 90% i więcej</w:t>
            </w:r>
          </w:p>
        </w:tc>
      </w:tr>
      <w:tr w:rsidR="00F71729" w:rsidRPr="005C708E" w14:paraId="4D973059" w14:textId="77777777" w:rsidTr="00E64112">
        <w:trPr>
          <w:trHeight w:val="1287"/>
        </w:trPr>
        <w:tc>
          <w:tcPr>
            <w:tcW w:w="1418" w:type="dxa"/>
            <w:vAlign w:val="center"/>
          </w:tcPr>
          <w:p w14:paraId="2EC979C8" w14:textId="545AEB4C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0251C567" w14:textId="5C0FDFA5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nie potrafi zaprezentować efektów swojej pracy na forum grupy w formie dobranej odpowiednio do prezentowanego tematu na poziomie 50%</w:t>
            </w:r>
          </w:p>
        </w:tc>
        <w:tc>
          <w:tcPr>
            <w:tcW w:w="2127" w:type="dxa"/>
            <w:vAlign w:val="center"/>
          </w:tcPr>
          <w:p w14:paraId="160EA86F" w14:textId="3323562D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zaprezentować efekty swojej pracy na forum grupy w formie dobranej odpowiednio do prezentowanego tematu na poziomie 50% i więcej</w:t>
            </w:r>
          </w:p>
        </w:tc>
        <w:tc>
          <w:tcPr>
            <w:tcW w:w="2126" w:type="dxa"/>
            <w:vAlign w:val="center"/>
          </w:tcPr>
          <w:p w14:paraId="4B605DA7" w14:textId="3B863C0C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zaprezentować efekty swojej pracy na forum grupy w formie dobranej odpowiednio do prezentowanego tematu na poziomie 70% i więcej</w:t>
            </w:r>
          </w:p>
        </w:tc>
        <w:tc>
          <w:tcPr>
            <w:tcW w:w="1984" w:type="dxa"/>
            <w:gridSpan w:val="2"/>
            <w:vAlign w:val="center"/>
          </w:tcPr>
          <w:p w14:paraId="4AF5AA68" w14:textId="3773D7EC" w:rsidR="00E64112" w:rsidRPr="005C708E" w:rsidRDefault="00E64112" w:rsidP="005C70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708E">
              <w:rPr>
                <w:rFonts w:ascii="Tahoma" w:hAnsi="Tahoma" w:cs="Tahoma"/>
                <w:b w:val="0"/>
              </w:rPr>
              <w:t>Potrafi zaprezentować efekty swojej pracy na forum grupy w formie dobranej odpowiednio do prezentowanego tematu na poziomie 90% i więcej</w:t>
            </w:r>
          </w:p>
        </w:tc>
      </w:tr>
    </w:tbl>
    <w:p w14:paraId="6D4D5E60" w14:textId="77777777" w:rsidR="0084209E" w:rsidRPr="00416B1D" w:rsidRDefault="0084209E" w:rsidP="005C708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8F21D0C" w14:textId="7F9C10E2" w:rsidR="0084209E" w:rsidRPr="005C708E" w:rsidRDefault="008938C7" w:rsidP="005C708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C708E">
        <w:rPr>
          <w:rFonts w:ascii="Tahoma" w:hAnsi="Tahoma" w:cs="Tahoma"/>
        </w:rPr>
        <w:t>Literatura</w:t>
      </w:r>
    </w:p>
    <w:tbl>
      <w:tblPr>
        <w:tblStyle w:val="Tabela-Siatka"/>
        <w:tblW w:w="9854" w:type="dxa"/>
        <w:tblLook w:val="04A0" w:firstRow="1" w:lastRow="0" w:firstColumn="1" w:lastColumn="0" w:noHBand="0" w:noVBand="1"/>
      </w:tblPr>
      <w:tblGrid>
        <w:gridCol w:w="9854"/>
      </w:tblGrid>
      <w:tr w:rsidR="0084209E" w:rsidRPr="005C708E" w14:paraId="2465EB59" w14:textId="77777777" w:rsidTr="000C3A4D">
        <w:tc>
          <w:tcPr>
            <w:tcW w:w="9854" w:type="dxa"/>
          </w:tcPr>
          <w:p w14:paraId="2636EE6F" w14:textId="77777777" w:rsidR="0084209E" w:rsidRPr="005C708E" w:rsidRDefault="0084209E" w:rsidP="005C708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5C708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4209E" w:rsidRPr="005C708E" w14:paraId="79F70DCC" w14:textId="77777777" w:rsidTr="000C3A4D">
        <w:tc>
          <w:tcPr>
            <w:tcW w:w="9854" w:type="dxa"/>
            <w:vAlign w:val="center"/>
          </w:tcPr>
          <w:p w14:paraId="750272B2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708E">
              <w:rPr>
                <w:rFonts w:ascii="Tahoma" w:hAnsi="Tahoma" w:cs="Tahoma"/>
                <w:b w:val="0"/>
                <w:sz w:val="20"/>
              </w:rPr>
              <w:t xml:space="preserve">Organizacje wykładnicze : dlaczego nowe organizacje są dziesięciokrotnie lepsze, szybsze i tańsze niż tradycyjne (i co zrobić z ta wiedzą) / Salim Ismail, Michael S. Malone, Yuri van Geest ; przedm. i posł. Peter H. Diamandis ; wstęp do wyd. pol. Rafał Styczeń ; [przekł. </w:t>
            </w:r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 xml:space="preserve">Marcin Kowalczyk]. - Warszawa :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>Poltext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>, cop. 2016.</w:t>
            </w:r>
          </w:p>
        </w:tc>
      </w:tr>
      <w:tr w:rsidR="0084209E" w:rsidRPr="005C708E" w14:paraId="4B171A39" w14:textId="77777777" w:rsidTr="000C3A4D">
        <w:tc>
          <w:tcPr>
            <w:tcW w:w="9854" w:type="dxa"/>
            <w:vAlign w:val="center"/>
          </w:tcPr>
          <w:p w14:paraId="15D9441F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708E">
              <w:rPr>
                <w:rFonts w:ascii="Tahoma" w:hAnsi="Tahoma" w:cs="Tahoma"/>
                <w:b w:val="0"/>
                <w:sz w:val="20"/>
              </w:rPr>
              <w:t>Biznes nowych możliwości : czterolistna koniczyna - nowy paradygmat biznesu / Robert Kozielski. - Warszawa : Wolters Kluwer Polska 2012.</w:t>
            </w:r>
          </w:p>
        </w:tc>
      </w:tr>
      <w:tr w:rsidR="0084209E" w:rsidRPr="005C708E" w14:paraId="0ADA8A97" w14:textId="77777777" w:rsidTr="000C3A4D">
        <w:trPr>
          <w:trHeight w:val="225"/>
        </w:trPr>
        <w:tc>
          <w:tcPr>
            <w:tcW w:w="9854" w:type="dxa"/>
            <w:vAlign w:val="center"/>
          </w:tcPr>
          <w:p w14:paraId="5055E90D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708E">
              <w:rPr>
                <w:rFonts w:ascii="Tahoma" w:hAnsi="Tahoma" w:cs="Tahoma"/>
                <w:b w:val="0"/>
                <w:sz w:val="20"/>
              </w:rPr>
              <w:t xml:space="preserve">Chaos : zarządzanie i marketing w erze turbulencji / Philip Kotler, John A. Caslione ; przekł. </w:t>
            </w:r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 xml:space="preserve">Dariusz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>Bakalarz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 xml:space="preserve">. - [Warszawa] : MT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>Biznes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 xml:space="preserve"> 2009.</w:t>
            </w:r>
          </w:p>
        </w:tc>
      </w:tr>
      <w:tr w:rsidR="0084209E" w:rsidRPr="005C708E" w14:paraId="0B7D2E6C" w14:textId="77777777" w:rsidTr="000C3A4D">
        <w:trPr>
          <w:trHeight w:val="268"/>
        </w:trPr>
        <w:tc>
          <w:tcPr>
            <w:tcW w:w="9854" w:type="dxa"/>
            <w:vAlign w:val="center"/>
          </w:tcPr>
          <w:p w14:paraId="7D0387C9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708E">
              <w:rPr>
                <w:rFonts w:ascii="Tahoma" w:hAnsi="Tahoma" w:cs="Tahoma"/>
                <w:b w:val="0"/>
                <w:sz w:val="20"/>
              </w:rPr>
              <w:t xml:space="preserve">Zmiana zasad w erze cyfryzacji. </w:t>
            </w:r>
            <w:r w:rsidRPr="005C708E">
              <w:rPr>
                <w:rFonts w:ascii="Tahoma" w:hAnsi="Tahoma" w:cs="Tahoma"/>
                <w:b w:val="0"/>
                <w:sz w:val="20"/>
                <w:lang w:val="en-US"/>
              </w:rPr>
              <w:t xml:space="preserve">Trendy HR 2017 / Jeff Schwartz, Laurence Collins, Heather Stockton, Darryl Wagner, Brett Walsh. - Deloitte, 2017. </w:t>
            </w:r>
            <w:r w:rsidRPr="005C708E">
              <w:rPr>
                <w:rFonts w:ascii="Tahoma" w:hAnsi="Tahoma" w:cs="Tahoma"/>
                <w:b w:val="0"/>
                <w:sz w:val="20"/>
              </w:rPr>
              <w:t>Dostęp: https://www2.deloitte.com/content/dam/Deloitte/pl/Documents/Reports/pl_Human_Capital_Trends_2017.pdf</w:t>
            </w:r>
          </w:p>
        </w:tc>
      </w:tr>
    </w:tbl>
    <w:p w14:paraId="728BCB92" w14:textId="77777777" w:rsidR="0084209E" w:rsidRPr="005C708E" w:rsidRDefault="0084209E" w:rsidP="005C708E">
      <w:pPr>
        <w:pStyle w:val="Podpunkty"/>
        <w:spacing w:before="40" w:after="40"/>
        <w:rPr>
          <w:rFonts w:ascii="Tahoma" w:hAnsi="Tahoma" w:cs="Tahoma"/>
        </w:rPr>
      </w:pPr>
    </w:p>
    <w:tbl>
      <w:tblPr>
        <w:tblStyle w:val="Tabela-Siatka"/>
        <w:tblW w:w="9854" w:type="dxa"/>
        <w:tblLook w:val="04A0" w:firstRow="1" w:lastRow="0" w:firstColumn="1" w:lastColumn="0" w:noHBand="0" w:noVBand="1"/>
      </w:tblPr>
      <w:tblGrid>
        <w:gridCol w:w="9854"/>
      </w:tblGrid>
      <w:tr w:rsidR="0084209E" w:rsidRPr="005C708E" w14:paraId="437A57CA" w14:textId="77777777" w:rsidTr="000C3A4D">
        <w:tc>
          <w:tcPr>
            <w:tcW w:w="9854" w:type="dxa"/>
          </w:tcPr>
          <w:p w14:paraId="1315B981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C708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4209E" w:rsidRPr="005C708E" w14:paraId="1618F497" w14:textId="77777777" w:rsidTr="000C3A4D">
        <w:tc>
          <w:tcPr>
            <w:tcW w:w="9854" w:type="dxa"/>
            <w:vAlign w:val="center"/>
          </w:tcPr>
          <w:p w14:paraId="4786B6A0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708E">
              <w:rPr>
                <w:rFonts w:ascii="Tahoma" w:hAnsi="Tahoma" w:cs="Tahoma"/>
                <w:b w:val="0"/>
                <w:sz w:val="20"/>
              </w:rPr>
              <w:t xml:space="preserve">Labirynt : sztuka podejmowania decyzji / Paweł Motyl. - Warszawa : ICAN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</w:rPr>
              <w:t>Institute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</w:rPr>
              <w:t>, copyright 2014.</w:t>
            </w:r>
          </w:p>
        </w:tc>
      </w:tr>
      <w:tr w:rsidR="0084209E" w:rsidRPr="005C708E" w14:paraId="07F75CFC" w14:textId="77777777" w:rsidTr="000C3A4D">
        <w:tc>
          <w:tcPr>
            <w:tcW w:w="9854" w:type="dxa"/>
            <w:vAlign w:val="center"/>
          </w:tcPr>
          <w:p w14:paraId="566BFDE0" w14:textId="77777777" w:rsidR="0084209E" w:rsidRPr="005C708E" w:rsidRDefault="0084209E" w:rsidP="005C708E">
            <w:pPr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5C708E">
              <w:rPr>
                <w:rFonts w:ascii="Tahoma" w:hAnsi="Tahoma" w:cs="Tahoma"/>
                <w:sz w:val="20"/>
                <w:szCs w:val="20"/>
              </w:rPr>
              <w:t xml:space="preserve">Cyfrowa dorosłość : jak pokolenie sieci zmienia nasz świat / Don </w:t>
            </w:r>
            <w:proofErr w:type="spellStart"/>
            <w:r w:rsidRPr="005C708E">
              <w:rPr>
                <w:rFonts w:ascii="Tahoma" w:hAnsi="Tahoma" w:cs="Tahoma"/>
                <w:sz w:val="20"/>
                <w:szCs w:val="20"/>
              </w:rPr>
              <w:t>Tapscott</w:t>
            </w:r>
            <w:proofErr w:type="spellEnd"/>
            <w:r w:rsidRPr="005C708E">
              <w:rPr>
                <w:rFonts w:ascii="Tahoma" w:hAnsi="Tahoma" w:cs="Tahoma"/>
                <w:sz w:val="20"/>
                <w:szCs w:val="20"/>
              </w:rPr>
              <w:t xml:space="preserve"> ; tł. Piotr </w:t>
            </w:r>
            <w:proofErr w:type="spellStart"/>
            <w:r w:rsidRPr="005C708E">
              <w:rPr>
                <w:rFonts w:ascii="Tahoma" w:hAnsi="Tahoma" w:cs="Tahoma"/>
                <w:sz w:val="20"/>
                <w:szCs w:val="20"/>
              </w:rPr>
              <w:t>Cypryański</w:t>
            </w:r>
            <w:proofErr w:type="spellEnd"/>
            <w:r w:rsidRPr="005C708E">
              <w:rPr>
                <w:rFonts w:ascii="Tahoma" w:hAnsi="Tahoma" w:cs="Tahoma"/>
                <w:sz w:val="20"/>
                <w:szCs w:val="20"/>
              </w:rPr>
              <w:t xml:space="preserve">. - Warszawa : Wydawnictwa Akademickie i Profesjonalne </w:t>
            </w:r>
            <w:proofErr w:type="spellStart"/>
            <w:r w:rsidRPr="005C708E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5C708E">
              <w:rPr>
                <w:rFonts w:ascii="Tahoma" w:hAnsi="Tahoma" w:cs="Tahoma"/>
                <w:sz w:val="20"/>
                <w:szCs w:val="20"/>
              </w:rPr>
              <w:t>. 2010. </w:t>
            </w:r>
          </w:p>
        </w:tc>
      </w:tr>
      <w:tr w:rsidR="0084209E" w:rsidRPr="005C708E" w14:paraId="7E69AC43" w14:textId="77777777" w:rsidTr="000C3A4D">
        <w:tc>
          <w:tcPr>
            <w:tcW w:w="9854" w:type="dxa"/>
            <w:vAlign w:val="center"/>
          </w:tcPr>
          <w:p w14:paraId="37B6E486" w14:textId="77777777" w:rsidR="0084209E" w:rsidRPr="005C708E" w:rsidRDefault="0084209E" w:rsidP="005C708E">
            <w:pPr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5C708E">
              <w:rPr>
                <w:rFonts w:ascii="Tahoma" w:hAnsi="Tahoma" w:cs="Tahoma"/>
                <w:sz w:val="20"/>
                <w:szCs w:val="20"/>
              </w:rPr>
              <w:t>Zmiana w zarządzaniu – człowiek w centrum uwagi. Trendy HR 2019 / Tomasz Konik i inni. - Deloitte, 2019. Dostęp: https://www2.deloitte.com/pl/pl/pages/human-capital/articles/raport-trendy-hr-2019.html</w:t>
            </w:r>
          </w:p>
        </w:tc>
      </w:tr>
      <w:tr w:rsidR="0084209E" w:rsidRPr="005C708E" w14:paraId="76049ED8" w14:textId="77777777" w:rsidTr="000C3A4D">
        <w:tc>
          <w:tcPr>
            <w:tcW w:w="9854" w:type="dxa"/>
            <w:vAlign w:val="center"/>
          </w:tcPr>
          <w:p w14:paraId="37028066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708E">
              <w:rPr>
                <w:rFonts w:ascii="Tahoma" w:hAnsi="Tahoma" w:cs="Tahoma"/>
                <w:b w:val="0"/>
                <w:sz w:val="20"/>
              </w:rPr>
              <w:t xml:space="preserve">Trendy HR 2018. Czas odpowiedzialnych firm. Analiza polskich wyników badania Human Capital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</w:rPr>
              <w:t>Trends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</w:rPr>
              <w:t xml:space="preserve"> 2018 / Irena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</w:rPr>
              <w:t>Pichola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</w:rPr>
              <w:t xml:space="preserve">, Przemysław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</w:rPr>
              <w:t>Stobiński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</w:rPr>
              <w:t xml:space="preserve">, Paweł </w:t>
            </w:r>
            <w:proofErr w:type="spellStart"/>
            <w:r w:rsidRPr="005C708E">
              <w:rPr>
                <w:rFonts w:ascii="Tahoma" w:hAnsi="Tahoma" w:cs="Tahoma"/>
                <w:b w:val="0"/>
                <w:sz w:val="20"/>
              </w:rPr>
              <w:t>Zarudzki</w:t>
            </w:r>
            <w:proofErr w:type="spellEnd"/>
            <w:r w:rsidRPr="005C708E">
              <w:rPr>
                <w:rFonts w:ascii="Tahoma" w:hAnsi="Tahoma" w:cs="Tahoma"/>
                <w:b w:val="0"/>
                <w:sz w:val="20"/>
              </w:rPr>
              <w:t>, Irmina Maciaszek, Magdalena Celmer. - Deloitte, 2018. Dostęp: https://www2.deloitte.com/pl/pl/pages/human-capital/articles/raport-trendy-hr-2018.html</w:t>
            </w:r>
          </w:p>
        </w:tc>
      </w:tr>
      <w:tr w:rsidR="0084209E" w:rsidRPr="005C708E" w14:paraId="2ABC2D95" w14:textId="77777777" w:rsidTr="000C3A4D">
        <w:tc>
          <w:tcPr>
            <w:tcW w:w="9854" w:type="dxa"/>
            <w:vAlign w:val="center"/>
          </w:tcPr>
          <w:p w14:paraId="2A4EC3D9" w14:textId="77777777" w:rsidR="0084209E" w:rsidRPr="005C708E" w:rsidRDefault="0084209E" w:rsidP="005C70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708E"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</w:tbl>
    <w:p w14:paraId="4F8829F6" w14:textId="77777777" w:rsidR="00B754B4" w:rsidRPr="005C708E" w:rsidRDefault="00B754B4" w:rsidP="005C708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9DA41B0" w14:textId="77777777" w:rsidR="00416B1D" w:rsidRDefault="00416B1D">
      <w:pPr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02B35BAD" w14:textId="0C245B96" w:rsidR="006D05AB" w:rsidRPr="005C708E" w:rsidRDefault="008938C7" w:rsidP="005C708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C708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83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843"/>
      </w:tblGrid>
      <w:tr w:rsidR="001C28E0" w:rsidRPr="005C708E" w14:paraId="0BF51CEA" w14:textId="77777777" w:rsidTr="004D7A9E">
        <w:trPr>
          <w:cantSplit/>
          <w:trHeight w:val="284"/>
          <w:jc w:val="center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C15EF7" w14:textId="77777777" w:rsidR="001C28E0" w:rsidRPr="005C708E" w:rsidRDefault="001C28E0" w:rsidP="005C708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C708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3026" w14:textId="77777777" w:rsidR="001C28E0" w:rsidRPr="005C708E" w:rsidRDefault="001C28E0" w:rsidP="005C708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C708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C28E0" w:rsidRPr="005C708E" w14:paraId="35F6FB71" w14:textId="77777777" w:rsidTr="004D7A9E">
        <w:trPr>
          <w:cantSplit/>
          <w:trHeight w:val="284"/>
          <w:jc w:val="center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630144" w14:textId="77777777" w:rsidR="001C28E0" w:rsidRPr="005C708E" w:rsidRDefault="001C28E0" w:rsidP="005C708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79C0" w14:textId="77777777" w:rsidR="001C28E0" w:rsidRPr="005C708E" w:rsidRDefault="001C28E0" w:rsidP="005C708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C708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91BE" w14:textId="77777777" w:rsidR="001C28E0" w:rsidRPr="005C708E" w:rsidRDefault="001C28E0" w:rsidP="005C708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C708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C28E0" w:rsidRPr="005C708E" w14:paraId="2AFB7A5B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FA96" w14:textId="77777777" w:rsidR="001C28E0" w:rsidRPr="005C708E" w:rsidRDefault="001C28E0" w:rsidP="005C708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C708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32D8" w14:textId="29E7262D" w:rsidR="001C28E0" w:rsidRPr="005C708E" w:rsidRDefault="007C2C8B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66F4" w14:textId="07E88A5E" w:rsidR="001C28E0" w:rsidRPr="005C708E" w:rsidRDefault="007C2C8B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12h</w:t>
            </w:r>
          </w:p>
        </w:tc>
      </w:tr>
      <w:tr w:rsidR="001C28E0" w:rsidRPr="005C708E" w14:paraId="5FB03057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B520" w14:textId="77777777" w:rsidR="001C28E0" w:rsidRPr="005C708E" w:rsidRDefault="001C28E0" w:rsidP="005C708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4BB7" w14:textId="74DA9301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8313" w14:textId="2A450CF2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1h</w:t>
            </w:r>
          </w:p>
        </w:tc>
      </w:tr>
      <w:tr w:rsidR="001C28E0" w:rsidRPr="005C708E" w14:paraId="4CAEC2BA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5B8A" w14:textId="77777777" w:rsidR="001C28E0" w:rsidRPr="005C708E" w:rsidRDefault="001C28E0" w:rsidP="005C708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801E" w14:textId="4642D1CC" w:rsidR="001C28E0" w:rsidRPr="005C708E" w:rsidRDefault="005637D5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29h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E793" w14:textId="750F4ED0" w:rsidR="001C28E0" w:rsidRPr="005C708E" w:rsidRDefault="005637D5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36h</w:t>
            </w:r>
          </w:p>
        </w:tc>
      </w:tr>
      <w:tr w:rsidR="001C28E0" w:rsidRPr="005C708E" w14:paraId="3C2B2787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289E" w14:textId="1AD42AF3" w:rsidR="001C28E0" w:rsidRPr="005C708E" w:rsidRDefault="001C28E0" w:rsidP="005C708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Udział w i konsultacje do P</w:t>
            </w:r>
            <w:r w:rsidR="006032D4" w:rsidRPr="005C708E">
              <w:rPr>
                <w:color w:val="auto"/>
                <w:sz w:val="20"/>
                <w:szCs w:val="20"/>
              </w:rPr>
              <w:t>N</w:t>
            </w:r>
            <w:r w:rsidRPr="005C708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2770" w14:textId="78588B40" w:rsidR="001C28E0" w:rsidRPr="005C708E" w:rsidRDefault="007C2C8B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DF10" w14:textId="22504AB6" w:rsidR="001C28E0" w:rsidRPr="005C708E" w:rsidRDefault="007C2C8B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1C28E0" w:rsidRPr="005C708E" w14:paraId="007BA7BD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4128" w14:textId="5327DB48" w:rsidR="001C28E0" w:rsidRPr="005C708E" w:rsidRDefault="001C28E0" w:rsidP="005C708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Samodzielne przygotowanie się do zaliczenia P</w:t>
            </w:r>
            <w:r w:rsidR="006032D4" w:rsidRPr="005C708E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87C0B" w14:textId="674F8117" w:rsidR="001C28E0" w:rsidRPr="005C708E" w:rsidRDefault="005637D5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63AC" w14:textId="70182F30" w:rsidR="001C28E0" w:rsidRPr="005C708E" w:rsidRDefault="005637D5" w:rsidP="005C708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C708E">
              <w:rPr>
                <w:color w:val="auto"/>
                <w:sz w:val="20"/>
                <w:szCs w:val="20"/>
              </w:rPr>
              <w:t>16h</w:t>
            </w:r>
          </w:p>
        </w:tc>
      </w:tr>
      <w:tr w:rsidR="001C28E0" w:rsidRPr="005C708E" w14:paraId="484EB875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A081" w14:textId="77777777" w:rsidR="001C28E0" w:rsidRPr="005C708E" w:rsidRDefault="001C28E0" w:rsidP="005C708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3A19" w14:textId="72A3291B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B021" w14:textId="280A6ADB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1C28E0" w:rsidRPr="005C708E" w14:paraId="7068172B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2B83" w14:textId="77777777" w:rsidR="001C28E0" w:rsidRPr="005C708E" w:rsidRDefault="001C28E0" w:rsidP="005C708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ED40" w14:textId="77777777" w:rsidR="001C28E0" w:rsidRPr="005C708E" w:rsidRDefault="001C28E0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6D9D" w14:textId="77777777" w:rsidR="001C28E0" w:rsidRPr="005C708E" w:rsidRDefault="001C28E0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C28E0" w:rsidRPr="005C708E" w14:paraId="7B486A25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C5A1" w14:textId="77777777" w:rsidR="001C28E0" w:rsidRPr="005C708E" w:rsidRDefault="001C28E0" w:rsidP="005C708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98D1" w14:textId="61C6B8C7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C708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4FE9" w14:textId="6AF7A6CE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C708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C28E0" w:rsidRPr="005C708E" w14:paraId="203AFF41" w14:textId="77777777" w:rsidTr="004D7A9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F8BE" w14:textId="77777777" w:rsidR="001C28E0" w:rsidRPr="005C708E" w:rsidRDefault="001C28E0" w:rsidP="005C708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48B3" w14:textId="5F084C7E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ACEE" w14:textId="15CC50CC" w:rsidR="001C28E0" w:rsidRPr="005C708E" w:rsidRDefault="004D7A9E" w:rsidP="005C708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C708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EAC8E4B" w14:textId="77777777" w:rsidR="006D05AB" w:rsidRPr="005C708E" w:rsidRDefault="006D05AB" w:rsidP="005C708E">
      <w:pPr>
        <w:tabs>
          <w:tab w:val="left" w:pos="1907"/>
        </w:tabs>
        <w:spacing w:before="40" w:after="40"/>
        <w:rPr>
          <w:rFonts w:ascii="Tahoma" w:hAnsi="Tahoma" w:cs="Tahoma"/>
          <w:sz w:val="22"/>
        </w:rPr>
      </w:pPr>
    </w:p>
    <w:sectPr w:rsidR="006D05AB" w:rsidRPr="005C708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A8EB6" w14:textId="77777777" w:rsidR="005A181D" w:rsidRDefault="005A181D">
      <w:r>
        <w:separator/>
      </w:r>
    </w:p>
  </w:endnote>
  <w:endnote w:type="continuationSeparator" w:id="0">
    <w:p w14:paraId="6DB485CB" w14:textId="77777777" w:rsidR="005A181D" w:rsidRDefault="005A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87A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E2F51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AFEFD8D" w14:textId="77777777" w:rsidR="007720A2" w:rsidRPr="005D2001" w:rsidRDefault="007720A2" w:rsidP="0080542D">
        <w:pPr>
          <w:pStyle w:val="Stopka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F52D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611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B0FCEE6" w14:textId="28C39990" w:rsidR="00946F60" w:rsidRPr="00946F60" w:rsidRDefault="00946F60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946F6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46F6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46F6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F52D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946F6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9182B" w14:textId="77777777" w:rsidR="005A181D" w:rsidRDefault="005A181D">
      <w:r>
        <w:separator/>
      </w:r>
    </w:p>
  </w:footnote>
  <w:footnote w:type="continuationSeparator" w:id="0">
    <w:p w14:paraId="0BC56098" w14:textId="77777777" w:rsidR="005A181D" w:rsidRDefault="005A1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9E54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68EB71" wp14:editId="6B1D083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DDBCF1" w14:textId="77777777" w:rsidR="00731B10" w:rsidRDefault="00833C55" w:rsidP="00731B10">
    <w:pPr>
      <w:pStyle w:val="Nagwek"/>
    </w:pPr>
    <w:r>
      <w:pict w14:anchorId="53D03E3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122B"/>
    <w:multiLevelType w:val="hybridMultilevel"/>
    <w:tmpl w:val="312CB7A8"/>
    <w:lvl w:ilvl="0" w:tplc="FEC68300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A534C89"/>
    <w:multiLevelType w:val="hybridMultilevel"/>
    <w:tmpl w:val="DCD46E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A7A16"/>
    <w:multiLevelType w:val="hybridMultilevel"/>
    <w:tmpl w:val="DF94A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BD0A7D"/>
    <w:multiLevelType w:val="hybridMultilevel"/>
    <w:tmpl w:val="3BB6FD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871EFF"/>
    <w:multiLevelType w:val="hybridMultilevel"/>
    <w:tmpl w:val="B476BB14"/>
    <w:lvl w:ilvl="0" w:tplc="BA9095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9766D"/>
    <w:multiLevelType w:val="hybridMultilevel"/>
    <w:tmpl w:val="1D4E949A"/>
    <w:lvl w:ilvl="0" w:tplc="BA9095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CF4FD90">
      <w:numFmt w:val="bullet"/>
      <w:lvlText w:val="•"/>
      <w:lvlJc w:val="left"/>
      <w:pPr>
        <w:ind w:left="1420" w:hanging="700"/>
      </w:pPr>
      <w:rPr>
        <w:rFonts w:ascii="Tahoma" w:eastAsia="Calibri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80D0CFA"/>
    <w:multiLevelType w:val="hybridMultilevel"/>
    <w:tmpl w:val="0F50C7AE"/>
    <w:lvl w:ilvl="0" w:tplc="BA9095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4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0641089">
    <w:abstractNumId w:val="5"/>
  </w:num>
  <w:num w:numId="3" w16cid:durableId="887763461">
    <w:abstractNumId w:val="9"/>
  </w:num>
  <w:num w:numId="4" w16cid:durableId="1723869055">
    <w:abstractNumId w:val="16"/>
  </w:num>
  <w:num w:numId="5" w16cid:durableId="769155894">
    <w:abstractNumId w:val="1"/>
  </w:num>
  <w:num w:numId="6" w16cid:durableId="1401370347">
    <w:abstractNumId w:val="19"/>
  </w:num>
  <w:num w:numId="7" w16cid:durableId="452604101">
    <w:abstractNumId w:val="6"/>
  </w:num>
  <w:num w:numId="8" w16cid:durableId="1110276234">
    <w:abstractNumId w:val="19"/>
    <w:lvlOverride w:ilvl="0">
      <w:startOverride w:val="1"/>
    </w:lvlOverride>
  </w:num>
  <w:num w:numId="9" w16cid:durableId="392580790">
    <w:abstractNumId w:val="20"/>
  </w:num>
  <w:num w:numId="10" w16cid:durableId="128476643">
    <w:abstractNumId w:val="13"/>
  </w:num>
  <w:num w:numId="11" w16cid:durableId="9719970">
    <w:abstractNumId w:val="17"/>
  </w:num>
  <w:num w:numId="12" w16cid:durableId="1745183928">
    <w:abstractNumId w:val="4"/>
  </w:num>
  <w:num w:numId="13" w16cid:durableId="1255553059">
    <w:abstractNumId w:val="8"/>
  </w:num>
  <w:num w:numId="14" w16cid:durableId="1451776870">
    <w:abstractNumId w:val="18"/>
  </w:num>
  <w:num w:numId="15" w16cid:durableId="190457243">
    <w:abstractNumId w:val="12"/>
  </w:num>
  <w:num w:numId="16" w16cid:durableId="192378071">
    <w:abstractNumId w:val="21"/>
  </w:num>
  <w:num w:numId="17" w16cid:durableId="1768500306">
    <w:abstractNumId w:val="7"/>
  </w:num>
  <w:num w:numId="18" w16cid:durableId="1696924821">
    <w:abstractNumId w:val="24"/>
  </w:num>
  <w:num w:numId="19" w16cid:durableId="78991477">
    <w:abstractNumId w:val="22"/>
  </w:num>
  <w:num w:numId="20" w16cid:durableId="19255322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5514090">
    <w:abstractNumId w:val="15"/>
  </w:num>
  <w:num w:numId="22" w16cid:durableId="1036155881">
    <w:abstractNumId w:val="23"/>
  </w:num>
  <w:num w:numId="23" w16cid:durableId="1139804566">
    <w:abstractNumId w:val="0"/>
  </w:num>
  <w:num w:numId="24" w16cid:durableId="991761485">
    <w:abstractNumId w:val="2"/>
  </w:num>
  <w:num w:numId="25" w16cid:durableId="1513108522">
    <w:abstractNumId w:val="3"/>
  </w:num>
  <w:num w:numId="26" w16cid:durableId="96485153">
    <w:abstractNumId w:val="14"/>
  </w:num>
  <w:num w:numId="27" w16cid:durableId="7736728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46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46E8B"/>
    <w:rsid w:val="0005749C"/>
    <w:rsid w:val="00083761"/>
    <w:rsid w:val="00096DEE"/>
    <w:rsid w:val="000A1541"/>
    <w:rsid w:val="000A5135"/>
    <w:rsid w:val="000A5D81"/>
    <w:rsid w:val="000C41C8"/>
    <w:rsid w:val="000D1442"/>
    <w:rsid w:val="000D6CF0"/>
    <w:rsid w:val="000D7D8F"/>
    <w:rsid w:val="000E549E"/>
    <w:rsid w:val="000F7026"/>
    <w:rsid w:val="001105D3"/>
    <w:rsid w:val="00114163"/>
    <w:rsid w:val="00131673"/>
    <w:rsid w:val="00133A52"/>
    <w:rsid w:val="00167B9C"/>
    <w:rsid w:val="001817D9"/>
    <w:rsid w:val="001918EB"/>
    <w:rsid w:val="00196F16"/>
    <w:rsid w:val="001B3BF7"/>
    <w:rsid w:val="001C28E0"/>
    <w:rsid w:val="001C4F0A"/>
    <w:rsid w:val="001C6C52"/>
    <w:rsid w:val="001D73E7"/>
    <w:rsid w:val="001E3F2A"/>
    <w:rsid w:val="001F143D"/>
    <w:rsid w:val="0020696D"/>
    <w:rsid w:val="00220F9F"/>
    <w:rsid w:val="002240EA"/>
    <w:rsid w:val="002325AB"/>
    <w:rsid w:val="00232843"/>
    <w:rsid w:val="00234C82"/>
    <w:rsid w:val="00240FAC"/>
    <w:rsid w:val="00285CA1"/>
    <w:rsid w:val="00290EBA"/>
    <w:rsid w:val="00293E7C"/>
    <w:rsid w:val="002A249F"/>
    <w:rsid w:val="002A3A00"/>
    <w:rsid w:val="002B2E09"/>
    <w:rsid w:val="002C199D"/>
    <w:rsid w:val="002D70D2"/>
    <w:rsid w:val="002E42B0"/>
    <w:rsid w:val="002F70F0"/>
    <w:rsid w:val="002F74C7"/>
    <w:rsid w:val="00307065"/>
    <w:rsid w:val="00314269"/>
    <w:rsid w:val="00316CE8"/>
    <w:rsid w:val="00350CF9"/>
    <w:rsid w:val="003520E8"/>
    <w:rsid w:val="0035344F"/>
    <w:rsid w:val="00365292"/>
    <w:rsid w:val="00371123"/>
    <w:rsid w:val="003724A3"/>
    <w:rsid w:val="00381481"/>
    <w:rsid w:val="003872FC"/>
    <w:rsid w:val="0039645B"/>
    <w:rsid w:val="003973B8"/>
    <w:rsid w:val="003A3B72"/>
    <w:rsid w:val="003A5FF0"/>
    <w:rsid w:val="003D0B08"/>
    <w:rsid w:val="003D4003"/>
    <w:rsid w:val="003E1A8D"/>
    <w:rsid w:val="003E56F9"/>
    <w:rsid w:val="003F076B"/>
    <w:rsid w:val="003F4233"/>
    <w:rsid w:val="003F7B62"/>
    <w:rsid w:val="00405D10"/>
    <w:rsid w:val="00412A5F"/>
    <w:rsid w:val="00415690"/>
    <w:rsid w:val="00416B1D"/>
    <w:rsid w:val="004179A9"/>
    <w:rsid w:val="004252DC"/>
    <w:rsid w:val="00426BA1"/>
    <w:rsid w:val="00426BFE"/>
    <w:rsid w:val="00434EFD"/>
    <w:rsid w:val="00442815"/>
    <w:rsid w:val="004434B2"/>
    <w:rsid w:val="00457FDC"/>
    <w:rsid w:val="004600E4"/>
    <w:rsid w:val="004607EF"/>
    <w:rsid w:val="00476517"/>
    <w:rsid w:val="0048464F"/>
    <w:rsid w:val="004846A3"/>
    <w:rsid w:val="0048771D"/>
    <w:rsid w:val="00497319"/>
    <w:rsid w:val="004A1B60"/>
    <w:rsid w:val="004C4181"/>
    <w:rsid w:val="004C62EE"/>
    <w:rsid w:val="004D0A3D"/>
    <w:rsid w:val="004D26A2"/>
    <w:rsid w:val="004D26FD"/>
    <w:rsid w:val="004D48A4"/>
    <w:rsid w:val="004D6F26"/>
    <w:rsid w:val="004D72D9"/>
    <w:rsid w:val="004D7A9E"/>
    <w:rsid w:val="004F2C68"/>
    <w:rsid w:val="004F2E71"/>
    <w:rsid w:val="004F33B4"/>
    <w:rsid w:val="005247A6"/>
    <w:rsid w:val="00541208"/>
    <w:rsid w:val="00546EAF"/>
    <w:rsid w:val="005637D5"/>
    <w:rsid w:val="005807B4"/>
    <w:rsid w:val="00581858"/>
    <w:rsid w:val="005930A7"/>
    <w:rsid w:val="005955F9"/>
    <w:rsid w:val="005A181D"/>
    <w:rsid w:val="005B11FF"/>
    <w:rsid w:val="005C273F"/>
    <w:rsid w:val="005C55D0"/>
    <w:rsid w:val="005C708E"/>
    <w:rsid w:val="005D2001"/>
    <w:rsid w:val="006032D4"/>
    <w:rsid w:val="00603431"/>
    <w:rsid w:val="00606392"/>
    <w:rsid w:val="00611B24"/>
    <w:rsid w:val="00626EA3"/>
    <w:rsid w:val="0063007E"/>
    <w:rsid w:val="00641D09"/>
    <w:rsid w:val="00642051"/>
    <w:rsid w:val="00655F46"/>
    <w:rsid w:val="00663E53"/>
    <w:rsid w:val="00676A3F"/>
    <w:rsid w:val="00680BA2"/>
    <w:rsid w:val="00684D54"/>
    <w:rsid w:val="006863F4"/>
    <w:rsid w:val="00695FBE"/>
    <w:rsid w:val="006965F1"/>
    <w:rsid w:val="006A46E0"/>
    <w:rsid w:val="006B07BF"/>
    <w:rsid w:val="006C413D"/>
    <w:rsid w:val="006D05AB"/>
    <w:rsid w:val="006D559C"/>
    <w:rsid w:val="006E6720"/>
    <w:rsid w:val="006F0531"/>
    <w:rsid w:val="006F055A"/>
    <w:rsid w:val="007158A9"/>
    <w:rsid w:val="00721413"/>
    <w:rsid w:val="00731B10"/>
    <w:rsid w:val="007334E2"/>
    <w:rsid w:val="0073390C"/>
    <w:rsid w:val="00736155"/>
    <w:rsid w:val="0073761A"/>
    <w:rsid w:val="00740BCD"/>
    <w:rsid w:val="00741B8D"/>
    <w:rsid w:val="007461A1"/>
    <w:rsid w:val="00753F39"/>
    <w:rsid w:val="00755AAB"/>
    <w:rsid w:val="007720A2"/>
    <w:rsid w:val="00776076"/>
    <w:rsid w:val="007766EC"/>
    <w:rsid w:val="00786A38"/>
    <w:rsid w:val="00790329"/>
    <w:rsid w:val="00794F15"/>
    <w:rsid w:val="007A79F2"/>
    <w:rsid w:val="007B3E1D"/>
    <w:rsid w:val="007B6B22"/>
    <w:rsid w:val="007C03AC"/>
    <w:rsid w:val="007C068F"/>
    <w:rsid w:val="007C2C8B"/>
    <w:rsid w:val="007C41B9"/>
    <w:rsid w:val="007C675D"/>
    <w:rsid w:val="007D191E"/>
    <w:rsid w:val="007E4D57"/>
    <w:rsid w:val="007F2FF6"/>
    <w:rsid w:val="008046AE"/>
    <w:rsid w:val="0080542D"/>
    <w:rsid w:val="00814C3C"/>
    <w:rsid w:val="00833C55"/>
    <w:rsid w:val="0084209E"/>
    <w:rsid w:val="00846BE3"/>
    <w:rsid w:val="00847A73"/>
    <w:rsid w:val="00857E00"/>
    <w:rsid w:val="00877135"/>
    <w:rsid w:val="008938C7"/>
    <w:rsid w:val="008A0C09"/>
    <w:rsid w:val="008B6A8D"/>
    <w:rsid w:val="008C6711"/>
    <w:rsid w:val="008C7BF3"/>
    <w:rsid w:val="008D2150"/>
    <w:rsid w:val="00903CC4"/>
    <w:rsid w:val="009146BE"/>
    <w:rsid w:val="00914E87"/>
    <w:rsid w:val="00923212"/>
    <w:rsid w:val="00931F5B"/>
    <w:rsid w:val="00933296"/>
    <w:rsid w:val="00935DF8"/>
    <w:rsid w:val="00937061"/>
    <w:rsid w:val="00940876"/>
    <w:rsid w:val="009458F5"/>
    <w:rsid w:val="00946F60"/>
    <w:rsid w:val="00955477"/>
    <w:rsid w:val="009614FE"/>
    <w:rsid w:val="00964390"/>
    <w:rsid w:val="009A3FEE"/>
    <w:rsid w:val="009A43CE"/>
    <w:rsid w:val="009B4991"/>
    <w:rsid w:val="009B6DD6"/>
    <w:rsid w:val="009C4AC4"/>
    <w:rsid w:val="009C7640"/>
    <w:rsid w:val="009D1D7A"/>
    <w:rsid w:val="009D4A0D"/>
    <w:rsid w:val="009E09D8"/>
    <w:rsid w:val="009E2469"/>
    <w:rsid w:val="009F52D2"/>
    <w:rsid w:val="009F54C2"/>
    <w:rsid w:val="00A02A52"/>
    <w:rsid w:val="00A06D04"/>
    <w:rsid w:val="00A118B5"/>
    <w:rsid w:val="00A11DDA"/>
    <w:rsid w:val="00A13FB4"/>
    <w:rsid w:val="00A1538D"/>
    <w:rsid w:val="00A21AFF"/>
    <w:rsid w:val="00A22B5F"/>
    <w:rsid w:val="00A32047"/>
    <w:rsid w:val="00A366B4"/>
    <w:rsid w:val="00A4125D"/>
    <w:rsid w:val="00A45FE3"/>
    <w:rsid w:val="00A50365"/>
    <w:rsid w:val="00A64607"/>
    <w:rsid w:val="00A65076"/>
    <w:rsid w:val="00A67DC7"/>
    <w:rsid w:val="00AA3B18"/>
    <w:rsid w:val="00AA4DD9"/>
    <w:rsid w:val="00AB655E"/>
    <w:rsid w:val="00AB745A"/>
    <w:rsid w:val="00AC4A7E"/>
    <w:rsid w:val="00AC57A5"/>
    <w:rsid w:val="00AE3B8A"/>
    <w:rsid w:val="00AF0B6F"/>
    <w:rsid w:val="00AF7D73"/>
    <w:rsid w:val="00B03E50"/>
    <w:rsid w:val="00B056F7"/>
    <w:rsid w:val="00B158DC"/>
    <w:rsid w:val="00B16F3D"/>
    <w:rsid w:val="00B21019"/>
    <w:rsid w:val="00B339F5"/>
    <w:rsid w:val="00B46D91"/>
    <w:rsid w:val="00B46F30"/>
    <w:rsid w:val="00B60B0B"/>
    <w:rsid w:val="00B6335E"/>
    <w:rsid w:val="00B65EFA"/>
    <w:rsid w:val="00B754B4"/>
    <w:rsid w:val="00B83F26"/>
    <w:rsid w:val="00B95607"/>
    <w:rsid w:val="00B96AC5"/>
    <w:rsid w:val="00BA55C4"/>
    <w:rsid w:val="00BB4F43"/>
    <w:rsid w:val="00BB616A"/>
    <w:rsid w:val="00BD12E3"/>
    <w:rsid w:val="00BF3E48"/>
    <w:rsid w:val="00C01D08"/>
    <w:rsid w:val="00C10249"/>
    <w:rsid w:val="00C15B5C"/>
    <w:rsid w:val="00C33798"/>
    <w:rsid w:val="00C36633"/>
    <w:rsid w:val="00C37C9A"/>
    <w:rsid w:val="00C41795"/>
    <w:rsid w:val="00C50308"/>
    <w:rsid w:val="00C52F26"/>
    <w:rsid w:val="00C61D0B"/>
    <w:rsid w:val="00C6662D"/>
    <w:rsid w:val="00C7496A"/>
    <w:rsid w:val="00C947FB"/>
    <w:rsid w:val="00C95782"/>
    <w:rsid w:val="00CB5513"/>
    <w:rsid w:val="00CC6ADC"/>
    <w:rsid w:val="00CD2DB2"/>
    <w:rsid w:val="00CF0542"/>
    <w:rsid w:val="00CF1CB2"/>
    <w:rsid w:val="00CF2FBF"/>
    <w:rsid w:val="00D11547"/>
    <w:rsid w:val="00D1183C"/>
    <w:rsid w:val="00D17216"/>
    <w:rsid w:val="00D24367"/>
    <w:rsid w:val="00D36BD4"/>
    <w:rsid w:val="00D43CB7"/>
    <w:rsid w:val="00D465B9"/>
    <w:rsid w:val="00D55B2B"/>
    <w:rsid w:val="00DA1CFE"/>
    <w:rsid w:val="00DA26CF"/>
    <w:rsid w:val="00DA38F2"/>
    <w:rsid w:val="00DB0142"/>
    <w:rsid w:val="00DB3A5B"/>
    <w:rsid w:val="00DB7026"/>
    <w:rsid w:val="00DD2ED3"/>
    <w:rsid w:val="00DD345C"/>
    <w:rsid w:val="00DD4FE7"/>
    <w:rsid w:val="00DD608A"/>
    <w:rsid w:val="00DD6A4F"/>
    <w:rsid w:val="00DE190F"/>
    <w:rsid w:val="00DF5C11"/>
    <w:rsid w:val="00E101A0"/>
    <w:rsid w:val="00E16E4A"/>
    <w:rsid w:val="00E46276"/>
    <w:rsid w:val="00E64112"/>
    <w:rsid w:val="00E65A40"/>
    <w:rsid w:val="00E93AB3"/>
    <w:rsid w:val="00E9725F"/>
    <w:rsid w:val="00E9743E"/>
    <w:rsid w:val="00EA1B88"/>
    <w:rsid w:val="00EA39FC"/>
    <w:rsid w:val="00EB0ADA"/>
    <w:rsid w:val="00EB52B7"/>
    <w:rsid w:val="00EC15E6"/>
    <w:rsid w:val="00ED6924"/>
    <w:rsid w:val="00EE1335"/>
    <w:rsid w:val="00EE3891"/>
    <w:rsid w:val="00EF5686"/>
    <w:rsid w:val="00F00795"/>
    <w:rsid w:val="00F0179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0524"/>
    <w:rsid w:val="00F53F75"/>
    <w:rsid w:val="00F71729"/>
    <w:rsid w:val="00F76FAE"/>
    <w:rsid w:val="00F86EA6"/>
    <w:rsid w:val="00FA09BD"/>
    <w:rsid w:val="00FA5FD5"/>
    <w:rsid w:val="00FB455D"/>
    <w:rsid w:val="00FB6199"/>
    <w:rsid w:val="00FC1BE5"/>
    <w:rsid w:val="00FC3968"/>
    <w:rsid w:val="00FD3016"/>
    <w:rsid w:val="00FD36B1"/>
    <w:rsid w:val="00FE6699"/>
    <w:rsid w:val="00FF704E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52BF7D27"/>
  <w15:docId w15:val="{0746433C-2AC2-4E4E-A5AE-E2F2CF6D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C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43C9E-615D-441E-950F-DB347931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1425</Words>
  <Characters>8555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20</cp:revision>
  <cp:lastPrinted>2020-11-28T21:01:00Z</cp:lastPrinted>
  <dcterms:created xsi:type="dcterms:W3CDTF">2020-12-17T12:16:00Z</dcterms:created>
  <dcterms:modified xsi:type="dcterms:W3CDTF">2022-09-06T10:40:00Z</dcterms:modified>
</cp:coreProperties>
</file>