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76857" w:rsidRPr="00707889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Chemia kosmetyczna, część 1</w:t>
            </w:r>
          </w:p>
        </w:tc>
      </w:tr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07B6A" w:rsidRPr="00707889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B07B6A">
              <w:rPr>
                <w:rFonts w:ascii="Tahoma" w:hAnsi="Tahoma" w:cs="Tahoma"/>
                <w:b w:val="0"/>
                <w:color w:val="auto"/>
              </w:rPr>
              <w:t>2</w:t>
            </w:r>
            <w:r w:rsidR="007C15E3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7C15E3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76857" w:rsidRPr="00A76857" w:rsidTr="00A76857">
        <w:tc>
          <w:tcPr>
            <w:tcW w:w="2410" w:type="dxa"/>
            <w:vAlign w:val="center"/>
          </w:tcPr>
          <w:p w:rsidR="00A76857" w:rsidRPr="00A76857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7685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76857" w:rsidRPr="00A76857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6857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76857" w:rsidRPr="00707889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76857" w:rsidRPr="00707889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76857" w:rsidRPr="00707889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76857" w:rsidRPr="00707889" w:rsidRDefault="00A76857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76857" w:rsidRPr="00B158DC" w:rsidTr="00A76857">
        <w:tc>
          <w:tcPr>
            <w:tcW w:w="2410" w:type="dxa"/>
            <w:vAlign w:val="center"/>
          </w:tcPr>
          <w:p w:rsidR="00A76857" w:rsidRPr="00B158DC" w:rsidRDefault="00A768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76857" w:rsidRPr="00707889" w:rsidRDefault="00A76FFD" w:rsidP="00766C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6FFD">
              <w:rPr>
                <w:rFonts w:ascii="Tahoma" w:hAnsi="Tahoma" w:cs="Tahoma"/>
                <w:b w:val="0"/>
                <w:color w:val="auto"/>
              </w:rPr>
              <w:t>prof. dr hab. Kazimierz Głowniak</w:t>
            </w:r>
            <w:r w:rsidR="00130FA3">
              <w:rPr>
                <w:rFonts w:ascii="Tahoma" w:hAnsi="Tahoma" w:cs="Tahoma"/>
                <w:b w:val="0"/>
                <w:color w:val="auto"/>
              </w:rPr>
              <w:t>, mgr inż. Karolina Czech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875E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A76857" w:rsidRPr="0070788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7685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76857">
        <w:rPr>
          <w:rFonts w:ascii="Tahoma" w:hAnsi="Tahoma" w:cs="Tahoma"/>
        </w:rPr>
        <w:t xml:space="preserve">Efekty </w:t>
      </w:r>
      <w:r w:rsidR="00C41795" w:rsidRPr="00A76857">
        <w:rPr>
          <w:rFonts w:ascii="Tahoma" w:hAnsi="Tahoma" w:cs="Tahoma"/>
        </w:rPr>
        <w:t xml:space="preserve">uczenia się </w:t>
      </w:r>
      <w:r w:rsidRPr="00A76857">
        <w:rPr>
          <w:rFonts w:ascii="Tahoma" w:hAnsi="Tahoma" w:cs="Tahoma"/>
        </w:rPr>
        <w:t xml:space="preserve">i sposób </w:t>
      </w:r>
      <w:r w:rsidR="00B60B0B" w:rsidRPr="00A76857">
        <w:rPr>
          <w:rFonts w:ascii="Tahoma" w:hAnsi="Tahoma" w:cs="Tahoma"/>
        </w:rPr>
        <w:t>realizacji</w:t>
      </w:r>
      <w:r w:rsidRPr="00A76857">
        <w:rPr>
          <w:rFonts w:ascii="Tahoma" w:hAnsi="Tahoma" w:cs="Tahoma"/>
        </w:rPr>
        <w:t xml:space="preserve"> zajęć</w:t>
      </w:r>
    </w:p>
    <w:p w:rsidR="008046AE" w:rsidRPr="00A7685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76857" w:rsidRPr="00B158DC" w:rsidTr="00A7685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857" w:rsidRPr="00B158DC" w:rsidRDefault="00A7685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57" w:rsidRPr="00707889" w:rsidRDefault="00A76857" w:rsidP="00766C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Zapoznanie studentów z pierwiastkami i związkami chemicznymi wykorzystywanymi w kosmetykach.</w:t>
            </w:r>
          </w:p>
        </w:tc>
      </w:tr>
      <w:tr w:rsidR="00A76857" w:rsidRPr="00B158DC" w:rsidTr="00A7685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857" w:rsidRPr="00B158DC" w:rsidRDefault="00A7685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57" w:rsidRPr="00707889" w:rsidRDefault="00A76857" w:rsidP="00766C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Wskazanie na rolę i funkcje grup związków oraz poszczególnych indywiduów chemicznych w</w:t>
            </w:r>
            <w:r w:rsidR="00866B62">
              <w:rPr>
                <w:rFonts w:ascii="Tahoma" w:hAnsi="Tahoma" w:cs="Tahoma"/>
                <w:b w:val="0"/>
                <w:sz w:val="20"/>
              </w:rPr>
              <w:t> </w:t>
            </w:r>
            <w:r w:rsidRPr="00707889">
              <w:rPr>
                <w:rFonts w:ascii="Tahoma" w:hAnsi="Tahoma" w:cs="Tahoma"/>
                <w:b w:val="0"/>
                <w:sz w:val="20"/>
              </w:rPr>
              <w:t>kosmetykach.</w:t>
            </w:r>
          </w:p>
        </w:tc>
      </w:tr>
      <w:tr w:rsidR="00A76857" w:rsidRPr="00B158DC" w:rsidTr="00A7685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57" w:rsidRPr="00707889" w:rsidRDefault="00A76857" w:rsidP="00A7685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57" w:rsidRPr="00707889" w:rsidRDefault="00A76857" w:rsidP="00766C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Wskazanie wpływu charakterystyk indywiduów chemicznych na właściwości fizykochemiczne i</w:t>
            </w:r>
            <w:r w:rsidR="00866B62">
              <w:rPr>
                <w:rFonts w:ascii="Tahoma" w:hAnsi="Tahoma" w:cs="Tahoma"/>
                <w:b w:val="0"/>
                <w:sz w:val="20"/>
              </w:rPr>
              <w:t> </w:t>
            </w:r>
            <w:r w:rsidRPr="00707889">
              <w:rPr>
                <w:rFonts w:ascii="Tahoma" w:hAnsi="Tahoma" w:cs="Tahoma"/>
                <w:b w:val="0"/>
                <w:sz w:val="20"/>
              </w:rPr>
              <w:t>użytkowe kosmetyków.</w:t>
            </w:r>
          </w:p>
        </w:tc>
      </w:tr>
      <w:tr w:rsidR="00A76857" w:rsidRPr="00B158DC" w:rsidTr="00A7685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57" w:rsidRPr="00707889" w:rsidRDefault="00A76857" w:rsidP="00A7685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57" w:rsidRPr="00707889" w:rsidRDefault="00A76857" w:rsidP="00766C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Nabycie umiejętności pracy w laboratorium chemicznym: umiejętności posługiwania się sprzętem z zachowaniem nawyków bezpieczeństwa pracy.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7685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76857">
        <w:rPr>
          <w:rFonts w:ascii="Tahoma" w:hAnsi="Tahoma" w:cs="Tahoma"/>
        </w:rPr>
        <w:t>Przedmiotowe e</w:t>
      </w:r>
      <w:r w:rsidR="008938C7" w:rsidRPr="00A76857">
        <w:rPr>
          <w:rFonts w:ascii="Tahoma" w:hAnsi="Tahoma" w:cs="Tahoma"/>
        </w:rPr>
        <w:t xml:space="preserve">fekty </w:t>
      </w:r>
      <w:r w:rsidR="00EE3891" w:rsidRPr="00A76857">
        <w:rPr>
          <w:rFonts w:ascii="Tahoma" w:hAnsi="Tahoma" w:cs="Tahoma"/>
        </w:rPr>
        <w:t>uczenia się</w:t>
      </w:r>
      <w:r w:rsidR="008938C7" w:rsidRPr="00A76857">
        <w:rPr>
          <w:rFonts w:ascii="Tahoma" w:hAnsi="Tahoma" w:cs="Tahoma"/>
        </w:rPr>
        <w:t xml:space="preserve">, </w:t>
      </w:r>
      <w:r w:rsidR="00F31E7C" w:rsidRPr="00A76857">
        <w:rPr>
          <w:rFonts w:ascii="Tahoma" w:hAnsi="Tahoma" w:cs="Tahoma"/>
        </w:rPr>
        <w:t>z podziałem na wiedzę, umiejętności i kompe</w:t>
      </w:r>
      <w:r w:rsidR="003E56F9" w:rsidRPr="00A76857">
        <w:rPr>
          <w:rFonts w:ascii="Tahoma" w:hAnsi="Tahoma" w:cs="Tahoma"/>
        </w:rPr>
        <w:t xml:space="preserve">tencje społeczne, wraz z </w:t>
      </w:r>
      <w:r w:rsidR="00F31E7C" w:rsidRPr="00A76857">
        <w:rPr>
          <w:rFonts w:ascii="Tahoma" w:hAnsi="Tahoma" w:cs="Tahoma"/>
        </w:rPr>
        <w:t>odniesieniem do e</w:t>
      </w:r>
      <w:r w:rsidR="00B21019" w:rsidRPr="00A76857">
        <w:rPr>
          <w:rFonts w:ascii="Tahoma" w:hAnsi="Tahoma" w:cs="Tahoma"/>
        </w:rPr>
        <w:t xml:space="preserve">fektów </w:t>
      </w:r>
      <w:r w:rsidR="00EE3891" w:rsidRPr="00A76857">
        <w:rPr>
          <w:rFonts w:ascii="Tahoma" w:hAnsi="Tahoma" w:cs="Tahoma"/>
        </w:rPr>
        <w:t>uczenia się</w:t>
      </w:r>
      <w:r w:rsidR="00B21019" w:rsidRPr="00A7685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76857" w:rsidRPr="00A7685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7685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7685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7685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76857">
              <w:rPr>
                <w:rFonts w:ascii="Tahoma" w:hAnsi="Tahoma" w:cs="Tahoma"/>
              </w:rPr>
              <w:t xml:space="preserve">Opis przedmiotowych efektów </w:t>
            </w:r>
            <w:r w:rsidR="00EE3891" w:rsidRPr="00A7685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7685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76857">
              <w:rPr>
                <w:rFonts w:ascii="Tahoma" w:hAnsi="Tahoma" w:cs="Tahoma"/>
              </w:rPr>
              <w:t>Odniesienie do efektów</w:t>
            </w:r>
            <w:r w:rsidR="00B158DC" w:rsidRPr="00A76857">
              <w:rPr>
                <w:rFonts w:ascii="Tahoma" w:hAnsi="Tahoma" w:cs="Tahoma"/>
              </w:rPr>
              <w:t xml:space="preserve"> </w:t>
            </w:r>
            <w:r w:rsidR="00EE3891" w:rsidRPr="00A76857">
              <w:rPr>
                <w:rFonts w:ascii="Tahoma" w:hAnsi="Tahoma" w:cs="Tahoma"/>
              </w:rPr>
              <w:t xml:space="preserve">uczenia się </w:t>
            </w:r>
            <w:r w:rsidRPr="00A76857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66B62">
              <w:rPr>
                <w:rFonts w:ascii="Tahoma" w:hAnsi="Tahoma" w:cs="Tahoma"/>
              </w:rPr>
              <w:t>potrafi</w:t>
            </w:r>
          </w:p>
        </w:tc>
      </w:tr>
      <w:tr w:rsidR="00A7685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76857" w:rsidRPr="00B158DC" w:rsidRDefault="00A7685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przewidzieć wpływ charakterystyk fizykochemicznych związków chemicznych na właściwości fizykochemiczne i użytkowe kosmetyków</w:t>
            </w:r>
          </w:p>
        </w:tc>
        <w:tc>
          <w:tcPr>
            <w:tcW w:w="1785" w:type="dxa"/>
            <w:vAlign w:val="center"/>
          </w:tcPr>
          <w:p w:rsidR="00A76857" w:rsidRPr="00B158DC" w:rsidRDefault="00A7685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K_W01</w:t>
            </w:r>
          </w:p>
        </w:tc>
      </w:tr>
      <w:tr w:rsidR="00A7685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76857" w:rsidRPr="00B158DC" w:rsidRDefault="00A7685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określić możliwość zastosowania i roli indywiduów chemicznych w różnych rodzajach kosmetyków</w:t>
            </w:r>
          </w:p>
        </w:tc>
        <w:tc>
          <w:tcPr>
            <w:tcW w:w="1785" w:type="dxa"/>
            <w:vAlign w:val="center"/>
          </w:tcPr>
          <w:p w:rsidR="00A76857" w:rsidRPr="00707889" w:rsidRDefault="00A76857" w:rsidP="00A76857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K_W02</w:t>
            </w:r>
          </w:p>
          <w:p w:rsidR="00A76857" w:rsidRPr="00B158DC" w:rsidRDefault="00A76857" w:rsidP="00A76857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K_W03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66B62">
              <w:rPr>
                <w:rFonts w:ascii="Tahoma" w:hAnsi="Tahoma" w:cs="Tahoma"/>
              </w:rPr>
              <w:t>potrafi</w:t>
            </w:r>
          </w:p>
        </w:tc>
      </w:tr>
      <w:tr w:rsidR="00A7685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76857" w:rsidRPr="00B158DC" w:rsidRDefault="00A7685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wykonywać proste czynności laboratoryjne przy użyciu podstawowego sprzętu laboratoryjnego</w:t>
            </w:r>
          </w:p>
        </w:tc>
        <w:tc>
          <w:tcPr>
            <w:tcW w:w="1785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K_U02</w:t>
            </w:r>
            <w:r w:rsidR="00735ABF">
              <w:rPr>
                <w:rFonts w:ascii="Tahoma" w:hAnsi="Tahoma" w:cs="Tahoma"/>
              </w:rPr>
              <w:t>, K_U13</w:t>
            </w:r>
          </w:p>
        </w:tc>
      </w:tr>
      <w:tr w:rsidR="00A7685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76857" w:rsidRPr="00B158DC" w:rsidRDefault="00A7685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przygotować roztwory o określonych właści</w:t>
            </w:r>
            <w:r w:rsidR="00735ABF">
              <w:rPr>
                <w:rFonts w:ascii="Tahoma" w:hAnsi="Tahoma" w:cs="Tahoma"/>
              </w:rPr>
              <w:t>wościach w oparciu o obliczenia</w:t>
            </w:r>
          </w:p>
        </w:tc>
        <w:tc>
          <w:tcPr>
            <w:tcW w:w="1785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K_U10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66B62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A7685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stosować zasady bezpieczeństwa obowiązujące w laboratorium chemicznym</w:t>
            </w:r>
          </w:p>
        </w:tc>
        <w:tc>
          <w:tcPr>
            <w:tcW w:w="1785" w:type="dxa"/>
            <w:vAlign w:val="center"/>
          </w:tcPr>
          <w:p w:rsidR="00B21019" w:rsidRPr="00B158DC" w:rsidRDefault="00A7685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K_K04</w:t>
            </w:r>
          </w:p>
        </w:tc>
      </w:tr>
    </w:tbl>
    <w:p w:rsidR="00A76857" w:rsidRDefault="00A76857" w:rsidP="00A76857">
      <w:pPr>
        <w:pStyle w:val="Podpunkty"/>
        <w:ind w:left="0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860A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0A9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B07B6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0A96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860A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0A9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7685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B07B6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60A96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76857" w:rsidRPr="00B158DC" w:rsidTr="00814C3C">
        <w:tc>
          <w:tcPr>
            <w:tcW w:w="2127" w:type="dxa"/>
            <w:vAlign w:val="center"/>
          </w:tcPr>
          <w:p w:rsidR="00A76857" w:rsidRPr="00B158DC" w:rsidRDefault="00A768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A76857" w:rsidRPr="00707889" w:rsidRDefault="00A76857" w:rsidP="00766C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7889">
              <w:rPr>
                <w:rFonts w:ascii="Tahoma" w:hAnsi="Tahoma" w:cs="Tahoma"/>
                <w:b w:val="0"/>
              </w:rPr>
              <w:t>Wykład konwersatoryjny, problemowy z wykorzystaniem prezentacji multimedialnej.</w:t>
            </w:r>
            <w:r w:rsidR="00F36241">
              <w:rPr>
                <w:rFonts w:ascii="Tahoma" w:hAnsi="Tahoma" w:cs="Tahoma"/>
                <w:b w:val="0"/>
              </w:rPr>
              <w:t xml:space="preserve"> </w:t>
            </w:r>
            <w:r w:rsidR="00F36241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A76857" w:rsidRPr="00B158DC" w:rsidTr="00814C3C">
        <w:tc>
          <w:tcPr>
            <w:tcW w:w="2127" w:type="dxa"/>
            <w:vAlign w:val="center"/>
          </w:tcPr>
          <w:p w:rsidR="00A76857" w:rsidRPr="00B158DC" w:rsidRDefault="00A768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A76857" w:rsidRPr="00707889" w:rsidRDefault="00A76857" w:rsidP="00766C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7889">
              <w:rPr>
                <w:rFonts w:ascii="Tahoma" w:hAnsi="Tahoma" w:cs="Tahoma"/>
                <w:b w:val="0"/>
              </w:rPr>
              <w:t>Ćwiczenia laboratoryjne w oparciu o instrukcje do zajęć  (metoda eksperymentu, pokazu, doświadczeń).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707889">
              <w:rPr>
                <w:rFonts w:ascii="Tahoma" w:hAnsi="Tahoma" w:cs="Tahoma"/>
                <w:bCs/>
                <w:spacing w:val="-6"/>
              </w:rPr>
              <w:t xml:space="preserve">Hierarchiczność budowy organizmów. 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Pierwiastki. Budowa chemiczna, właściwości, pierwiastki stosowane w kosmetykach.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Tlenki. Budowa chemiczna, właściwości, zastosowanie tlenków w kosmetykach.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Wodorotlenki. Budowa chemiczna, metody otrzymywania, właściwości. Rola i funkcje wodorotlenków w produktach kosmetycznych.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Alkohole. Budowa chemiczna, metody otrzymywania, właściwości. Rola i funkcje alkoholi mono- i wielowodorotlenowych w produktach kosmetycznych.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 xml:space="preserve">Aldehydy. Budowa chemiczna, metody otrzymywania, właściwości. Rola i funkcje aldehydów w produktach kosmetycznych. 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Estry. Budowa chemiczna, metody otrzymywania, właściwości. Rola i funkcje estrów w produktach kosmetycznych.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Węglowodany. Budowa chemiczna, metody otrzymywania, właściwości. Rola i funkcje węglowodanów w kosmetykach.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Białka. Budowa chemiczna, metody otrzymywania, właściwości. Rola i funkcje białek w kosmetykach.</w:t>
            </w:r>
          </w:p>
        </w:tc>
      </w:tr>
      <w:tr w:rsidR="00A76857" w:rsidRPr="00B158DC" w:rsidTr="009146BE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 xml:space="preserve">Związki powierzchniowo czynne. Budowa, właściwości, mechanizmy działania, roztwory związków powierzchniowo czynnych, stała HLB. 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A76857" w:rsidRDefault="00A768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76857">
              <w:rPr>
                <w:rFonts w:ascii="Tahoma" w:hAnsi="Tahoma" w:cs="Tahoma"/>
                <w:b w:val="0"/>
                <w:spacing w:val="-6"/>
              </w:rPr>
              <w:t>Przepisy bezpieczeństwa w laboratorium chemicznym. Podstawowe czynności laboratoryjne: ważenie (waga techniczna i analityczna). Naczynia laboratoryjne służące do odmierzania objętości (naczynia kalibrowane na wylew i naczynia kalibrowane na wlew). Pomocniczy sprzęt  szklany.</w:t>
            </w:r>
          </w:p>
        </w:tc>
      </w:tr>
      <w:tr w:rsidR="00A76857" w:rsidRPr="00B158DC" w:rsidTr="00A65076">
        <w:tc>
          <w:tcPr>
            <w:tcW w:w="568" w:type="dxa"/>
            <w:vAlign w:val="center"/>
          </w:tcPr>
          <w:p w:rsidR="00A76857" w:rsidRPr="00B158DC" w:rsidRDefault="00A768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Rozpuszczalność substancji. Roztwór nasycony i przesycony. Strącanie osadów soli trudno rozpuszczalnych. Podstawowe czynności laboratoryjne: sączenie i ekstrakcja.</w:t>
            </w:r>
          </w:p>
        </w:tc>
      </w:tr>
      <w:tr w:rsidR="00A76857" w:rsidRPr="00B158DC" w:rsidTr="00A65076">
        <w:tc>
          <w:tcPr>
            <w:tcW w:w="568" w:type="dxa"/>
            <w:vAlign w:val="center"/>
          </w:tcPr>
          <w:p w:rsidR="00A76857" w:rsidRPr="00B158DC" w:rsidRDefault="00A768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Przygotowanie roztworów o znanym stężeniu molowym. Rozcieńczanie roztworów. Przeliczanie stężeń.</w:t>
            </w:r>
          </w:p>
        </w:tc>
      </w:tr>
      <w:tr w:rsidR="00A76857" w:rsidRPr="00B158DC" w:rsidTr="00A65076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 xml:space="preserve">Pomiary przewodnictwa i </w:t>
            </w:r>
            <w:proofErr w:type="spellStart"/>
            <w:r w:rsidRPr="00707889">
              <w:rPr>
                <w:rFonts w:ascii="Tahoma" w:hAnsi="Tahoma" w:cs="Tahoma"/>
              </w:rPr>
              <w:t>pH</w:t>
            </w:r>
            <w:proofErr w:type="spellEnd"/>
            <w:r w:rsidRPr="00707889">
              <w:rPr>
                <w:rFonts w:ascii="Tahoma" w:hAnsi="Tahoma" w:cs="Tahoma"/>
              </w:rPr>
              <w:t xml:space="preserve"> roztworów. Roztwory buforowe i zastosowanie układów buforowych w kosmetyce. Pojemność buforowa.</w:t>
            </w:r>
          </w:p>
        </w:tc>
      </w:tr>
      <w:tr w:rsidR="00A76857" w:rsidRPr="00B158DC" w:rsidTr="00A65076">
        <w:tc>
          <w:tcPr>
            <w:tcW w:w="568" w:type="dxa"/>
            <w:vAlign w:val="center"/>
          </w:tcPr>
          <w:p w:rsidR="00A76857" w:rsidRPr="00707889" w:rsidRDefault="00A76857" w:rsidP="00766C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7889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A76857" w:rsidRPr="00707889" w:rsidRDefault="00A76857" w:rsidP="00766C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Miareczkowanie alkacymetryczne.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76857" w:rsidRDefault="00A76857" w:rsidP="00A76857">
      <w:pPr>
        <w:pStyle w:val="Podpunkty"/>
        <w:ind w:left="0"/>
        <w:rPr>
          <w:rFonts w:ascii="Tahoma" w:hAnsi="Tahoma" w:cs="Tahoma"/>
          <w:spacing w:val="-4"/>
        </w:rPr>
      </w:pPr>
    </w:p>
    <w:p w:rsidR="00721413" w:rsidRPr="00277A3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77A3D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277A3D">
        <w:rPr>
          <w:rFonts w:ascii="Tahoma" w:hAnsi="Tahoma" w:cs="Tahoma"/>
          <w:spacing w:val="-4"/>
        </w:rPr>
        <w:t>uczenia się</w:t>
      </w:r>
      <w:r w:rsidRPr="00277A3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77A3D" w:rsidRPr="00277A3D" w:rsidTr="000B5966">
        <w:tc>
          <w:tcPr>
            <w:tcW w:w="3261" w:type="dxa"/>
          </w:tcPr>
          <w:p w:rsidR="00721413" w:rsidRPr="00277A3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7A3D">
              <w:rPr>
                <w:rFonts w:ascii="Tahoma" w:hAnsi="Tahoma" w:cs="Tahoma"/>
              </w:rPr>
              <w:t xml:space="preserve">Efekt </w:t>
            </w:r>
            <w:r w:rsidR="004F33B4" w:rsidRPr="00277A3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77A3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7A3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77A3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7A3D">
              <w:rPr>
                <w:rFonts w:ascii="Tahoma" w:hAnsi="Tahoma" w:cs="Tahoma"/>
              </w:rPr>
              <w:t>Treści kształcenia</w:t>
            </w:r>
          </w:p>
        </w:tc>
      </w:tr>
      <w:tr w:rsidR="00277A3D" w:rsidRPr="00B158DC" w:rsidTr="000B5966">
        <w:tc>
          <w:tcPr>
            <w:tcW w:w="3261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 xml:space="preserve">C1 </w:t>
            </w:r>
          </w:p>
        </w:tc>
        <w:tc>
          <w:tcPr>
            <w:tcW w:w="3260" w:type="dxa"/>
            <w:vAlign w:val="center"/>
          </w:tcPr>
          <w:p w:rsidR="00277A3D" w:rsidRPr="00707889" w:rsidRDefault="007C15E3" w:rsidP="007C15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277A3D" w:rsidRPr="00707889">
              <w:rPr>
                <w:rFonts w:ascii="Tahoma" w:hAnsi="Tahoma" w:cs="Tahoma"/>
                <w:color w:val="auto"/>
              </w:rPr>
              <w:t xml:space="preserve">W10, </w:t>
            </w:r>
          </w:p>
        </w:tc>
      </w:tr>
      <w:tr w:rsidR="00277A3D" w:rsidRPr="00B158DC" w:rsidTr="000B5966">
        <w:tc>
          <w:tcPr>
            <w:tcW w:w="3261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7A3D" w:rsidRPr="00707889" w:rsidRDefault="007C15E3" w:rsidP="007C15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277A3D" w:rsidRPr="00707889">
              <w:rPr>
                <w:rFonts w:ascii="Tahoma" w:hAnsi="Tahoma" w:cs="Tahoma"/>
                <w:color w:val="auto"/>
              </w:rPr>
              <w:t>W10</w:t>
            </w:r>
          </w:p>
        </w:tc>
      </w:tr>
      <w:tr w:rsidR="00277A3D" w:rsidRPr="00B158DC" w:rsidTr="000B5966">
        <w:tc>
          <w:tcPr>
            <w:tcW w:w="3261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277A3D" w:rsidRPr="00707889" w:rsidRDefault="007C15E3" w:rsidP="007C15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L2-</w:t>
            </w:r>
            <w:r w:rsidR="00277A3D" w:rsidRPr="00707889">
              <w:rPr>
                <w:rFonts w:ascii="Tahoma" w:hAnsi="Tahoma" w:cs="Tahoma"/>
                <w:color w:val="auto"/>
              </w:rPr>
              <w:t>L5</w:t>
            </w:r>
          </w:p>
        </w:tc>
      </w:tr>
      <w:tr w:rsidR="00277A3D" w:rsidRPr="00B158DC" w:rsidTr="000B5966">
        <w:tc>
          <w:tcPr>
            <w:tcW w:w="3261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L1, L2, L4, L5</w:t>
            </w:r>
          </w:p>
        </w:tc>
      </w:tr>
      <w:tr w:rsidR="00277A3D" w:rsidRPr="00B158DC" w:rsidTr="000B5966">
        <w:tc>
          <w:tcPr>
            <w:tcW w:w="3261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07889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277A3D" w:rsidRPr="00707889" w:rsidRDefault="007C15E3" w:rsidP="00766C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277A3D" w:rsidRPr="00707889">
              <w:rPr>
                <w:rFonts w:ascii="Tahoma" w:hAnsi="Tahoma" w:cs="Tahoma"/>
                <w:color w:val="auto"/>
              </w:rPr>
              <w:t>L5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77A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77A3D">
        <w:rPr>
          <w:rFonts w:ascii="Tahoma" w:hAnsi="Tahoma" w:cs="Tahoma"/>
        </w:rPr>
        <w:t xml:space="preserve">Metody </w:t>
      </w:r>
      <w:r w:rsidR="00603431" w:rsidRPr="00277A3D">
        <w:rPr>
          <w:rFonts w:ascii="Tahoma" w:hAnsi="Tahoma" w:cs="Tahoma"/>
        </w:rPr>
        <w:t xml:space="preserve">weryfikacji efektów </w:t>
      </w:r>
      <w:r w:rsidR="004F33B4" w:rsidRPr="00277A3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77A3D" w:rsidRPr="00277A3D" w:rsidTr="000A1541">
        <w:tc>
          <w:tcPr>
            <w:tcW w:w="1418" w:type="dxa"/>
            <w:vAlign w:val="center"/>
          </w:tcPr>
          <w:p w:rsidR="004A1B60" w:rsidRPr="00277A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7A3D">
              <w:rPr>
                <w:rFonts w:ascii="Tahoma" w:hAnsi="Tahoma" w:cs="Tahoma"/>
              </w:rPr>
              <w:t xml:space="preserve">Efekt </w:t>
            </w:r>
            <w:r w:rsidR="004F33B4" w:rsidRPr="00277A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77A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7A3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77A3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7A3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77A3D" w:rsidRPr="00B158DC" w:rsidTr="000A1541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77A3D" w:rsidRPr="00B158DC" w:rsidTr="000A1541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77A3D" w:rsidRPr="00B158DC" w:rsidTr="000A1541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E51A9" w:rsidRPr="00B158DC" w:rsidTr="000A1541">
        <w:tc>
          <w:tcPr>
            <w:tcW w:w="1418" w:type="dxa"/>
            <w:vAlign w:val="center"/>
          </w:tcPr>
          <w:p w:rsidR="008E51A9" w:rsidRPr="00707889" w:rsidRDefault="008E51A9" w:rsidP="008E51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8E51A9" w:rsidRPr="00707889" w:rsidRDefault="008E51A9" w:rsidP="008E51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E51A9" w:rsidRPr="00707889" w:rsidRDefault="008E51A9" w:rsidP="008E51A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77A3D" w:rsidRPr="00B158DC" w:rsidTr="000A1541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 xml:space="preserve">Obserwacja </w:t>
            </w:r>
          </w:p>
        </w:tc>
        <w:tc>
          <w:tcPr>
            <w:tcW w:w="3260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77A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77A3D">
        <w:rPr>
          <w:rFonts w:ascii="Tahoma" w:hAnsi="Tahoma" w:cs="Tahoma"/>
        </w:rPr>
        <w:t xml:space="preserve">Kryteria oceny </w:t>
      </w:r>
      <w:r w:rsidR="00167B9C" w:rsidRPr="00277A3D">
        <w:rPr>
          <w:rFonts w:ascii="Tahoma" w:hAnsi="Tahoma" w:cs="Tahoma"/>
        </w:rPr>
        <w:t xml:space="preserve">stopnia </w:t>
      </w:r>
      <w:r w:rsidRPr="00277A3D">
        <w:rPr>
          <w:rFonts w:ascii="Tahoma" w:hAnsi="Tahoma" w:cs="Tahoma"/>
        </w:rPr>
        <w:t>osiągnię</w:t>
      </w:r>
      <w:r w:rsidR="00167B9C" w:rsidRPr="00277A3D">
        <w:rPr>
          <w:rFonts w:ascii="Tahoma" w:hAnsi="Tahoma" w:cs="Tahoma"/>
        </w:rPr>
        <w:t>cia</w:t>
      </w:r>
      <w:r w:rsidRPr="00277A3D">
        <w:rPr>
          <w:rFonts w:ascii="Tahoma" w:hAnsi="Tahoma" w:cs="Tahoma"/>
        </w:rPr>
        <w:t xml:space="preserve"> efektów </w:t>
      </w:r>
      <w:r w:rsidR="00755AAB" w:rsidRPr="00277A3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77A3D" w:rsidRPr="00277A3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77A3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</w:rPr>
              <w:t>Efekt</w:t>
            </w:r>
            <w:r w:rsidR="00755AAB" w:rsidRPr="00277A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77A3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77A3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77A3D" w:rsidRPr="00B158DC" w:rsidTr="00290EBA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przewidzieć wpływu charakterystyk fizykochemicznych związków chemicznych na właściwości fizykochemiczne i użytkowe kosmetyków</w:t>
            </w:r>
          </w:p>
        </w:tc>
        <w:tc>
          <w:tcPr>
            <w:tcW w:w="2127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przewidzieć wpływ charakterystyk fizykochemicznych związków chemicznych na właściwości fizykochemiczne i użytkowe kosmetyków dla co najmniej 51% związków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przewidzieć wpływ charakterystyk fizykochemicznych związków chemicznych na właściwości fizykochemiczne i użytkowe kosmetyków dla co najmniej 70% związków</w:t>
            </w:r>
          </w:p>
        </w:tc>
        <w:tc>
          <w:tcPr>
            <w:tcW w:w="1984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przewidzieć wpływ charakterystyk fizykochemicznych związków chemicznych na właściwości fizykochemiczne i użytkowe kosmetyków dla co najmniej 90% związków</w:t>
            </w:r>
          </w:p>
        </w:tc>
      </w:tr>
      <w:tr w:rsidR="00277A3D" w:rsidRPr="00B158DC" w:rsidTr="00290EBA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określić możliwości zastosowania i roli indywiduów chemicznych w różnych rodzajach kosmetyków</w:t>
            </w:r>
          </w:p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określić możliwość zastosowania i roli indywiduów chemicznych w różnych rodzajach kosmetyków dla co najmniej 51% związków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określić możliwość zastosowania i roli indywiduów chemicznych w różnych rodzajach kosmetyków dla co najmniej 70% związków</w:t>
            </w:r>
          </w:p>
        </w:tc>
        <w:tc>
          <w:tcPr>
            <w:tcW w:w="1984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określić możliwość zastosowania i roli indywiduów chemicznych w różnych rodzajach kosmetyków dla co najmniej 90% związków</w:t>
            </w:r>
          </w:p>
        </w:tc>
      </w:tr>
      <w:tr w:rsidR="00277A3D" w:rsidRPr="00B158DC" w:rsidTr="00290EBA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wykonywać prostych czynności laboratoryjnych przy użyciu podstawowego sprzętu laboratoryjnego</w:t>
            </w:r>
          </w:p>
        </w:tc>
        <w:tc>
          <w:tcPr>
            <w:tcW w:w="2127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wykonywać proste czynności laboratoryjne przy użyciu podstawowego sprzętu laboratoryjnego ze znaczną pomocą nauczyciela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wykonywać proste czynności laboratoryjne przy użyciu podstawowego sprzętu laboratoryjnego z nieznaczną pomocą nauczyciela</w:t>
            </w:r>
          </w:p>
        </w:tc>
        <w:tc>
          <w:tcPr>
            <w:tcW w:w="1984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samodzielnie wykonywać proste czynności laboratoryjne przy użyciu podstawowego sprzętu laboratoryjnego</w:t>
            </w:r>
          </w:p>
        </w:tc>
      </w:tr>
      <w:tr w:rsidR="00277A3D" w:rsidRPr="00B158DC" w:rsidTr="00290EBA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przygotować roztworów o określonych właściwościach w oparciu o obliczenia</w:t>
            </w:r>
          </w:p>
        </w:tc>
        <w:tc>
          <w:tcPr>
            <w:tcW w:w="2127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przygotować roztwory o określonych właściwościach w oparciu o obliczenia ze znaczną pomocą nauczyciela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766CD3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przygotować roztwory o określonych właściwościach w oparciu o obliczenia z nieznaczną pomocą nauczyciela</w:t>
            </w:r>
          </w:p>
        </w:tc>
        <w:tc>
          <w:tcPr>
            <w:tcW w:w="1984" w:type="dxa"/>
            <w:vAlign w:val="center"/>
          </w:tcPr>
          <w:p w:rsidR="00277A3D" w:rsidRPr="00707889" w:rsidRDefault="00277A3D" w:rsidP="00277A3D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hAnsi="Tahoma" w:cs="Tahoma"/>
                <w:sz w:val="20"/>
              </w:rPr>
              <w:t>samodzielnie przygotować roztwory o</w:t>
            </w:r>
            <w:r>
              <w:rPr>
                <w:rFonts w:ascii="Tahoma" w:hAnsi="Tahoma" w:cs="Tahoma"/>
                <w:sz w:val="20"/>
              </w:rPr>
              <w:t> </w:t>
            </w:r>
            <w:r w:rsidRPr="00707889">
              <w:rPr>
                <w:rFonts w:ascii="Tahoma" w:hAnsi="Tahoma" w:cs="Tahoma"/>
                <w:sz w:val="20"/>
              </w:rPr>
              <w:t>określonych właściwościach w oparciu o obliczenia</w:t>
            </w:r>
          </w:p>
        </w:tc>
      </w:tr>
      <w:tr w:rsidR="00277A3D" w:rsidRPr="00B158DC" w:rsidTr="00290EBA">
        <w:tc>
          <w:tcPr>
            <w:tcW w:w="1418" w:type="dxa"/>
            <w:vAlign w:val="center"/>
          </w:tcPr>
          <w:p w:rsidR="00277A3D" w:rsidRPr="00707889" w:rsidRDefault="00277A3D" w:rsidP="00766CD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0788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277A3D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nie dba o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 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standardy wykonywanych czynności związanych z pracą w laboratorium chemicznym</w:t>
            </w:r>
          </w:p>
        </w:tc>
        <w:tc>
          <w:tcPr>
            <w:tcW w:w="2127" w:type="dxa"/>
            <w:vAlign w:val="center"/>
          </w:tcPr>
          <w:p w:rsidR="00277A3D" w:rsidRPr="00707889" w:rsidRDefault="00277A3D" w:rsidP="00277A3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07889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707889">
              <w:rPr>
                <w:rFonts w:ascii="Tahoma" w:hAnsi="Tahoma" w:cs="Tahoma"/>
                <w:sz w:val="20"/>
              </w:rPr>
              <w:t>właściwe warunki na stanowisku pracy w laboratorium chemicznym</w:t>
            </w:r>
          </w:p>
        </w:tc>
        <w:tc>
          <w:tcPr>
            <w:tcW w:w="2126" w:type="dxa"/>
            <w:vAlign w:val="center"/>
          </w:tcPr>
          <w:p w:rsidR="00277A3D" w:rsidRPr="00707889" w:rsidRDefault="00277A3D" w:rsidP="00277A3D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wykazuje dbałość o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 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właściwe warunki na stanowisku pracy w laboratorium chemicznym, uwzględniając bezpieczeństwo własne</w:t>
            </w:r>
          </w:p>
        </w:tc>
        <w:tc>
          <w:tcPr>
            <w:tcW w:w="1984" w:type="dxa"/>
            <w:vAlign w:val="center"/>
          </w:tcPr>
          <w:p w:rsidR="00277A3D" w:rsidRPr="00707889" w:rsidRDefault="00277A3D" w:rsidP="00277A3D">
            <w:pPr>
              <w:pStyle w:val="wrubrycemn"/>
              <w:rPr>
                <w:rFonts w:ascii="Tahoma" w:hAnsi="Tahoma" w:cs="Tahoma"/>
                <w:sz w:val="20"/>
              </w:rPr>
            </w:pP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wykazuje dbałość o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 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zachowanie właściwych standardów podczas wykonywanych czynności w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 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laboratorium chemicznym, które mają za zadanie zapewnić 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lastRenderedPageBreak/>
              <w:t>bezpieczeństwo własne oraz otoczenia, zwraca uwagę na nieprawidłowości  w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 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warunkach sanitarno-higienicznych u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 </w:t>
            </w:r>
            <w:r w:rsidRPr="00707889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współpracowników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77A3D" w:rsidRPr="00B158DC" w:rsidTr="000C3BB1">
        <w:tc>
          <w:tcPr>
            <w:tcW w:w="9776" w:type="dxa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Chemia kosmetyczna: ćwiczenia laboratoryjne / Karol Kacprzak, Krystyna Gawrońska; Uniwersytet im. Adama Mickiewicza w Poznaniu. - Poznań: Wydawnictwo Naukowe Uniwersytetu im. Adama Mickiewicza, 2008 i nowsze</w:t>
            </w:r>
          </w:p>
        </w:tc>
      </w:tr>
      <w:tr w:rsidR="00277A3D" w:rsidRPr="00B158DC" w:rsidTr="005B11FF">
        <w:tc>
          <w:tcPr>
            <w:tcW w:w="9776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Chemia kosmetyków: surowce, półprodukty, preparatyka wyrobów / Alicja Marzec. - Wyd. 3. - Toruń: Towarzystwo Naukowe Organizacji i Kierownictwa "Dom Organizatora",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77A3D" w:rsidRPr="00B158DC" w:rsidTr="005B11FF">
        <w:tc>
          <w:tcPr>
            <w:tcW w:w="9776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>Chemia nowoczesnych kosmetyków: substancje aktywne w nowoczesnych preparatach i zabiegach kosmetycznych / Alicja Marzec. - Toruń: Towarzystwo Naukowe Organizacji i Kierownictwa "Dom Organizatora", 2010 i nowsze</w:t>
            </w:r>
          </w:p>
        </w:tc>
      </w:tr>
      <w:tr w:rsidR="00277A3D" w:rsidRPr="00B158DC" w:rsidTr="005B11FF">
        <w:tc>
          <w:tcPr>
            <w:tcW w:w="9776" w:type="dxa"/>
            <w:vAlign w:val="center"/>
          </w:tcPr>
          <w:p w:rsidR="00277A3D" w:rsidRPr="00707889" w:rsidRDefault="00277A3D" w:rsidP="00766C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7889">
              <w:rPr>
                <w:rFonts w:ascii="Tahoma" w:hAnsi="Tahoma" w:cs="Tahoma"/>
                <w:b w:val="0"/>
                <w:sz w:val="20"/>
              </w:rPr>
              <w:t xml:space="preserve">Chemia piękna / Marcin Molski. - </w:t>
            </w:r>
            <w:proofErr w:type="spellStart"/>
            <w:r w:rsidRPr="00707889"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 w:rsidRPr="00707889">
              <w:rPr>
                <w:rFonts w:ascii="Tahoma" w:hAnsi="Tahoma" w:cs="Tahoma"/>
                <w:b w:val="0"/>
                <w:sz w:val="20"/>
              </w:rPr>
              <w:t xml:space="preserve"> 2, 2 </w:t>
            </w:r>
            <w:proofErr w:type="spellStart"/>
            <w:r w:rsidRPr="00707889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707889">
              <w:rPr>
                <w:rFonts w:ascii="Tahoma" w:hAnsi="Tahoma" w:cs="Tahoma"/>
                <w:b w:val="0"/>
                <w:sz w:val="20"/>
              </w:rPr>
              <w:t>. - Warszawa: Wydawnictwo Naukowe PWN,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93E7F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693E7F">
              <w:rPr>
                <w:color w:val="auto"/>
                <w:sz w:val="20"/>
                <w:szCs w:val="20"/>
              </w:rPr>
              <w:t xml:space="preserve"> (</w:t>
            </w:r>
            <w:r w:rsidR="00AD2C1B">
              <w:rPr>
                <w:color w:val="auto"/>
                <w:sz w:val="20"/>
                <w:szCs w:val="20"/>
              </w:rPr>
              <w:t>UB</w:t>
            </w:r>
            <w:bookmarkStart w:id="0" w:name="_GoBack"/>
            <w:bookmarkEnd w:id="0"/>
            <w:r w:rsidR="00EE3891" w:rsidRPr="00693E7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30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16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Konsultacje do W</w:t>
            </w:r>
            <w:r w:rsidR="00EE3891" w:rsidRPr="00693E7F">
              <w:rPr>
                <w:color w:val="auto"/>
                <w:sz w:val="20"/>
                <w:szCs w:val="20"/>
              </w:rPr>
              <w:t xml:space="preserve"> (</w:t>
            </w:r>
            <w:r w:rsidR="007A613D">
              <w:rPr>
                <w:color w:val="auto"/>
                <w:sz w:val="20"/>
                <w:szCs w:val="20"/>
              </w:rPr>
              <w:t>UB</w:t>
            </w:r>
            <w:r w:rsidR="00EE3891" w:rsidRPr="00693E7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6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3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93E7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2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2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Samo</w:t>
            </w:r>
            <w:r w:rsidR="00654A30" w:rsidRPr="00693E7F">
              <w:rPr>
                <w:color w:val="auto"/>
                <w:sz w:val="20"/>
                <w:szCs w:val="20"/>
              </w:rPr>
              <w:t>dzielne studiowanie tematyki W</w:t>
            </w:r>
            <w:r w:rsidRPr="00693E7F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93E7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693E7F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20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12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654A30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4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2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654A30">
            <w:pPr>
              <w:pStyle w:val="Default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20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654A3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93E7F">
              <w:rPr>
                <w:color w:val="auto"/>
                <w:sz w:val="20"/>
                <w:szCs w:val="20"/>
              </w:rPr>
              <w:t>30</w:t>
            </w:r>
            <w:r w:rsidR="00EB41DC" w:rsidRPr="00693E7F">
              <w:rPr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94</w:t>
            </w:r>
            <w:r w:rsidR="00EB41DC" w:rsidRPr="00693E7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94</w:t>
            </w:r>
            <w:r w:rsidR="00EB41DC" w:rsidRPr="00693E7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60A96" w:rsidRDefault="00860A9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60A96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60A96" w:rsidRDefault="00860A9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60A96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93E7F" w:rsidRPr="00693E7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93E7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93E7F" w:rsidRDefault="00860A9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88F" w:rsidRDefault="006C588F">
      <w:r>
        <w:separator/>
      </w:r>
    </w:p>
  </w:endnote>
  <w:endnote w:type="continuationSeparator" w:id="0">
    <w:p w:rsidR="006C588F" w:rsidRDefault="006C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C15E3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88F" w:rsidRDefault="006C588F">
      <w:r>
        <w:separator/>
      </w:r>
    </w:p>
  </w:footnote>
  <w:footnote w:type="continuationSeparator" w:id="0">
    <w:p w:rsidR="006C588F" w:rsidRDefault="006C5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D2C1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AB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6EFB"/>
    <w:rsid w:val="00114163"/>
    <w:rsid w:val="00130FA3"/>
    <w:rsid w:val="00131673"/>
    <w:rsid w:val="00133A52"/>
    <w:rsid w:val="00167B9C"/>
    <w:rsid w:val="001875E0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7A3D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753C"/>
    <w:rsid w:val="0039645B"/>
    <w:rsid w:val="003973B8"/>
    <w:rsid w:val="003A1DA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09AB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4A30"/>
    <w:rsid w:val="00655F46"/>
    <w:rsid w:val="00663E53"/>
    <w:rsid w:val="00666CCB"/>
    <w:rsid w:val="00676A3F"/>
    <w:rsid w:val="00680BA2"/>
    <w:rsid w:val="00684D54"/>
    <w:rsid w:val="006863F4"/>
    <w:rsid w:val="00693E7F"/>
    <w:rsid w:val="006A46E0"/>
    <w:rsid w:val="006B07BF"/>
    <w:rsid w:val="006C588F"/>
    <w:rsid w:val="006E6720"/>
    <w:rsid w:val="007158A9"/>
    <w:rsid w:val="00721413"/>
    <w:rsid w:val="00731B10"/>
    <w:rsid w:val="007334E2"/>
    <w:rsid w:val="0073390C"/>
    <w:rsid w:val="00735ABF"/>
    <w:rsid w:val="00741B8D"/>
    <w:rsid w:val="007461A1"/>
    <w:rsid w:val="00755AAB"/>
    <w:rsid w:val="007720A2"/>
    <w:rsid w:val="00776076"/>
    <w:rsid w:val="00786A38"/>
    <w:rsid w:val="00790329"/>
    <w:rsid w:val="00794F15"/>
    <w:rsid w:val="007A613D"/>
    <w:rsid w:val="007A79F2"/>
    <w:rsid w:val="007C068F"/>
    <w:rsid w:val="007C15E3"/>
    <w:rsid w:val="007C675D"/>
    <w:rsid w:val="007D191E"/>
    <w:rsid w:val="007E4D57"/>
    <w:rsid w:val="007F2FF6"/>
    <w:rsid w:val="008046AE"/>
    <w:rsid w:val="0080542D"/>
    <w:rsid w:val="00814C3C"/>
    <w:rsid w:val="00817A9B"/>
    <w:rsid w:val="00846BE3"/>
    <w:rsid w:val="00847A73"/>
    <w:rsid w:val="00857E00"/>
    <w:rsid w:val="00860A96"/>
    <w:rsid w:val="00866B62"/>
    <w:rsid w:val="0087222F"/>
    <w:rsid w:val="00877135"/>
    <w:rsid w:val="008938C7"/>
    <w:rsid w:val="008B6A8D"/>
    <w:rsid w:val="008C6711"/>
    <w:rsid w:val="008C7BF3"/>
    <w:rsid w:val="008D2150"/>
    <w:rsid w:val="008E51A9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19DA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4061"/>
    <w:rsid w:val="00A32047"/>
    <w:rsid w:val="00A45FE3"/>
    <w:rsid w:val="00A50365"/>
    <w:rsid w:val="00A64607"/>
    <w:rsid w:val="00A65076"/>
    <w:rsid w:val="00A76857"/>
    <w:rsid w:val="00A76FFD"/>
    <w:rsid w:val="00AA3B18"/>
    <w:rsid w:val="00AA4DD9"/>
    <w:rsid w:val="00AB655E"/>
    <w:rsid w:val="00AC57A5"/>
    <w:rsid w:val="00AD2C1B"/>
    <w:rsid w:val="00AE3B8A"/>
    <w:rsid w:val="00AF0B6F"/>
    <w:rsid w:val="00AF7D73"/>
    <w:rsid w:val="00B03E50"/>
    <w:rsid w:val="00B056F7"/>
    <w:rsid w:val="00B07B6A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45801"/>
    <w:rsid w:val="00C50308"/>
    <w:rsid w:val="00C52F26"/>
    <w:rsid w:val="00C81308"/>
    <w:rsid w:val="00C947FB"/>
    <w:rsid w:val="00CB47A7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4E5D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41DC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6241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1680BD7"/>
  <w15:docId w15:val="{E8493E1F-7283-4BA2-B0BF-43D3FC6E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B2445-AE3E-4AEF-8717-A95AB696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1282</Words>
  <Characters>7693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24</cp:revision>
  <cp:lastPrinted>2019-06-05T11:04:00Z</cp:lastPrinted>
  <dcterms:created xsi:type="dcterms:W3CDTF">2019-07-08T10:24:00Z</dcterms:created>
  <dcterms:modified xsi:type="dcterms:W3CDTF">2022-09-20T19:19:00Z</dcterms:modified>
</cp:coreProperties>
</file>