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158DC" w:rsidR="003A3B72" w:rsidP="0001795B" w:rsidRDefault="003A3B72" w14:paraId="23FFB1F0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938C7" w14:paraId="235A0993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P="0001795B" w:rsidRDefault="0001795B" w14:paraId="502E0785" w14:textId="77777777">
      <w:pPr>
        <w:spacing w:after="0" w:line="240" w:lineRule="auto"/>
        <w:rPr>
          <w:rFonts w:ascii="Tahoma" w:hAnsi="Tahoma" w:cs="Tahoma"/>
        </w:rPr>
      </w:pPr>
    </w:p>
    <w:p w:rsidRPr="00B158DC" w:rsidR="00B158DC" w:rsidP="0001795B" w:rsidRDefault="00B158DC" w14:paraId="10E35F39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931F5B" w:rsidRDefault="00DB0142" w14:paraId="7DC8C261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158DC" w:rsidR="00DB0142" w:rsidTr="49DA9EEA" w14:paraId="448D7C81" w14:textId="77777777">
        <w:tc>
          <w:tcPr>
            <w:tcW w:w="2410" w:type="dxa"/>
            <w:tcMar/>
            <w:vAlign w:val="center"/>
          </w:tcPr>
          <w:p w:rsidRPr="00B158DC" w:rsidR="00DB0142" w:rsidP="00EE3891" w:rsidRDefault="00DB0142" w14:paraId="19D5F7AE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B158DC" w:rsidR="00DB0142" w:rsidP="00EE3891" w:rsidRDefault="001140A6" w14:paraId="408B8C2D" w14:textId="45044E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Fizyka w grach</w:t>
            </w:r>
          </w:p>
        </w:tc>
      </w:tr>
      <w:tr w:rsidRPr="00B158DC" w:rsidR="007461A1" w:rsidTr="49DA9EEA" w14:paraId="215CC70D" w14:textId="77777777">
        <w:tc>
          <w:tcPr>
            <w:tcW w:w="2410" w:type="dxa"/>
            <w:tcMar/>
            <w:vAlign w:val="center"/>
          </w:tcPr>
          <w:p w:rsidRPr="00B158DC" w:rsidR="007461A1" w:rsidP="00EE3891" w:rsidRDefault="007461A1" w14:paraId="02EE38C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B158DC" w:rsidR="007461A1" w:rsidP="00EE3891" w:rsidRDefault="002433F9" w14:paraId="0804206E" w14:textId="0FC060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49DA9EEA" w:rsidR="002433F9">
              <w:rPr>
                <w:rFonts w:ascii="Tahoma" w:hAnsi="Tahoma" w:cs="Tahoma"/>
                <w:b w:val="0"/>
                <w:bCs w:val="0"/>
              </w:rPr>
              <w:t>2022</w:t>
            </w:r>
            <w:r w:rsidRPr="49DA9EEA" w:rsidR="002433F9">
              <w:rPr>
                <w:rFonts w:ascii="Tahoma" w:hAnsi="Tahoma" w:cs="Tahoma"/>
                <w:b w:val="0"/>
                <w:bCs w:val="0"/>
              </w:rPr>
              <w:t>/2023</w:t>
            </w:r>
          </w:p>
        </w:tc>
      </w:tr>
      <w:tr w:rsidRPr="004D1D3A" w:rsidR="004D1D3A" w:rsidTr="49DA9EEA" w14:paraId="77A23D5E" w14:textId="77777777">
        <w:tc>
          <w:tcPr>
            <w:tcW w:w="2410" w:type="dxa"/>
            <w:tcMar/>
            <w:vAlign w:val="center"/>
          </w:tcPr>
          <w:p w:rsidRPr="004D1D3A" w:rsidR="00DB0142" w:rsidP="00EE3891" w:rsidRDefault="00EE3891" w14:paraId="7F4CF2D5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4D1D3A" w:rsidR="00DB0142" w:rsidP="00EE3891" w:rsidRDefault="002433F9" w14:paraId="460CE461" w14:textId="4A62C38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Pr="00B158DC" w:rsidR="008938C7" w:rsidTr="49DA9EEA" w14:paraId="51EBFFC4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26194113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31E24E8B" w14:textId="772DBD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Pr="00B158DC" w:rsidR="008938C7" w:rsidTr="49DA9EEA" w14:paraId="24DF64EA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65BFD0C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0ABA3712" w14:textId="5B3D5AB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Studia pierwszego stopnia</w:t>
            </w:r>
            <w:r w:rsidR="00460419">
              <w:rPr>
                <w:rFonts w:ascii="Tahoma" w:hAnsi="Tahoma" w:cs="Tahoma"/>
                <w:b w:val="0"/>
              </w:rPr>
              <w:t xml:space="preserve"> - licencjackie</w:t>
            </w:r>
          </w:p>
        </w:tc>
      </w:tr>
      <w:tr w:rsidRPr="00B158DC" w:rsidR="008938C7" w:rsidTr="49DA9EEA" w14:paraId="64218B38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292F216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Pr="00B158DC" w:rsidR="0035344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10212F55" w14:textId="13EBD4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5C5D4B">
              <w:rPr>
                <w:rFonts w:ascii="Tahoma" w:hAnsi="Tahoma" w:cs="Tahoma"/>
                <w:b w:val="0"/>
              </w:rPr>
              <w:t>raktyczny</w:t>
            </w:r>
          </w:p>
        </w:tc>
      </w:tr>
      <w:tr w:rsidRPr="00B158DC" w:rsidR="008938C7" w:rsidTr="49DA9EEA" w14:paraId="5BC1C9D1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75E6DE2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460419" w14:paraId="34E54CD8" w14:textId="0362B23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0419">
              <w:rPr>
                <w:rFonts w:ascii="Tahoma" w:hAnsi="Tahoma" w:cs="Tahoma"/>
                <w:b w:val="0"/>
              </w:rPr>
              <w:t>Projektowanie i produkcja gier komputerowych</w:t>
            </w:r>
          </w:p>
        </w:tc>
      </w:tr>
      <w:tr w:rsidRPr="00B158DC" w:rsidR="008938C7" w:rsidTr="49DA9EEA" w14:paraId="72353CC1" w14:textId="77777777">
        <w:tc>
          <w:tcPr>
            <w:tcW w:w="2410" w:type="dxa"/>
            <w:tcMar/>
            <w:vAlign w:val="center"/>
          </w:tcPr>
          <w:p w:rsidRPr="00B158DC" w:rsidR="008938C7" w:rsidP="00EE3891" w:rsidRDefault="00DB0142" w14:paraId="34683E7A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1E31A936" w14:textId="65BE01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Marek Jaszuk</w:t>
            </w:r>
          </w:p>
        </w:tc>
      </w:tr>
    </w:tbl>
    <w:p w:rsidRPr="00B158DC" w:rsidR="0001795B" w:rsidP="0001795B" w:rsidRDefault="0001795B" w14:paraId="7F68A488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6C7CEF50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412A5F" w:rsidP="00931F5B" w:rsidRDefault="00412A5F" w14:paraId="0FF5BE49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B158DC" w:rsidR="008046AE" w:rsidTr="008046AE" w14:paraId="2D52E061" w14:textId="77777777">
        <w:tc>
          <w:tcPr>
            <w:tcW w:w="9778" w:type="dxa"/>
          </w:tcPr>
          <w:p w:rsidRPr="00B158DC" w:rsidR="004846A3" w:rsidP="00931F5B" w:rsidRDefault="002433F9" w14:paraId="6191B17D" w14:textId="1AC438D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Pr="00B158DC" w:rsidR="0001795B" w:rsidP="0001795B" w:rsidRDefault="0001795B" w14:paraId="5F76A627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65D119DB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4D1D3A" w:rsidR="008938C7" w:rsidP="00931F5B" w:rsidRDefault="008938C7" w14:paraId="21D9D1C8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Pr="004D1D3A" w:rsidR="00C41795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Pr="004D1D3A" w:rsidR="00B60B0B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Pr="00B158DC" w:rsidR="008046AE" w:rsidP="006E6720" w:rsidRDefault="008046AE" w14:paraId="3C51BCB9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721413" w:rsidP="00721413" w:rsidRDefault="00721413" w14:paraId="26C1E198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Pr="00B158DC" w:rsidR="00F479FE" w:rsidTr="00AA4DD9" w14:paraId="474565DF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158DC" w:rsidR="00F479FE" w:rsidP="00F479FE" w:rsidRDefault="00F479FE" w14:paraId="2E38B5EA" w14:textId="34851F2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479FE" w:rsidR="00F479FE" w:rsidP="00F479FE" w:rsidRDefault="00F479FE" w14:paraId="50A78FD3" w14:textId="0A74720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Przekazanie</w:t>
            </w:r>
            <w:r w:rsidRPr="00F479FE">
              <w:rPr>
                <w:rFonts w:ascii="Tahoma" w:hAnsi="Tahoma" w:cs="Tahoma"/>
                <w:b w:val="0"/>
                <w:bCs/>
              </w:rPr>
              <w:t xml:space="preserve"> wiedz</w:t>
            </w:r>
            <w:r>
              <w:rPr>
                <w:rFonts w:ascii="Tahoma" w:hAnsi="Tahoma" w:cs="Tahoma"/>
                <w:b w:val="0"/>
                <w:bCs/>
              </w:rPr>
              <w:t>y</w:t>
            </w:r>
            <w:r w:rsidRPr="00F479FE">
              <w:rPr>
                <w:rFonts w:ascii="Tahoma" w:hAnsi="Tahoma" w:cs="Tahoma"/>
                <w:b w:val="0"/>
                <w:bCs/>
              </w:rPr>
              <w:t xml:space="preserve"> w zakresie matematyki niezbędn</w:t>
            </w:r>
            <w:r>
              <w:rPr>
                <w:rFonts w:ascii="Tahoma" w:hAnsi="Tahoma" w:cs="Tahoma"/>
                <w:b w:val="0"/>
                <w:bCs/>
              </w:rPr>
              <w:t>ej</w:t>
            </w:r>
            <w:r w:rsidRPr="00F479FE">
              <w:rPr>
                <w:rFonts w:ascii="Tahoma" w:hAnsi="Tahoma" w:cs="Tahoma"/>
                <w:b w:val="0"/>
                <w:bCs/>
              </w:rPr>
              <w:t xml:space="preserve"> do tworzenia gier komputerowych wykorzystujących w swoim działaniu modele matematyczne zjawisk fizycznych.</w:t>
            </w:r>
          </w:p>
        </w:tc>
      </w:tr>
      <w:tr w:rsidRPr="00B158DC" w:rsidR="00F479FE" w:rsidTr="00AA4DD9" w14:paraId="000145DC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F479FE" w:rsidP="00F479FE" w:rsidRDefault="00F479FE" w14:paraId="4C61FC25" w14:textId="7A118CD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479FE" w:rsidR="00F479FE" w:rsidP="00F479FE" w:rsidRDefault="00F479FE" w14:paraId="6612F300" w14:textId="0F8993F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F479FE">
              <w:rPr>
                <w:rFonts w:ascii="Tahoma" w:hAnsi="Tahoma" w:cs="Tahoma"/>
                <w:b w:val="0"/>
                <w:bCs/>
              </w:rPr>
              <w:t xml:space="preserve"> świadom</w:t>
            </w:r>
            <w:r>
              <w:rPr>
                <w:rFonts w:ascii="Tahoma" w:hAnsi="Tahoma" w:cs="Tahoma"/>
                <w:b w:val="0"/>
                <w:bCs/>
              </w:rPr>
              <w:t>ego</w:t>
            </w:r>
            <w:r w:rsidRPr="00F479FE">
              <w:rPr>
                <w:rFonts w:ascii="Tahoma" w:hAnsi="Tahoma" w:cs="Tahoma"/>
                <w:b w:val="0"/>
                <w:bCs/>
              </w:rPr>
              <w:t xml:space="preserve"> i skuteczn</w:t>
            </w:r>
            <w:r>
              <w:rPr>
                <w:rFonts w:ascii="Tahoma" w:hAnsi="Tahoma" w:cs="Tahoma"/>
                <w:b w:val="0"/>
                <w:bCs/>
              </w:rPr>
              <w:t>ego</w:t>
            </w:r>
            <w:r w:rsidRPr="00F479FE">
              <w:rPr>
                <w:rFonts w:ascii="Tahoma" w:hAnsi="Tahoma" w:cs="Tahoma"/>
                <w:b w:val="0"/>
                <w:bCs/>
              </w:rPr>
              <w:t xml:space="preserve"> korzysta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F479FE">
              <w:rPr>
                <w:rFonts w:ascii="Tahoma" w:hAnsi="Tahoma" w:cs="Tahoma"/>
                <w:b w:val="0"/>
                <w:bCs/>
              </w:rPr>
              <w:t xml:space="preserve"> z silników fizycznych w realizacji gier komputerowych integrujących zdobytą z fizyki wiedzę oraz zawierających komponent badawczy</w:t>
            </w:r>
          </w:p>
        </w:tc>
      </w:tr>
      <w:tr w:rsidRPr="00B158DC" w:rsidR="00F479FE" w:rsidTr="00AA4DD9" w14:paraId="272A61A9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F479FE" w:rsidP="00F479FE" w:rsidRDefault="00F479FE" w14:paraId="2391C0F7" w14:textId="52D5C7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479FE" w:rsidR="00F479FE" w:rsidP="00F479FE" w:rsidRDefault="00F479FE" w14:paraId="29A48260" w14:textId="50F66C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F479FE">
              <w:rPr>
                <w:rFonts w:ascii="Tahoma" w:hAnsi="Tahoma" w:cs="Tahoma"/>
                <w:b w:val="0"/>
                <w:bCs/>
              </w:rPr>
              <w:t xml:space="preserve"> zastosowa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F479FE">
              <w:rPr>
                <w:rFonts w:ascii="Tahoma" w:hAnsi="Tahoma" w:cs="Tahoma"/>
                <w:b w:val="0"/>
                <w:bCs/>
              </w:rPr>
              <w:t xml:space="preserve"> poznan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F479FE">
              <w:rPr>
                <w:rFonts w:ascii="Tahoma" w:hAnsi="Tahoma" w:cs="Tahoma"/>
                <w:b w:val="0"/>
                <w:bCs/>
              </w:rPr>
              <w:t xml:space="preserve"> metod i model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F479FE">
              <w:rPr>
                <w:rFonts w:ascii="Tahoma" w:hAnsi="Tahoma" w:cs="Tahoma"/>
                <w:b w:val="0"/>
                <w:bCs/>
              </w:rPr>
              <w:t xml:space="preserve"> matematyczn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F479FE">
              <w:rPr>
                <w:rFonts w:ascii="Tahoma" w:hAnsi="Tahoma" w:cs="Tahoma"/>
                <w:b w:val="0"/>
                <w:bCs/>
              </w:rPr>
              <w:t xml:space="preserve"> zjawisk fizycznych do określenia ilościowego wymiaru problemu mechaniki gry opartej na fizyce.</w:t>
            </w:r>
          </w:p>
        </w:tc>
      </w:tr>
      <w:tr w:rsidRPr="00B158DC" w:rsidR="00F479FE" w:rsidTr="00AA4DD9" w14:paraId="22BB3130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F479FE" w:rsidP="00F479FE" w:rsidRDefault="00F479FE" w14:paraId="6BC90065" w14:textId="60FEE2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479FE" w:rsidR="00F479FE" w:rsidP="00F479FE" w:rsidRDefault="00F479FE" w14:paraId="192104A0" w14:textId="2D93B2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F479FE">
              <w:rPr>
                <w:rFonts w:ascii="Tahoma" w:hAnsi="Tahoma" w:cs="Tahoma"/>
                <w:b w:val="0"/>
                <w:bCs/>
              </w:rPr>
              <w:t>Potrafi zastosować wybrane modele matematyczne zjawisk fizycznych przy projektowaniu i realizacji gier komputerowych.</w:t>
            </w:r>
          </w:p>
        </w:tc>
      </w:tr>
    </w:tbl>
    <w:p w:rsidRPr="00B158DC" w:rsidR="00721413" w:rsidP="00721413" w:rsidRDefault="00721413" w14:paraId="4BE1A9E4" w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Pr="004D1D3A" w:rsidR="008938C7" w:rsidP="0001795B" w:rsidRDefault="005C55D0" w14:paraId="2B3F66AC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Pr="004D1D3A" w:rsidR="008938C7">
        <w:rPr>
          <w:rFonts w:ascii="Tahoma" w:hAnsi="Tahoma" w:cs="Tahoma"/>
        </w:rPr>
        <w:t xml:space="preserve">fekty </w:t>
      </w:r>
      <w:r w:rsidRPr="004D1D3A" w:rsidR="00EE3891">
        <w:rPr>
          <w:rFonts w:ascii="Tahoma" w:hAnsi="Tahoma" w:cs="Tahoma"/>
        </w:rPr>
        <w:t>uczenia się</w:t>
      </w:r>
      <w:r w:rsidRPr="004D1D3A" w:rsidR="008938C7">
        <w:rPr>
          <w:rFonts w:ascii="Tahoma" w:hAnsi="Tahoma" w:cs="Tahoma"/>
        </w:rPr>
        <w:t xml:space="preserve">, </w:t>
      </w:r>
      <w:r w:rsidRPr="004D1D3A" w:rsidR="00F31E7C">
        <w:rPr>
          <w:rFonts w:ascii="Tahoma" w:hAnsi="Tahoma" w:cs="Tahoma"/>
        </w:rPr>
        <w:t>z podziałem na wiedzę, umiejętności i kompe</w:t>
      </w:r>
      <w:r w:rsidRPr="004D1D3A" w:rsidR="003E56F9">
        <w:rPr>
          <w:rFonts w:ascii="Tahoma" w:hAnsi="Tahoma" w:cs="Tahoma"/>
        </w:rPr>
        <w:t xml:space="preserve">tencje społeczne, wraz z </w:t>
      </w:r>
      <w:r w:rsidRPr="004D1D3A" w:rsidR="00F31E7C">
        <w:rPr>
          <w:rFonts w:ascii="Tahoma" w:hAnsi="Tahoma" w:cs="Tahoma"/>
        </w:rPr>
        <w:t>odniesieniem do e</w:t>
      </w:r>
      <w:r w:rsidRPr="004D1D3A" w:rsidR="00B21019">
        <w:rPr>
          <w:rFonts w:ascii="Tahoma" w:hAnsi="Tahoma" w:cs="Tahoma"/>
        </w:rPr>
        <w:t xml:space="preserve">fektów </w:t>
      </w:r>
      <w:r w:rsidRPr="004D1D3A" w:rsidR="00EE3891">
        <w:rPr>
          <w:rFonts w:ascii="Tahoma" w:hAnsi="Tahoma" w:cs="Tahoma"/>
        </w:rPr>
        <w:t>uczenia się</w:t>
      </w:r>
      <w:r w:rsidRPr="004D1D3A" w:rsidR="00B210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Pr="004D1D3A" w:rsidR="004D1D3A" w:rsidTr="00B158DC" w14:paraId="5E81AF0E" w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4D1D3A" w:rsidR="00B21019" w:rsidP="0001795B" w:rsidRDefault="00B21019" w14:paraId="3A52A9D4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Pr="004D1D3A" w:rsidR="00B21019" w:rsidP="0001795B" w:rsidRDefault="00B21019" w14:paraId="1049FF96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Pr="004D1D3A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Pr="004D1D3A" w:rsidR="00B21019" w:rsidP="00B158DC" w:rsidRDefault="00B21019" w14:paraId="01DEE19B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Pr="004D1D3A" w:rsidR="00B158DC">
              <w:rPr>
                <w:rFonts w:ascii="Tahoma" w:hAnsi="Tahoma" w:cs="Tahoma"/>
              </w:rPr>
              <w:t xml:space="preserve"> </w:t>
            </w:r>
            <w:r w:rsidRPr="004D1D3A" w:rsidR="00EE3891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Pr="004D1D3A" w:rsidR="004D1D3A" w:rsidTr="00AA4DD9" w14:paraId="2B5EB476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4D1D3A" w:rsidR="008938C7" w:rsidP="00DB3A5B" w:rsidRDefault="008938C7" w14:paraId="30258B53" w14:textId="77777777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Pr="004D1D3A" w:rsidR="004D1D3A" w:rsidTr="00B158DC" w14:paraId="08F642C5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B21019" w:rsidP="00A02A52" w:rsidRDefault="00B21019" w14:paraId="2B2D5DAE" w14:textId="080236A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</w:t>
            </w:r>
            <w:r w:rsidR="005D50C0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Pr="004D1D3A" w:rsidR="00B21019" w:rsidP="0063007E" w:rsidRDefault="00DC018E" w14:paraId="066FAEF0" w14:textId="5680DCA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zademonstrować</w:t>
            </w:r>
            <w:r w:rsidRPr="00DC018E">
              <w:rPr>
                <w:rFonts w:ascii="Tahoma" w:hAnsi="Tahoma" w:cs="Tahoma"/>
              </w:rPr>
              <w:t xml:space="preserve"> wiedzę w zakresie matematyki niezbędną do</w:t>
            </w:r>
            <w:r>
              <w:rPr>
                <w:rFonts w:ascii="Tahoma" w:hAnsi="Tahoma" w:cs="Tahoma"/>
              </w:rPr>
              <w:t xml:space="preserve"> tworzenia gier komputerowych wykorzystujących w swoim działaniu modele matematyczne zjawisk fizycznych.</w:t>
            </w:r>
          </w:p>
        </w:tc>
        <w:tc>
          <w:tcPr>
            <w:tcW w:w="1785" w:type="dxa"/>
            <w:vAlign w:val="center"/>
          </w:tcPr>
          <w:p w:rsidRPr="004D1D3A" w:rsidR="00B21019" w:rsidP="0063007E" w:rsidRDefault="00653E04" w14:paraId="0596E5B0" w14:textId="3B4C28DC">
            <w:pPr>
              <w:pStyle w:val="wrubryce"/>
              <w:jc w:val="left"/>
              <w:rPr>
                <w:rFonts w:ascii="Tahoma" w:hAnsi="Tahoma" w:cs="Tahoma"/>
              </w:rPr>
            </w:pPr>
            <w:r w:rsidRPr="00653E04">
              <w:rPr>
                <w:rFonts w:ascii="Tahoma" w:hAnsi="Tahoma" w:cs="Tahoma"/>
              </w:rPr>
              <w:t>K_W01</w:t>
            </w:r>
          </w:p>
        </w:tc>
      </w:tr>
      <w:tr w:rsidRPr="00B158DC" w:rsidR="008938C7" w:rsidTr="00AA4DD9" w14:paraId="12C23313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B158DC" w:rsidR="008938C7" w:rsidP="0063007E" w:rsidRDefault="008938C7" w14:paraId="34D96346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Pr="00B158DC" w:rsidR="00B21019" w:rsidTr="00B158DC" w14:paraId="1B829516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B21019" w:rsidP="00A02A52" w:rsidRDefault="00B21019" w14:paraId="3F2E0DAF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Pr="00B158DC" w:rsidR="00B21019" w:rsidP="0063007E" w:rsidRDefault="00DC018E" w14:paraId="64CFCBBD" w14:textId="716C3E86">
            <w:pPr>
              <w:pStyle w:val="wrubryce"/>
              <w:jc w:val="left"/>
              <w:rPr>
                <w:rFonts w:ascii="Tahoma" w:hAnsi="Tahoma" w:cs="Tahoma"/>
              </w:rPr>
            </w:pPr>
            <w:r w:rsidRPr="00DC018E">
              <w:rPr>
                <w:rFonts w:ascii="Tahoma" w:hAnsi="Tahoma" w:cs="Tahoma"/>
              </w:rPr>
              <w:t xml:space="preserve">Potrafi świadomie i skutecznie korzystać z </w:t>
            </w:r>
            <w:r>
              <w:rPr>
                <w:rFonts w:ascii="Tahoma" w:hAnsi="Tahoma" w:cs="Tahoma"/>
              </w:rPr>
              <w:t>silników fizycznych</w:t>
            </w:r>
            <w:r w:rsidRPr="00DC018E">
              <w:rPr>
                <w:rFonts w:ascii="Tahoma" w:hAnsi="Tahoma" w:cs="Tahoma"/>
              </w:rPr>
              <w:t xml:space="preserve"> w realizacji </w:t>
            </w:r>
            <w:r>
              <w:rPr>
                <w:rFonts w:ascii="Tahoma" w:hAnsi="Tahoma" w:cs="Tahoma"/>
              </w:rPr>
              <w:t>gier komputerowych</w:t>
            </w:r>
            <w:r w:rsidRPr="00DC018E">
              <w:rPr>
                <w:rFonts w:ascii="Tahoma" w:hAnsi="Tahoma" w:cs="Tahoma"/>
              </w:rPr>
              <w:t xml:space="preserve"> integrujących zdobytą </w:t>
            </w:r>
            <w:r>
              <w:rPr>
                <w:rFonts w:ascii="Tahoma" w:hAnsi="Tahoma" w:cs="Tahoma"/>
              </w:rPr>
              <w:t xml:space="preserve">z fizyki </w:t>
            </w:r>
            <w:r w:rsidRPr="00DC018E">
              <w:rPr>
                <w:rFonts w:ascii="Tahoma" w:hAnsi="Tahoma" w:cs="Tahoma"/>
              </w:rPr>
              <w:t>wiedzę oraz zawierających komponent badawczy.</w:t>
            </w:r>
          </w:p>
        </w:tc>
        <w:tc>
          <w:tcPr>
            <w:tcW w:w="1785" w:type="dxa"/>
            <w:vAlign w:val="center"/>
          </w:tcPr>
          <w:p w:rsidRPr="00B158DC" w:rsidR="00B21019" w:rsidP="0063007E" w:rsidRDefault="00825167" w14:paraId="12C7F159" w14:textId="4E32F74B">
            <w:pPr>
              <w:pStyle w:val="wrubryce"/>
              <w:jc w:val="left"/>
              <w:rPr>
                <w:rFonts w:ascii="Tahoma" w:hAnsi="Tahoma" w:cs="Tahoma"/>
              </w:rPr>
            </w:pPr>
            <w:r w:rsidRPr="00825167">
              <w:rPr>
                <w:rFonts w:ascii="Tahoma" w:hAnsi="Tahoma" w:cs="Tahoma"/>
              </w:rPr>
              <w:t>K_U</w:t>
            </w:r>
            <w:r w:rsidR="00653E04">
              <w:rPr>
                <w:rFonts w:ascii="Tahoma" w:hAnsi="Tahoma" w:cs="Tahoma"/>
              </w:rPr>
              <w:t>10</w:t>
            </w:r>
          </w:p>
        </w:tc>
      </w:tr>
      <w:tr w:rsidRPr="00B158DC" w:rsidR="00B21019" w:rsidTr="00B158DC" w14:paraId="31911D06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B21019" w:rsidP="00A02A52" w:rsidRDefault="00B21019" w14:paraId="7B9E37D8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:rsidRPr="00B158DC" w:rsidR="00B21019" w:rsidP="0063007E" w:rsidRDefault="00DC018E" w14:paraId="7FD144EA" w14:textId="6C72A9D0">
            <w:pPr>
              <w:pStyle w:val="wrubryce"/>
              <w:jc w:val="left"/>
              <w:rPr>
                <w:rFonts w:ascii="Tahoma" w:hAnsi="Tahoma" w:cs="Tahoma"/>
              </w:rPr>
            </w:pPr>
            <w:r w:rsidRPr="00DC018E">
              <w:rPr>
                <w:rFonts w:ascii="Tahoma" w:hAnsi="Tahoma" w:cs="Tahoma"/>
              </w:rPr>
              <w:t>Potrafi zastosować poznane metody i modele matematyczne</w:t>
            </w:r>
            <w:r>
              <w:rPr>
                <w:rFonts w:ascii="Tahoma" w:hAnsi="Tahoma" w:cs="Tahoma"/>
              </w:rPr>
              <w:t xml:space="preserve"> zjawisk fizycznych</w:t>
            </w:r>
            <w:r w:rsidRPr="00DC018E">
              <w:rPr>
                <w:rFonts w:ascii="Tahoma" w:hAnsi="Tahoma" w:cs="Tahoma"/>
              </w:rPr>
              <w:t xml:space="preserve"> do określenia ilościowego wymiaru problemu </w:t>
            </w:r>
            <w:r>
              <w:rPr>
                <w:rFonts w:ascii="Tahoma" w:hAnsi="Tahoma" w:cs="Tahoma"/>
              </w:rPr>
              <w:t>mechaniki gry opartej na fizyce</w:t>
            </w:r>
            <w:r w:rsidRPr="00DC018E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Pr="00B158DC" w:rsidR="00B21019" w:rsidP="001C163F" w:rsidRDefault="00014418" w14:paraId="1A4DB122" w14:textId="3496D229">
            <w:pPr>
              <w:pStyle w:val="wrubryce"/>
              <w:jc w:val="left"/>
              <w:rPr>
                <w:rFonts w:ascii="Tahoma" w:hAnsi="Tahoma" w:cs="Tahoma"/>
              </w:rPr>
            </w:pPr>
            <w:r w:rsidRPr="00014418">
              <w:rPr>
                <w:rFonts w:ascii="Tahoma" w:hAnsi="Tahoma" w:cs="Tahoma"/>
              </w:rPr>
              <w:t>K_U</w:t>
            </w:r>
            <w:r w:rsidR="00653E04">
              <w:rPr>
                <w:rFonts w:ascii="Tahoma" w:hAnsi="Tahoma" w:cs="Tahoma"/>
              </w:rPr>
              <w:t>20</w:t>
            </w:r>
          </w:p>
        </w:tc>
      </w:tr>
      <w:tr w:rsidRPr="00B158DC" w:rsidR="0068179E" w:rsidTr="00B158DC" w14:paraId="2692D6CE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68179E" w:rsidP="00A02A52" w:rsidRDefault="0068179E" w14:paraId="14F56BD3" w14:textId="38AF524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Pr="00B158DC" w:rsidR="0068179E" w:rsidP="0063007E" w:rsidRDefault="00DC018E" w14:paraId="2636382D" w14:textId="37F7841A">
            <w:pPr>
              <w:pStyle w:val="wrubryce"/>
              <w:jc w:val="left"/>
              <w:rPr>
                <w:rFonts w:ascii="Tahoma" w:hAnsi="Tahoma" w:cs="Tahoma"/>
              </w:rPr>
            </w:pPr>
            <w:r w:rsidRPr="00DC018E">
              <w:rPr>
                <w:rFonts w:ascii="Tahoma" w:hAnsi="Tahoma" w:cs="Tahoma"/>
              </w:rPr>
              <w:t xml:space="preserve">Potrafi zastosować wybrane modele matematyczne </w:t>
            </w:r>
            <w:r>
              <w:rPr>
                <w:rFonts w:ascii="Tahoma" w:hAnsi="Tahoma" w:cs="Tahoma"/>
              </w:rPr>
              <w:t xml:space="preserve">zjawisk fizycznych </w:t>
            </w:r>
            <w:r w:rsidRPr="00DC018E">
              <w:rPr>
                <w:rFonts w:ascii="Tahoma" w:hAnsi="Tahoma" w:cs="Tahoma"/>
              </w:rPr>
              <w:t xml:space="preserve">przy projektowaniu i realizacji </w:t>
            </w:r>
            <w:r>
              <w:rPr>
                <w:rFonts w:ascii="Tahoma" w:hAnsi="Tahoma" w:cs="Tahoma"/>
              </w:rPr>
              <w:t>gier komputerowych.</w:t>
            </w:r>
          </w:p>
        </w:tc>
        <w:tc>
          <w:tcPr>
            <w:tcW w:w="1785" w:type="dxa"/>
            <w:vAlign w:val="center"/>
          </w:tcPr>
          <w:p w:rsidRPr="00B158DC" w:rsidR="0068179E" w:rsidP="001C163F" w:rsidRDefault="00014418" w14:paraId="0915DB83" w14:textId="647F00BF">
            <w:pPr>
              <w:pStyle w:val="wrubryce"/>
              <w:jc w:val="left"/>
              <w:rPr>
                <w:rFonts w:ascii="Tahoma" w:hAnsi="Tahoma" w:cs="Tahoma"/>
              </w:rPr>
            </w:pPr>
            <w:r w:rsidRPr="00014418">
              <w:rPr>
                <w:rFonts w:ascii="Tahoma" w:hAnsi="Tahoma" w:cs="Tahoma"/>
              </w:rPr>
              <w:t>K_U2</w:t>
            </w:r>
            <w:r w:rsidR="00653E04">
              <w:rPr>
                <w:rFonts w:ascii="Tahoma" w:hAnsi="Tahoma" w:cs="Tahoma"/>
              </w:rPr>
              <w:t>2</w:t>
            </w:r>
          </w:p>
        </w:tc>
      </w:tr>
    </w:tbl>
    <w:p w:rsidRPr="00B158DC" w:rsidR="00721413" w:rsidRDefault="00721413" w14:paraId="46E00E20" w14:textId="27A05880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Pr="00B158DC" w:rsidR="0035344F" w:rsidP="0001795B" w:rsidRDefault="008938C7" w14:paraId="1C8AB8D8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Pr="00B158DC" w:rsidR="004D72D9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Pr="00B158DC" w:rsidR="0035344F" w:rsidTr="005D2001" w14:paraId="48511E22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10E1FA6F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Pr="00B158DC" w:rsidR="0035344F" w:rsidTr="005D2001" w14:paraId="502D7272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6AFDE5D3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2966C9F0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75DC072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2ACC177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0886A2DD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3022A757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3C7A9124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451EF86E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35344F" w:rsidTr="005D2001" w14:paraId="76C4324F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825DD4" w14:paraId="7A8C5B1F" w14:textId="6281A55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825DD4" w14:paraId="7590C10D" w14:textId="22B0F89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825DD4" w14:paraId="4D4AF540" w14:textId="7A3C6C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8C6362" w14:paraId="4FAF76E2" w14:textId="10A38D8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32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825DD4" w14:paraId="1970A5C1" w14:textId="7B24E3A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8C6362" w14:paraId="119394F0" w14:textId="75A2899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825DD4" w14:paraId="65C57B06" w14:textId="513F73A2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  <w:bookmarkStart w:name="_GoBack" w:id="0"/>
            <w:bookmarkEnd w:id="0"/>
          </w:p>
        </w:tc>
        <w:tc>
          <w:tcPr>
            <w:tcW w:w="1223" w:type="dxa"/>
            <w:vAlign w:val="center"/>
          </w:tcPr>
          <w:p w:rsidRPr="00B158DC" w:rsidR="0035344F" w:rsidP="005D2001" w:rsidRDefault="006C3FA1" w14:paraId="640D8C17" w14:textId="6FCB8D2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Pr="00B158DC" w:rsidR="00FD76B2" w:rsidP="00A02A52" w:rsidRDefault="00FD76B2" w14:paraId="6493E22D" w14:textId="77777777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Pr="00B158DC" w:rsidR="008938C7" w:rsidP="0001795B" w:rsidRDefault="008938C7" w14:paraId="71498EC0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D2150" w14:paraId="2DF64DC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4"/>
        <w:gridCol w:w="7548"/>
      </w:tblGrid>
      <w:tr w:rsidRPr="00B158DC" w:rsidR="006A46E0" w:rsidTr="00814C3C" w14:paraId="5B2544D3" w14:textId="77777777">
        <w:tc>
          <w:tcPr>
            <w:tcW w:w="2127" w:type="dxa"/>
            <w:vAlign w:val="center"/>
          </w:tcPr>
          <w:p w:rsidRPr="00B158DC" w:rsidR="006A46E0" w:rsidP="004F33B4" w:rsidRDefault="006A46E0" w14:paraId="5D1329E7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6A46E0" w14:paraId="433B75DC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Pr="00B158DC" w:rsidR="006A46E0" w:rsidTr="00814C3C" w14:paraId="14D906FA" w14:textId="77777777">
        <w:tc>
          <w:tcPr>
            <w:tcW w:w="2127" w:type="dxa"/>
            <w:vAlign w:val="center"/>
          </w:tcPr>
          <w:p w:rsidRPr="00B158DC" w:rsidR="006A46E0" w:rsidP="004F33B4" w:rsidRDefault="006A46E0" w14:paraId="39FD8A9F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875EE7" w14:paraId="4EBBC748" w14:textId="04966A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 ramach laboratorium studenci uczą się </w:t>
            </w:r>
            <w:r w:rsidR="00653E04">
              <w:rPr>
                <w:rFonts w:ascii="Tahoma" w:hAnsi="Tahoma" w:cs="Tahoma"/>
                <w:b w:val="0"/>
              </w:rPr>
              <w:t>wdrażania w grach komputerowych mechanizmów znanych z fizyki. Jest to realizowane przez wykonywanie ćwiczeń laboratoryjnych w postaci niewielkich projektów opierających się na wykorzystaniu silnika gier i silnika fizycznego.</w:t>
            </w:r>
          </w:p>
        </w:tc>
      </w:tr>
      <w:tr w:rsidRPr="00B158DC" w:rsidR="008936B2" w:rsidTr="00814C3C" w14:paraId="497AD3D5" w14:textId="77777777">
        <w:tc>
          <w:tcPr>
            <w:tcW w:w="2127" w:type="dxa"/>
            <w:vAlign w:val="center"/>
          </w:tcPr>
          <w:p w:rsidRPr="00B158DC" w:rsidR="008936B2" w:rsidP="004F33B4" w:rsidRDefault="008936B2" w14:paraId="39552FF4" w14:textId="21A059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8936B2" w:rsidP="004F33B4" w:rsidRDefault="002171A5" w14:paraId="141D776A" w14:textId="58B0967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polega na samodzi</w:t>
            </w:r>
            <w:r w:rsidR="0031626C">
              <w:rPr>
                <w:rFonts w:ascii="Tahoma" w:hAnsi="Tahoma" w:cs="Tahoma"/>
                <w:b w:val="0"/>
              </w:rPr>
              <w:t xml:space="preserve">elnym opracowaniu projektu </w:t>
            </w:r>
            <w:r w:rsidR="00587FC7">
              <w:rPr>
                <w:rFonts w:ascii="Tahoma" w:hAnsi="Tahoma" w:cs="Tahoma"/>
                <w:b w:val="0"/>
              </w:rPr>
              <w:t>gry komputerowej, w której kluczowe elementy rozgrywki będą się opierały na wykorzystaniu silnika fizycznego.</w:t>
            </w:r>
          </w:p>
        </w:tc>
      </w:tr>
    </w:tbl>
    <w:p w:rsidRPr="00B158DC" w:rsidR="000C41C8" w:rsidP="0001795B" w:rsidRDefault="000C41C8" w14:paraId="12524F22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938C7" w14:paraId="7AB2868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Pr="00B158DC" w:rsidR="00D465B9" w:rsidP="00D465B9" w:rsidRDefault="00D465B9" w14:paraId="244D3BF2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F53F75" w:rsidP="00D465B9" w:rsidRDefault="00F53F75" w14:paraId="08190B8C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8938C7" w:rsidP="00D465B9" w:rsidRDefault="00BB4F43" w14:paraId="43DCA4A5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Pr="00B158DC" w:rsidR="002325AB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B158DC" w:rsidR="00A65076" w:rsidTr="00A65076" w14:paraId="783576C2" w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B158DC" w:rsidR="00A65076" w:rsidP="004F33B4" w:rsidRDefault="00A65076" w14:paraId="02A51CEB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A65076" w14:paraId="13532815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Pr="00B158DC" w:rsidR="006673E8" w:rsidTr="00A65076" w14:paraId="27F37FE7" w14:textId="77777777">
        <w:tc>
          <w:tcPr>
            <w:tcW w:w="568" w:type="dxa"/>
            <w:vAlign w:val="center"/>
          </w:tcPr>
          <w:p w:rsidRPr="00B158DC" w:rsidR="006673E8" w:rsidP="006673E8" w:rsidRDefault="006673E8" w14:paraId="3619EC1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F479FE" w14:paraId="1B83BCED" w14:textId="376F1F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Matematyczny opis ruchu</w:t>
            </w:r>
          </w:p>
        </w:tc>
      </w:tr>
      <w:tr w:rsidRPr="00B158DC" w:rsidR="006673E8" w:rsidTr="00A65076" w14:paraId="11474B8A" w14:textId="77777777">
        <w:tc>
          <w:tcPr>
            <w:tcW w:w="568" w:type="dxa"/>
            <w:vAlign w:val="center"/>
          </w:tcPr>
          <w:p w:rsidRPr="00B158DC" w:rsidR="006673E8" w:rsidP="006673E8" w:rsidRDefault="006673E8" w14:paraId="437E966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F479FE" w14:paraId="6A5D1DA6" w14:textId="344B601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Ruch w polu grawitacyjnym</w:t>
            </w:r>
          </w:p>
        </w:tc>
      </w:tr>
      <w:tr w:rsidRPr="00B158DC" w:rsidR="006673E8" w:rsidTr="00A65076" w14:paraId="5DE88A1B" w14:textId="77777777">
        <w:tc>
          <w:tcPr>
            <w:tcW w:w="568" w:type="dxa"/>
            <w:vAlign w:val="center"/>
          </w:tcPr>
          <w:p w:rsidRPr="00B158DC" w:rsidR="006673E8" w:rsidP="006673E8" w:rsidRDefault="006673E8" w14:paraId="7729A5A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F479FE" w14:paraId="13C3E9AF" w14:textId="4334A60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Siły kontaktowe i dynamika ośrodków ciągłych</w:t>
            </w:r>
          </w:p>
        </w:tc>
      </w:tr>
      <w:tr w:rsidRPr="00B158DC" w:rsidR="006673E8" w:rsidTr="00A65076" w14:paraId="7CF0085B" w14:textId="77777777">
        <w:tc>
          <w:tcPr>
            <w:tcW w:w="568" w:type="dxa"/>
            <w:vAlign w:val="center"/>
          </w:tcPr>
          <w:p w:rsidRPr="00B158DC" w:rsidR="006673E8" w:rsidP="006673E8" w:rsidRDefault="006673E8" w14:paraId="3D071C1B" w14:textId="318753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F479FE" w14:paraId="54CDF9AB" w14:textId="51770A4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Siły sprężyste</w:t>
            </w:r>
          </w:p>
        </w:tc>
      </w:tr>
      <w:tr w:rsidRPr="00B158DC" w:rsidR="006673E8" w:rsidTr="00A65076" w14:paraId="4624941A" w14:textId="77777777">
        <w:tc>
          <w:tcPr>
            <w:tcW w:w="568" w:type="dxa"/>
            <w:vAlign w:val="center"/>
          </w:tcPr>
          <w:p w:rsidRPr="00B158DC" w:rsidR="006673E8" w:rsidP="006673E8" w:rsidRDefault="006673E8" w14:paraId="16A7BFC0" w14:textId="172672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F479FE" w14:paraId="3C73EBA9" w14:textId="64D59B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Ruch obrotowy i siła dośrodkowa.</w:t>
            </w:r>
          </w:p>
        </w:tc>
      </w:tr>
      <w:tr w:rsidRPr="00B158DC" w:rsidR="006673E8" w:rsidTr="00A65076" w14:paraId="62EA2999" w14:textId="77777777">
        <w:tc>
          <w:tcPr>
            <w:tcW w:w="568" w:type="dxa"/>
            <w:vAlign w:val="center"/>
          </w:tcPr>
          <w:p w:rsidRPr="00B158DC" w:rsidR="006673E8" w:rsidP="006673E8" w:rsidRDefault="006673E8" w14:paraId="0233BE11" w14:textId="789D60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F479FE" w14:paraId="160F4581" w14:textId="75F4FB5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Pola sił</w:t>
            </w:r>
          </w:p>
        </w:tc>
      </w:tr>
      <w:tr w:rsidRPr="00B158DC" w:rsidR="006673E8" w:rsidTr="00A65076" w14:paraId="243E9583" w14:textId="77777777">
        <w:tc>
          <w:tcPr>
            <w:tcW w:w="568" w:type="dxa"/>
            <w:vAlign w:val="center"/>
          </w:tcPr>
          <w:p w:rsidR="006673E8" w:rsidP="006673E8" w:rsidRDefault="006673E8" w14:paraId="72C0F340" w14:textId="17E92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F479FE" w14:paraId="6F40CE7D" w14:textId="06BC448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Zderzenia</w:t>
            </w:r>
          </w:p>
        </w:tc>
      </w:tr>
      <w:tr w:rsidRPr="00B158DC" w:rsidR="006673E8" w:rsidTr="00A65076" w14:paraId="2C4F791F" w14:textId="77777777">
        <w:tc>
          <w:tcPr>
            <w:tcW w:w="568" w:type="dxa"/>
            <w:vAlign w:val="center"/>
          </w:tcPr>
          <w:p w:rsidR="006673E8" w:rsidP="006673E8" w:rsidRDefault="006673E8" w14:paraId="6AA7714A" w14:textId="6491842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F479FE" w14:paraId="34B203FB" w14:textId="4FCD59BD">
            <w:pPr>
              <w:pStyle w:val="Nagwkitablic"/>
              <w:spacing w:before="20" w:after="20"/>
              <w:jc w:val="left"/>
              <w:rPr>
                <w:rFonts w:ascii="Tahoma" w:hAnsi="Tahoma" w:eastAsia="Tahoma" w:cs="Tahoma"/>
                <w:b w:val="0"/>
                <w:bCs/>
              </w:rPr>
            </w:pPr>
            <w:r>
              <w:rPr>
                <w:rFonts w:ascii="Tahoma" w:hAnsi="Tahoma" w:eastAsia="Tahoma" w:cs="Tahoma"/>
                <w:b w:val="0"/>
                <w:bCs/>
              </w:rPr>
              <w:t>Układy cząstek</w:t>
            </w:r>
          </w:p>
        </w:tc>
      </w:tr>
      <w:tr w:rsidRPr="00B158DC" w:rsidR="006673E8" w:rsidTr="00A65076" w14:paraId="1715FC25" w14:textId="77777777">
        <w:tc>
          <w:tcPr>
            <w:tcW w:w="568" w:type="dxa"/>
            <w:vAlign w:val="center"/>
          </w:tcPr>
          <w:p w:rsidR="006673E8" w:rsidP="006673E8" w:rsidRDefault="006673E8" w14:paraId="69E6B363" w14:textId="3549BA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L9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F479FE" w14:paraId="527CC171" w14:textId="1AD089BB">
            <w:pPr>
              <w:pStyle w:val="Nagwkitablic"/>
              <w:spacing w:before="20" w:after="20"/>
              <w:jc w:val="left"/>
              <w:rPr>
                <w:rFonts w:ascii="Tahoma" w:hAnsi="Tahoma" w:eastAsia="Tahoma" w:cs="Tahoma"/>
                <w:b w:val="0"/>
                <w:bCs/>
              </w:rPr>
            </w:pPr>
            <w:r>
              <w:rPr>
                <w:rFonts w:ascii="Tahoma" w:hAnsi="Tahoma" w:eastAsia="Tahoma" w:cs="Tahoma"/>
                <w:b w:val="0"/>
                <w:bCs/>
              </w:rPr>
              <w:t>Ciała złożone - przeguby</w:t>
            </w:r>
          </w:p>
        </w:tc>
      </w:tr>
    </w:tbl>
    <w:p w:rsidR="00786A38" w:rsidRDefault="00786A38" w14:paraId="306B0309" w14:textId="5840D558">
      <w:pPr>
        <w:spacing w:after="0" w:line="240" w:lineRule="auto"/>
        <w:rPr>
          <w:rFonts w:ascii="Tahoma" w:hAnsi="Tahoma" w:eastAsia="Times New Roman" w:cs="Tahoma"/>
          <w:b/>
          <w:smallCaps/>
          <w:sz w:val="22"/>
          <w:szCs w:val="20"/>
          <w:lang w:eastAsia="pl-PL"/>
        </w:rPr>
      </w:pPr>
    </w:p>
    <w:p w:rsidR="00800D95" w:rsidRDefault="00800D95" w14:paraId="4A457872" w14:textId="287F8CDE">
      <w:pPr>
        <w:spacing w:after="0" w:line="240" w:lineRule="auto"/>
        <w:rPr>
          <w:rFonts w:ascii="Tahoma" w:hAnsi="Tahoma" w:eastAsia="Times New Roman" w:cs="Tahoma"/>
          <w:b/>
          <w:smallCaps/>
          <w:sz w:val="22"/>
          <w:szCs w:val="20"/>
          <w:lang w:eastAsia="pl-PL"/>
        </w:rPr>
      </w:pPr>
    </w:p>
    <w:p w:rsidRPr="00C90E91" w:rsidR="00800D95" w:rsidP="00800D95" w:rsidRDefault="00800D95" w14:paraId="60278B92" w14:textId="77777777">
      <w:pPr>
        <w:pStyle w:val="Podpunkty"/>
        <w:ind w:left="0"/>
        <w:rPr>
          <w:rFonts w:ascii="Tahoma" w:hAnsi="Tahoma" w:cs="Tahoma"/>
          <w:smallCaps/>
        </w:rPr>
      </w:pPr>
      <w:r w:rsidRPr="00C90E91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C90E91" w:rsidR="00800D95" w:rsidTr="00CA747B" w14:paraId="0307B1A6" w14:textId="7777777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Pr="00C90E91" w:rsidR="00800D95" w:rsidP="00CA747B" w:rsidRDefault="00800D95" w14:paraId="682239CD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Pr="00C90E91" w:rsidR="00800D95" w:rsidP="00CA747B" w:rsidRDefault="00800D95" w14:paraId="04105E8B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Pr="00C90E91" w:rsidR="00800D95" w:rsidTr="00CA747B" w14:paraId="17149A68" w14:textId="7777777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Pr="00C90E91" w:rsidR="00800D95" w:rsidP="00CA747B" w:rsidRDefault="00800D95" w14:paraId="5936D4CA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Pr="00C90E91" w:rsidR="00800D95" w:rsidP="00CA747B" w:rsidRDefault="00800D95" w14:paraId="278E3F06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Pr="00C90E91" w:rsidR="00800D95" w:rsidTr="00CA747B" w14:paraId="06C74B62" w14:textId="77777777">
        <w:tc>
          <w:tcPr>
            <w:tcW w:w="568" w:type="dxa"/>
            <w:vAlign w:val="center"/>
          </w:tcPr>
          <w:p w:rsidRPr="00C90E91" w:rsidR="00800D95" w:rsidP="00CA747B" w:rsidRDefault="00800D95" w14:paraId="0C74375D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Pr="00C90E91" w:rsidR="00800D95" w:rsidP="00587FC7" w:rsidRDefault="00587FC7" w14:paraId="617CAB5F" w14:textId="5CA22163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Opracowanie koncepcji gry wykorzystującej fizykę</w:t>
            </w:r>
          </w:p>
        </w:tc>
      </w:tr>
      <w:tr w:rsidRPr="00C90E91" w:rsidR="00587FC7" w:rsidTr="00CA747B" w14:paraId="0606BF45" w14:textId="77777777">
        <w:tc>
          <w:tcPr>
            <w:tcW w:w="568" w:type="dxa"/>
            <w:vAlign w:val="center"/>
          </w:tcPr>
          <w:p w:rsidRPr="00C90E91" w:rsidR="00587FC7" w:rsidP="00CA747B" w:rsidRDefault="00587FC7" w14:paraId="67D6312A" w14:textId="12D89B5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587FC7" w:rsidP="00587FC7" w:rsidRDefault="00587FC7" w14:paraId="1F291491" w14:textId="6FCE9114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Implementacja i testowanie</w:t>
            </w:r>
          </w:p>
        </w:tc>
      </w:tr>
      <w:tr w:rsidRPr="00C90E91" w:rsidR="00587FC7" w:rsidTr="00CA747B" w14:paraId="69B1D4DB" w14:textId="77777777">
        <w:tc>
          <w:tcPr>
            <w:tcW w:w="568" w:type="dxa"/>
            <w:vAlign w:val="center"/>
          </w:tcPr>
          <w:p w:rsidR="00587FC7" w:rsidP="00CA747B" w:rsidRDefault="00587FC7" w14:paraId="710C8F94" w14:textId="3657F54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587FC7" w:rsidP="00587FC7" w:rsidRDefault="00587FC7" w14:paraId="09ED2505" w14:textId="7EF1DFC8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Prezentacja projektu</w:t>
            </w:r>
          </w:p>
        </w:tc>
      </w:tr>
    </w:tbl>
    <w:p w:rsidRPr="00B158DC" w:rsidR="009F3B57" w:rsidRDefault="009F3B57" w14:paraId="5A072BC8" w14:textId="77777777">
      <w:pPr>
        <w:spacing w:after="0" w:line="240" w:lineRule="auto"/>
        <w:rPr>
          <w:rFonts w:ascii="Tahoma" w:hAnsi="Tahoma" w:eastAsia="Times New Roman" w:cs="Tahoma"/>
          <w:b/>
          <w:smallCaps/>
          <w:sz w:val="22"/>
          <w:szCs w:val="20"/>
          <w:lang w:eastAsia="pl-PL"/>
        </w:rPr>
      </w:pPr>
    </w:p>
    <w:p w:rsidRPr="00B158DC" w:rsidR="002325AB" w:rsidP="00D465B9" w:rsidRDefault="002325AB" w14:paraId="39F815D8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4D1D3A" w:rsidR="00721413" w:rsidP="00721413" w:rsidRDefault="00721413" w14:paraId="7D6AD795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Pr="004D1D3A" w:rsidR="004F33B4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Pr="004D1D3A" w:rsidR="004D1D3A" w:rsidTr="000B5966" w14:paraId="113191C0" w14:textId="77777777">
        <w:tc>
          <w:tcPr>
            <w:tcW w:w="3261" w:type="dxa"/>
          </w:tcPr>
          <w:p w:rsidRPr="004D1D3A" w:rsidR="00721413" w:rsidP="002F70F0" w:rsidRDefault="00721413" w14:paraId="06DD6059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Pr="004D1D3A" w:rsidR="00721413" w:rsidP="002F70F0" w:rsidRDefault="00721413" w14:paraId="75C5FB7D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Pr="004D1D3A" w:rsidR="00721413" w:rsidP="002F70F0" w:rsidRDefault="00721413" w14:paraId="474DDD5A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Pr="004D1D3A" w:rsidR="004D1D3A" w:rsidTr="000B5966" w14:paraId="194A40E1" w14:textId="77777777">
        <w:tc>
          <w:tcPr>
            <w:tcW w:w="3261" w:type="dxa"/>
            <w:vAlign w:val="center"/>
          </w:tcPr>
          <w:p w:rsidRPr="00FA4E4A" w:rsidR="00721413" w:rsidP="00755AAB" w:rsidRDefault="00FA4E4A" w14:paraId="68132C20" w14:textId="298DC453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 w:rsidR="00D112C5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4A40E1" w14:paraId="4290B026" w14:textId="177BBB7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D112C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747E52" w14:paraId="43C28A8E" w14:textId="5036E0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C241E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-L</w:t>
            </w:r>
            <w:r w:rsidR="007B379A">
              <w:rPr>
                <w:rFonts w:ascii="Tahoma" w:hAnsi="Tahoma" w:cs="Tahoma"/>
                <w:b w:val="0"/>
              </w:rPr>
              <w:t>9, P3</w:t>
            </w:r>
          </w:p>
        </w:tc>
      </w:tr>
      <w:tr w:rsidRPr="004D1D3A" w:rsidR="00FA4E4A" w:rsidTr="000B5966" w14:paraId="31492AB7" w14:textId="77777777">
        <w:tc>
          <w:tcPr>
            <w:tcW w:w="3261" w:type="dxa"/>
            <w:vAlign w:val="center"/>
          </w:tcPr>
          <w:p w:rsidRPr="00FA4E4A" w:rsidR="00FA4E4A" w:rsidP="00755AAB" w:rsidRDefault="00FA4E4A" w14:paraId="5EE93E36" w14:textId="62454BA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:rsidRPr="004D1D3A" w:rsidR="00FA4E4A" w:rsidP="00755AAB" w:rsidRDefault="004A40E1" w14:paraId="3504894A" w14:textId="2153D74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B508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260" w:type="dxa"/>
            <w:vAlign w:val="center"/>
          </w:tcPr>
          <w:p w:rsidRPr="004D1D3A" w:rsidR="00FA4E4A" w:rsidP="00755AAB" w:rsidRDefault="003D3B99" w14:paraId="0A13B666" w14:textId="6174B4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7B379A">
              <w:rPr>
                <w:rFonts w:ascii="Tahoma" w:hAnsi="Tahoma" w:cs="Tahoma"/>
                <w:b w:val="0"/>
              </w:rPr>
              <w:t>1-P3</w:t>
            </w:r>
          </w:p>
        </w:tc>
      </w:tr>
      <w:tr w:rsidRPr="004D1D3A" w:rsidR="004D1D3A" w:rsidTr="000B5966" w14:paraId="21D99B24" w14:textId="77777777">
        <w:tc>
          <w:tcPr>
            <w:tcW w:w="3261" w:type="dxa"/>
            <w:vAlign w:val="center"/>
          </w:tcPr>
          <w:p w:rsidRPr="00FA4E4A" w:rsidR="00721413" w:rsidP="00755AAB" w:rsidRDefault="00FA4E4A" w14:paraId="50A7C2AA" w14:textId="0594FB7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4A40E1" w14:paraId="4EE3E62C" w14:textId="5F83FB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B508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7B379A" w14:paraId="18020DD6" w14:textId="6F4A01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L1-L9, P1, P2</w:t>
            </w:r>
          </w:p>
        </w:tc>
      </w:tr>
      <w:tr w:rsidRPr="004D1D3A" w:rsidR="003425F3" w:rsidTr="000B5966" w14:paraId="612C55D5" w14:textId="77777777">
        <w:tc>
          <w:tcPr>
            <w:tcW w:w="3261" w:type="dxa"/>
            <w:vAlign w:val="center"/>
          </w:tcPr>
          <w:p w:rsidRPr="00FA4E4A" w:rsidR="003425F3" w:rsidP="00755AAB" w:rsidRDefault="003425F3" w14:paraId="480714A0" w14:textId="206FDEEF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3260" w:type="dxa"/>
            <w:vAlign w:val="center"/>
          </w:tcPr>
          <w:p w:rsidR="003425F3" w:rsidP="00755AAB" w:rsidRDefault="00BE5084" w14:paraId="52AF2BD2" w14:textId="0907FF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B5082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3260" w:type="dxa"/>
            <w:vAlign w:val="center"/>
          </w:tcPr>
          <w:p w:rsidR="003425F3" w:rsidP="00755AAB" w:rsidRDefault="007B379A" w14:paraId="2530EE22" w14:textId="6F4996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L1-L9, P1, P2</w:t>
            </w:r>
          </w:p>
        </w:tc>
      </w:tr>
    </w:tbl>
    <w:p w:rsidRPr="004D1D3A" w:rsidR="00721413" w:rsidP="00721413" w:rsidRDefault="00721413" w14:paraId="34218A19" w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Pr="004D1D3A" w:rsidR="008938C7" w:rsidP="0001795B" w:rsidRDefault="008938C7" w14:paraId="05BBA8A4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Pr="004D1D3A" w:rsidR="00603431">
        <w:rPr>
          <w:rFonts w:ascii="Tahoma" w:hAnsi="Tahoma" w:cs="Tahoma"/>
        </w:rPr>
        <w:t xml:space="preserve">weryfikacji efektów </w:t>
      </w:r>
      <w:r w:rsidRPr="004D1D3A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4D1D3A" w:rsidR="004D1D3A" w:rsidTr="000A1541" w14:paraId="78FF9755" w14:textId="77777777">
        <w:tc>
          <w:tcPr>
            <w:tcW w:w="1418" w:type="dxa"/>
            <w:vAlign w:val="center"/>
          </w:tcPr>
          <w:p w:rsidRPr="004D1D3A" w:rsidR="004A1B60" w:rsidP="00290EBA" w:rsidRDefault="004A1B60" w14:paraId="0B4160F7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br/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4D1D3A" w:rsidR="004A1B60" w:rsidP="00290EBA" w:rsidRDefault="004A1B60" w14:paraId="66319ED9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4D1D3A" w:rsidR="004A1B60" w:rsidP="00290EBA" w:rsidRDefault="009146BE" w14:paraId="18A7D0BD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4D1D3A" w:rsidR="004A40E1" w:rsidTr="000A1541" w14:paraId="14866CA3" w14:textId="77777777">
        <w:tc>
          <w:tcPr>
            <w:tcW w:w="1418" w:type="dxa"/>
            <w:vAlign w:val="center"/>
          </w:tcPr>
          <w:p w:rsidRPr="004D1D3A" w:rsidR="004A40E1" w:rsidP="004A40E1" w:rsidRDefault="004A40E1" w14:paraId="122A5D90" w14:textId="479AF88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 w:rsidR="00DF3DF5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:rsidRPr="004D1D3A" w:rsidR="004A40E1" w:rsidP="004A40E1" w:rsidRDefault="00173436" w14:paraId="7E541DBF" w14:textId="3AE4D0B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Pr="004D1D3A" w:rsidR="004A40E1" w:rsidP="004A40E1" w:rsidRDefault="00173436" w14:paraId="7C0630AE" w14:textId="1645C2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Pr="004D1D3A" w:rsidR="004A40E1" w:rsidTr="000A1541" w14:paraId="3791CE57" w14:textId="77777777">
        <w:tc>
          <w:tcPr>
            <w:tcW w:w="1418" w:type="dxa"/>
            <w:vAlign w:val="center"/>
          </w:tcPr>
          <w:p w:rsidRPr="004D1D3A" w:rsidR="004A40E1" w:rsidP="004A40E1" w:rsidRDefault="004A40E1" w14:paraId="04027293" w14:textId="62FFE6B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:rsidRPr="004D1D3A" w:rsidR="004A40E1" w:rsidP="004A40E1" w:rsidRDefault="00173436" w14:paraId="6CF21E35" w14:textId="4DA45E9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Pr="004D1D3A" w:rsidR="004A40E1" w:rsidP="004A40E1" w:rsidRDefault="00173436" w14:paraId="1F7DC8EC" w14:textId="1D249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  <w:tr w:rsidRPr="004D1D3A" w:rsidR="004A40E1" w:rsidTr="000A1541" w14:paraId="3EC15BB6" w14:textId="77777777">
        <w:tc>
          <w:tcPr>
            <w:tcW w:w="1418" w:type="dxa"/>
            <w:vAlign w:val="center"/>
          </w:tcPr>
          <w:p w:rsidRPr="004D1D3A" w:rsidR="004A40E1" w:rsidP="004A40E1" w:rsidRDefault="004A40E1" w14:paraId="6FA5B9D1" w14:textId="0E4342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:rsidRPr="004D1D3A" w:rsidR="004A40E1" w:rsidP="004A40E1" w:rsidRDefault="00173436" w14:paraId="43D67B70" w14:textId="1D92FC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Pr="004D1D3A" w:rsidR="004A40E1" w:rsidP="004A40E1" w:rsidRDefault="00173436" w14:paraId="164A62EA" w14:textId="0E79E3B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  <w:tr w:rsidRPr="004D1D3A" w:rsidR="003D7EE0" w:rsidTr="000A1541" w14:paraId="6F399C20" w14:textId="77777777">
        <w:tc>
          <w:tcPr>
            <w:tcW w:w="1418" w:type="dxa"/>
            <w:vAlign w:val="center"/>
          </w:tcPr>
          <w:p w:rsidRPr="00FA4E4A" w:rsidR="003D7EE0" w:rsidP="004A40E1" w:rsidRDefault="003D7EE0" w14:paraId="70B987BD" w14:textId="1ED0129F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5103" w:type="dxa"/>
            <w:vAlign w:val="center"/>
          </w:tcPr>
          <w:p w:rsidR="003D7EE0" w:rsidP="004A40E1" w:rsidRDefault="00173436" w14:paraId="1899454A" w14:textId="2AE41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="003D7EE0" w:rsidP="004A40E1" w:rsidRDefault="00173436" w14:paraId="4B03E373" w14:textId="752080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</w:tbl>
    <w:p w:rsidRPr="004D1D3A" w:rsidR="00F53F75" w:rsidP="0001795B" w:rsidRDefault="00F53F75" w14:paraId="1AE83182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4D1D3A" w:rsidR="008938C7" w:rsidP="0001795B" w:rsidRDefault="008938C7" w14:paraId="58BFFA47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Pr="004D1D3A" w:rsidR="00167B9C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Pr="004D1D3A" w:rsidR="00167B9C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Pr="004D1D3A" w:rsidR="00755AAB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Pr="004D1D3A" w:rsidR="004D1D3A" w:rsidTr="00314744" w14:paraId="3BFC28B2" w14:textId="77777777">
        <w:trPr>
          <w:trHeight w:val="397"/>
        </w:trPr>
        <w:tc>
          <w:tcPr>
            <w:tcW w:w="1418" w:type="dxa"/>
            <w:vAlign w:val="center"/>
          </w:tcPr>
          <w:p w:rsidRPr="004D1D3A" w:rsidR="008938C7" w:rsidP="00755AAB" w:rsidRDefault="008938C7" w14:paraId="57F15C85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Pr="004D1D3A" w:rsidR="00755AAB">
              <w:rPr>
                <w:rFonts w:ascii="Tahoma" w:hAnsi="Tahoma" w:cs="Tahoma"/>
              </w:rPr>
              <w:br/>
            </w:r>
            <w:r w:rsidRPr="004D1D3A" w:rsidR="00755AA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6177354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Pr="004D1D3A" w:rsidR="008938C7" w:rsidP="00290EBA" w:rsidRDefault="008938C7" w14:paraId="3543D24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Pr="004D1D3A" w:rsidR="008938C7" w:rsidP="00290EBA" w:rsidRDefault="008938C7" w14:paraId="05E63CA5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Pr="004D1D3A" w:rsidR="008938C7" w:rsidP="00290EBA" w:rsidRDefault="008938C7" w14:paraId="6CB1336C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650E99E3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Pr="004D1D3A" w:rsidR="008938C7" w:rsidP="00290EBA" w:rsidRDefault="008938C7" w14:paraId="7C3289C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Pr="004D1D3A" w:rsidR="008938C7" w:rsidP="00290EBA" w:rsidRDefault="008938C7" w14:paraId="39DCA236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Pr="004D1D3A" w:rsidR="008938C7" w:rsidP="00290EBA" w:rsidRDefault="008938C7" w14:paraId="6047C27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Pr="00B158DC" w:rsidR="006B353C" w:rsidTr="00314744" w14:paraId="2154F6E8" w14:textId="77777777">
        <w:tc>
          <w:tcPr>
            <w:tcW w:w="1418" w:type="dxa"/>
            <w:vAlign w:val="center"/>
          </w:tcPr>
          <w:p w:rsidRPr="00B158DC" w:rsidR="006B353C" w:rsidP="006B353C" w:rsidRDefault="006B353C" w14:paraId="0D4A0979" w14:textId="6ACEEBA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="00DF3DF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Pr="00193512" w:rsidR="006B353C" w:rsidP="006B353C" w:rsidRDefault="00193512" w14:paraId="6C5A231F" w14:textId="74C0E5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193512">
              <w:rPr>
                <w:rFonts w:ascii="Tahoma" w:hAnsi="Tahoma" w:cs="Tahoma"/>
                <w:b w:val="0"/>
                <w:bCs/>
                <w:sz w:val="18"/>
                <w:szCs w:val="18"/>
              </w:rPr>
              <w:t>ademonstrować wiedz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193512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zakresie matematyki niezbędn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ej</w:t>
            </w:r>
            <w:r w:rsidRPr="00193512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tworzenia gier komputerowych wykorzystujących w swoim działaniu modele matematyczne zjawisk fizycznych.</w:t>
            </w:r>
          </w:p>
        </w:tc>
        <w:tc>
          <w:tcPr>
            <w:tcW w:w="2127" w:type="dxa"/>
            <w:vAlign w:val="center"/>
          </w:tcPr>
          <w:p w:rsidRPr="00193512" w:rsidR="006B353C" w:rsidP="006B353C" w:rsidRDefault="00193512" w14:paraId="590256FE" w14:textId="7420774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193512"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podstawową</w:t>
            </w:r>
            <w:r w:rsidRPr="00193512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wiedzę w zakresie matematyki niezbędną do tworzenia gier komputerowych wykorzystujących w swoim działaniu modele matematyczne zjawisk fizycznych.</w:t>
            </w:r>
          </w:p>
        </w:tc>
        <w:tc>
          <w:tcPr>
            <w:tcW w:w="2126" w:type="dxa"/>
            <w:vAlign w:val="center"/>
          </w:tcPr>
          <w:p w:rsidRPr="00B158DC" w:rsidR="006B353C" w:rsidP="00E94E68" w:rsidRDefault="00193512" w14:paraId="49D03C7E" w14:textId="4A0BF82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93512"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dobrą</w:t>
            </w:r>
            <w:r w:rsidRPr="00193512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wiedzę w zakresie matematyki niezbędną do tworzenia gier komputerowych wykorzystujących w swoim działaniu modele matematyczne zjawisk fizycznych.</w:t>
            </w:r>
          </w:p>
        </w:tc>
        <w:tc>
          <w:tcPr>
            <w:tcW w:w="1984" w:type="dxa"/>
            <w:vAlign w:val="center"/>
          </w:tcPr>
          <w:p w:rsidRPr="00E94E68" w:rsidR="006B353C" w:rsidP="00E94E68" w:rsidRDefault="00193512" w14:paraId="54AD8F08" w14:textId="1823EF9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193512"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bardzo dobrą</w:t>
            </w:r>
            <w:r w:rsidRPr="00193512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wiedzę w zakresie matematyki niezbędną do tworzenia gier komputerowych wykorzystujących w swoim działaniu modele matematyczne zjawisk fizycznych.</w:t>
            </w:r>
          </w:p>
        </w:tc>
      </w:tr>
      <w:tr w:rsidRPr="00B158DC" w:rsidR="000801B6" w:rsidTr="00314744" w14:paraId="68BD5C57" w14:textId="77777777">
        <w:tc>
          <w:tcPr>
            <w:tcW w:w="1418" w:type="dxa"/>
            <w:vAlign w:val="center"/>
          </w:tcPr>
          <w:p w:rsidRPr="00B158DC" w:rsidR="000801B6" w:rsidP="000801B6" w:rsidRDefault="000801B6" w14:paraId="34B4048E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Pr="00F67160" w:rsidR="000801B6" w:rsidP="000801B6" w:rsidRDefault="00F67160" w14:paraId="791F8623" w14:textId="556B14F2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K</w:t>
            </w:r>
            <w:r w:rsidRPr="00F67160">
              <w:rPr>
                <w:rFonts w:ascii="Tahoma" w:hAnsi="Tahoma" w:cs="Tahoma"/>
                <w:b w:val="0"/>
                <w:bCs/>
                <w:sz w:val="18"/>
                <w:szCs w:val="18"/>
              </w:rPr>
              <w:t>orzystać z silników fizycznych w realizacji gier komputerowych integrujących zdobytą z fizyki wiedzę oraz zawierających komponent badawczy.</w:t>
            </w:r>
          </w:p>
        </w:tc>
        <w:tc>
          <w:tcPr>
            <w:tcW w:w="2127" w:type="dxa"/>
            <w:vAlign w:val="center"/>
          </w:tcPr>
          <w:p w:rsidRPr="00F67160" w:rsidR="000801B6" w:rsidP="000801B6" w:rsidRDefault="00F67160" w14:paraId="4969E2A7" w14:textId="2E5B93B6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podstawowym </w:t>
            </w:r>
            <w:r w:rsidRPr="00F67160">
              <w:rPr>
                <w:rFonts w:ascii="Tahoma" w:hAnsi="Tahoma" w:cs="Tahoma"/>
                <w:b w:val="0"/>
                <w:bCs/>
                <w:sz w:val="18"/>
                <w:szCs w:val="18"/>
              </w:rPr>
              <w:t>korzystać z silników fizycznych w realizacji gier komputerowych integrujących zdobytą z fizyki wiedzę.</w:t>
            </w:r>
          </w:p>
        </w:tc>
        <w:tc>
          <w:tcPr>
            <w:tcW w:w="2126" w:type="dxa"/>
            <w:vAlign w:val="center"/>
          </w:tcPr>
          <w:p w:rsidRPr="00B158DC" w:rsidR="000801B6" w:rsidP="000801B6" w:rsidRDefault="00F67160" w14:paraId="7E28F6E8" w14:textId="075978C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dobrym </w:t>
            </w:r>
            <w:r w:rsidRPr="00F67160">
              <w:rPr>
                <w:rFonts w:ascii="Tahoma" w:hAnsi="Tahoma" w:cs="Tahoma"/>
                <w:b w:val="0"/>
                <w:bCs/>
                <w:sz w:val="18"/>
                <w:szCs w:val="18"/>
              </w:rPr>
              <w:t>korzystać z silników fizycznych w realizacji gier komputerowych integrujących zdobytą z fizyki wiedzę.</w:t>
            </w:r>
          </w:p>
        </w:tc>
        <w:tc>
          <w:tcPr>
            <w:tcW w:w="1984" w:type="dxa"/>
            <w:vAlign w:val="center"/>
          </w:tcPr>
          <w:p w:rsidRPr="00B158DC" w:rsidR="000801B6" w:rsidP="000801B6" w:rsidRDefault="00F67160" w14:paraId="0495251C" w14:textId="65A60D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bardzo dobrym </w:t>
            </w:r>
            <w:r w:rsidRPr="00F67160">
              <w:rPr>
                <w:rFonts w:ascii="Tahoma" w:hAnsi="Tahoma" w:cs="Tahoma"/>
                <w:b w:val="0"/>
                <w:bCs/>
                <w:sz w:val="18"/>
                <w:szCs w:val="18"/>
              </w:rPr>
              <w:t>korzystać z silników fizycznych w realizacji gier komputerowych integrujących zdobytą z fizyki wiedzę oraz zawierających komponent badawczy.</w:t>
            </w:r>
          </w:p>
        </w:tc>
      </w:tr>
      <w:tr w:rsidRPr="00B158DC" w:rsidR="00CA6021" w:rsidTr="00314744" w14:paraId="13214A12" w14:textId="77777777">
        <w:tc>
          <w:tcPr>
            <w:tcW w:w="1418" w:type="dxa"/>
            <w:vAlign w:val="center"/>
          </w:tcPr>
          <w:p w:rsidRPr="00B158DC" w:rsidR="00CA6021" w:rsidP="00CA6021" w:rsidRDefault="00CA6021" w14:paraId="438C662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Pr="00CA6021" w:rsidR="00CA6021" w:rsidP="00CA6021" w:rsidRDefault="00CA6021" w14:paraId="7C3792E6" w14:textId="54A5D25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CA6021">
              <w:rPr>
                <w:rFonts w:ascii="Tahoma" w:hAnsi="Tahoma" w:cs="Tahoma"/>
                <w:b w:val="0"/>
                <w:bCs/>
                <w:sz w:val="18"/>
                <w:szCs w:val="18"/>
              </w:rPr>
              <w:t>astosować poznan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CA602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 i model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CA602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matematyczne zjawisk fizycznych do określenia ilościowego wymiaru problemu mechaniki gry opartej na fizyce.</w:t>
            </w:r>
          </w:p>
        </w:tc>
        <w:tc>
          <w:tcPr>
            <w:tcW w:w="2127" w:type="dxa"/>
            <w:vAlign w:val="center"/>
          </w:tcPr>
          <w:p w:rsidRPr="00CA6021" w:rsidR="00CA6021" w:rsidP="00CA6021" w:rsidRDefault="00CA6021" w14:paraId="7B0B6C40" w14:textId="1DB7AB32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CA6021">
              <w:rPr>
                <w:rFonts w:ascii="Tahoma" w:hAnsi="Tahoma" w:cs="Tahoma"/>
                <w:b w:val="0"/>
                <w:bCs/>
                <w:sz w:val="18"/>
                <w:szCs w:val="18"/>
              </w:rPr>
              <w:t>astosować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na poziomie podstawowym</w:t>
            </w:r>
            <w:r w:rsidRPr="00CA602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poznane metody i modele matematyczne zjawisk fizycznych do określenia ilościowego wymiaru problemu mechaniki gry opartej na fizyce.</w:t>
            </w:r>
          </w:p>
        </w:tc>
        <w:tc>
          <w:tcPr>
            <w:tcW w:w="2126" w:type="dxa"/>
            <w:vAlign w:val="center"/>
          </w:tcPr>
          <w:p w:rsidRPr="00B158DC" w:rsidR="00CA6021" w:rsidP="00CA6021" w:rsidRDefault="00CA6021" w14:paraId="0044C645" w14:textId="3232E64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CA6021">
              <w:rPr>
                <w:rFonts w:ascii="Tahoma" w:hAnsi="Tahoma" w:cs="Tahoma"/>
                <w:b w:val="0"/>
                <w:bCs/>
                <w:sz w:val="18"/>
                <w:szCs w:val="18"/>
              </w:rPr>
              <w:t>astosować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na poziomie dobrym</w:t>
            </w:r>
            <w:r w:rsidRPr="00CA602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poznane metody i modele matematyczne zjawisk fizycznych do określenia ilościowego wymiaru problemu mechaniki gry opartej na fizyce.</w:t>
            </w:r>
          </w:p>
        </w:tc>
        <w:tc>
          <w:tcPr>
            <w:tcW w:w="1984" w:type="dxa"/>
            <w:vAlign w:val="center"/>
          </w:tcPr>
          <w:p w:rsidRPr="00B158DC" w:rsidR="00CA6021" w:rsidP="00CA6021" w:rsidRDefault="00CA6021" w14:paraId="6976F1A6" w14:textId="2766AE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CA6021">
              <w:rPr>
                <w:rFonts w:ascii="Tahoma" w:hAnsi="Tahoma" w:cs="Tahoma"/>
                <w:b w:val="0"/>
                <w:bCs/>
                <w:sz w:val="18"/>
                <w:szCs w:val="18"/>
              </w:rPr>
              <w:t>astosować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na poziomie bardzo dobrym</w:t>
            </w:r>
            <w:r w:rsidRPr="00CA602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poznane metody i modele matematyczne zjawisk fizycznych do określenia ilościowego wymiaru problemu mechaniki gry opartej na fizyce.</w:t>
            </w:r>
          </w:p>
        </w:tc>
      </w:tr>
      <w:tr w:rsidRPr="00B158DC" w:rsidR="002A6C33" w:rsidTr="00314744" w14:paraId="11ABD302" w14:textId="77777777">
        <w:tc>
          <w:tcPr>
            <w:tcW w:w="1418" w:type="dxa"/>
            <w:vAlign w:val="center"/>
          </w:tcPr>
          <w:p w:rsidRPr="00B158DC" w:rsidR="002A6C33" w:rsidP="002A6C33" w:rsidRDefault="002A6C33" w14:paraId="67899DEA" w14:textId="17736F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:rsidRPr="002A6C33" w:rsidR="002A6C33" w:rsidP="002A6C33" w:rsidRDefault="002A6C33" w14:paraId="257C0010" w14:textId="38ABF58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2A6C33">
              <w:rPr>
                <w:rFonts w:ascii="Tahoma" w:hAnsi="Tahoma" w:cs="Tahoma"/>
                <w:b w:val="0"/>
                <w:bCs/>
                <w:sz w:val="18"/>
                <w:szCs w:val="18"/>
              </w:rPr>
              <w:t>astosować wybran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2A6C33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model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2A6C33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matematyczn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2A6C33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zjawisk fizycznych przy projektowaniu i realizacji gier komputerowych.</w:t>
            </w:r>
          </w:p>
        </w:tc>
        <w:tc>
          <w:tcPr>
            <w:tcW w:w="2127" w:type="dxa"/>
            <w:vAlign w:val="center"/>
          </w:tcPr>
          <w:p w:rsidRPr="002A6C33" w:rsidR="002A6C33" w:rsidP="002A6C33" w:rsidRDefault="002A6C33" w14:paraId="211B286D" w14:textId="646BEC2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2A6C33">
              <w:rPr>
                <w:rFonts w:ascii="Tahoma" w:hAnsi="Tahoma" w:cs="Tahoma"/>
                <w:b w:val="0"/>
                <w:bCs/>
                <w:sz w:val="18"/>
                <w:szCs w:val="18"/>
              </w:rPr>
              <w:t>astosować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na poziomie podstawowym</w:t>
            </w:r>
            <w:r w:rsidRPr="002A6C33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wybrane modele matematyczne zjawisk fizycznych przy projektowaniu i realizacji gier komputerowych.</w:t>
            </w:r>
          </w:p>
        </w:tc>
        <w:tc>
          <w:tcPr>
            <w:tcW w:w="2126" w:type="dxa"/>
            <w:vAlign w:val="center"/>
          </w:tcPr>
          <w:p w:rsidRPr="00B158DC" w:rsidR="002A6C33" w:rsidP="002A6C33" w:rsidRDefault="002A6C33" w14:paraId="29EAA36F" w14:textId="3A38D3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2A6C33">
              <w:rPr>
                <w:rFonts w:ascii="Tahoma" w:hAnsi="Tahoma" w:cs="Tahoma"/>
                <w:b w:val="0"/>
                <w:bCs/>
                <w:sz w:val="18"/>
                <w:szCs w:val="18"/>
              </w:rPr>
              <w:t>astosować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na poziomie dobrym</w:t>
            </w:r>
            <w:r w:rsidRPr="002A6C33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wybrane modele matematyczne zjawisk fizycznych przy projektowaniu i realizacji gier komputerowych.</w:t>
            </w:r>
          </w:p>
        </w:tc>
        <w:tc>
          <w:tcPr>
            <w:tcW w:w="1984" w:type="dxa"/>
            <w:vAlign w:val="center"/>
          </w:tcPr>
          <w:p w:rsidRPr="00B158DC" w:rsidR="002A6C33" w:rsidP="002A6C33" w:rsidRDefault="002A6C33" w14:paraId="298C97E4" w14:textId="67459F0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2A6C33">
              <w:rPr>
                <w:rFonts w:ascii="Tahoma" w:hAnsi="Tahoma" w:cs="Tahoma"/>
                <w:b w:val="0"/>
                <w:bCs/>
                <w:sz w:val="18"/>
                <w:szCs w:val="18"/>
              </w:rPr>
              <w:t>astosować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na poziomie bardzo dobrym</w:t>
            </w:r>
            <w:r w:rsidRPr="002A6C33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wybrane modele matematyczne zjawisk fizycznych przy projektowaniu i realizacji gier komputerowych.</w:t>
            </w:r>
          </w:p>
        </w:tc>
      </w:tr>
    </w:tbl>
    <w:p w:rsidRPr="00B158DC" w:rsidR="00A02A52" w:rsidP="00A02A52" w:rsidRDefault="00A02A52" w14:paraId="79C76B19" w14:textId="77777777">
      <w:pPr>
        <w:pStyle w:val="Podpunkty"/>
        <w:ind w:left="0"/>
        <w:rPr>
          <w:rFonts w:ascii="Tahoma" w:hAnsi="Tahoma" w:cs="Tahoma"/>
        </w:rPr>
      </w:pPr>
    </w:p>
    <w:p w:rsidRPr="00B158DC" w:rsidR="002F70F0" w:rsidRDefault="002F70F0" w14:paraId="7264A2ED" w14:textId="7E86C22E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</w:p>
    <w:p w:rsidRPr="00B158DC" w:rsidR="008938C7" w:rsidP="0001795B" w:rsidRDefault="008938C7" w14:paraId="19CB604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4ABD115C" w14:textId="77777777">
        <w:tc>
          <w:tcPr>
            <w:tcW w:w="9776" w:type="dxa"/>
          </w:tcPr>
          <w:p w:rsidRPr="00B158DC" w:rsidR="00AB655E" w:rsidP="0001795B" w:rsidRDefault="00AB655E" w14:paraId="2A383E5C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825DD4" w:rsidR="00AB655E" w:rsidTr="005B11FF" w14:paraId="5A0F765B" w14:textId="77777777">
        <w:tc>
          <w:tcPr>
            <w:tcW w:w="9776" w:type="dxa"/>
            <w:vAlign w:val="center"/>
          </w:tcPr>
          <w:p w:rsidRPr="004B6A87" w:rsidR="00AB655E" w:rsidP="0001795B" w:rsidRDefault="00856B68" w14:paraId="524FCA44" w14:textId="6950D27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56B68">
              <w:rPr>
                <w:rFonts w:ascii="Tahoma" w:hAnsi="Tahoma" w:cs="Tahoma"/>
                <w:b w:val="0"/>
                <w:sz w:val="20"/>
                <w:lang w:val="en-US"/>
              </w:rPr>
              <w:t>D. M. Bourg , K. Humphreys, Physics for Game Developers : Science, Math, and Code for Realistic Effects, O'Reilly Media, Inc, Sebastopol (US), 2013</w:t>
            </w:r>
          </w:p>
        </w:tc>
      </w:tr>
      <w:tr w:rsidRPr="00825DD4" w:rsidR="005B11FF" w:rsidTr="005B11FF" w14:paraId="0FD094B1" w14:textId="77777777">
        <w:tc>
          <w:tcPr>
            <w:tcW w:w="9776" w:type="dxa"/>
            <w:vAlign w:val="center"/>
          </w:tcPr>
          <w:p w:rsidRPr="004B6A87" w:rsidR="005B11FF" w:rsidP="0001795B" w:rsidRDefault="00193512" w14:paraId="1E3C713B" w14:textId="5D1E48C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93512">
              <w:rPr>
                <w:rFonts w:ascii="Tahoma" w:hAnsi="Tahoma" w:cs="Tahoma"/>
                <w:b w:val="0"/>
                <w:sz w:val="20"/>
                <w:lang w:val="en-US"/>
              </w:rPr>
              <w:t xml:space="preserve">Gabor </w:t>
            </w:r>
            <w:proofErr w:type="spellStart"/>
            <w:r w:rsidRPr="00193512">
              <w:rPr>
                <w:rFonts w:ascii="Tahoma" w:hAnsi="Tahoma" w:cs="Tahoma"/>
                <w:b w:val="0"/>
                <w:sz w:val="20"/>
                <w:lang w:val="en-US"/>
              </w:rPr>
              <w:t>Szauer</w:t>
            </w:r>
            <w:proofErr w:type="spellEnd"/>
            <w:r w:rsidRPr="00193512">
              <w:rPr>
                <w:rFonts w:ascii="Tahoma" w:hAnsi="Tahoma" w:cs="Tahoma"/>
                <w:b w:val="0"/>
                <w:sz w:val="20"/>
                <w:lang w:val="en-US"/>
              </w:rPr>
              <w:t xml:space="preserve">, Game Physics Cookbook, </w:t>
            </w:r>
            <w:proofErr w:type="spellStart"/>
            <w:r w:rsidRPr="00193512">
              <w:rPr>
                <w:rFonts w:ascii="Tahoma" w:hAnsi="Tahoma" w:cs="Tahoma"/>
                <w:b w:val="0"/>
                <w:sz w:val="20"/>
                <w:lang w:val="en-US"/>
              </w:rPr>
              <w:t>Packt</w:t>
            </w:r>
            <w:proofErr w:type="spellEnd"/>
            <w:r w:rsidRPr="00193512">
              <w:rPr>
                <w:rFonts w:ascii="Tahoma" w:hAnsi="Tahoma" w:cs="Tahoma"/>
                <w:b w:val="0"/>
                <w:sz w:val="20"/>
                <w:lang w:val="en-US"/>
              </w:rPr>
              <w:t xml:space="preserve"> Publishing, 2017</w:t>
            </w:r>
          </w:p>
        </w:tc>
      </w:tr>
    </w:tbl>
    <w:p w:rsidRPr="004B6A87" w:rsidR="00FC1BE5" w:rsidP="0001795B" w:rsidRDefault="00FC1BE5" w14:paraId="713876BB" w14:textId="77777777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2ECB7EFA" w14:textId="77777777">
        <w:tc>
          <w:tcPr>
            <w:tcW w:w="9776" w:type="dxa"/>
          </w:tcPr>
          <w:p w:rsidRPr="00B158DC" w:rsidR="00AB655E" w:rsidP="0001795B" w:rsidRDefault="00AB655E" w14:paraId="1E2FE75C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Pr="00825DD4" w:rsidR="00193512" w:rsidTr="005B11FF" w14:paraId="6E8F54C8" w14:textId="77777777">
        <w:tc>
          <w:tcPr>
            <w:tcW w:w="9776" w:type="dxa"/>
            <w:vAlign w:val="center"/>
          </w:tcPr>
          <w:p w:rsidRPr="00032614" w:rsidR="00193512" w:rsidP="00193512" w:rsidRDefault="00193512" w14:paraId="4FD30C65" w14:textId="37A929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 xml:space="preserve">P. </w:t>
            </w:r>
            <w:proofErr w:type="spellStart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>Buttfield</w:t>
            </w:r>
            <w:proofErr w:type="spellEnd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 xml:space="preserve">-Addison , J. Manning, T. Nugent, Unity Game Development Cookbook, O'Reilly UK Limited, </w:t>
            </w:r>
            <w:proofErr w:type="spellStart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>Farnham</w:t>
            </w:r>
            <w:proofErr w:type="spellEnd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>, 2019</w:t>
            </w:r>
          </w:p>
        </w:tc>
      </w:tr>
      <w:tr w:rsidRPr="00825DD4" w:rsidR="00193512" w:rsidTr="005B11FF" w14:paraId="2474C920" w14:textId="77777777">
        <w:tc>
          <w:tcPr>
            <w:tcW w:w="9776" w:type="dxa"/>
            <w:vAlign w:val="center"/>
          </w:tcPr>
          <w:p w:rsidRPr="00032614" w:rsidR="00193512" w:rsidP="00193512" w:rsidRDefault="00193512" w14:paraId="0BB4718C" w14:textId="6FA36C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 xml:space="preserve">D. Nixon, Beginning Unreal Game Development : Foundation for Simple to Complex Games Using Unreal Engine 4, </w:t>
            </w:r>
            <w:proofErr w:type="spellStart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>aPress</w:t>
            </w:r>
            <w:proofErr w:type="spellEnd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>, Berkley, 2020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  <w:tr w:rsidRPr="00825DD4" w:rsidR="00193512" w:rsidTr="005B11FF" w14:paraId="59903D47" w14:textId="77777777">
        <w:tc>
          <w:tcPr>
            <w:tcW w:w="9776" w:type="dxa"/>
            <w:vAlign w:val="center"/>
          </w:tcPr>
          <w:p w:rsidRPr="00032614" w:rsidR="00193512" w:rsidP="00193512" w:rsidRDefault="00193512" w14:paraId="2F548C1F" w14:textId="6B920D4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 xml:space="preserve">N. A. Borromeo, Hands-On Unity 2020 Game Development : Build, customize, and optimize professional games using Unity 2020 and C#, </w:t>
            </w:r>
            <w:proofErr w:type="spellStart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>Packt</w:t>
            </w:r>
            <w:proofErr w:type="spellEnd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 xml:space="preserve"> Publishing Limited, Birmingham, 2020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</w:tbl>
    <w:p w:rsidRPr="00032614" w:rsidR="006863F4" w:rsidP="0001795B" w:rsidRDefault="006863F4" w14:paraId="0D8BB998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032614" w:rsidR="00FA5FD5" w:rsidP="0001795B" w:rsidRDefault="00FA5FD5" w14:paraId="445BA5CE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B158DC" w:rsidR="008938C7" w:rsidP="006863F4" w:rsidRDefault="008938C7" w14:paraId="0AF4A269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D05AB" w:rsidP="006863F4" w:rsidRDefault="006D05AB" w14:paraId="66075010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35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348"/>
      </w:tblGrid>
      <w:tr w:rsidRPr="00B158DC" w:rsidR="00EE3891" w:rsidTr="007B1886" w14:paraId="4385D525" w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EE3891" w:rsidP="00BB6C88" w:rsidRDefault="00EE3891" w14:paraId="41975F5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BB6C88" w:rsidRDefault="00EE3891" w14:paraId="6730504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Pr="00B158DC" w:rsidR="00082022" w:rsidTr="007B1886" w14:paraId="76056E38" w14:textId="7777777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082022" w:rsidP="00BB6C88" w:rsidRDefault="00082022" w14:paraId="004EBC3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082022" w:rsidP="00BB6C88" w:rsidRDefault="00082022" w14:paraId="67985B28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Pr="00A13FB4" w:rsidR="00082022" w:rsidTr="007B1886" w14:paraId="47E25F68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466E7EF6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F1280B" w14:paraId="180979D6" w14:textId="66170DF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</w:p>
        </w:tc>
      </w:tr>
      <w:tr w:rsidRPr="00A13FB4" w:rsidR="00082022" w:rsidTr="007B1886" w14:paraId="605E8B78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5272FC83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314744" w14:paraId="204DFE5D" w14:textId="08D2EF1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</w:p>
        </w:tc>
      </w:tr>
      <w:tr w:rsidRPr="00A13FB4" w:rsidR="00082022" w:rsidTr="007B1886" w14:paraId="10D24F4D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26196837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C25889" w14:paraId="37BFD5DB" w14:textId="762A8D4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314744">
              <w:rPr>
                <w:color w:val="auto"/>
                <w:sz w:val="20"/>
                <w:szCs w:val="20"/>
              </w:rPr>
              <w:t>3</w:t>
            </w:r>
          </w:p>
        </w:tc>
      </w:tr>
      <w:tr w:rsidRPr="00A13FB4" w:rsidR="00082022" w:rsidTr="007B1886" w14:paraId="4C5F7732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D467F7" w14:paraId="129AAF64" w14:textId="16D75194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082022" w:rsidP="00BB6C88" w:rsidRDefault="00F1280B" w14:paraId="534743C7" w14:textId="5F2645E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Pr="00A13FB4" w:rsidR="00082022" w:rsidTr="007B1886" w14:paraId="474125E7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F50287" w14:paraId="57BC50C6" w14:textId="4552CE5D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082022" w:rsidP="00BB6C88" w:rsidRDefault="006171E4" w14:paraId="6E73B10A" w14:textId="11E7AE3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</w:p>
        </w:tc>
      </w:tr>
      <w:tr w:rsidRPr="00A13FB4" w:rsidR="00082022" w:rsidTr="007B1886" w14:paraId="3F59B69F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194CE6BA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840B78" w14:paraId="363C1B51" w14:textId="5DD9780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C25889">
              <w:rPr>
                <w:b/>
                <w:color w:val="auto"/>
                <w:sz w:val="20"/>
                <w:szCs w:val="20"/>
              </w:rPr>
              <w:t>56</w:t>
            </w:r>
          </w:p>
        </w:tc>
      </w:tr>
      <w:tr w:rsidRPr="00A13FB4" w:rsidR="00082022" w:rsidTr="007B1886" w14:paraId="42C9EAA9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6FBFD963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EE4EF9" w14:paraId="2E038CD3" w14:textId="02C99CC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Pr="00A13FB4" w:rsidR="00082022" w:rsidTr="007B1886" w14:paraId="2F9136B4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573C1D1A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314744" w14:paraId="383541C4" w14:textId="7E798A6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Pr="00A13FB4" w:rsidR="00082022" w:rsidTr="007B1886" w14:paraId="60407A15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70EC6B88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314744" w14:paraId="38E63FEF" w14:textId="449D6B4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P="0001795B" w:rsidRDefault="007C068F" w14:paraId="3CA1B8F1" w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2A97" w:rsidRDefault="00142A97" w14:paraId="21238827" w14:textId="77777777">
      <w:r>
        <w:separator/>
      </w:r>
    </w:p>
  </w:endnote>
  <w:endnote w:type="continuationSeparator" w:id="0">
    <w:p w:rsidR="00142A97" w:rsidRDefault="00142A97" w14:paraId="6D136D1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 w14:paraId="6B9DE309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231BB9A0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720A2" w:rsidP="0080542D" w:rsidRDefault="007720A2" w14:paraId="786CC064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2A97" w:rsidRDefault="00142A97" w14:paraId="2AA0F5D6" w14:textId="77777777">
      <w:r>
        <w:separator/>
      </w:r>
    </w:p>
  </w:footnote>
  <w:footnote w:type="continuationSeparator" w:id="0">
    <w:p w:rsidR="00142A97" w:rsidRDefault="00142A97" w14:paraId="3C22329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731B10" w:rsidP="00731B10" w:rsidRDefault="00731B10" w14:paraId="30BA1778" w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A123D0" wp14:editId="59E7C28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P="00731B10" w:rsidRDefault="00142A97" w14:paraId="6E231827" w14:textId="77777777">
    <w:pPr>
      <w:pStyle w:val="Nagwek"/>
    </w:pPr>
    <w:r>
      <w:pict w14:anchorId="2B1F4290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758EC"/>
    <w:multiLevelType w:val="singleLevel"/>
    <w:tmpl w:val="45A8C9A2"/>
    <w:name w:val="Bullet 4"/>
    <w:lvl w:ilvl="0">
      <w:numFmt w:val="bullet"/>
      <w:lvlText w:val=""/>
      <w:lvlJc w:val="left"/>
      <w:pPr>
        <w:ind w:left="0" w:firstLine="0"/>
      </w:pPr>
      <w:rPr>
        <w:rFonts w:ascii="Wingdings" w:hAnsi="Wingdings" w:eastAsia="Wingdings" w:cs="Wingdings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4418"/>
    <w:rsid w:val="0001795B"/>
    <w:rsid w:val="00027526"/>
    <w:rsid w:val="00027E20"/>
    <w:rsid w:val="00030F12"/>
    <w:rsid w:val="00032614"/>
    <w:rsid w:val="00033388"/>
    <w:rsid w:val="000350DD"/>
    <w:rsid w:val="00036673"/>
    <w:rsid w:val="0003677D"/>
    <w:rsid w:val="0004107D"/>
    <w:rsid w:val="00041E4B"/>
    <w:rsid w:val="00043806"/>
    <w:rsid w:val="00044BE8"/>
    <w:rsid w:val="00046652"/>
    <w:rsid w:val="0005749C"/>
    <w:rsid w:val="0006050A"/>
    <w:rsid w:val="000801B6"/>
    <w:rsid w:val="00082022"/>
    <w:rsid w:val="00083761"/>
    <w:rsid w:val="00094074"/>
    <w:rsid w:val="00096DEE"/>
    <w:rsid w:val="000A1541"/>
    <w:rsid w:val="000A5135"/>
    <w:rsid w:val="000C41C8"/>
    <w:rsid w:val="000D6CF0"/>
    <w:rsid w:val="000D7D8F"/>
    <w:rsid w:val="000E549E"/>
    <w:rsid w:val="000E65B0"/>
    <w:rsid w:val="000E7F56"/>
    <w:rsid w:val="000F035A"/>
    <w:rsid w:val="001140A6"/>
    <w:rsid w:val="00114163"/>
    <w:rsid w:val="00131673"/>
    <w:rsid w:val="00133A52"/>
    <w:rsid w:val="00142A97"/>
    <w:rsid w:val="00167B9C"/>
    <w:rsid w:val="00173436"/>
    <w:rsid w:val="0017534B"/>
    <w:rsid w:val="00193512"/>
    <w:rsid w:val="00196F16"/>
    <w:rsid w:val="001B3BF7"/>
    <w:rsid w:val="001C163F"/>
    <w:rsid w:val="001C4F0A"/>
    <w:rsid w:val="001C6C52"/>
    <w:rsid w:val="001D1D72"/>
    <w:rsid w:val="001D1F5B"/>
    <w:rsid w:val="001D3A57"/>
    <w:rsid w:val="001D73E7"/>
    <w:rsid w:val="001E3F2A"/>
    <w:rsid w:val="001F143D"/>
    <w:rsid w:val="001F6A65"/>
    <w:rsid w:val="0020696D"/>
    <w:rsid w:val="002171A5"/>
    <w:rsid w:val="00231243"/>
    <w:rsid w:val="002325AB"/>
    <w:rsid w:val="00232843"/>
    <w:rsid w:val="00240FAC"/>
    <w:rsid w:val="002433F9"/>
    <w:rsid w:val="00250BB6"/>
    <w:rsid w:val="00271983"/>
    <w:rsid w:val="00285CA1"/>
    <w:rsid w:val="00290EBA"/>
    <w:rsid w:val="00293E7C"/>
    <w:rsid w:val="002A15B8"/>
    <w:rsid w:val="002A249F"/>
    <w:rsid w:val="002A3A00"/>
    <w:rsid w:val="002A6C33"/>
    <w:rsid w:val="002D70D2"/>
    <w:rsid w:val="002E42B0"/>
    <w:rsid w:val="002E5B13"/>
    <w:rsid w:val="002F70F0"/>
    <w:rsid w:val="002F74C7"/>
    <w:rsid w:val="00307065"/>
    <w:rsid w:val="00314269"/>
    <w:rsid w:val="00314744"/>
    <w:rsid w:val="0031626C"/>
    <w:rsid w:val="00316CE8"/>
    <w:rsid w:val="00324FB4"/>
    <w:rsid w:val="003425F3"/>
    <w:rsid w:val="00346C60"/>
    <w:rsid w:val="00350349"/>
    <w:rsid w:val="00350CF9"/>
    <w:rsid w:val="0035344F"/>
    <w:rsid w:val="00360ACA"/>
    <w:rsid w:val="00365292"/>
    <w:rsid w:val="00371123"/>
    <w:rsid w:val="003724A3"/>
    <w:rsid w:val="003728CF"/>
    <w:rsid w:val="003861AF"/>
    <w:rsid w:val="00386FC7"/>
    <w:rsid w:val="0039645B"/>
    <w:rsid w:val="003973B8"/>
    <w:rsid w:val="003A3B72"/>
    <w:rsid w:val="003A5FF0"/>
    <w:rsid w:val="003B004C"/>
    <w:rsid w:val="003C79D3"/>
    <w:rsid w:val="003D0B08"/>
    <w:rsid w:val="003D3B99"/>
    <w:rsid w:val="003D4003"/>
    <w:rsid w:val="003D7EE0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4748"/>
    <w:rsid w:val="00435B83"/>
    <w:rsid w:val="00442815"/>
    <w:rsid w:val="00456165"/>
    <w:rsid w:val="00457FDC"/>
    <w:rsid w:val="004600E4"/>
    <w:rsid w:val="00460419"/>
    <w:rsid w:val="004607EF"/>
    <w:rsid w:val="00470600"/>
    <w:rsid w:val="00476517"/>
    <w:rsid w:val="004846A3"/>
    <w:rsid w:val="0048771D"/>
    <w:rsid w:val="0049023B"/>
    <w:rsid w:val="00497319"/>
    <w:rsid w:val="004A1B60"/>
    <w:rsid w:val="004A40E1"/>
    <w:rsid w:val="004B2687"/>
    <w:rsid w:val="004B6A87"/>
    <w:rsid w:val="004C4181"/>
    <w:rsid w:val="004D1D3A"/>
    <w:rsid w:val="004D26FD"/>
    <w:rsid w:val="004D3C44"/>
    <w:rsid w:val="004D72D9"/>
    <w:rsid w:val="004F2C68"/>
    <w:rsid w:val="004F2E71"/>
    <w:rsid w:val="004F33B4"/>
    <w:rsid w:val="004F4281"/>
    <w:rsid w:val="00520E47"/>
    <w:rsid w:val="005247A6"/>
    <w:rsid w:val="0054191B"/>
    <w:rsid w:val="00546EAF"/>
    <w:rsid w:val="00567491"/>
    <w:rsid w:val="0057330C"/>
    <w:rsid w:val="00575101"/>
    <w:rsid w:val="005807B4"/>
    <w:rsid w:val="00581858"/>
    <w:rsid w:val="00587FC7"/>
    <w:rsid w:val="005930A7"/>
    <w:rsid w:val="005955F9"/>
    <w:rsid w:val="005B11FF"/>
    <w:rsid w:val="005C55D0"/>
    <w:rsid w:val="005C5D7C"/>
    <w:rsid w:val="005D2001"/>
    <w:rsid w:val="005D47E1"/>
    <w:rsid w:val="005D50C0"/>
    <w:rsid w:val="005D652A"/>
    <w:rsid w:val="005F6360"/>
    <w:rsid w:val="006023E5"/>
    <w:rsid w:val="00603431"/>
    <w:rsid w:val="00606392"/>
    <w:rsid w:val="0061020D"/>
    <w:rsid w:val="0061534F"/>
    <w:rsid w:val="006171E4"/>
    <w:rsid w:val="00626EA3"/>
    <w:rsid w:val="0063007E"/>
    <w:rsid w:val="00631BA9"/>
    <w:rsid w:val="00641D09"/>
    <w:rsid w:val="0064202D"/>
    <w:rsid w:val="00653E04"/>
    <w:rsid w:val="00655F46"/>
    <w:rsid w:val="00663E53"/>
    <w:rsid w:val="006673E8"/>
    <w:rsid w:val="00676A3F"/>
    <w:rsid w:val="00680BA2"/>
    <w:rsid w:val="0068179E"/>
    <w:rsid w:val="00684D54"/>
    <w:rsid w:val="006863F4"/>
    <w:rsid w:val="00695157"/>
    <w:rsid w:val="006A3E0B"/>
    <w:rsid w:val="006A46E0"/>
    <w:rsid w:val="006B07BF"/>
    <w:rsid w:val="006B18FC"/>
    <w:rsid w:val="006B31F1"/>
    <w:rsid w:val="006B353C"/>
    <w:rsid w:val="006C3FA1"/>
    <w:rsid w:val="006C4A94"/>
    <w:rsid w:val="006D05AB"/>
    <w:rsid w:val="006E6720"/>
    <w:rsid w:val="0070069B"/>
    <w:rsid w:val="00711BA2"/>
    <w:rsid w:val="007158A9"/>
    <w:rsid w:val="00721413"/>
    <w:rsid w:val="00731B10"/>
    <w:rsid w:val="007334E2"/>
    <w:rsid w:val="0073390C"/>
    <w:rsid w:val="00734120"/>
    <w:rsid w:val="00741B8D"/>
    <w:rsid w:val="007461A1"/>
    <w:rsid w:val="00747E52"/>
    <w:rsid w:val="00755AAB"/>
    <w:rsid w:val="007720A2"/>
    <w:rsid w:val="00776076"/>
    <w:rsid w:val="00785762"/>
    <w:rsid w:val="00786A38"/>
    <w:rsid w:val="00790329"/>
    <w:rsid w:val="00794F15"/>
    <w:rsid w:val="007A79F2"/>
    <w:rsid w:val="007B169B"/>
    <w:rsid w:val="007B1886"/>
    <w:rsid w:val="007B379A"/>
    <w:rsid w:val="007C068F"/>
    <w:rsid w:val="007C09F6"/>
    <w:rsid w:val="007C675D"/>
    <w:rsid w:val="007D191E"/>
    <w:rsid w:val="007D6005"/>
    <w:rsid w:val="007E209E"/>
    <w:rsid w:val="007E4D57"/>
    <w:rsid w:val="007F2FF6"/>
    <w:rsid w:val="00800D95"/>
    <w:rsid w:val="008046AE"/>
    <w:rsid w:val="0080542D"/>
    <w:rsid w:val="008060B2"/>
    <w:rsid w:val="00812622"/>
    <w:rsid w:val="00814C3C"/>
    <w:rsid w:val="008241DF"/>
    <w:rsid w:val="00825167"/>
    <w:rsid w:val="00825DD4"/>
    <w:rsid w:val="00840B78"/>
    <w:rsid w:val="00846BE3"/>
    <w:rsid w:val="00846D50"/>
    <w:rsid w:val="00847A73"/>
    <w:rsid w:val="00856B68"/>
    <w:rsid w:val="00857E00"/>
    <w:rsid w:val="00875EE7"/>
    <w:rsid w:val="00877135"/>
    <w:rsid w:val="008936B2"/>
    <w:rsid w:val="008938C7"/>
    <w:rsid w:val="008B532C"/>
    <w:rsid w:val="008B67EB"/>
    <w:rsid w:val="008B6A8D"/>
    <w:rsid w:val="008C6362"/>
    <w:rsid w:val="008C6711"/>
    <w:rsid w:val="008C7BF3"/>
    <w:rsid w:val="008D2150"/>
    <w:rsid w:val="008E163E"/>
    <w:rsid w:val="008E2569"/>
    <w:rsid w:val="009146BE"/>
    <w:rsid w:val="00914E87"/>
    <w:rsid w:val="00923212"/>
    <w:rsid w:val="00923418"/>
    <w:rsid w:val="00931F5B"/>
    <w:rsid w:val="00933296"/>
    <w:rsid w:val="00940876"/>
    <w:rsid w:val="009458F5"/>
    <w:rsid w:val="00951C0C"/>
    <w:rsid w:val="00955477"/>
    <w:rsid w:val="009614FE"/>
    <w:rsid w:val="00964390"/>
    <w:rsid w:val="00981095"/>
    <w:rsid w:val="009909F8"/>
    <w:rsid w:val="009A3FEE"/>
    <w:rsid w:val="009A43CE"/>
    <w:rsid w:val="009B4991"/>
    <w:rsid w:val="009B5082"/>
    <w:rsid w:val="009B6C7C"/>
    <w:rsid w:val="009C7640"/>
    <w:rsid w:val="009C7B10"/>
    <w:rsid w:val="009E09D8"/>
    <w:rsid w:val="009F3B57"/>
    <w:rsid w:val="009F451F"/>
    <w:rsid w:val="009F5385"/>
    <w:rsid w:val="00A02A52"/>
    <w:rsid w:val="00A11DDA"/>
    <w:rsid w:val="00A13FB4"/>
    <w:rsid w:val="00A1538D"/>
    <w:rsid w:val="00A21AFF"/>
    <w:rsid w:val="00A22B5F"/>
    <w:rsid w:val="00A3112F"/>
    <w:rsid w:val="00A32047"/>
    <w:rsid w:val="00A33430"/>
    <w:rsid w:val="00A40119"/>
    <w:rsid w:val="00A45FE3"/>
    <w:rsid w:val="00A50365"/>
    <w:rsid w:val="00A6366F"/>
    <w:rsid w:val="00A64607"/>
    <w:rsid w:val="00A65076"/>
    <w:rsid w:val="00AA3B18"/>
    <w:rsid w:val="00AA4DD9"/>
    <w:rsid w:val="00AB655E"/>
    <w:rsid w:val="00AC4A7E"/>
    <w:rsid w:val="00AC57A5"/>
    <w:rsid w:val="00AD54ED"/>
    <w:rsid w:val="00AE3B8A"/>
    <w:rsid w:val="00AF0B6F"/>
    <w:rsid w:val="00AF7D73"/>
    <w:rsid w:val="00B024F8"/>
    <w:rsid w:val="00B03E50"/>
    <w:rsid w:val="00B056F7"/>
    <w:rsid w:val="00B10129"/>
    <w:rsid w:val="00B158DC"/>
    <w:rsid w:val="00B21019"/>
    <w:rsid w:val="00B339F5"/>
    <w:rsid w:val="00B464BF"/>
    <w:rsid w:val="00B46D91"/>
    <w:rsid w:val="00B46F30"/>
    <w:rsid w:val="00B60B0B"/>
    <w:rsid w:val="00B65EFA"/>
    <w:rsid w:val="00B83F26"/>
    <w:rsid w:val="00B95607"/>
    <w:rsid w:val="00B96AC5"/>
    <w:rsid w:val="00BA615E"/>
    <w:rsid w:val="00BB4F43"/>
    <w:rsid w:val="00BB5656"/>
    <w:rsid w:val="00BD12E3"/>
    <w:rsid w:val="00BD5212"/>
    <w:rsid w:val="00BE4936"/>
    <w:rsid w:val="00BE5084"/>
    <w:rsid w:val="00BF3E48"/>
    <w:rsid w:val="00C10249"/>
    <w:rsid w:val="00C15B5C"/>
    <w:rsid w:val="00C24208"/>
    <w:rsid w:val="00C25889"/>
    <w:rsid w:val="00C33798"/>
    <w:rsid w:val="00C37C9A"/>
    <w:rsid w:val="00C41795"/>
    <w:rsid w:val="00C50308"/>
    <w:rsid w:val="00C52F26"/>
    <w:rsid w:val="00C67162"/>
    <w:rsid w:val="00C84399"/>
    <w:rsid w:val="00C91335"/>
    <w:rsid w:val="00C947FB"/>
    <w:rsid w:val="00CA6021"/>
    <w:rsid w:val="00CB5513"/>
    <w:rsid w:val="00CD2DB2"/>
    <w:rsid w:val="00CD6CEF"/>
    <w:rsid w:val="00CF1CB2"/>
    <w:rsid w:val="00CF2FBF"/>
    <w:rsid w:val="00D112C5"/>
    <w:rsid w:val="00D11547"/>
    <w:rsid w:val="00D1183C"/>
    <w:rsid w:val="00D17216"/>
    <w:rsid w:val="00D36BD4"/>
    <w:rsid w:val="00D376E0"/>
    <w:rsid w:val="00D3794E"/>
    <w:rsid w:val="00D43CB7"/>
    <w:rsid w:val="00D465B9"/>
    <w:rsid w:val="00D467F7"/>
    <w:rsid w:val="00D46A4B"/>
    <w:rsid w:val="00D55B2B"/>
    <w:rsid w:val="00D5603A"/>
    <w:rsid w:val="00D577ED"/>
    <w:rsid w:val="00D81F2C"/>
    <w:rsid w:val="00DB0142"/>
    <w:rsid w:val="00DB3A5B"/>
    <w:rsid w:val="00DB3C0B"/>
    <w:rsid w:val="00DB7026"/>
    <w:rsid w:val="00DC018E"/>
    <w:rsid w:val="00DC241E"/>
    <w:rsid w:val="00DD2ED3"/>
    <w:rsid w:val="00DE190F"/>
    <w:rsid w:val="00DE6B6B"/>
    <w:rsid w:val="00DF3DF5"/>
    <w:rsid w:val="00DF5C11"/>
    <w:rsid w:val="00E16E4A"/>
    <w:rsid w:val="00E31378"/>
    <w:rsid w:val="00E34208"/>
    <w:rsid w:val="00E46276"/>
    <w:rsid w:val="00E65389"/>
    <w:rsid w:val="00E65A40"/>
    <w:rsid w:val="00E94736"/>
    <w:rsid w:val="00E94E68"/>
    <w:rsid w:val="00E9725F"/>
    <w:rsid w:val="00E9743E"/>
    <w:rsid w:val="00EA1B88"/>
    <w:rsid w:val="00EA39FC"/>
    <w:rsid w:val="00EB0ADA"/>
    <w:rsid w:val="00EB2557"/>
    <w:rsid w:val="00EB52B7"/>
    <w:rsid w:val="00EC005C"/>
    <w:rsid w:val="00EC15E6"/>
    <w:rsid w:val="00EC4D53"/>
    <w:rsid w:val="00EE1335"/>
    <w:rsid w:val="00EE3891"/>
    <w:rsid w:val="00EE4EF9"/>
    <w:rsid w:val="00F00795"/>
    <w:rsid w:val="00F01879"/>
    <w:rsid w:val="00F03B30"/>
    <w:rsid w:val="00F04F0C"/>
    <w:rsid w:val="00F060D9"/>
    <w:rsid w:val="00F1280B"/>
    <w:rsid w:val="00F128D3"/>
    <w:rsid w:val="00F139C0"/>
    <w:rsid w:val="00F201F9"/>
    <w:rsid w:val="00F23ABE"/>
    <w:rsid w:val="00F31E7C"/>
    <w:rsid w:val="00F4304E"/>
    <w:rsid w:val="00F469CC"/>
    <w:rsid w:val="00F479FE"/>
    <w:rsid w:val="00F50287"/>
    <w:rsid w:val="00F52C2E"/>
    <w:rsid w:val="00F53F75"/>
    <w:rsid w:val="00F6707E"/>
    <w:rsid w:val="00F67160"/>
    <w:rsid w:val="00FA09BD"/>
    <w:rsid w:val="00FA4E4A"/>
    <w:rsid w:val="00FA5FD5"/>
    <w:rsid w:val="00FB455D"/>
    <w:rsid w:val="00FB529D"/>
    <w:rsid w:val="00FB6199"/>
    <w:rsid w:val="00FC1BE5"/>
    <w:rsid w:val="00FD3016"/>
    <w:rsid w:val="00FD36B1"/>
    <w:rsid w:val="00FD76B2"/>
    <w:rsid w:val="00FF704E"/>
    <w:rsid w:val="49DA9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C817C21"/>
  <w15:docId w15:val="{066C4C97-3A18-44D5-AFCA-F6CFCB68051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8c78a9e845e64a4c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f573df-784f-467d-afc8-6c451985e4e8}"/>
      </w:docPartPr>
      <w:docPartBody>
        <w:p w14:paraId="1BED4C32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Marek Jaszuk</DisplayName>
        <AccountId>18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B0CA9-FBE0-43B6-9A92-2D9C46E0E6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9EF8DE-0D06-4D1E-ABAD-A24A7C1B65A2}"/>
</file>

<file path=customXml/itemProps3.xml><?xml version="1.0" encoding="utf-8"?>
<ds:datastoreItem xmlns:ds="http://schemas.openxmlformats.org/officeDocument/2006/customXml" ds:itemID="{D7E20122-06C5-4AC3-840E-57E94E46FB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D636DC-BDCF-4C11-8454-5D013FA8455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2020-01-30T08:11:00Z</cp:lastPrinted>
  <dcterms:created xsi:type="dcterms:W3CDTF">2021-09-20T14:50:00Z</dcterms:created>
  <dcterms:modified xsi:type="dcterms:W3CDTF">2022-06-30T09:33:13Z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