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0ABC9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465AEE5A" w14:textId="77777777" w:rsidR="0047729B" w:rsidRDefault="0047729B" w:rsidP="004772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2976C33F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4C2D057A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7637FEFF" w14:textId="77777777" w:rsidR="0047729B" w:rsidRDefault="0047729B" w:rsidP="0047729B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47729B" w14:paraId="3B218370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3E6922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5417CA" w14:textId="6504E757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Języki programowania 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</w:tr>
      <w:tr w:rsidR="0047729B" w14:paraId="23F6AFA8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BC3E7A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B5792E" w14:textId="504783BC" w:rsidR="0047729B" w:rsidRDefault="0047729B" w:rsidP="00B829C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</w:tr>
      <w:tr w:rsidR="0047729B" w14:paraId="33FB9AD0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BD809F" w14:textId="77777777" w:rsidR="0047729B" w:rsidRDefault="0047729B" w:rsidP="00B829C5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FC1D45" w14:textId="77777777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47729B" w14:paraId="44D718FC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6EE09F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C2367" w14:textId="77777777" w:rsidR="0047729B" w:rsidRDefault="0047729B" w:rsidP="00B829C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47729B" w14:paraId="239F99B2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E64B0D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D9DA7C" w14:textId="7932022B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- </w:t>
            </w:r>
            <w:r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47729B" w14:paraId="4077A492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D8028D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E6C09A" w14:textId="77777777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7729B" w14:paraId="2B491F96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F13999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3B8423" w14:textId="66D49FD6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</w:p>
        </w:tc>
      </w:tr>
      <w:tr w:rsidR="0047729B" w14:paraId="072AFDE1" w14:textId="77777777" w:rsidTr="00B829C5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D9469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434E98" w14:textId="5B864166" w:rsidR="0047729B" w:rsidRDefault="0047729B" w:rsidP="00B829C5">
            <w:pPr>
              <w:pStyle w:val="Odpowiedzi"/>
            </w:pPr>
            <w:r w:rsidRPr="5DBB3691">
              <w:rPr>
                <w:rFonts w:ascii="Tahoma" w:hAnsi="Tahoma" w:cs="Tahoma"/>
                <w:b w:val="0"/>
              </w:rPr>
              <w:t>dr inż. Leszek Gajecki</w:t>
            </w:r>
          </w:p>
        </w:tc>
      </w:tr>
    </w:tbl>
    <w:p w14:paraId="175A605B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2F3EB5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854959" w14:textId="77777777" w:rsidR="0047729B" w:rsidRDefault="0047729B" w:rsidP="0047729B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47729B" w14:paraId="051D85E2" w14:textId="77777777" w:rsidTr="00B829C5">
        <w:tc>
          <w:tcPr>
            <w:tcW w:w="9778" w:type="dxa"/>
            <w:shd w:val="clear" w:color="auto" w:fill="auto"/>
          </w:tcPr>
          <w:p w14:paraId="705B9985" w14:textId="77777777" w:rsidR="0047729B" w:rsidRDefault="0047729B" w:rsidP="00B829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58A5E307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0358A9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E6D326B" w14:textId="77777777" w:rsidR="0047729B" w:rsidRDefault="0047729B" w:rsidP="0047729B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14:paraId="6E3429C8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33C1AF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9110"/>
      </w:tblGrid>
      <w:tr w:rsidR="0047729B" w14:paraId="09090EB3" w14:textId="77777777" w:rsidTr="00B829C5">
        <w:tc>
          <w:tcPr>
            <w:tcW w:w="668" w:type="dxa"/>
            <w:shd w:val="clear" w:color="auto" w:fill="auto"/>
            <w:vAlign w:val="center"/>
          </w:tcPr>
          <w:p w14:paraId="769A434B" w14:textId="77777777" w:rsidR="0047729B" w:rsidRPr="00F144D9" w:rsidRDefault="0047729B" w:rsidP="00B829C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17148398" w14:textId="77777777" w:rsidR="0047729B" w:rsidRDefault="0047729B" w:rsidP="00B829C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DBB3691">
              <w:rPr>
                <w:rFonts w:ascii="Tahoma" w:hAnsi="Tahoma" w:cs="Tahoma"/>
                <w:b w:val="0"/>
                <w:sz w:val="20"/>
              </w:rPr>
              <w:t xml:space="preserve">Wykształcenie umiejętności tworzenia aplikacji webowych z wykorzystaniem .NET </w:t>
            </w:r>
            <w:proofErr w:type="spellStart"/>
            <w:r w:rsidRPr="5DBB3691">
              <w:rPr>
                <w:rFonts w:ascii="Tahoma" w:hAnsi="Tahoma" w:cs="Tahoma"/>
                <w:b w:val="0"/>
                <w:sz w:val="20"/>
              </w:rPr>
              <w:t>Core</w:t>
            </w:r>
            <w:proofErr w:type="spellEnd"/>
            <w:r w:rsidRPr="5DBB369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47729B" w14:paraId="02F71BF8" w14:textId="77777777" w:rsidTr="00B829C5">
        <w:tc>
          <w:tcPr>
            <w:tcW w:w="668" w:type="dxa"/>
            <w:shd w:val="clear" w:color="auto" w:fill="auto"/>
            <w:vAlign w:val="center"/>
          </w:tcPr>
          <w:p w14:paraId="3B85B082" w14:textId="77777777" w:rsidR="0047729B" w:rsidRPr="00F144D9" w:rsidRDefault="0047729B" w:rsidP="00B829C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12D15002" w14:textId="77777777" w:rsidR="0047729B" w:rsidRDefault="0047729B" w:rsidP="00B829C5">
            <w:pPr>
              <w:pStyle w:val="Podpunkty"/>
              <w:spacing w:before="40" w:after="40"/>
              <w:ind w:left="0"/>
              <w:jc w:val="left"/>
            </w:pPr>
            <w:r w:rsidRPr="5DBB3691">
              <w:rPr>
                <w:rFonts w:ascii="Tahoma" w:hAnsi="Tahoma" w:cs="Tahoma"/>
                <w:b w:val="0"/>
                <w:sz w:val="20"/>
              </w:rPr>
              <w:t>Wykształcenie umiejętności budowy praktycznych aplikacji wykorzystujących bazę danych</w:t>
            </w:r>
          </w:p>
        </w:tc>
      </w:tr>
      <w:tr w:rsidR="0047729B" w14:paraId="3A527374" w14:textId="77777777" w:rsidTr="00B829C5">
        <w:tc>
          <w:tcPr>
            <w:tcW w:w="668" w:type="dxa"/>
            <w:shd w:val="clear" w:color="auto" w:fill="auto"/>
            <w:vAlign w:val="center"/>
          </w:tcPr>
          <w:p w14:paraId="5CF8B842" w14:textId="77777777" w:rsidR="0047729B" w:rsidRPr="00F144D9" w:rsidRDefault="0047729B" w:rsidP="00B829C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4CC19A8A" w14:textId="77777777" w:rsidR="0047729B" w:rsidRDefault="0047729B" w:rsidP="00B829C5">
            <w:pPr>
              <w:pStyle w:val="Podpunkty"/>
              <w:spacing w:before="40" w:after="40"/>
              <w:ind w:left="0"/>
              <w:jc w:val="left"/>
            </w:pPr>
            <w:r w:rsidRPr="5DBB3691">
              <w:rPr>
                <w:rFonts w:ascii="Tahoma" w:hAnsi="Tahoma" w:cs="Tahoma"/>
                <w:b w:val="0"/>
                <w:sz w:val="20"/>
              </w:rPr>
              <w:t xml:space="preserve">Nabycie umiejętności tworzenia aplikacji z zastosowaniem profesjonalnych </w:t>
            </w:r>
            <w:proofErr w:type="spellStart"/>
            <w:r w:rsidRPr="5DBB3691">
              <w:rPr>
                <w:rFonts w:ascii="Tahoma" w:hAnsi="Tahoma" w:cs="Tahoma"/>
                <w:b w:val="0"/>
                <w:sz w:val="20"/>
              </w:rPr>
              <w:t>architektur</w:t>
            </w:r>
            <w:proofErr w:type="spellEnd"/>
            <w:r w:rsidRPr="5DBB3691">
              <w:rPr>
                <w:rFonts w:ascii="Tahoma" w:hAnsi="Tahoma" w:cs="Tahoma"/>
                <w:b w:val="0"/>
                <w:sz w:val="20"/>
              </w:rPr>
              <w:t xml:space="preserve"> i wzorców projektowych</w:t>
            </w:r>
          </w:p>
        </w:tc>
      </w:tr>
    </w:tbl>
    <w:p w14:paraId="08240262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7C29E3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5FE3D2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autoSpaceDE/>
        <w:autoSpaceDN/>
        <w:adjustRightInd/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Przedmiotowe efekty uczenia się, z podziałem na wiedzę, umiejętności i kompetencje społeczne, wraz z odniesieniem do efektów uczenia się dla kierunku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66"/>
        <w:gridCol w:w="6856"/>
        <w:gridCol w:w="1908"/>
      </w:tblGrid>
      <w:tr w:rsidR="0047729B" w14:paraId="718441AB" w14:textId="77777777" w:rsidTr="00B829C5">
        <w:trPr>
          <w:trHeight w:val="720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B3E0E1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Lp.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2C6FFA9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Opis przedmiotowych efektów uczenia się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74AF420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Odniesienie do efektów uczenia się dla kierunku</w:t>
            </w:r>
          </w:p>
        </w:tc>
      </w:tr>
      <w:tr w:rsidR="0047729B" w14:paraId="771D11D3" w14:textId="77777777" w:rsidTr="00B829C5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9D83959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DBB3691">
              <w:rPr>
                <w:rFonts w:ascii="Tahoma" w:eastAsia="Tahoma" w:hAnsi="Tahoma" w:cs="Tahoma"/>
                <w:b/>
                <w:bCs/>
                <w:smallCaps/>
              </w:rPr>
              <w:t>wiedzy</w:t>
            </w:r>
          </w:p>
        </w:tc>
      </w:tr>
      <w:tr w:rsidR="0047729B" w14:paraId="3AA83DA3" w14:textId="77777777" w:rsidTr="00B829C5">
        <w:trPr>
          <w:trHeight w:val="46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41CDA7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7B5F34" w14:textId="77777777" w:rsidR="0047729B" w:rsidRDefault="0047729B" w:rsidP="00B829C5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Przedstawić architekturę profesjonalnej aplikacji webowej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C001812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K_W03, K_W07</w:t>
            </w:r>
          </w:p>
        </w:tc>
      </w:tr>
      <w:tr w:rsidR="0047729B" w14:paraId="430B9FE0" w14:textId="77777777" w:rsidTr="00B829C5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3515A8C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DBB3691">
              <w:rPr>
                <w:rFonts w:ascii="Tahoma" w:eastAsia="Tahoma" w:hAnsi="Tahoma" w:cs="Tahoma"/>
                <w:b/>
                <w:bCs/>
                <w:smallCaps/>
              </w:rPr>
              <w:t>umiejętności</w:t>
            </w:r>
          </w:p>
        </w:tc>
      </w:tr>
      <w:tr w:rsidR="0047729B" w14:paraId="2AE9F7D2" w14:textId="77777777" w:rsidTr="00B829C5">
        <w:trPr>
          <w:trHeight w:val="22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001273F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74B71AE" w14:textId="77777777" w:rsidR="0047729B" w:rsidRDefault="0047729B" w:rsidP="00B829C5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Potrafi zaprojektować, zaimplementować, weryfikować poprawność i </w:t>
            </w:r>
            <w:proofErr w:type="spellStart"/>
            <w:r w:rsidRPr="5DBB3691">
              <w:rPr>
                <w:rFonts w:ascii="Tahoma" w:eastAsia="Tahoma" w:hAnsi="Tahoma" w:cs="Tahoma"/>
              </w:rPr>
              <w:t>debugować</w:t>
            </w:r>
            <w:proofErr w:type="spellEnd"/>
            <w:r w:rsidRPr="5DBB3691">
              <w:rPr>
                <w:rFonts w:ascii="Tahoma" w:eastAsia="Tahoma" w:hAnsi="Tahoma" w:cs="Tahoma"/>
              </w:rPr>
              <w:t xml:space="preserve"> proste programy 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454F939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K_U09, K_U11</w:t>
            </w:r>
          </w:p>
        </w:tc>
      </w:tr>
      <w:tr w:rsidR="0047729B" w14:paraId="6C6D2BB4" w14:textId="77777777" w:rsidTr="00B829C5">
        <w:trPr>
          <w:trHeight w:val="22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D4ED48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9FD3A0" w14:textId="77777777" w:rsidR="0047729B" w:rsidRDefault="0047729B" w:rsidP="00B829C5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1866D53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K_U09, K_U02</w:t>
            </w:r>
          </w:p>
          <w:p w14:paraId="4D1CFEF0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K_U03</w:t>
            </w:r>
          </w:p>
        </w:tc>
      </w:tr>
    </w:tbl>
    <w:p w14:paraId="33329586" w14:textId="77777777" w:rsidR="0047729B" w:rsidRDefault="0047729B" w:rsidP="0047729B">
      <w:pPr>
        <w:pStyle w:val="Tekstpodstawowy"/>
        <w:rPr>
          <w:rFonts w:ascii="Tahoma" w:hAnsi="Tahoma" w:cs="Tahoma"/>
          <w:sz w:val="24"/>
          <w:szCs w:val="24"/>
        </w:rPr>
      </w:pPr>
    </w:p>
    <w:p w14:paraId="369EF658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0B5D5E72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17FCF20A" w14:textId="77777777" w:rsidR="0047729B" w:rsidRPr="00F144D9" w:rsidRDefault="0047729B" w:rsidP="0047729B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DDE2D11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4"/>
        <w:gridCol w:w="1222"/>
        <w:gridCol w:w="1222"/>
        <w:gridCol w:w="1221"/>
        <w:gridCol w:w="1222"/>
        <w:gridCol w:w="1220"/>
        <w:gridCol w:w="1223"/>
      </w:tblGrid>
      <w:tr w:rsidR="0047729B" w14:paraId="09312E93" w14:textId="77777777" w:rsidTr="00B829C5">
        <w:tc>
          <w:tcPr>
            <w:tcW w:w="9774" w:type="dxa"/>
            <w:gridSpan w:val="8"/>
            <w:shd w:val="clear" w:color="auto" w:fill="auto"/>
            <w:vAlign w:val="center"/>
          </w:tcPr>
          <w:p w14:paraId="2F73D14C" w14:textId="77777777" w:rsidR="0047729B" w:rsidRDefault="0047729B" w:rsidP="00B829C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47729B" w14:paraId="1D2487E2" w14:textId="77777777" w:rsidTr="00B829C5">
        <w:tc>
          <w:tcPr>
            <w:tcW w:w="1221" w:type="dxa"/>
            <w:shd w:val="clear" w:color="auto" w:fill="auto"/>
            <w:vAlign w:val="center"/>
          </w:tcPr>
          <w:p w14:paraId="3ED46856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B38826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37B2301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25FA80F5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631F533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984FDD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F3C9CD1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2358B500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7729B" w14:paraId="2EAB15F4" w14:textId="77777777" w:rsidTr="00B829C5">
        <w:tc>
          <w:tcPr>
            <w:tcW w:w="1221" w:type="dxa"/>
            <w:shd w:val="clear" w:color="auto" w:fill="auto"/>
            <w:vAlign w:val="center"/>
          </w:tcPr>
          <w:p w14:paraId="1D7DBC80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BB53457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1A5F67F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EE60F3" w14:textId="1D5D68E6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209F2AB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2AF39ED" w14:textId="1744107F" w:rsidR="0047729B" w:rsidRDefault="0047729B" w:rsidP="00B829C5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74E0E98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892B15C" w14:textId="2015530E" w:rsidR="0047729B" w:rsidRDefault="0047729B" w:rsidP="00B829C5">
            <w:pPr>
              <w:pStyle w:val="centralniewrubryce"/>
              <w:spacing w:before="0" w:after="0"/>
            </w:pPr>
            <w:r>
              <w:t>7</w:t>
            </w:r>
          </w:p>
        </w:tc>
      </w:tr>
    </w:tbl>
    <w:p w14:paraId="7475EB1C" w14:textId="77777777" w:rsidR="0047729B" w:rsidRDefault="0047729B" w:rsidP="0047729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6AC97739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4"/>
        <w:gridCol w:w="7657"/>
      </w:tblGrid>
      <w:tr w:rsidR="0047729B" w14:paraId="15566F5D" w14:textId="77777777" w:rsidTr="00B829C5">
        <w:tc>
          <w:tcPr>
            <w:tcW w:w="2124" w:type="dxa"/>
            <w:shd w:val="clear" w:color="auto" w:fill="auto"/>
            <w:vAlign w:val="center"/>
          </w:tcPr>
          <w:p w14:paraId="4DEFAED5" w14:textId="77777777" w:rsidR="0047729B" w:rsidRDefault="0047729B" w:rsidP="00B829C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7F12F538" w14:textId="77777777" w:rsidR="0047729B" w:rsidRDefault="0047729B" w:rsidP="00B829C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47729B" w14:paraId="0F3075AE" w14:textId="77777777" w:rsidTr="00B829C5">
        <w:tc>
          <w:tcPr>
            <w:tcW w:w="2124" w:type="dxa"/>
            <w:shd w:val="clear" w:color="auto" w:fill="auto"/>
            <w:vAlign w:val="center"/>
          </w:tcPr>
          <w:p w14:paraId="2FFB0CBE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D249337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47729B" w14:paraId="51EB8CF7" w14:textId="77777777" w:rsidTr="00B829C5">
        <w:tc>
          <w:tcPr>
            <w:tcW w:w="2124" w:type="dxa"/>
            <w:shd w:val="clear" w:color="auto" w:fill="auto"/>
            <w:vAlign w:val="center"/>
          </w:tcPr>
          <w:p w14:paraId="511F5FBD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BA8B319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DBB3691">
              <w:rPr>
                <w:rFonts w:ascii="Tahoma" w:hAnsi="Tahoma" w:cs="Tahoma"/>
                <w:b w:val="0"/>
              </w:rPr>
              <w:t>Projekt praktycznego systemu informatycznego z uwzględnieniem etapu opracowania specyfikacji, projektu, implementacji i opcjonalnie testowania</w:t>
            </w:r>
          </w:p>
        </w:tc>
      </w:tr>
    </w:tbl>
    <w:p w14:paraId="548BB320" w14:textId="77777777" w:rsidR="0047729B" w:rsidRDefault="0047729B" w:rsidP="0047729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0E63B2D6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21D077E9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594FA03" w14:textId="77777777" w:rsidR="0047729B" w:rsidRDefault="0047729B" w:rsidP="0047729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47729B" w14:paraId="5C203A38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483329" w14:textId="77777777" w:rsidR="0047729B" w:rsidRDefault="0047729B" w:rsidP="00B829C5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DF7F38" w14:textId="77777777" w:rsidR="0047729B" w:rsidRDefault="0047729B" w:rsidP="00B829C5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47729B" w14:paraId="0975F015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665CFF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76A3" w14:textId="77777777" w:rsidR="0047729B" w:rsidRDefault="0047729B" w:rsidP="00B829C5">
            <w:pPr>
              <w:spacing w:after="0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SOLID i czysty kod</w:t>
            </w:r>
          </w:p>
        </w:tc>
      </w:tr>
      <w:tr w:rsidR="0047729B" w14:paraId="6AF0A1AA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881732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EE95AB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Podstawy tworzenia stron internetowych z wykorzystaniem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frameworków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(np.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Bootstrap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</w:t>
            </w:r>
          </w:p>
        </w:tc>
      </w:tr>
      <w:tr w:rsidR="0047729B" w14:paraId="4509713D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76E581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4F4B52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Wprowadzenie do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aplikakcji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internetowych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WebForms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/ASP NET MVC CORE</w:t>
            </w:r>
          </w:p>
        </w:tc>
      </w:tr>
      <w:tr w:rsidR="0047729B" w14:paraId="5E3E0848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4A12F2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C582F7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Aplikacje z dostępem do bazy danych z podziałem na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frontend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, ORM do wyboru: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NHibernate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/EF/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Dapper</w:t>
            </w:r>
            <w:proofErr w:type="spellEnd"/>
          </w:p>
        </w:tc>
      </w:tr>
      <w:tr w:rsidR="0047729B" w14:paraId="5453D816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D0A819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CD76D0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Architektura (np. modularny monolit, architektury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hexagonalna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</w:t>
            </w:r>
          </w:p>
        </w:tc>
      </w:tr>
      <w:tr w:rsidR="0047729B" w14:paraId="555AD5FE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95AB9F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5AE42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Wybrane zagadnienia: Serwisy, repozytoria, wstrzykiwanie zależności, Wzorzec CQRS + Mediator</w:t>
            </w:r>
          </w:p>
        </w:tc>
      </w:tr>
      <w:tr w:rsidR="0047729B" w14:paraId="300D95FC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D05E12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B5A87E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Walidacja danych (np.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Fluent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Validation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), Obsługa błędów</w:t>
            </w:r>
          </w:p>
        </w:tc>
      </w:tr>
    </w:tbl>
    <w:p w14:paraId="143F9E78" w14:textId="77777777" w:rsidR="0047729B" w:rsidRDefault="0047729B" w:rsidP="0047729B"/>
    <w:p w14:paraId="67AF24BA" w14:textId="77777777" w:rsidR="0047729B" w:rsidRDefault="0047729B" w:rsidP="0047729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47729B" w14:paraId="0C322F55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20EA2F" w14:textId="77777777" w:rsidR="0047729B" w:rsidRDefault="0047729B" w:rsidP="00B829C5">
            <w:pPr>
              <w:pStyle w:val="rdtytu"/>
              <w:spacing w:before="60" w:after="6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C4D528" w14:textId="77777777" w:rsidR="0047729B" w:rsidRDefault="0047729B" w:rsidP="00B829C5">
            <w:pPr>
              <w:pStyle w:val="rdtytu"/>
              <w:spacing w:before="60" w:after="6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47729B" w14:paraId="5355975C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4E9483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A44E1D" w14:textId="77777777" w:rsidR="0047729B" w:rsidRDefault="0047729B" w:rsidP="00B829C5">
            <w:pPr>
              <w:pStyle w:val="wrubryce"/>
              <w:spacing w:before="0" w:after="0"/>
              <w:jc w:val="left"/>
              <w:rPr>
                <w:rFonts w:ascii="Tahoma" w:hAnsi="Tahoma"/>
              </w:rPr>
            </w:pPr>
            <w:r w:rsidRPr="5DBB3691">
              <w:rPr>
                <w:rFonts w:ascii="Tahoma" w:hAnsi="Tahoma"/>
              </w:rPr>
              <w:t>Projekt praktycznej aplikacji internetowej na temat zdefiniowany przez prowadzącego, z uwzględnieniem etapu opracowania specyfikacji, projektu, implementacji i opcjonalnie testowania aplikacji</w:t>
            </w:r>
          </w:p>
        </w:tc>
      </w:tr>
    </w:tbl>
    <w:p w14:paraId="159C82C2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0511A41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210"/>
        <w:gridCol w:w="3195"/>
        <w:gridCol w:w="3225"/>
      </w:tblGrid>
      <w:tr w:rsidR="0047729B" w14:paraId="1877BB7F" w14:textId="77777777" w:rsidTr="00B829C5">
        <w:trPr>
          <w:trHeight w:val="330"/>
        </w:trPr>
        <w:tc>
          <w:tcPr>
            <w:tcW w:w="3210" w:type="dxa"/>
          </w:tcPr>
          <w:p w14:paraId="3268F7EC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Efekt uczenia się</w:t>
            </w:r>
          </w:p>
        </w:tc>
        <w:tc>
          <w:tcPr>
            <w:tcW w:w="3195" w:type="dxa"/>
          </w:tcPr>
          <w:p w14:paraId="7FFBD712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Cele przedmiotu</w:t>
            </w:r>
          </w:p>
        </w:tc>
        <w:tc>
          <w:tcPr>
            <w:tcW w:w="3225" w:type="dxa"/>
          </w:tcPr>
          <w:p w14:paraId="7B76D289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Treści kształcenia</w:t>
            </w:r>
          </w:p>
        </w:tc>
      </w:tr>
      <w:tr w:rsidR="0047729B" w14:paraId="2211D77D" w14:textId="77777777" w:rsidTr="00B829C5">
        <w:trPr>
          <w:trHeight w:val="330"/>
        </w:trPr>
        <w:tc>
          <w:tcPr>
            <w:tcW w:w="3210" w:type="dxa"/>
            <w:vAlign w:val="center"/>
          </w:tcPr>
          <w:p w14:paraId="4460B600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195" w:type="dxa"/>
            <w:vAlign w:val="center"/>
          </w:tcPr>
          <w:p w14:paraId="4D33070D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C3</w:t>
            </w:r>
          </w:p>
        </w:tc>
        <w:tc>
          <w:tcPr>
            <w:tcW w:w="3225" w:type="dxa"/>
            <w:vAlign w:val="center"/>
          </w:tcPr>
          <w:p w14:paraId="39A24A86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L4 - L7, P1</w:t>
            </w:r>
          </w:p>
        </w:tc>
      </w:tr>
      <w:tr w:rsidR="0047729B" w14:paraId="4F534BAC" w14:textId="77777777" w:rsidTr="00B829C5">
        <w:trPr>
          <w:trHeight w:val="330"/>
        </w:trPr>
        <w:tc>
          <w:tcPr>
            <w:tcW w:w="3210" w:type="dxa"/>
            <w:vAlign w:val="center"/>
          </w:tcPr>
          <w:p w14:paraId="2184A3F7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P_U01</w:t>
            </w:r>
          </w:p>
        </w:tc>
        <w:tc>
          <w:tcPr>
            <w:tcW w:w="3195" w:type="dxa"/>
            <w:vAlign w:val="center"/>
          </w:tcPr>
          <w:p w14:paraId="7892EE21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C1, C2, C3</w:t>
            </w:r>
          </w:p>
        </w:tc>
        <w:tc>
          <w:tcPr>
            <w:tcW w:w="3225" w:type="dxa"/>
            <w:vAlign w:val="center"/>
          </w:tcPr>
          <w:p w14:paraId="37C6590E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L1 - L7, P1</w:t>
            </w:r>
          </w:p>
        </w:tc>
      </w:tr>
      <w:tr w:rsidR="0047729B" w14:paraId="5CCC72C9" w14:textId="77777777" w:rsidTr="00B829C5">
        <w:trPr>
          <w:trHeight w:val="330"/>
        </w:trPr>
        <w:tc>
          <w:tcPr>
            <w:tcW w:w="3210" w:type="dxa"/>
            <w:vAlign w:val="center"/>
          </w:tcPr>
          <w:p w14:paraId="498ADA4E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P_U02</w:t>
            </w:r>
          </w:p>
        </w:tc>
        <w:tc>
          <w:tcPr>
            <w:tcW w:w="3195" w:type="dxa"/>
            <w:vAlign w:val="center"/>
          </w:tcPr>
          <w:p w14:paraId="6EE5AD7D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C1, C2, C3</w:t>
            </w:r>
          </w:p>
        </w:tc>
        <w:tc>
          <w:tcPr>
            <w:tcW w:w="3225" w:type="dxa"/>
            <w:vAlign w:val="center"/>
          </w:tcPr>
          <w:p w14:paraId="7C3D755D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L1 - L7, P1</w:t>
            </w:r>
          </w:p>
        </w:tc>
      </w:tr>
    </w:tbl>
    <w:p w14:paraId="2A5C688E" w14:textId="77777777" w:rsidR="0047729B" w:rsidRDefault="0047729B" w:rsidP="0047729B">
      <w:pPr>
        <w:spacing w:after="0" w:line="240" w:lineRule="auto"/>
        <w:rPr>
          <w:rFonts w:ascii="Tahoma" w:eastAsia="Times New Roman" w:hAnsi="Tahoma" w:cs="Tahoma"/>
          <w:b/>
          <w:bCs/>
          <w:spacing w:val="-8"/>
          <w:sz w:val="22"/>
          <w:lang w:eastAsia="pl-PL"/>
        </w:rPr>
      </w:pPr>
    </w:p>
    <w:p w14:paraId="3623D9C4" w14:textId="77777777" w:rsidR="0047729B" w:rsidRDefault="0047729B" w:rsidP="0047729B">
      <w:pPr>
        <w:spacing w:after="0" w:line="240" w:lineRule="auto"/>
        <w:rPr>
          <w:rFonts w:ascii="Tahoma" w:eastAsia="Times New Roman" w:hAnsi="Tahoma" w:cs="Tahoma"/>
          <w:b/>
          <w:bCs/>
          <w:sz w:val="22"/>
          <w:lang w:eastAsia="pl-PL"/>
        </w:rPr>
      </w:pPr>
    </w:p>
    <w:p w14:paraId="1866074D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autoSpaceDE/>
        <w:autoSpaceDN/>
        <w:adjustRightInd/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Metody weryfikacji efektów uczenia się </w:t>
      </w:r>
      <w:r w:rsidRPr="5DBB369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38"/>
        <w:gridCol w:w="4882"/>
        <w:gridCol w:w="3210"/>
      </w:tblGrid>
      <w:tr w:rsidR="0047729B" w14:paraId="15A07B79" w14:textId="77777777" w:rsidTr="00B829C5">
        <w:trPr>
          <w:trHeight w:val="615"/>
        </w:trPr>
        <w:tc>
          <w:tcPr>
            <w:tcW w:w="1538" w:type="dxa"/>
            <w:vAlign w:val="center"/>
          </w:tcPr>
          <w:p w14:paraId="1D32D94F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Efekt</w:t>
            </w:r>
            <w:r>
              <w:br/>
            </w: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uczenia się</w:t>
            </w:r>
          </w:p>
        </w:tc>
        <w:tc>
          <w:tcPr>
            <w:tcW w:w="4882" w:type="dxa"/>
            <w:vAlign w:val="center"/>
          </w:tcPr>
          <w:p w14:paraId="42C7785A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Metoda oceny</w:t>
            </w:r>
          </w:p>
        </w:tc>
        <w:tc>
          <w:tcPr>
            <w:tcW w:w="3210" w:type="dxa"/>
            <w:vAlign w:val="center"/>
          </w:tcPr>
          <w:p w14:paraId="7960E790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7729B" w14:paraId="0B8967BE" w14:textId="77777777" w:rsidTr="00B829C5">
        <w:trPr>
          <w:trHeight w:val="330"/>
        </w:trPr>
        <w:tc>
          <w:tcPr>
            <w:tcW w:w="1538" w:type="dxa"/>
            <w:vAlign w:val="center"/>
          </w:tcPr>
          <w:p w14:paraId="48AD83AF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4882" w:type="dxa"/>
            <w:vAlign w:val="center"/>
          </w:tcPr>
          <w:p w14:paraId="43A1A94A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Dokumentacja projektu</w:t>
            </w:r>
          </w:p>
        </w:tc>
        <w:tc>
          <w:tcPr>
            <w:tcW w:w="3210" w:type="dxa"/>
            <w:vAlign w:val="center"/>
          </w:tcPr>
          <w:p w14:paraId="2BE8581F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  <w:tr w:rsidR="0047729B" w14:paraId="6BED8A5A" w14:textId="77777777" w:rsidTr="00B829C5">
        <w:trPr>
          <w:trHeight w:val="330"/>
        </w:trPr>
        <w:tc>
          <w:tcPr>
            <w:tcW w:w="1538" w:type="dxa"/>
            <w:vAlign w:val="center"/>
          </w:tcPr>
          <w:p w14:paraId="315DACA1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P_U01</w:t>
            </w:r>
          </w:p>
        </w:tc>
        <w:tc>
          <w:tcPr>
            <w:tcW w:w="4882" w:type="dxa"/>
            <w:vAlign w:val="center"/>
          </w:tcPr>
          <w:p w14:paraId="71B476B3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10" w:type="dxa"/>
            <w:vAlign w:val="center"/>
          </w:tcPr>
          <w:p w14:paraId="333AA58B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Laboratorium</w:t>
            </w:r>
          </w:p>
        </w:tc>
      </w:tr>
      <w:tr w:rsidR="0047729B" w14:paraId="1AD04286" w14:textId="77777777" w:rsidTr="00B829C5">
        <w:trPr>
          <w:trHeight w:val="330"/>
        </w:trPr>
        <w:tc>
          <w:tcPr>
            <w:tcW w:w="1538" w:type="dxa"/>
            <w:vAlign w:val="center"/>
          </w:tcPr>
          <w:p w14:paraId="12E19C21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P_U02</w:t>
            </w:r>
          </w:p>
        </w:tc>
        <w:tc>
          <w:tcPr>
            <w:tcW w:w="4882" w:type="dxa"/>
            <w:vAlign w:val="center"/>
          </w:tcPr>
          <w:p w14:paraId="742F5429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10" w:type="dxa"/>
            <w:vAlign w:val="center"/>
          </w:tcPr>
          <w:p w14:paraId="56BC8F3F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</w:tbl>
    <w:p w14:paraId="4294D1F7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6247CEEA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7D9CD35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autoSpaceDE/>
        <w:autoSpaceDN/>
        <w:adjustRightInd/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Kryteria oceny stopnia osiągnięcia efektów uczenia się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98"/>
        <w:gridCol w:w="1959"/>
        <w:gridCol w:w="1959"/>
        <w:gridCol w:w="2092"/>
        <w:gridCol w:w="2522"/>
      </w:tblGrid>
      <w:tr w:rsidR="0047729B" w14:paraId="031F9957" w14:textId="77777777" w:rsidTr="00B829C5">
        <w:trPr>
          <w:trHeight w:val="390"/>
        </w:trPr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9A26129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Efekt</w:t>
            </w:r>
          </w:p>
          <w:p w14:paraId="65766C49" w14:textId="77777777" w:rsidR="0047729B" w:rsidRDefault="0047729B" w:rsidP="00B829C5">
            <w:pPr>
              <w:pStyle w:val="Nagwkitablic"/>
              <w:tabs>
                <w:tab w:val="left" w:pos="426"/>
              </w:tabs>
              <w:ind w:left="-57" w:right="-57"/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lastRenderedPageBreak/>
              <w:t>uczenia się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B25193E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lastRenderedPageBreak/>
              <w:t>Na ocenę 2</w:t>
            </w:r>
          </w:p>
          <w:p w14:paraId="29462881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nie potrafi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38CB38F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3</w:t>
            </w:r>
          </w:p>
          <w:p w14:paraId="47D12E7E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EF184CB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4</w:t>
            </w:r>
          </w:p>
          <w:p w14:paraId="52804499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DD48E28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5</w:t>
            </w:r>
          </w:p>
          <w:p w14:paraId="7E5E4F92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</w:tr>
      <w:tr w:rsidR="0047729B" w14:paraId="744E85C6" w14:textId="77777777" w:rsidTr="00B829C5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E4A5779" w14:textId="77777777" w:rsidR="0047729B" w:rsidRDefault="0047729B" w:rsidP="00B829C5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50AB7FE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żadnych zasad kierujących budową struktury wykonanej aplikacji webowej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7415F91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podstawowe zasady kierujące budową struktury wykonanej aplikacji webowej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1FC24C7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architekturę lub wzorzec projektowy zastosowany w wykonanej aplikacji webowej</w:t>
            </w:r>
          </w:p>
          <w:p w14:paraId="611BBDBC" w14:textId="77777777" w:rsidR="0047729B" w:rsidRDefault="0047729B" w:rsidP="00B829C5">
            <w:pPr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04AAE2B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profesjonalną architekturę i wzorce projektowe zastosowane w wykonanej aplikacji webowej</w:t>
            </w:r>
          </w:p>
          <w:p w14:paraId="4C084511" w14:textId="77777777" w:rsidR="0047729B" w:rsidRDefault="0047729B" w:rsidP="00B829C5">
            <w:pPr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47729B" w14:paraId="5791AB57" w14:textId="77777777" w:rsidTr="00B829C5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36EFB0A" w14:textId="77777777" w:rsidR="0047729B" w:rsidRDefault="0047729B" w:rsidP="00B829C5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3A156B8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F88B180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A0E617A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aplikacji internetowej o średnim stopniu złożoności. Stosować wskazane przez prowadzącego technologie w stopniu dobrym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BE6767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aplikacji internetowej o dużym stopniu złożoności. Stosować wskazane przez prowadzącego technologie w stopniu bardzo dobrym</w:t>
            </w:r>
          </w:p>
        </w:tc>
      </w:tr>
      <w:tr w:rsidR="0047729B" w14:paraId="23280750" w14:textId="77777777" w:rsidTr="00B829C5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A67090B" w14:textId="77777777" w:rsidR="0047729B" w:rsidRDefault="0047729B" w:rsidP="00B829C5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D295B5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Opracować specyfikacji, zaprojektować aplikacji internetowej, zaimplementować, dokonać testów, przygotować dokumentacji pracy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2C608C4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 xml:space="preserve">Opracować specyfikację, zaprojektować aplikację internetową, zaimplementować, dokonać testów, przygotować dokumentację pracy 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24AE9AD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 xml:space="preserve"> Opracować specyfikację, zaprojektować aplikację internetową, zaimplementować, dokonać walidacji i testów, przygotować dokumentację pracy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EF3343F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Opracować specyfikację, zaprojektować złożoną aplikację internetową, zaimplementować, dokonać walidacji i testów, przygotować dokumentację pracy w stopniu bardzo dobrym</w:t>
            </w:r>
          </w:p>
        </w:tc>
      </w:tr>
    </w:tbl>
    <w:p w14:paraId="51AD3D48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E14C3C7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DA79436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47729B" w14:paraId="6141CB96" w14:textId="77777777" w:rsidTr="00B829C5">
        <w:tc>
          <w:tcPr>
            <w:tcW w:w="9778" w:type="dxa"/>
            <w:shd w:val="clear" w:color="auto" w:fill="auto"/>
          </w:tcPr>
          <w:p w14:paraId="20EDE39D" w14:textId="77777777" w:rsidR="0047729B" w:rsidRDefault="0047729B" w:rsidP="00B829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7729B" w:rsidRPr="001E65B3" w14:paraId="19EB95AF" w14:textId="77777777" w:rsidTr="00B829C5">
        <w:tc>
          <w:tcPr>
            <w:tcW w:w="9778" w:type="dxa"/>
            <w:shd w:val="clear" w:color="auto" w:fill="auto"/>
            <w:vAlign w:val="center"/>
          </w:tcPr>
          <w:p w14:paraId="342C1342" w14:textId="16A81370" w:rsidR="0047729B" w:rsidRPr="001E65B3" w:rsidRDefault="001E65B3" w:rsidP="001E65B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Mark J. Price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C# 10 and .NET 6 – Modern Cross-Platform Development: Build apps, websites, and services with ASP.NET Core 6, </w:t>
            </w:r>
            <w:proofErr w:type="spellStart"/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Blazor</w:t>
            </w:r>
            <w:proofErr w:type="spellEnd"/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, and EF Core 6 using Visual Studio 2022 and Visual Studio Code, 6th Edition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Nov 9, 2021</w:t>
            </w:r>
          </w:p>
        </w:tc>
      </w:tr>
      <w:tr w:rsidR="001E65B3" w:rsidRPr="001E65B3" w14:paraId="7F60824E" w14:textId="77777777" w:rsidTr="00B829C5">
        <w:tc>
          <w:tcPr>
            <w:tcW w:w="9778" w:type="dxa"/>
            <w:shd w:val="clear" w:color="auto" w:fill="auto"/>
            <w:vAlign w:val="center"/>
          </w:tcPr>
          <w:p w14:paraId="6D054CCF" w14:textId="19BDA945" w:rsidR="001E65B3" w:rsidRPr="001E65B3" w:rsidRDefault="001E65B3" w:rsidP="001E65B3">
            <w:pPr>
              <w:pStyle w:val="Podpunkty"/>
              <w:ind w:left="37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RB Whitaker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The C# Player's Guide (5th Edition)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Jan 14, 2022</w:t>
            </w:r>
          </w:p>
        </w:tc>
      </w:tr>
    </w:tbl>
    <w:p w14:paraId="70E2177B" w14:textId="77777777" w:rsidR="0047729B" w:rsidRPr="001E65B3" w:rsidRDefault="0047729B" w:rsidP="0047729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47729B" w14:paraId="52EEB7EC" w14:textId="77777777" w:rsidTr="00B829C5">
        <w:tc>
          <w:tcPr>
            <w:tcW w:w="9778" w:type="dxa"/>
            <w:shd w:val="clear" w:color="auto" w:fill="auto"/>
          </w:tcPr>
          <w:p w14:paraId="2CABB941" w14:textId="77777777" w:rsidR="0047729B" w:rsidRDefault="0047729B" w:rsidP="00B829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7729B" w:rsidRPr="001E65B3" w14:paraId="077361EA" w14:textId="77777777" w:rsidTr="00B829C5">
        <w:tc>
          <w:tcPr>
            <w:tcW w:w="9778" w:type="dxa"/>
            <w:shd w:val="clear" w:color="auto" w:fill="auto"/>
            <w:vAlign w:val="center"/>
          </w:tcPr>
          <w:p w14:paraId="2B12B340" w14:textId="72E3F633" w:rsidR="0047729B" w:rsidRPr="001E65B3" w:rsidRDefault="001E65B3" w:rsidP="001E65B3">
            <w:pPr>
              <w:pStyle w:val="Podpunkty"/>
              <w:ind w:left="37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Joe Mayo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C# Cookbook: Modern Recipes for Professional Developers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Oct 19, 2021</w:t>
            </w:r>
          </w:p>
        </w:tc>
      </w:tr>
      <w:tr w:rsidR="001E65B3" w:rsidRPr="001E65B3" w14:paraId="74F8FDAE" w14:textId="77777777" w:rsidTr="00B829C5">
        <w:tc>
          <w:tcPr>
            <w:tcW w:w="9778" w:type="dxa"/>
            <w:shd w:val="clear" w:color="auto" w:fill="auto"/>
            <w:vAlign w:val="center"/>
          </w:tcPr>
          <w:p w14:paraId="30B398C8" w14:textId="1B567B9F" w:rsidR="001E65B3" w:rsidRPr="001E65B3" w:rsidRDefault="001E65B3" w:rsidP="001E65B3">
            <w:pPr>
              <w:pStyle w:val="Podpunkty"/>
              <w:ind w:left="37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Jon Skeet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C# in Depth: Fourth Edition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bookmarkStart w:id="0" w:name="_GoBack"/>
            <w:bookmarkEnd w:id="0"/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Mar 23, 2019</w:t>
            </w:r>
          </w:p>
        </w:tc>
      </w:tr>
    </w:tbl>
    <w:p w14:paraId="010BC085" w14:textId="77777777" w:rsidR="0047729B" w:rsidRPr="001E65B3" w:rsidRDefault="0047729B" w:rsidP="0047729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AE56936" w14:textId="77777777" w:rsidR="0047729B" w:rsidRPr="001E65B3" w:rsidRDefault="0047729B" w:rsidP="0047729B">
      <w:pPr>
        <w:spacing w:after="0" w:line="240" w:lineRule="auto"/>
        <w:rPr>
          <w:rFonts w:ascii="Tahoma" w:hAnsi="Tahoma" w:cs="Tahoma"/>
          <w:smallCaps/>
          <w:lang w:val="en-US"/>
        </w:rPr>
      </w:pPr>
      <w:r w:rsidRPr="001E65B3">
        <w:rPr>
          <w:rFonts w:ascii="Tahoma" w:hAnsi="Tahoma" w:cs="Tahoma"/>
          <w:b/>
          <w:lang w:val="en-US"/>
        </w:rPr>
        <w:br w:type="page"/>
      </w:r>
    </w:p>
    <w:p w14:paraId="0E020D9F" w14:textId="77777777" w:rsidR="0047729B" w:rsidRPr="001E65B3" w:rsidRDefault="0047729B" w:rsidP="0047729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FD132E6" w14:textId="77777777" w:rsidR="0047729B" w:rsidRDefault="0047729B" w:rsidP="0047729B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47729B" w14:paraId="52AA60B3" w14:textId="77777777" w:rsidTr="00B829C5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9A8CDB" w14:textId="77777777" w:rsidR="0047729B" w:rsidRDefault="0047729B" w:rsidP="00B829C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1A653C" w14:textId="77777777" w:rsidR="0047729B" w:rsidRDefault="0047729B" w:rsidP="00B829C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7729B" w14:paraId="12B742B6" w14:textId="77777777" w:rsidTr="00B829C5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4C8BD1" w14:textId="77777777" w:rsidR="0047729B" w:rsidRDefault="0047729B" w:rsidP="00B829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9CB422" w14:textId="77777777" w:rsidR="0047729B" w:rsidRDefault="0047729B" w:rsidP="00B829C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7729B" w14:paraId="6BF9BDD6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87091A" w14:textId="77777777" w:rsidR="0047729B" w:rsidRDefault="0047729B" w:rsidP="00B829C5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74DAC7" w14:textId="1F553F0B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color w:val="00000A"/>
                <w:sz w:val="20"/>
                <w:szCs w:val="20"/>
              </w:rPr>
              <w:t>3</w:t>
            </w:r>
            <w:r w:rsidRPr="0047729B">
              <w:rPr>
                <w:color w:val="00000A"/>
                <w:sz w:val="20"/>
                <w:szCs w:val="20"/>
              </w:rPr>
              <w:t>2</w:t>
            </w:r>
          </w:p>
        </w:tc>
      </w:tr>
      <w:tr w:rsidR="0047729B" w14:paraId="4826FABE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F4A7C3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D4C8C4" w14:textId="1EAE7515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sz w:val="20"/>
              </w:rPr>
              <w:t>8</w:t>
            </w:r>
          </w:p>
        </w:tc>
      </w:tr>
      <w:tr w:rsidR="0047729B" w14:paraId="0A10AE5E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6E2850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0D3E03" w14:textId="1586C93F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sz w:val="20"/>
              </w:rPr>
              <w:t>56</w:t>
            </w:r>
          </w:p>
        </w:tc>
      </w:tr>
      <w:tr w:rsidR="0047729B" w14:paraId="65FC674C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FE053F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1C0518" w14:textId="1D23B609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color w:val="00000A"/>
                <w:sz w:val="20"/>
                <w:szCs w:val="20"/>
              </w:rPr>
              <w:t>2</w:t>
            </w:r>
            <w:r w:rsidRPr="0047729B">
              <w:rPr>
                <w:color w:val="00000A"/>
                <w:sz w:val="20"/>
                <w:szCs w:val="20"/>
              </w:rPr>
              <w:t>4</w:t>
            </w:r>
          </w:p>
        </w:tc>
      </w:tr>
      <w:tr w:rsidR="0047729B" w14:paraId="70F0B61C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13B8EF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AA78FF" w14:textId="00470D6D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sz w:val="20"/>
              </w:rPr>
              <w:t>48</w:t>
            </w:r>
          </w:p>
        </w:tc>
      </w:tr>
      <w:tr w:rsidR="0047729B" w14:paraId="7B4EDAE2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874A74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402EC4" w14:textId="4C99C38E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</w:t>
            </w:r>
            <w:r>
              <w:rPr>
                <w:b/>
                <w:color w:val="00000A"/>
                <w:sz w:val="20"/>
                <w:szCs w:val="20"/>
              </w:rPr>
              <w:t>68</w:t>
            </w:r>
          </w:p>
        </w:tc>
      </w:tr>
      <w:tr w:rsidR="0047729B" w14:paraId="7C5C1823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300D76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811700" w14:textId="49EF1C34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7</w:t>
            </w:r>
          </w:p>
        </w:tc>
      </w:tr>
      <w:tr w:rsidR="0047729B" w14:paraId="7F4E1E15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16FF4E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4D58A2" w14:textId="7A18EB39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3</w:t>
            </w:r>
          </w:p>
        </w:tc>
      </w:tr>
      <w:tr w:rsidR="0047729B" w14:paraId="695D4D78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E506A9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3D651F" w14:textId="3C8E6164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7</w:t>
            </w:r>
          </w:p>
        </w:tc>
      </w:tr>
    </w:tbl>
    <w:p w14:paraId="3B71F46C" w14:textId="77777777" w:rsidR="0047729B" w:rsidRDefault="0047729B" w:rsidP="0047729B">
      <w:pPr>
        <w:spacing w:after="0" w:line="240" w:lineRule="auto"/>
      </w:pPr>
    </w:p>
    <w:p w14:paraId="144A5D23" w14:textId="77777777" w:rsidR="007C068F" w:rsidRPr="0047729B" w:rsidRDefault="007C068F" w:rsidP="0047729B"/>
    <w:sectPr w:rsidR="007C068F" w:rsidRPr="0047729B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EE31D" w14:textId="77777777" w:rsidR="00396DFC" w:rsidRDefault="00396DFC">
      <w:r>
        <w:separator/>
      </w:r>
    </w:p>
  </w:endnote>
  <w:endnote w:type="continuationSeparator" w:id="0">
    <w:p w14:paraId="6EE82498" w14:textId="77777777" w:rsidR="00396DFC" w:rsidRDefault="0039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7720A2" w:rsidRDefault="00817E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30AD6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5B68469" w14:textId="77777777" w:rsidR="007720A2" w:rsidRPr="0080542D" w:rsidRDefault="00817E3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F4963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74D25" w14:textId="77777777" w:rsidR="00396DFC" w:rsidRDefault="00396DFC">
      <w:r>
        <w:separator/>
      </w:r>
    </w:p>
  </w:footnote>
  <w:footnote w:type="continuationSeparator" w:id="0">
    <w:p w14:paraId="303C34C9" w14:textId="77777777" w:rsidR="00396DFC" w:rsidRDefault="0039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610EB" w14:textId="77777777" w:rsidR="0025793A" w:rsidRDefault="0025793A">
    <w:pPr>
      <w:pStyle w:val="Nagwek"/>
    </w:pPr>
    <w:r>
      <w:rPr>
        <w:noProof/>
      </w:rPr>
      <w:drawing>
        <wp:inline distT="0" distB="0" distL="0" distR="0" wp14:anchorId="580CC849" wp14:editId="7D255F31">
          <wp:extent cx="3114286" cy="60952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14286" cy="609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ED660B"/>
    <w:multiLevelType w:val="multilevel"/>
    <w:tmpl w:val="F9FA90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5F57D9"/>
    <w:multiLevelType w:val="hybridMultilevel"/>
    <w:tmpl w:val="B4304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2E6631"/>
    <w:multiLevelType w:val="multilevel"/>
    <w:tmpl w:val="4DB23A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9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Q3trS0NLcwM7CwNDRW0lEKTi0uzszPAykwrAUAxBz73SwAAAA="/>
  </w:docVars>
  <w:rsids>
    <w:rsidRoot w:val="00A11DDA"/>
    <w:rsid w:val="0000013E"/>
    <w:rsid w:val="00000F41"/>
    <w:rsid w:val="00000FAF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6F0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4410"/>
    <w:rsid w:val="00131673"/>
    <w:rsid w:val="00133A52"/>
    <w:rsid w:val="00160395"/>
    <w:rsid w:val="00185643"/>
    <w:rsid w:val="00196F16"/>
    <w:rsid w:val="001B3BF7"/>
    <w:rsid w:val="001B5639"/>
    <w:rsid w:val="001C4F0A"/>
    <w:rsid w:val="001D73E7"/>
    <w:rsid w:val="001E3F2A"/>
    <w:rsid w:val="001E65B3"/>
    <w:rsid w:val="0020696D"/>
    <w:rsid w:val="002325AB"/>
    <w:rsid w:val="00232843"/>
    <w:rsid w:val="0025793A"/>
    <w:rsid w:val="00285CA1"/>
    <w:rsid w:val="00293E7C"/>
    <w:rsid w:val="002A249F"/>
    <w:rsid w:val="002D5C1A"/>
    <w:rsid w:val="002F74C7"/>
    <w:rsid w:val="00307065"/>
    <w:rsid w:val="00314269"/>
    <w:rsid w:val="00315273"/>
    <w:rsid w:val="00316CE8"/>
    <w:rsid w:val="00347894"/>
    <w:rsid w:val="00350CF9"/>
    <w:rsid w:val="003520FC"/>
    <w:rsid w:val="0035344F"/>
    <w:rsid w:val="00365292"/>
    <w:rsid w:val="00371123"/>
    <w:rsid w:val="003724A3"/>
    <w:rsid w:val="00374AF7"/>
    <w:rsid w:val="0039645B"/>
    <w:rsid w:val="00396DFC"/>
    <w:rsid w:val="003973B8"/>
    <w:rsid w:val="003A5FF0"/>
    <w:rsid w:val="003D0B08"/>
    <w:rsid w:val="003D4003"/>
    <w:rsid w:val="003E1A8D"/>
    <w:rsid w:val="003F4233"/>
    <w:rsid w:val="003F7B62"/>
    <w:rsid w:val="00400EF6"/>
    <w:rsid w:val="00412A5F"/>
    <w:rsid w:val="004252DC"/>
    <w:rsid w:val="00426BA1"/>
    <w:rsid w:val="00426BFE"/>
    <w:rsid w:val="00442815"/>
    <w:rsid w:val="00451D8F"/>
    <w:rsid w:val="00457FDC"/>
    <w:rsid w:val="004600E4"/>
    <w:rsid w:val="00476517"/>
    <w:rsid w:val="0047729B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85A80"/>
    <w:rsid w:val="005930A7"/>
    <w:rsid w:val="005955F9"/>
    <w:rsid w:val="005B1A42"/>
    <w:rsid w:val="005B4764"/>
    <w:rsid w:val="005C55D0"/>
    <w:rsid w:val="005E0C59"/>
    <w:rsid w:val="00603431"/>
    <w:rsid w:val="00626EA3"/>
    <w:rsid w:val="0063007E"/>
    <w:rsid w:val="00641D09"/>
    <w:rsid w:val="0065318A"/>
    <w:rsid w:val="00655F46"/>
    <w:rsid w:val="00663E53"/>
    <w:rsid w:val="00676A3F"/>
    <w:rsid w:val="00680BA2"/>
    <w:rsid w:val="00684D54"/>
    <w:rsid w:val="006863F4"/>
    <w:rsid w:val="006A46E0"/>
    <w:rsid w:val="006B07BF"/>
    <w:rsid w:val="006C6138"/>
    <w:rsid w:val="006E6720"/>
    <w:rsid w:val="00713C16"/>
    <w:rsid w:val="007158A9"/>
    <w:rsid w:val="007323D8"/>
    <w:rsid w:val="0073390C"/>
    <w:rsid w:val="00741B8D"/>
    <w:rsid w:val="007461A1"/>
    <w:rsid w:val="007720A2"/>
    <w:rsid w:val="00776076"/>
    <w:rsid w:val="00790329"/>
    <w:rsid w:val="0079340B"/>
    <w:rsid w:val="007A1DCC"/>
    <w:rsid w:val="007A79F2"/>
    <w:rsid w:val="007B4FB2"/>
    <w:rsid w:val="007C068F"/>
    <w:rsid w:val="007C675D"/>
    <w:rsid w:val="007C7C8B"/>
    <w:rsid w:val="007D191E"/>
    <w:rsid w:val="007D69AC"/>
    <w:rsid w:val="007F2FF6"/>
    <w:rsid w:val="007F5CBA"/>
    <w:rsid w:val="008046AE"/>
    <w:rsid w:val="0080542D"/>
    <w:rsid w:val="00814C3C"/>
    <w:rsid w:val="00817E3A"/>
    <w:rsid w:val="00846BE3"/>
    <w:rsid w:val="00847A73"/>
    <w:rsid w:val="00857E00"/>
    <w:rsid w:val="008705AD"/>
    <w:rsid w:val="00877135"/>
    <w:rsid w:val="00890602"/>
    <w:rsid w:val="008938C7"/>
    <w:rsid w:val="008B6A8D"/>
    <w:rsid w:val="008C6711"/>
    <w:rsid w:val="008C7BF3"/>
    <w:rsid w:val="008D2150"/>
    <w:rsid w:val="008E10C4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6ABC"/>
    <w:rsid w:val="009B2C91"/>
    <w:rsid w:val="009B4991"/>
    <w:rsid w:val="009C7281"/>
    <w:rsid w:val="009C7640"/>
    <w:rsid w:val="009E09D8"/>
    <w:rsid w:val="00A06999"/>
    <w:rsid w:val="00A11DDA"/>
    <w:rsid w:val="00A21AFF"/>
    <w:rsid w:val="00A22B5F"/>
    <w:rsid w:val="00A32047"/>
    <w:rsid w:val="00A32A35"/>
    <w:rsid w:val="00A44A6C"/>
    <w:rsid w:val="00A45FE3"/>
    <w:rsid w:val="00A64607"/>
    <w:rsid w:val="00A65076"/>
    <w:rsid w:val="00AA3B18"/>
    <w:rsid w:val="00AB655E"/>
    <w:rsid w:val="00AC57A5"/>
    <w:rsid w:val="00AE3B8A"/>
    <w:rsid w:val="00AF0B6F"/>
    <w:rsid w:val="00AF7D73"/>
    <w:rsid w:val="00B03E50"/>
    <w:rsid w:val="00B056F7"/>
    <w:rsid w:val="00B25F1D"/>
    <w:rsid w:val="00B60B0B"/>
    <w:rsid w:val="00B83F26"/>
    <w:rsid w:val="00B95607"/>
    <w:rsid w:val="00B96AC5"/>
    <w:rsid w:val="00BB45E8"/>
    <w:rsid w:val="00BB4F43"/>
    <w:rsid w:val="00BC12DE"/>
    <w:rsid w:val="00BF4963"/>
    <w:rsid w:val="00C10249"/>
    <w:rsid w:val="00C126C4"/>
    <w:rsid w:val="00C15B5C"/>
    <w:rsid w:val="00C20AB6"/>
    <w:rsid w:val="00C37C9A"/>
    <w:rsid w:val="00C429DA"/>
    <w:rsid w:val="00C50308"/>
    <w:rsid w:val="00C947FB"/>
    <w:rsid w:val="00CA4671"/>
    <w:rsid w:val="00CA686C"/>
    <w:rsid w:val="00CB5513"/>
    <w:rsid w:val="00CC1A5F"/>
    <w:rsid w:val="00CD2DB2"/>
    <w:rsid w:val="00CF1CB2"/>
    <w:rsid w:val="00D11547"/>
    <w:rsid w:val="00D36BD4"/>
    <w:rsid w:val="00D43CB7"/>
    <w:rsid w:val="00D465B9"/>
    <w:rsid w:val="00D76D82"/>
    <w:rsid w:val="00DB0142"/>
    <w:rsid w:val="00DD2ED3"/>
    <w:rsid w:val="00DE190F"/>
    <w:rsid w:val="00DE561E"/>
    <w:rsid w:val="00DF5C11"/>
    <w:rsid w:val="00E16E4A"/>
    <w:rsid w:val="00E46276"/>
    <w:rsid w:val="00E62731"/>
    <w:rsid w:val="00E9725F"/>
    <w:rsid w:val="00EA0297"/>
    <w:rsid w:val="00EA1B88"/>
    <w:rsid w:val="00EA39FC"/>
    <w:rsid w:val="00EB0ADA"/>
    <w:rsid w:val="00EB1E20"/>
    <w:rsid w:val="00EB52B7"/>
    <w:rsid w:val="00EC15E6"/>
    <w:rsid w:val="00EE1335"/>
    <w:rsid w:val="00F00795"/>
    <w:rsid w:val="00F01879"/>
    <w:rsid w:val="00F03B30"/>
    <w:rsid w:val="00F128D3"/>
    <w:rsid w:val="00F139C0"/>
    <w:rsid w:val="00F14B19"/>
    <w:rsid w:val="00F201F9"/>
    <w:rsid w:val="00F23ABE"/>
    <w:rsid w:val="00F31E7C"/>
    <w:rsid w:val="00F323D2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  <w:rsid w:val="3909A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D5BE7D9"/>
  <w15:docId w15:val="{1655839E-924C-4C81-81F7-5305DF26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Leszek Gajecki</DisplayName>
        <AccountId>40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3C8AB-2404-48E6-9B1B-140F52E14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C02C65-C981-4F0F-B2F8-94F893D80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F3792-E109-4A56-98BF-9EC3D3034AB7}">
  <ds:schemaRefs>
    <ds:schemaRef ds:uri="c75ce8e3-b914-42ef-9355-41a017368b8b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89a3a4e-3e16-4633-b922-1f149d89d60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CFF493-4874-4BD8-8DF8-40BB3984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858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2012-05-21T07:27:00Z</cp:lastPrinted>
  <dcterms:created xsi:type="dcterms:W3CDTF">2021-09-20T12:24:00Z</dcterms:created>
  <dcterms:modified xsi:type="dcterms:W3CDTF">2022-07-08T08:05:00Z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