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938C7" w:rsidRPr="007A11D9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7A11D9">
        <w:rPr>
          <w:rFonts w:ascii="Tahoma" w:hAnsi="Tahoma" w:cs="Tahoma"/>
          <w:b/>
          <w:smallCaps/>
          <w:sz w:val="36"/>
        </w:rPr>
        <w:t>karta przedmiotu</w:t>
      </w:r>
    </w:p>
    <w:p w:rsidR="0001795B" w:rsidRPr="007A11D9" w:rsidRDefault="0001795B" w:rsidP="0001795B">
      <w:pPr>
        <w:spacing w:after="0" w:line="240" w:lineRule="auto"/>
        <w:rPr>
          <w:rFonts w:ascii="Tahoma" w:hAnsi="Tahoma" w:cs="Tahoma"/>
        </w:rPr>
      </w:pPr>
    </w:p>
    <w:p w:rsidR="008938C7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7A11D9">
        <w:rPr>
          <w:rFonts w:ascii="Tahoma" w:hAnsi="Tahoma" w:cs="Tahoma"/>
        </w:rPr>
        <w:t>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EC1AAA" w:rsidRPr="0001795B" w:rsidTr="00395A59">
        <w:tc>
          <w:tcPr>
            <w:tcW w:w="2410" w:type="dxa"/>
            <w:vAlign w:val="center"/>
          </w:tcPr>
          <w:p w:rsidR="00EC1AAA" w:rsidRPr="0001795B" w:rsidRDefault="00EC1AAA" w:rsidP="00EC1AAA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EC1AAA" w:rsidRPr="00083BE3" w:rsidRDefault="00EC1AAA" w:rsidP="00EC1AAA">
            <w:pPr>
              <w:pStyle w:val="Odpowiedzi"/>
              <w:rPr>
                <w:rFonts w:ascii="Tahoma" w:hAnsi="Tahoma" w:cs="Tahoma"/>
                <w:b w:val="0"/>
              </w:rPr>
            </w:pPr>
            <w:r w:rsidRPr="00083BE3">
              <w:rPr>
                <w:rFonts w:ascii="Tahoma" w:hAnsi="Tahoma" w:cs="Tahoma"/>
                <w:b w:val="0"/>
              </w:rPr>
              <w:t xml:space="preserve">Język obcy (lektorat standardowy), </w:t>
            </w:r>
            <w:r w:rsidRPr="00083BE3">
              <w:rPr>
                <w:rFonts w:ascii="Tahoma" w:hAnsi="Tahoma" w:cs="Tahoma"/>
                <w:b w:val="0"/>
                <w:color w:val="auto"/>
              </w:rPr>
              <w:t xml:space="preserve">część 4, </w:t>
            </w:r>
            <w:r w:rsidR="00083BE3" w:rsidRPr="00083BE3">
              <w:rPr>
                <w:rFonts w:ascii="Tahoma" w:hAnsi="Tahoma" w:cs="Tahoma"/>
                <w:b w:val="0"/>
                <w:i/>
                <w:sz w:val="16"/>
                <w:szCs w:val="16"/>
              </w:rPr>
              <w:t>poziom średniozaawansowany wyższy</w:t>
            </w:r>
          </w:p>
        </w:tc>
      </w:tr>
      <w:tr w:rsidR="008A058B" w:rsidRPr="008A058B" w:rsidTr="00395A59">
        <w:tc>
          <w:tcPr>
            <w:tcW w:w="2410" w:type="dxa"/>
            <w:vAlign w:val="center"/>
          </w:tcPr>
          <w:p w:rsidR="00EC1AAA" w:rsidRPr="008A058B" w:rsidRDefault="00EC1AAA" w:rsidP="00395A59">
            <w:pPr>
              <w:pStyle w:val="Pytania"/>
              <w:jc w:val="left"/>
              <w:rPr>
                <w:rFonts w:ascii="Tahoma" w:hAnsi="Tahoma" w:cs="Tahoma"/>
              </w:rPr>
            </w:pPr>
            <w:r w:rsidRPr="008A058B">
              <w:rPr>
                <w:rFonts w:ascii="Tahoma" w:hAnsi="Tahoma" w:cs="Tahoma"/>
              </w:rPr>
              <w:t>Rocznik studiów</w:t>
            </w:r>
          </w:p>
        </w:tc>
        <w:tc>
          <w:tcPr>
            <w:tcW w:w="7371" w:type="dxa"/>
            <w:shd w:val="clear" w:color="auto" w:fill="auto"/>
            <w:vAlign w:val="center"/>
          </w:tcPr>
          <w:p w:rsidR="00EC1AAA" w:rsidRPr="008A058B" w:rsidRDefault="00EC1AAA" w:rsidP="002F7068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8A058B">
              <w:rPr>
                <w:rFonts w:ascii="Tahoma" w:hAnsi="Tahoma" w:cs="Tahoma"/>
                <w:b w:val="0"/>
                <w:color w:val="auto"/>
              </w:rPr>
              <w:t>20</w:t>
            </w:r>
            <w:r w:rsidR="008C53B8">
              <w:rPr>
                <w:rFonts w:ascii="Tahoma" w:hAnsi="Tahoma" w:cs="Tahoma"/>
                <w:b w:val="0"/>
                <w:color w:val="auto"/>
              </w:rPr>
              <w:t>2</w:t>
            </w:r>
            <w:r w:rsidR="00A26E3E">
              <w:rPr>
                <w:rFonts w:ascii="Tahoma" w:hAnsi="Tahoma" w:cs="Tahoma"/>
                <w:b w:val="0"/>
                <w:color w:val="auto"/>
              </w:rPr>
              <w:t>2</w:t>
            </w:r>
            <w:r w:rsidRPr="008A058B">
              <w:rPr>
                <w:rFonts w:ascii="Tahoma" w:hAnsi="Tahoma" w:cs="Tahoma"/>
                <w:b w:val="0"/>
                <w:color w:val="auto"/>
              </w:rPr>
              <w:t>/20</w:t>
            </w:r>
            <w:r w:rsidR="002F7068">
              <w:rPr>
                <w:rFonts w:ascii="Tahoma" w:hAnsi="Tahoma" w:cs="Tahoma"/>
                <w:b w:val="0"/>
                <w:color w:val="auto"/>
              </w:rPr>
              <w:t>2</w:t>
            </w:r>
            <w:r w:rsidR="00A26E3E">
              <w:rPr>
                <w:rFonts w:ascii="Tahoma" w:hAnsi="Tahoma" w:cs="Tahoma"/>
                <w:b w:val="0"/>
                <w:color w:val="auto"/>
              </w:rPr>
              <w:t>3</w:t>
            </w:r>
            <w:bookmarkStart w:id="0" w:name="_GoBack"/>
            <w:bookmarkEnd w:id="0"/>
          </w:p>
        </w:tc>
      </w:tr>
      <w:tr w:rsidR="005C64DA" w:rsidRPr="0001795B" w:rsidTr="00395A59">
        <w:tc>
          <w:tcPr>
            <w:tcW w:w="2410" w:type="dxa"/>
            <w:vAlign w:val="center"/>
          </w:tcPr>
          <w:p w:rsidR="005C64DA" w:rsidRPr="0001795B" w:rsidRDefault="002F7068" w:rsidP="00375C75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Kolegium</w:t>
            </w:r>
          </w:p>
        </w:tc>
        <w:tc>
          <w:tcPr>
            <w:tcW w:w="7371" w:type="dxa"/>
            <w:vAlign w:val="center"/>
          </w:tcPr>
          <w:p w:rsidR="005C64DA" w:rsidRDefault="002F7068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Zarządzania</w:t>
            </w:r>
          </w:p>
        </w:tc>
      </w:tr>
      <w:tr w:rsidR="005C64DA" w:rsidRPr="0001795B" w:rsidTr="00395A59">
        <w:tc>
          <w:tcPr>
            <w:tcW w:w="2410" w:type="dxa"/>
            <w:vAlign w:val="center"/>
          </w:tcPr>
          <w:p w:rsidR="005C64DA" w:rsidRPr="0001795B" w:rsidRDefault="005C64DA" w:rsidP="00375C75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5C64DA" w:rsidRDefault="005C64DA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Logistyka</w:t>
            </w:r>
          </w:p>
        </w:tc>
      </w:tr>
      <w:tr w:rsidR="005C64DA" w:rsidRPr="0001795B" w:rsidTr="00395A59">
        <w:tc>
          <w:tcPr>
            <w:tcW w:w="2410" w:type="dxa"/>
            <w:vAlign w:val="center"/>
          </w:tcPr>
          <w:p w:rsidR="005C64DA" w:rsidRPr="0001795B" w:rsidRDefault="005C64DA" w:rsidP="00395A59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5C64DA" w:rsidRDefault="005C64DA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studia pierwszego stopnia - inżynierskie</w:t>
            </w:r>
          </w:p>
        </w:tc>
      </w:tr>
      <w:tr w:rsidR="00EC1AAA" w:rsidRPr="0001795B" w:rsidTr="00395A59">
        <w:tc>
          <w:tcPr>
            <w:tcW w:w="2410" w:type="dxa"/>
            <w:vAlign w:val="center"/>
          </w:tcPr>
          <w:p w:rsidR="00EC1AAA" w:rsidRPr="0001795B" w:rsidRDefault="00EC1AAA" w:rsidP="00395A59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Profil kształcenia</w:t>
            </w:r>
          </w:p>
        </w:tc>
        <w:tc>
          <w:tcPr>
            <w:tcW w:w="7371" w:type="dxa"/>
            <w:vAlign w:val="center"/>
          </w:tcPr>
          <w:p w:rsidR="00EC1AAA" w:rsidRPr="00DF5C11" w:rsidRDefault="00EC1AAA" w:rsidP="00395A59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EC1AAA" w:rsidRPr="0001795B" w:rsidTr="00395A59">
        <w:tc>
          <w:tcPr>
            <w:tcW w:w="2410" w:type="dxa"/>
            <w:vAlign w:val="center"/>
          </w:tcPr>
          <w:p w:rsidR="00EC1AAA" w:rsidRPr="0001795B" w:rsidRDefault="00EC1AAA" w:rsidP="00395A59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Specjalność</w:t>
            </w:r>
          </w:p>
        </w:tc>
        <w:tc>
          <w:tcPr>
            <w:tcW w:w="7371" w:type="dxa"/>
            <w:vAlign w:val="center"/>
          </w:tcPr>
          <w:p w:rsidR="00EC1AAA" w:rsidRPr="00DF5C11" w:rsidRDefault="00EC1AAA" w:rsidP="00395A59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</w:tr>
      <w:tr w:rsidR="00EC1AAA" w:rsidRPr="0001795B" w:rsidTr="00395A59">
        <w:tc>
          <w:tcPr>
            <w:tcW w:w="2410" w:type="dxa"/>
            <w:vAlign w:val="center"/>
          </w:tcPr>
          <w:p w:rsidR="00EC1AAA" w:rsidRPr="0001795B" w:rsidRDefault="00EC1AAA" w:rsidP="00395A59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Osoba odpowiedzialna</w:t>
            </w:r>
          </w:p>
        </w:tc>
        <w:tc>
          <w:tcPr>
            <w:tcW w:w="7371" w:type="dxa"/>
            <w:shd w:val="clear" w:color="auto" w:fill="auto"/>
            <w:vAlign w:val="center"/>
          </w:tcPr>
          <w:p w:rsidR="00EC1AAA" w:rsidRPr="00DF5C11" w:rsidRDefault="00EC1AAA" w:rsidP="00395A59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mgr Alicja Mazurkiewicz</w:t>
            </w:r>
          </w:p>
        </w:tc>
      </w:tr>
    </w:tbl>
    <w:p w:rsidR="005247A6" w:rsidRPr="007A11D9" w:rsidRDefault="005247A6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412A5F" w:rsidRPr="007A11D9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7A11D9">
        <w:rPr>
          <w:rFonts w:ascii="Tahoma" w:hAnsi="Tahoma" w:cs="Tahoma"/>
          <w:szCs w:val="24"/>
        </w:rPr>
        <w:t xml:space="preserve">Wymagania wstępne </w:t>
      </w:r>
      <w:r w:rsidR="00F00795" w:rsidRPr="007A11D9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8046AE" w:rsidRPr="007A11D9" w:rsidTr="00A45247">
        <w:tc>
          <w:tcPr>
            <w:tcW w:w="9778" w:type="dxa"/>
          </w:tcPr>
          <w:p w:rsidR="004846A3" w:rsidRPr="007A11D9" w:rsidRDefault="00A92F8D" w:rsidP="001335A5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7A11D9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Poziom języka –</w:t>
            </w:r>
            <w:r w:rsidR="000E6A39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</w:t>
            </w:r>
            <w:r w:rsidRPr="007A11D9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B</w:t>
            </w:r>
            <w:r w:rsidR="001335A5" w:rsidRPr="007A11D9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2</w:t>
            </w:r>
            <w:r w:rsidR="00673A6C" w:rsidRPr="007A11D9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wg Europejskiego Systemu Opisu Kształcenia Językowego </w:t>
            </w:r>
          </w:p>
        </w:tc>
      </w:tr>
    </w:tbl>
    <w:p w:rsidR="0059671D" w:rsidRPr="007A11D9" w:rsidRDefault="0059671D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7A11D9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7A11D9">
        <w:rPr>
          <w:rFonts w:ascii="Tahoma" w:hAnsi="Tahoma" w:cs="Tahoma"/>
        </w:rPr>
        <w:t xml:space="preserve">Efekty </w:t>
      </w:r>
      <w:r w:rsidR="002F7068">
        <w:rPr>
          <w:rFonts w:ascii="Tahoma" w:hAnsi="Tahoma" w:cs="Tahoma"/>
        </w:rPr>
        <w:t>uczenia się</w:t>
      </w:r>
      <w:r w:rsidRPr="007A11D9">
        <w:rPr>
          <w:rFonts w:ascii="Tahoma" w:hAnsi="Tahoma" w:cs="Tahoma"/>
        </w:rPr>
        <w:t xml:space="preserve"> i sposób </w:t>
      </w:r>
      <w:r w:rsidR="00B60B0B" w:rsidRPr="007A11D9">
        <w:rPr>
          <w:rFonts w:ascii="Tahoma" w:hAnsi="Tahoma" w:cs="Tahoma"/>
        </w:rPr>
        <w:t>realizacji</w:t>
      </w:r>
      <w:r w:rsidRPr="007A11D9">
        <w:rPr>
          <w:rFonts w:ascii="Tahoma" w:hAnsi="Tahoma" w:cs="Tahoma"/>
        </w:rPr>
        <w:t xml:space="preserve"> zajęć</w:t>
      </w:r>
    </w:p>
    <w:p w:rsidR="00931F5B" w:rsidRPr="007A11D9" w:rsidRDefault="00931F5B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7A11D9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7A11D9">
        <w:rPr>
          <w:rFonts w:ascii="Tahoma" w:hAnsi="Tahoma" w:cs="Tahoma"/>
        </w:rPr>
        <w:t>Cel</w:t>
      </w:r>
      <w:r w:rsidR="00EE1335" w:rsidRPr="007A11D9">
        <w:rPr>
          <w:rFonts w:ascii="Tahoma" w:hAnsi="Tahoma" w:cs="Tahoma"/>
        </w:rPr>
        <w:t>e</w:t>
      </w:r>
      <w:r w:rsidRPr="007A11D9">
        <w:rPr>
          <w:rFonts w:ascii="Tahoma" w:hAnsi="Tahoma" w:cs="Tahoma"/>
        </w:rPr>
        <w:t xml:space="preserve">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9103"/>
      </w:tblGrid>
      <w:tr w:rsidR="007A11D9" w:rsidRPr="007A11D9" w:rsidTr="00286563">
        <w:tc>
          <w:tcPr>
            <w:tcW w:w="675" w:type="dxa"/>
            <w:vAlign w:val="center"/>
          </w:tcPr>
          <w:p w:rsidR="00931331" w:rsidRPr="006E697D" w:rsidRDefault="00931331" w:rsidP="00286563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6E697D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9103" w:type="dxa"/>
            <w:vAlign w:val="center"/>
          </w:tcPr>
          <w:p w:rsidR="00931331" w:rsidRPr="007A11D9" w:rsidRDefault="00931331" w:rsidP="00075751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7A11D9">
              <w:rPr>
                <w:rFonts w:ascii="Tahoma" w:hAnsi="Tahoma" w:cs="Tahoma"/>
                <w:b w:val="0"/>
                <w:sz w:val="20"/>
              </w:rPr>
              <w:t xml:space="preserve">Rozwijanie umiejętności komunikacji w formie pisemnej w języku obcym na poziomie </w:t>
            </w:r>
            <w:r w:rsidR="00075751" w:rsidRPr="007A11D9">
              <w:rPr>
                <w:rFonts w:ascii="Tahoma" w:hAnsi="Tahoma" w:cs="Tahoma"/>
                <w:b w:val="0"/>
                <w:sz w:val="20"/>
              </w:rPr>
              <w:t>B2</w:t>
            </w:r>
            <w:r w:rsidR="001335A5" w:rsidRPr="007A11D9">
              <w:rPr>
                <w:rFonts w:ascii="Tahoma" w:hAnsi="Tahoma" w:cs="Tahoma"/>
                <w:b w:val="0"/>
                <w:sz w:val="20"/>
              </w:rPr>
              <w:t>+</w:t>
            </w:r>
            <w:r w:rsidR="00075751" w:rsidRPr="007A11D9">
              <w:rPr>
                <w:rFonts w:ascii="Tahoma" w:hAnsi="Tahoma" w:cs="Tahoma"/>
                <w:b w:val="0"/>
                <w:sz w:val="20"/>
              </w:rPr>
              <w:t xml:space="preserve"> </w:t>
            </w:r>
            <w:r w:rsidRPr="007A11D9">
              <w:rPr>
                <w:rFonts w:ascii="Tahoma" w:hAnsi="Tahoma" w:cs="Tahoma"/>
                <w:b w:val="0"/>
                <w:sz w:val="20"/>
              </w:rPr>
              <w:t>wg</w:t>
            </w:r>
            <w:r w:rsidRPr="007A11D9">
              <w:rPr>
                <w:rFonts w:ascii="Tahoma" w:hAnsi="Tahoma" w:cs="Tahoma"/>
                <w:b w:val="0"/>
                <w:sz w:val="20"/>
                <w:szCs w:val="24"/>
              </w:rPr>
              <w:t xml:space="preserve"> Europejskiego Systemu Opisu Kształcenia Językowego.</w:t>
            </w:r>
            <w:r w:rsidRPr="007A11D9">
              <w:rPr>
                <w:rFonts w:ascii="Tahoma" w:hAnsi="Tahoma" w:cs="Tahoma"/>
                <w:b w:val="0"/>
                <w:sz w:val="20"/>
              </w:rPr>
              <w:t xml:space="preserve"> </w:t>
            </w:r>
          </w:p>
        </w:tc>
      </w:tr>
      <w:tr w:rsidR="00931331" w:rsidRPr="007A11D9" w:rsidTr="00286563">
        <w:tc>
          <w:tcPr>
            <w:tcW w:w="675" w:type="dxa"/>
            <w:vAlign w:val="center"/>
          </w:tcPr>
          <w:p w:rsidR="00931331" w:rsidRPr="006E697D" w:rsidRDefault="00931331" w:rsidP="00286563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6E697D">
              <w:rPr>
                <w:rFonts w:ascii="Tahoma" w:hAnsi="Tahoma" w:cs="Tahoma"/>
                <w:b w:val="0"/>
                <w:sz w:val="20"/>
              </w:rPr>
              <w:t>C2</w:t>
            </w:r>
          </w:p>
        </w:tc>
        <w:tc>
          <w:tcPr>
            <w:tcW w:w="9103" w:type="dxa"/>
            <w:vAlign w:val="center"/>
          </w:tcPr>
          <w:p w:rsidR="00931331" w:rsidRPr="007A11D9" w:rsidRDefault="00931331" w:rsidP="00075751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7A11D9">
              <w:rPr>
                <w:rFonts w:ascii="Tahoma" w:hAnsi="Tahoma" w:cs="Tahoma"/>
                <w:b w:val="0"/>
                <w:sz w:val="20"/>
              </w:rPr>
              <w:t>Rozwijanie umiejętności komunikacji ustnej w języku obcym na poziomie B</w:t>
            </w:r>
            <w:r w:rsidR="00075751" w:rsidRPr="007A11D9">
              <w:rPr>
                <w:rFonts w:ascii="Tahoma" w:hAnsi="Tahoma" w:cs="Tahoma"/>
                <w:b w:val="0"/>
                <w:sz w:val="20"/>
              </w:rPr>
              <w:t>2</w:t>
            </w:r>
            <w:r w:rsidR="001335A5" w:rsidRPr="007A11D9">
              <w:rPr>
                <w:rFonts w:ascii="Tahoma" w:hAnsi="Tahoma" w:cs="Tahoma"/>
                <w:b w:val="0"/>
                <w:sz w:val="20"/>
              </w:rPr>
              <w:t>+</w:t>
            </w:r>
            <w:r w:rsidR="00075751" w:rsidRPr="007A11D9">
              <w:rPr>
                <w:rFonts w:ascii="Tahoma" w:hAnsi="Tahoma" w:cs="Tahoma"/>
                <w:b w:val="0"/>
                <w:sz w:val="20"/>
              </w:rPr>
              <w:t xml:space="preserve"> </w:t>
            </w:r>
            <w:r w:rsidRPr="007A11D9">
              <w:rPr>
                <w:rFonts w:ascii="Tahoma" w:hAnsi="Tahoma" w:cs="Tahoma"/>
                <w:b w:val="0"/>
                <w:sz w:val="20"/>
              </w:rPr>
              <w:t>wg Europejskiego Systemu Opisu Kształcenia Językowego.</w:t>
            </w:r>
          </w:p>
        </w:tc>
      </w:tr>
    </w:tbl>
    <w:p w:rsidR="008046AE" w:rsidRPr="007A11D9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7A11D9" w:rsidRDefault="000E6A39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>Przedmiotowe e</w:t>
      </w:r>
      <w:r w:rsidR="008938C7" w:rsidRPr="007A11D9">
        <w:rPr>
          <w:rFonts w:ascii="Tahoma" w:hAnsi="Tahoma" w:cs="Tahoma"/>
        </w:rPr>
        <w:t xml:space="preserve">fekty </w:t>
      </w:r>
      <w:r w:rsidR="002F7068">
        <w:rPr>
          <w:rFonts w:ascii="Tahoma" w:hAnsi="Tahoma" w:cs="Tahoma"/>
        </w:rPr>
        <w:t>uczenia się</w:t>
      </w:r>
      <w:r w:rsidR="008938C7" w:rsidRPr="007A11D9">
        <w:rPr>
          <w:rFonts w:ascii="Tahoma" w:hAnsi="Tahoma" w:cs="Tahoma"/>
        </w:rPr>
        <w:t>, z podziałem na wiedzę, umiejętności i kompetencje</w:t>
      </w:r>
      <w:r w:rsidR="00790329" w:rsidRPr="007A11D9">
        <w:rPr>
          <w:rFonts w:ascii="Tahoma" w:hAnsi="Tahoma" w:cs="Tahoma"/>
        </w:rPr>
        <w:t>, wraz z</w:t>
      </w:r>
      <w:r w:rsidR="00307065" w:rsidRPr="007A11D9">
        <w:rPr>
          <w:rFonts w:ascii="Tahoma" w:hAnsi="Tahoma" w:cs="Tahoma"/>
        </w:rPr>
        <w:t> </w:t>
      </w:r>
      <w:r w:rsidR="008938C7" w:rsidRPr="007A11D9">
        <w:rPr>
          <w:rFonts w:ascii="Tahoma" w:hAnsi="Tahoma" w:cs="Tahoma"/>
        </w:rPr>
        <w:t xml:space="preserve">odniesieniem do efektów </w:t>
      </w:r>
      <w:r w:rsidR="002F7068">
        <w:rPr>
          <w:rFonts w:ascii="Tahoma" w:hAnsi="Tahoma" w:cs="Tahoma"/>
        </w:rPr>
        <w:t>uczenia się</w:t>
      </w:r>
      <w:r w:rsidR="008938C7" w:rsidRPr="007A11D9">
        <w:rPr>
          <w:rFonts w:ascii="Tahoma" w:hAnsi="Tahoma" w:cs="Tahoma"/>
        </w:rPr>
        <w:t xml:space="preserve"> dla </w:t>
      </w:r>
      <w:r w:rsidR="00F00795" w:rsidRPr="007A11D9">
        <w:rPr>
          <w:rFonts w:ascii="Tahoma" w:hAnsi="Tahoma" w:cs="Tahoma"/>
        </w:rPr>
        <w:t>kierunku</w:t>
      </w:r>
    </w:p>
    <w:tbl>
      <w:tblPr>
        <w:tblW w:w="985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51"/>
        <w:gridCol w:w="6379"/>
        <w:gridCol w:w="2620"/>
      </w:tblGrid>
      <w:tr w:rsidR="008A058B" w:rsidRPr="007A11D9" w:rsidTr="008A058B">
        <w:trPr>
          <w:cantSplit/>
          <w:trHeight w:val="734"/>
          <w:jc w:val="right"/>
        </w:trPr>
        <w:tc>
          <w:tcPr>
            <w:tcW w:w="851" w:type="dxa"/>
            <w:vAlign w:val="center"/>
          </w:tcPr>
          <w:p w:rsidR="008A058B" w:rsidRPr="007A11D9" w:rsidRDefault="008A058B" w:rsidP="00DB10A5">
            <w:pPr>
              <w:pStyle w:val="Nagwkitablic"/>
              <w:rPr>
                <w:rFonts w:ascii="Tahoma" w:hAnsi="Tahoma" w:cs="Tahoma"/>
              </w:rPr>
            </w:pPr>
            <w:r w:rsidRPr="007A11D9">
              <w:rPr>
                <w:rFonts w:ascii="Tahoma" w:hAnsi="Tahoma" w:cs="Tahoma"/>
              </w:rPr>
              <w:t>Lp.</w:t>
            </w:r>
          </w:p>
        </w:tc>
        <w:tc>
          <w:tcPr>
            <w:tcW w:w="6379" w:type="dxa"/>
            <w:vAlign w:val="center"/>
          </w:tcPr>
          <w:p w:rsidR="008A058B" w:rsidRPr="007A11D9" w:rsidRDefault="008A058B" w:rsidP="00DB10A5">
            <w:pPr>
              <w:pStyle w:val="Nagwkitablic"/>
              <w:rPr>
                <w:rFonts w:ascii="Tahoma" w:hAnsi="Tahoma" w:cs="Tahoma"/>
              </w:rPr>
            </w:pPr>
            <w:r w:rsidRPr="007A11D9">
              <w:rPr>
                <w:rFonts w:ascii="Tahoma" w:hAnsi="Tahoma" w:cs="Tahoma"/>
              </w:rPr>
              <w:t xml:space="preserve">Opis przedmiotowych efektów </w:t>
            </w:r>
            <w:r w:rsidR="002F7068">
              <w:rPr>
                <w:rFonts w:ascii="Tahoma" w:hAnsi="Tahoma" w:cs="Tahoma"/>
              </w:rPr>
              <w:t>uczenia się</w:t>
            </w:r>
          </w:p>
        </w:tc>
        <w:tc>
          <w:tcPr>
            <w:tcW w:w="2620" w:type="dxa"/>
            <w:vAlign w:val="center"/>
          </w:tcPr>
          <w:p w:rsidR="008A058B" w:rsidRPr="005C64DA" w:rsidRDefault="008A058B" w:rsidP="00DB10A5">
            <w:pPr>
              <w:pStyle w:val="Nagwkitablic"/>
              <w:rPr>
                <w:rFonts w:ascii="Tahoma" w:hAnsi="Tahoma" w:cs="Tahoma"/>
              </w:rPr>
            </w:pPr>
            <w:r w:rsidRPr="005C64DA">
              <w:rPr>
                <w:rFonts w:ascii="Tahoma" w:hAnsi="Tahoma" w:cs="Tahoma"/>
              </w:rPr>
              <w:t>Odniesienie do efektów</w:t>
            </w:r>
          </w:p>
          <w:p w:rsidR="008A058B" w:rsidRPr="007A11D9" w:rsidRDefault="002F7068" w:rsidP="00DB10A5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uczenia się</w:t>
            </w:r>
            <w:r w:rsidR="008A058B" w:rsidRPr="005C64DA">
              <w:rPr>
                <w:rFonts w:ascii="Tahoma" w:hAnsi="Tahoma" w:cs="Tahoma"/>
              </w:rPr>
              <w:t xml:space="preserve"> dla kierunku</w:t>
            </w:r>
          </w:p>
        </w:tc>
      </w:tr>
      <w:tr w:rsidR="007A11D9" w:rsidRPr="007A11D9" w:rsidTr="00DB10A5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:rsidR="00931331" w:rsidRPr="007A11D9" w:rsidRDefault="00931331" w:rsidP="00DB10A5">
            <w:pPr>
              <w:pStyle w:val="centralniewrubryce"/>
              <w:rPr>
                <w:rFonts w:ascii="Tahoma" w:hAnsi="Tahoma" w:cs="Tahoma"/>
              </w:rPr>
            </w:pPr>
            <w:r w:rsidRPr="007A11D9">
              <w:rPr>
                <w:rFonts w:ascii="Tahoma" w:hAnsi="Tahoma" w:cs="Tahoma"/>
              </w:rPr>
              <w:t xml:space="preserve">Po zaliczeniu przedmiotu student w zakresie </w:t>
            </w:r>
            <w:r w:rsidRPr="007A11D9">
              <w:rPr>
                <w:rFonts w:ascii="Tahoma" w:hAnsi="Tahoma" w:cs="Tahoma"/>
                <w:b/>
                <w:smallCaps/>
              </w:rPr>
              <w:t>umiejętności</w:t>
            </w:r>
            <w:r w:rsidRPr="007A11D9">
              <w:rPr>
                <w:rFonts w:ascii="Tahoma" w:hAnsi="Tahoma" w:cs="Tahoma"/>
              </w:rPr>
              <w:t xml:space="preserve"> potrafi</w:t>
            </w:r>
          </w:p>
        </w:tc>
      </w:tr>
      <w:tr w:rsidR="008A058B" w:rsidRPr="007A11D9" w:rsidTr="008A058B">
        <w:trPr>
          <w:trHeight w:val="227"/>
          <w:jc w:val="right"/>
        </w:trPr>
        <w:tc>
          <w:tcPr>
            <w:tcW w:w="851" w:type="dxa"/>
            <w:vAlign w:val="center"/>
          </w:tcPr>
          <w:p w:rsidR="008A058B" w:rsidRPr="007A11D9" w:rsidRDefault="008A058B" w:rsidP="00DB10A5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7A11D9">
              <w:rPr>
                <w:rFonts w:ascii="Tahoma" w:hAnsi="Tahoma" w:cs="Tahoma"/>
              </w:rPr>
              <w:t>P_U01</w:t>
            </w:r>
          </w:p>
        </w:tc>
        <w:tc>
          <w:tcPr>
            <w:tcW w:w="6379" w:type="dxa"/>
            <w:vAlign w:val="center"/>
          </w:tcPr>
          <w:p w:rsidR="008A058B" w:rsidRPr="007A11D9" w:rsidRDefault="008A058B" w:rsidP="00075751">
            <w:pPr>
              <w:pStyle w:val="wrubryce"/>
              <w:jc w:val="left"/>
              <w:rPr>
                <w:rFonts w:ascii="Tahoma" w:hAnsi="Tahoma" w:cs="Tahoma"/>
              </w:rPr>
            </w:pPr>
            <w:r w:rsidRPr="007A11D9">
              <w:rPr>
                <w:rFonts w:ascii="Tahoma" w:hAnsi="Tahoma" w:cs="Tahoma"/>
              </w:rPr>
              <w:t>posługiwać się językiem obcym w piśmie zgodnie z poziomem B2+ wg</w:t>
            </w:r>
            <w:r w:rsidRPr="007A11D9">
              <w:rPr>
                <w:rFonts w:ascii="Tahoma" w:hAnsi="Tahoma" w:cs="Tahoma"/>
                <w:szCs w:val="24"/>
              </w:rPr>
              <w:t xml:space="preserve"> Europejskiego Syste</w:t>
            </w:r>
            <w:r>
              <w:rPr>
                <w:rFonts w:ascii="Tahoma" w:hAnsi="Tahoma" w:cs="Tahoma"/>
                <w:szCs w:val="24"/>
              </w:rPr>
              <w:t>mu Opisu Kształcenia Językowego</w:t>
            </w:r>
          </w:p>
        </w:tc>
        <w:tc>
          <w:tcPr>
            <w:tcW w:w="2620" w:type="dxa"/>
            <w:vMerge w:val="restart"/>
            <w:vAlign w:val="center"/>
          </w:tcPr>
          <w:p w:rsidR="005C64DA" w:rsidRPr="00A04747" w:rsidRDefault="005C64DA" w:rsidP="002F7068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K_U25</w:t>
            </w:r>
          </w:p>
        </w:tc>
      </w:tr>
      <w:tr w:rsidR="008A058B" w:rsidRPr="007A11D9" w:rsidTr="008A058B">
        <w:trPr>
          <w:trHeight w:val="227"/>
          <w:jc w:val="right"/>
        </w:trPr>
        <w:tc>
          <w:tcPr>
            <w:tcW w:w="851" w:type="dxa"/>
            <w:vAlign w:val="center"/>
          </w:tcPr>
          <w:p w:rsidR="008A058B" w:rsidRPr="007A11D9" w:rsidRDefault="008A058B" w:rsidP="00DB10A5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7A11D9">
              <w:rPr>
                <w:rFonts w:ascii="Tahoma" w:hAnsi="Tahoma" w:cs="Tahoma"/>
              </w:rPr>
              <w:t>P_U02</w:t>
            </w:r>
          </w:p>
        </w:tc>
        <w:tc>
          <w:tcPr>
            <w:tcW w:w="6379" w:type="dxa"/>
            <w:vAlign w:val="center"/>
          </w:tcPr>
          <w:p w:rsidR="008A058B" w:rsidRPr="007A11D9" w:rsidRDefault="008A058B" w:rsidP="00E16390">
            <w:pPr>
              <w:pStyle w:val="wrubryce"/>
              <w:jc w:val="left"/>
              <w:rPr>
                <w:rFonts w:ascii="Tahoma" w:hAnsi="Tahoma" w:cs="Tahoma"/>
              </w:rPr>
            </w:pPr>
            <w:r w:rsidRPr="007A11D9">
              <w:rPr>
                <w:rFonts w:ascii="Tahoma" w:hAnsi="Tahoma" w:cs="Tahoma"/>
              </w:rPr>
              <w:t>posługiwać się językiem obcym w mowie zgodnie z poziomem</w:t>
            </w:r>
            <w:r>
              <w:rPr>
                <w:rFonts w:ascii="Tahoma" w:hAnsi="Tahoma" w:cs="Tahoma"/>
              </w:rPr>
              <w:t xml:space="preserve"> </w:t>
            </w:r>
            <w:r w:rsidRPr="007A11D9">
              <w:rPr>
                <w:rFonts w:ascii="Tahoma" w:hAnsi="Tahoma" w:cs="Tahoma"/>
              </w:rPr>
              <w:t>B2+ wg</w:t>
            </w:r>
            <w:r w:rsidRPr="007A11D9">
              <w:rPr>
                <w:rFonts w:ascii="Tahoma" w:hAnsi="Tahoma" w:cs="Tahoma"/>
                <w:szCs w:val="24"/>
              </w:rPr>
              <w:t xml:space="preserve"> Europejskiego Syste</w:t>
            </w:r>
            <w:r>
              <w:rPr>
                <w:rFonts w:ascii="Tahoma" w:hAnsi="Tahoma" w:cs="Tahoma"/>
                <w:szCs w:val="24"/>
              </w:rPr>
              <w:t>mu Opisu Kształcenia Językowego</w:t>
            </w:r>
          </w:p>
        </w:tc>
        <w:tc>
          <w:tcPr>
            <w:tcW w:w="2620" w:type="dxa"/>
            <w:vMerge/>
            <w:vAlign w:val="center"/>
          </w:tcPr>
          <w:p w:rsidR="008A058B" w:rsidRPr="00A04747" w:rsidRDefault="008A058B" w:rsidP="00CD17DA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</w:p>
        </w:tc>
      </w:tr>
    </w:tbl>
    <w:p w:rsidR="00830E8C" w:rsidRPr="007A11D9" w:rsidRDefault="00830E8C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35344F" w:rsidRPr="007A11D9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7A11D9">
        <w:rPr>
          <w:rFonts w:ascii="Tahoma" w:hAnsi="Tahoma" w:cs="Tahoma"/>
        </w:rPr>
        <w:t xml:space="preserve">Formy zajęć dydaktycznych </w:t>
      </w:r>
      <w:r w:rsidR="004D72D9" w:rsidRPr="007A11D9">
        <w:rPr>
          <w:rFonts w:ascii="Tahoma" w:hAnsi="Tahoma" w:cs="Tahoma"/>
        </w:rPr>
        <w:t>oraz</w:t>
      </w:r>
      <w:r w:rsidRPr="007A11D9">
        <w:rPr>
          <w:rFonts w:ascii="Tahoma" w:hAnsi="Tahoma" w:cs="Tahoma"/>
        </w:rPr>
        <w:t xml:space="preserve"> wymiar </w:t>
      </w:r>
      <w:r w:rsidR="004D72D9" w:rsidRPr="007A11D9">
        <w:rPr>
          <w:rFonts w:ascii="Tahoma" w:hAnsi="Tahoma" w:cs="Tahoma"/>
        </w:rPr>
        <w:t>godzin i punktów ECTS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7A11D9" w:rsidRPr="007A11D9" w:rsidTr="00A45247">
        <w:tc>
          <w:tcPr>
            <w:tcW w:w="9778" w:type="dxa"/>
            <w:gridSpan w:val="8"/>
            <w:vAlign w:val="center"/>
          </w:tcPr>
          <w:p w:rsidR="0035344F" w:rsidRPr="007A11D9" w:rsidRDefault="0035344F" w:rsidP="00A45247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7A11D9">
              <w:rPr>
                <w:rFonts w:ascii="Tahoma" w:hAnsi="Tahoma" w:cs="Tahoma"/>
              </w:rPr>
              <w:t>Studia stacjonarne (ST)</w:t>
            </w:r>
          </w:p>
        </w:tc>
      </w:tr>
      <w:tr w:rsidR="007D5262" w:rsidRPr="007D5262" w:rsidTr="00A45247">
        <w:tc>
          <w:tcPr>
            <w:tcW w:w="1222" w:type="dxa"/>
            <w:vAlign w:val="center"/>
          </w:tcPr>
          <w:p w:rsidR="0035344F" w:rsidRPr="007D5262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7D5262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7D5262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7D5262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7D5262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7D5262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7D5262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7D5262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7D5262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7D5262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7D5262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7D5262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7D5262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7D5262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7D5262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7D5262">
              <w:rPr>
                <w:rFonts w:ascii="Tahoma" w:hAnsi="Tahoma" w:cs="Tahoma"/>
              </w:rPr>
              <w:t>ECTS</w:t>
            </w:r>
          </w:p>
        </w:tc>
      </w:tr>
      <w:tr w:rsidR="0035344F" w:rsidRPr="007D5262" w:rsidTr="00A45247">
        <w:tc>
          <w:tcPr>
            <w:tcW w:w="1222" w:type="dxa"/>
            <w:vAlign w:val="center"/>
          </w:tcPr>
          <w:p w:rsidR="0035344F" w:rsidRPr="007D5262" w:rsidRDefault="00A36304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7D5262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7D5262" w:rsidRDefault="00A36304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7D5262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7D5262" w:rsidRDefault="00A36304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7D5262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7D5262" w:rsidRDefault="003834C9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7D5262">
              <w:rPr>
                <w:rFonts w:ascii="Tahoma" w:hAnsi="Tahoma" w:cs="Tahoma"/>
              </w:rPr>
              <w:t>30</w:t>
            </w:r>
          </w:p>
        </w:tc>
        <w:tc>
          <w:tcPr>
            <w:tcW w:w="1222" w:type="dxa"/>
            <w:vAlign w:val="center"/>
          </w:tcPr>
          <w:p w:rsidR="0035344F" w:rsidRPr="007D5262" w:rsidRDefault="00A36304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7D5262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7D5262" w:rsidRDefault="00864B46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7D5262">
              <w:rPr>
                <w:rFonts w:ascii="Tahoma" w:hAnsi="Tahoma" w:cs="Tahoma"/>
              </w:rPr>
              <w:t>30</w:t>
            </w:r>
          </w:p>
        </w:tc>
        <w:tc>
          <w:tcPr>
            <w:tcW w:w="1223" w:type="dxa"/>
            <w:vAlign w:val="center"/>
          </w:tcPr>
          <w:p w:rsidR="0035344F" w:rsidRPr="007D5262" w:rsidRDefault="00864B46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7D5262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7D5262" w:rsidRDefault="00DA17CF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7D5262">
              <w:rPr>
                <w:rFonts w:ascii="Tahoma" w:hAnsi="Tahoma" w:cs="Tahoma"/>
              </w:rPr>
              <w:t>5</w:t>
            </w:r>
          </w:p>
        </w:tc>
      </w:tr>
    </w:tbl>
    <w:p w:rsidR="0035344F" w:rsidRPr="007D5262" w:rsidRDefault="0035344F" w:rsidP="0001795B">
      <w:pPr>
        <w:pStyle w:val="Podpunkty"/>
        <w:ind w:left="0"/>
        <w:rPr>
          <w:rFonts w:ascii="Tahoma" w:hAnsi="Tahoma" w:cs="Tahoma"/>
          <w:b w:val="0"/>
          <w:sz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7D5262" w:rsidRPr="007D5262" w:rsidTr="00A45247">
        <w:tc>
          <w:tcPr>
            <w:tcW w:w="9778" w:type="dxa"/>
            <w:gridSpan w:val="8"/>
            <w:vAlign w:val="center"/>
          </w:tcPr>
          <w:p w:rsidR="0035344F" w:rsidRPr="007D5262" w:rsidRDefault="0035344F" w:rsidP="00A45247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7D5262">
              <w:rPr>
                <w:rFonts w:ascii="Tahoma" w:hAnsi="Tahoma" w:cs="Tahoma"/>
              </w:rPr>
              <w:t>Studia niestacjonarne (NST)</w:t>
            </w:r>
          </w:p>
        </w:tc>
      </w:tr>
      <w:tr w:rsidR="007D5262" w:rsidRPr="007D5262" w:rsidTr="00A45247">
        <w:tc>
          <w:tcPr>
            <w:tcW w:w="1222" w:type="dxa"/>
            <w:vAlign w:val="center"/>
          </w:tcPr>
          <w:p w:rsidR="0035344F" w:rsidRPr="007D5262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7D5262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7D5262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7D5262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7D5262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7D5262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7D5262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7D5262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7D5262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7D5262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7D5262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7D5262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7D5262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7D5262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7D5262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7D5262">
              <w:rPr>
                <w:rFonts w:ascii="Tahoma" w:hAnsi="Tahoma" w:cs="Tahoma"/>
              </w:rPr>
              <w:t>ECTS</w:t>
            </w:r>
          </w:p>
        </w:tc>
      </w:tr>
      <w:tr w:rsidR="007D5262" w:rsidRPr="007D5262" w:rsidTr="00A45247">
        <w:tc>
          <w:tcPr>
            <w:tcW w:w="1222" w:type="dxa"/>
            <w:vAlign w:val="center"/>
          </w:tcPr>
          <w:p w:rsidR="0035344F" w:rsidRPr="007D5262" w:rsidRDefault="00C02603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7D5262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7D5262" w:rsidRDefault="00C02603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7D5262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7D5262" w:rsidRDefault="00C02603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7D5262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7D5262" w:rsidRDefault="003834C9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7D5262">
              <w:rPr>
                <w:rFonts w:ascii="Tahoma" w:hAnsi="Tahoma" w:cs="Tahoma"/>
              </w:rPr>
              <w:t>18</w:t>
            </w:r>
          </w:p>
        </w:tc>
        <w:tc>
          <w:tcPr>
            <w:tcW w:w="1222" w:type="dxa"/>
            <w:vAlign w:val="center"/>
          </w:tcPr>
          <w:p w:rsidR="0035344F" w:rsidRPr="007D5262" w:rsidRDefault="00C02603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7D5262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7D5262" w:rsidRDefault="00E07125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7D5262">
              <w:rPr>
                <w:rFonts w:ascii="Tahoma" w:hAnsi="Tahoma" w:cs="Tahoma"/>
              </w:rPr>
              <w:t>12</w:t>
            </w:r>
          </w:p>
        </w:tc>
        <w:tc>
          <w:tcPr>
            <w:tcW w:w="1223" w:type="dxa"/>
            <w:vAlign w:val="center"/>
          </w:tcPr>
          <w:p w:rsidR="0035344F" w:rsidRPr="007D5262" w:rsidRDefault="00864B46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7D5262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7D5262" w:rsidRDefault="00DA17CF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7D5262">
              <w:rPr>
                <w:rFonts w:ascii="Tahoma" w:hAnsi="Tahoma" w:cs="Tahoma"/>
              </w:rPr>
              <w:t>5</w:t>
            </w:r>
          </w:p>
        </w:tc>
      </w:tr>
    </w:tbl>
    <w:p w:rsidR="008938C7" w:rsidRPr="007A11D9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1D422B" w:rsidRDefault="001D422B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  <w:r>
        <w:rPr>
          <w:rFonts w:ascii="Tahoma" w:hAnsi="Tahoma" w:cs="Tahoma"/>
        </w:rPr>
        <w:br w:type="page"/>
      </w:r>
    </w:p>
    <w:p w:rsidR="008938C7" w:rsidRPr="007A11D9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7A11D9">
        <w:rPr>
          <w:rFonts w:ascii="Tahoma" w:hAnsi="Tahoma" w:cs="Tahoma"/>
        </w:rPr>
        <w:lastRenderedPageBreak/>
        <w:t>Metody realizacji zajęć</w:t>
      </w:r>
      <w:r w:rsidR="006A46E0" w:rsidRPr="007A11D9">
        <w:rPr>
          <w:rFonts w:ascii="Tahoma" w:hAnsi="Tahoma" w:cs="Tahoma"/>
        </w:rPr>
        <w:t xml:space="preserve"> dydaktycznych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7"/>
        <w:gridCol w:w="7654"/>
      </w:tblGrid>
      <w:tr w:rsidR="007A11D9" w:rsidRPr="007A11D9" w:rsidTr="00A45247">
        <w:tc>
          <w:tcPr>
            <w:tcW w:w="2127" w:type="dxa"/>
            <w:vAlign w:val="center"/>
          </w:tcPr>
          <w:p w:rsidR="006A46E0" w:rsidRPr="007A11D9" w:rsidRDefault="006A46E0" w:rsidP="00A4524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A11D9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6A46E0" w:rsidRPr="007A11D9" w:rsidRDefault="006A46E0" w:rsidP="00A4524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A11D9">
              <w:rPr>
                <w:rFonts w:ascii="Tahoma" w:hAnsi="Tahoma" w:cs="Tahoma"/>
              </w:rPr>
              <w:t>Metoda realizacji</w:t>
            </w:r>
          </w:p>
        </w:tc>
      </w:tr>
      <w:tr w:rsidR="007A11D9" w:rsidRPr="007A11D9" w:rsidTr="00A45247">
        <w:tc>
          <w:tcPr>
            <w:tcW w:w="2127" w:type="dxa"/>
            <w:vAlign w:val="center"/>
          </w:tcPr>
          <w:p w:rsidR="006A46E0" w:rsidRPr="007A11D9" w:rsidRDefault="006A46E0" w:rsidP="00A4524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A11D9">
              <w:rPr>
                <w:rFonts w:ascii="Tahoma" w:hAnsi="Tahoma" w:cs="Tahoma"/>
                <w:b w:val="0"/>
              </w:rPr>
              <w:t>Laboratorium</w:t>
            </w:r>
          </w:p>
        </w:tc>
        <w:tc>
          <w:tcPr>
            <w:tcW w:w="7654" w:type="dxa"/>
            <w:vAlign w:val="center"/>
          </w:tcPr>
          <w:p w:rsidR="006A46E0" w:rsidRPr="007A11D9" w:rsidRDefault="007A11D9" w:rsidP="00257CF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A11D9">
              <w:rPr>
                <w:rFonts w:ascii="Tahoma" w:hAnsi="Tahoma" w:cs="Tahoma"/>
                <w:b w:val="0"/>
              </w:rPr>
              <w:t>Metoda komunikacyjno-sytuacyjna, metoda nauczania zorientowana na treść przekazu, rozwijanie wszystkich sprawności językowych: rozumienia mowy ze słuchu, czytania, pisania i mówienia.</w:t>
            </w:r>
          </w:p>
        </w:tc>
      </w:tr>
      <w:tr w:rsidR="007D5262" w:rsidRPr="007D5262" w:rsidTr="00A45247">
        <w:tc>
          <w:tcPr>
            <w:tcW w:w="2127" w:type="dxa"/>
            <w:vAlign w:val="center"/>
          </w:tcPr>
          <w:p w:rsidR="006A46E0" w:rsidRPr="007D5262" w:rsidRDefault="00541DEC" w:rsidP="00541DEC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D5262"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7654" w:type="dxa"/>
            <w:vAlign w:val="center"/>
          </w:tcPr>
          <w:p w:rsidR="006A46E0" w:rsidRPr="007D5262" w:rsidRDefault="00541DEC" w:rsidP="00541DEC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D5262">
              <w:rPr>
                <w:rFonts w:ascii="Tahoma" w:hAnsi="Tahoma" w:cs="Tahoma"/>
                <w:b w:val="0"/>
              </w:rPr>
              <w:t xml:space="preserve">Prace pisemne na podstawie materiałów z obszaru studiowanego kierunku </w:t>
            </w:r>
          </w:p>
        </w:tc>
      </w:tr>
    </w:tbl>
    <w:p w:rsidR="000C41C8" w:rsidRPr="007A11D9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7A11D9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7A11D9">
        <w:rPr>
          <w:rFonts w:ascii="Tahoma" w:hAnsi="Tahoma" w:cs="Tahoma"/>
        </w:rPr>
        <w:t xml:space="preserve">Treści kształcenia </w:t>
      </w:r>
      <w:r w:rsidRPr="007A11D9">
        <w:rPr>
          <w:rFonts w:ascii="Tahoma" w:hAnsi="Tahoma" w:cs="Tahoma"/>
          <w:b w:val="0"/>
          <w:sz w:val="20"/>
        </w:rPr>
        <w:t>(oddzielnie dla każdej formy zajęć)</w:t>
      </w:r>
    </w:p>
    <w:p w:rsidR="001D422B" w:rsidRDefault="001D422B" w:rsidP="002D67EB">
      <w:pPr>
        <w:pStyle w:val="Podpunkty"/>
        <w:ind w:left="0"/>
        <w:rPr>
          <w:rFonts w:ascii="Tahoma" w:hAnsi="Tahoma" w:cs="Tahoma"/>
        </w:rPr>
      </w:pPr>
    </w:p>
    <w:p w:rsidR="002D67EB" w:rsidRPr="007A11D9" w:rsidRDefault="002D67EB" w:rsidP="002D67EB">
      <w:pPr>
        <w:pStyle w:val="Podpunkty"/>
        <w:ind w:left="0"/>
        <w:rPr>
          <w:rFonts w:ascii="Tahoma" w:hAnsi="Tahoma" w:cs="Tahoma"/>
        </w:rPr>
      </w:pPr>
      <w:r w:rsidRPr="007A11D9">
        <w:rPr>
          <w:rFonts w:ascii="Tahoma" w:hAnsi="Tahoma" w:cs="Tahoma"/>
        </w:rPr>
        <w:t>Laboratorium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7A11D9" w:rsidRPr="002A502A" w:rsidTr="007C315E">
        <w:trPr>
          <w:cantSplit/>
          <w:trHeight w:val="281"/>
        </w:trPr>
        <w:tc>
          <w:tcPr>
            <w:tcW w:w="568" w:type="dxa"/>
            <w:vMerge w:val="restart"/>
            <w:vAlign w:val="center"/>
          </w:tcPr>
          <w:p w:rsidR="007461A7" w:rsidRPr="002A502A" w:rsidRDefault="007461A7" w:rsidP="002A502A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2A502A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7461A7" w:rsidRPr="002A502A" w:rsidRDefault="007461A7" w:rsidP="002A502A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2A502A">
              <w:rPr>
                <w:rFonts w:ascii="Tahoma" w:hAnsi="Tahoma" w:cs="Tahoma"/>
              </w:rPr>
              <w:t>Treści kształcenia realizowane w ramach laboratorium</w:t>
            </w:r>
          </w:p>
        </w:tc>
      </w:tr>
      <w:tr w:rsidR="007A11D9" w:rsidRPr="002A502A" w:rsidTr="007C315E">
        <w:trPr>
          <w:cantSplit/>
          <w:trHeight w:val="321"/>
        </w:trPr>
        <w:tc>
          <w:tcPr>
            <w:tcW w:w="568" w:type="dxa"/>
            <w:vMerge/>
            <w:vAlign w:val="center"/>
          </w:tcPr>
          <w:p w:rsidR="007461A7" w:rsidRPr="002A502A" w:rsidRDefault="007461A7" w:rsidP="002A502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</w:p>
        </w:tc>
        <w:tc>
          <w:tcPr>
            <w:tcW w:w="9213" w:type="dxa"/>
            <w:vMerge/>
            <w:vAlign w:val="center"/>
          </w:tcPr>
          <w:p w:rsidR="007461A7" w:rsidRPr="002A502A" w:rsidRDefault="007461A7" w:rsidP="002A502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</w:p>
        </w:tc>
      </w:tr>
      <w:tr w:rsidR="007A11D9" w:rsidRPr="002A502A" w:rsidTr="007C315E">
        <w:tc>
          <w:tcPr>
            <w:tcW w:w="568" w:type="dxa"/>
            <w:vAlign w:val="center"/>
          </w:tcPr>
          <w:p w:rsidR="007461A7" w:rsidRPr="002A502A" w:rsidRDefault="007461A7" w:rsidP="002A502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A11D9">
              <w:rPr>
                <w:rFonts w:ascii="Tahoma" w:hAnsi="Tahoma" w:cs="Tahoma"/>
                <w:b w:val="0"/>
              </w:rPr>
              <w:t>L1</w:t>
            </w:r>
          </w:p>
        </w:tc>
        <w:tc>
          <w:tcPr>
            <w:tcW w:w="9213" w:type="dxa"/>
            <w:vAlign w:val="center"/>
          </w:tcPr>
          <w:p w:rsidR="007461A7" w:rsidRPr="002A502A" w:rsidRDefault="007461A7" w:rsidP="002A502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A502A">
              <w:rPr>
                <w:rFonts w:ascii="Tahoma" w:hAnsi="Tahoma" w:cs="Tahoma"/>
                <w:b w:val="0"/>
              </w:rPr>
              <w:t>Rozwijanie zasobów słownictwa zgodnie z podręcznikiem obowiązującym na danym poziomie, z uwzględnie</w:t>
            </w:r>
            <w:r w:rsidR="00FD6561">
              <w:rPr>
                <w:rFonts w:ascii="Tahoma" w:hAnsi="Tahoma" w:cs="Tahoma"/>
                <w:b w:val="0"/>
              </w:rPr>
              <w:t>niem</w:t>
            </w:r>
            <w:r w:rsidRPr="002A502A">
              <w:rPr>
                <w:rFonts w:ascii="Tahoma" w:hAnsi="Tahoma" w:cs="Tahoma"/>
                <w:b w:val="0"/>
              </w:rPr>
              <w:t xml:space="preserve"> słownictwa z zakresu dziedzin nauki i dyscyplin naukowych właściwych dla studiowanego kierunku.</w:t>
            </w:r>
          </w:p>
        </w:tc>
      </w:tr>
      <w:tr w:rsidR="007A11D9" w:rsidRPr="002A502A" w:rsidTr="007C315E">
        <w:tc>
          <w:tcPr>
            <w:tcW w:w="568" w:type="dxa"/>
            <w:vAlign w:val="center"/>
          </w:tcPr>
          <w:p w:rsidR="007461A7" w:rsidRPr="002A502A" w:rsidRDefault="007461A7" w:rsidP="002A502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A11D9">
              <w:rPr>
                <w:rFonts w:ascii="Tahoma" w:hAnsi="Tahoma" w:cs="Tahoma"/>
                <w:b w:val="0"/>
              </w:rPr>
              <w:t>L2</w:t>
            </w:r>
          </w:p>
        </w:tc>
        <w:tc>
          <w:tcPr>
            <w:tcW w:w="9213" w:type="dxa"/>
            <w:vAlign w:val="center"/>
          </w:tcPr>
          <w:p w:rsidR="007461A7" w:rsidRPr="002A502A" w:rsidRDefault="007461A7" w:rsidP="002A502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A502A">
              <w:rPr>
                <w:rFonts w:ascii="Tahoma" w:hAnsi="Tahoma" w:cs="Tahoma"/>
                <w:b w:val="0"/>
              </w:rPr>
              <w:t>Struktury gramatyczne zgodne z podręcznikiem obowiązującym na danym poziomie.</w:t>
            </w:r>
          </w:p>
        </w:tc>
      </w:tr>
      <w:tr w:rsidR="007A11D9" w:rsidRPr="002A502A" w:rsidTr="007C315E">
        <w:tc>
          <w:tcPr>
            <w:tcW w:w="568" w:type="dxa"/>
            <w:vAlign w:val="center"/>
          </w:tcPr>
          <w:p w:rsidR="007461A7" w:rsidRPr="002A502A" w:rsidRDefault="007461A7" w:rsidP="002A502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A11D9">
              <w:rPr>
                <w:rFonts w:ascii="Tahoma" w:hAnsi="Tahoma" w:cs="Tahoma"/>
                <w:b w:val="0"/>
              </w:rPr>
              <w:t>L3</w:t>
            </w:r>
          </w:p>
        </w:tc>
        <w:tc>
          <w:tcPr>
            <w:tcW w:w="9213" w:type="dxa"/>
            <w:vAlign w:val="center"/>
          </w:tcPr>
          <w:p w:rsidR="007461A7" w:rsidRPr="002A502A" w:rsidRDefault="007461A7" w:rsidP="002A502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A502A">
              <w:rPr>
                <w:rFonts w:ascii="Tahoma" w:hAnsi="Tahoma" w:cs="Tahoma"/>
                <w:b w:val="0"/>
              </w:rPr>
              <w:t>Ćwiczenie rozumienia tekstu pisanego zgodnie z podręcznikiem obowiązującym na d</w:t>
            </w:r>
            <w:r w:rsidR="00FD6561">
              <w:rPr>
                <w:rFonts w:ascii="Tahoma" w:hAnsi="Tahoma" w:cs="Tahoma"/>
                <w:b w:val="0"/>
              </w:rPr>
              <w:t>anym poziomie, z uwzględnieniem</w:t>
            </w:r>
            <w:r w:rsidRPr="002A502A">
              <w:rPr>
                <w:rFonts w:ascii="Tahoma" w:hAnsi="Tahoma" w:cs="Tahoma"/>
                <w:b w:val="0"/>
              </w:rPr>
              <w:t xml:space="preserve"> tematyki z zakresu dziedzin nauki i dyscyplin naukowych właściwych dla studiowanego kierunku.</w:t>
            </w:r>
          </w:p>
        </w:tc>
      </w:tr>
      <w:tr w:rsidR="007A11D9" w:rsidRPr="002A502A" w:rsidTr="007C315E">
        <w:tc>
          <w:tcPr>
            <w:tcW w:w="568" w:type="dxa"/>
            <w:vAlign w:val="center"/>
          </w:tcPr>
          <w:p w:rsidR="007461A7" w:rsidRPr="002A502A" w:rsidRDefault="007461A7" w:rsidP="002A502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A11D9">
              <w:rPr>
                <w:rFonts w:ascii="Tahoma" w:hAnsi="Tahoma" w:cs="Tahoma"/>
                <w:b w:val="0"/>
              </w:rPr>
              <w:t xml:space="preserve">L4 </w:t>
            </w:r>
          </w:p>
        </w:tc>
        <w:tc>
          <w:tcPr>
            <w:tcW w:w="9213" w:type="dxa"/>
            <w:vAlign w:val="center"/>
          </w:tcPr>
          <w:p w:rsidR="007461A7" w:rsidRPr="002A502A" w:rsidRDefault="007461A7" w:rsidP="002A502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A502A">
              <w:rPr>
                <w:rFonts w:ascii="Tahoma" w:hAnsi="Tahoma" w:cs="Tahoma"/>
                <w:b w:val="0"/>
              </w:rPr>
              <w:t>Ćwiczenie rozumienia tekstu ze słuchu zgodnie z podręcznikiem obowiązującym na danym poziomie.</w:t>
            </w:r>
          </w:p>
        </w:tc>
      </w:tr>
      <w:tr w:rsidR="007A11D9" w:rsidRPr="002A502A" w:rsidTr="007C315E">
        <w:tc>
          <w:tcPr>
            <w:tcW w:w="568" w:type="dxa"/>
            <w:vAlign w:val="center"/>
          </w:tcPr>
          <w:p w:rsidR="007461A7" w:rsidRPr="002A502A" w:rsidRDefault="007461A7" w:rsidP="002A502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A11D9">
              <w:rPr>
                <w:rFonts w:ascii="Tahoma" w:hAnsi="Tahoma" w:cs="Tahoma"/>
                <w:b w:val="0"/>
              </w:rPr>
              <w:t>L5</w:t>
            </w:r>
          </w:p>
        </w:tc>
        <w:tc>
          <w:tcPr>
            <w:tcW w:w="9213" w:type="dxa"/>
            <w:vAlign w:val="center"/>
          </w:tcPr>
          <w:p w:rsidR="007461A7" w:rsidRPr="002A502A" w:rsidRDefault="007461A7" w:rsidP="002A502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A502A">
              <w:rPr>
                <w:rFonts w:ascii="Tahoma" w:hAnsi="Tahoma" w:cs="Tahoma"/>
                <w:b w:val="0"/>
              </w:rPr>
              <w:t xml:space="preserve">Rozwijanie umiejętności przygotowania wypowiedzi ustnych (np. prezentacje) zgodnie z podręcznikiem obowiązującym na danym poziomie, </w:t>
            </w:r>
            <w:r w:rsidR="00FD6561">
              <w:rPr>
                <w:rFonts w:ascii="Tahoma" w:hAnsi="Tahoma" w:cs="Tahoma"/>
                <w:b w:val="0"/>
              </w:rPr>
              <w:t>z uwzględnieniem</w:t>
            </w:r>
            <w:r w:rsidRPr="002A502A">
              <w:rPr>
                <w:rFonts w:ascii="Tahoma" w:hAnsi="Tahoma" w:cs="Tahoma"/>
                <w:b w:val="0"/>
              </w:rPr>
              <w:t xml:space="preserve"> tematyki z zakresu dziedzin nauki i dyscyplin naukowych właściwych dla studiowanego kierunku. </w:t>
            </w:r>
          </w:p>
        </w:tc>
      </w:tr>
      <w:tr w:rsidR="007A11D9" w:rsidRPr="002A502A" w:rsidTr="007C315E">
        <w:tc>
          <w:tcPr>
            <w:tcW w:w="568" w:type="dxa"/>
            <w:vAlign w:val="center"/>
          </w:tcPr>
          <w:p w:rsidR="007461A7" w:rsidRPr="002A502A" w:rsidRDefault="007461A7" w:rsidP="002A502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A11D9">
              <w:rPr>
                <w:rFonts w:ascii="Tahoma" w:hAnsi="Tahoma" w:cs="Tahoma"/>
                <w:b w:val="0"/>
              </w:rPr>
              <w:t>L6</w:t>
            </w:r>
          </w:p>
        </w:tc>
        <w:tc>
          <w:tcPr>
            <w:tcW w:w="9213" w:type="dxa"/>
            <w:vAlign w:val="center"/>
          </w:tcPr>
          <w:p w:rsidR="007461A7" w:rsidRPr="002A502A" w:rsidRDefault="007461A7" w:rsidP="002A502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A502A">
              <w:rPr>
                <w:rFonts w:ascii="Tahoma" w:hAnsi="Tahoma" w:cs="Tahoma"/>
                <w:b w:val="0"/>
              </w:rPr>
              <w:t xml:space="preserve">Rozwijanie umiejętności przygotowania wypowiedzi pisemnych zgodnie z podręcznikiem obowiązującym na danym poziomie, </w:t>
            </w:r>
            <w:r w:rsidR="00FD6561">
              <w:rPr>
                <w:rFonts w:ascii="Tahoma" w:hAnsi="Tahoma" w:cs="Tahoma"/>
                <w:b w:val="0"/>
              </w:rPr>
              <w:t>z uwzględnieniem</w:t>
            </w:r>
            <w:r w:rsidRPr="002A502A">
              <w:rPr>
                <w:rFonts w:ascii="Tahoma" w:hAnsi="Tahoma" w:cs="Tahoma"/>
                <w:b w:val="0"/>
              </w:rPr>
              <w:t xml:space="preserve"> tematyki z zakresu dziedzin nauki i dyscyplin naukowych właściwych dla studiowanego kierunku.</w:t>
            </w:r>
          </w:p>
        </w:tc>
      </w:tr>
    </w:tbl>
    <w:p w:rsidR="00645022" w:rsidRPr="007A11D9" w:rsidRDefault="00645022" w:rsidP="0059671D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C02603" w:rsidRPr="007D5262" w:rsidRDefault="00DA17CF" w:rsidP="00C02603">
      <w:pPr>
        <w:pStyle w:val="Podpunkty"/>
        <w:ind w:left="0"/>
        <w:rPr>
          <w:rFonts w:ascii="Tahoma" w:hAnsi="Tahoma" w:cs="Tahoma"/>
          <w:smallCaps/>
        </w:rPr>
      </w:pPr>
      <w:r w:rsidRPr="007D5262">
        <w:rPr>
          <w:rFonts w:ascii="Tahoma" w:hAnsi="Tahoma" w:cs="Tahoma"/>
          <w:smallCaps/>
        </w:rPr>
        <w:t>Projekt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7D5262" w:rsidRPr="007D5262" w:rsidTr="00477A0B">
        <w:trPr>
          <w:cantSplit/>
          <w:trHeight w:val="281"/>
        </w:trPr>
        <w:tc>
          <w:tcPr>
            <w:tcW w:w="568" w:type="dxa"/>
            <w:vMerge w:val="restart"/>
            <w:vAlign w:val="center"/>
          </w:tcPr>
          <w:p w:rsidR="00477A0B" w:rsidRPr="007D5262" w:rsidRDefault="00477A0B" w:rsidP="002A502A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7D5262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477A0B" w:rsidRPr="007D5262" w:rsidRDefault="00477A0B" w:rsidP="00DA17CF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7D5262">
              <w:rPr>
                <w:rFonts w:ascii="Tahoma" w:hAnsi="Tahoma" w:cs="Tahoma"/>
              </w:rPr>
              <w:t xml:space="preserve">Treść kształcenia realizowane w ramach </w:t>
            </w:r>
            <w:r w:rsidR="00DA17CF" w:rsidRPr="007D5262">
              <w:rPr>
                <w:rFonts w:ascii="Tahoma" w:hAnsi="Tahoma" w:cs="Tahoma"/>
              </w:rPr>
              <w:t>projektu</w:t>
            </w:r>
          </w:p>
        </w:tc>
      </w:tr>
      <w:tr w:rsidR="007D5262" w:rsidRPr="007D5262" w:rsidTr="00477A0B">
        <w:trPr>
          <w:cantSplit/>
          <w:trHeight w:val="321"/>
        </w:trPr>
        <w:tc>
          <w:tcPr>
            <w:tcW w:w="568" w:type="dxa"/>
            <w:vMerge/>
            <w:vAlign w:val="center"/>
          </w:tcPr>
          <w:p w:rsidR="00477A0B" w:rsidRPr="007D5262" w:rsidRDefault="00477A0B" w:rsidP="002A502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</w:p>
        </w:tc>
        <w:tc>
          <w:tcPr>
            <w:tcW w:w="9213" w:type="dxa"/>
            <w:vMerge/>
            <w:vAlign w:val="center"/>
          </w:tcPr>
          <w:p w:rsidR="00477A0B" w:rsidRPr="007D5262" w:rsidRDefault="00477A0B" w:rsidP="002A502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</w:p>
        </w:tc>
      </w:tr>
      <w:tr w:rsidR="007D5262" w:rsidRPr="007D5262" w:rsidTr="0057137C">
        <w:trPr>
          <w:trHeight w:val="984"/>
        </w:trPr>
        <w:tc>
          <w:tcPr>
            <w:tcW w:w="568" w:type="dxa"/>
            <w:vAlign w:val="center"/>
          </w:tcPr>
          <w:p w:rsidR="00DA17CF" w:rsidRPr="007D5262" w:rsidRDefault="00DA17CF" w:rsidP="002A502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D5262">
              <w:rPr>
                <w:rFonts w:ascii="Tahoma" w:hAnsi="Tahoma" w:cs="Tahoma"/>
                <w:b w:val="0"/>
              </w:rPr>
              <w:t>P1</w:t>
            </w:r>
          </w:p>
        </w:tc>
        <w:tc>
          <w:tcPr>
            <w:tcW w:w="9213" w:type="dxa"/>
            <w:vAlign w:val="center"/>
          </w:tcPr>
          <w:p w:rsidR="00FD5D23" w:rsidRPr="007D5262" w:rsidRDefault="001B307A" w:rsidP="007D5262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7D5262">
              <w:rPr>
                <w:rFonts w:ascii="Tahoma" w:hAnsi="Tahoma" w:cs="Tahoma"/>
                <w:b w:val="0"/>
              </w:rPr>
              <w:t>Opracowanie</w:t>
            </w:r>
            <w:r w:rsidR="00FD5D23" w:rsidRPr="007D5262">
              <w:rPr>
                <w:rFonts w:ascii="Tahoma" w:hAnsi="Tahoma" w:cs="Tahoma"/>
                <w:b w:val="0"/>
              </w:rPr>
              <w:t xml:space="preserve"> na podstawie wybranych materiałów z zakresu studiowanego kierunku:</w:t>
            </w:r>
          </w:p>
          <w:p w:rsidR="00FD5D23" w:rsidRPr="007D5262" w:rsidRDefault="001B307A" w:rsidP="007D5262">
            <w:pPr>
              <w:pStyle w:val="Nagwkitablic"/>
              <w:numPr>
                <w:ilvl w:val="0"/>
                <w:numId w:val="20"/>
              </w:numPr>
              <w:jc w:val="left"/>
              <w:rPr>
                <w:rFonts w:ascii="Tahoma" w:hAnsi="Tahoma" w:cs="Tahoma"/>
                <w:b w:val="0"/>
              </w:rPr>
            </w:pPr>
            <w:r w:rsidRPr="007D5262">
              <w:rPr>
                <w:rFonts w:ascii="Tahoma" w:hAnsi="Tahoma" w:cs="Tahoma"/>
                <w:b w:val="0"/>
              </w:rPr>
              <w:t xml:space="preserve">streszczenia zagadnienia z przedstawieniem </w:t>
            </w:r>
            <w:r w:rsidR="00FD5D23" w:rsidRPr="007D5262">
              <w:rPr>
                <w:rFonts w:ascii="Tahoma" w:hAnsi="Tahoma" w:cs="Tahoma"/>
                <w:b w:val="0"/>
              </w:rPr>
              <w:t>własnych argumentów,</w:t>
            </w:r>
          </w:p>
          <w:p w:rsidR="00875FFF" w:rsidRPr="007D5262" w:rsidRDefault="00875FFF" w:rsidP="007D5262">
            <w:pPr>
              <w:pStyle w:val="Nagwkitablic"/>
              <w:numPr>
                <w:ilvl w:val="0"/>
                <w:numId w:val="20"/>
              </w:numPr>
              <w:jc w:val="left"/>
              <w:rPr>
                <w:rFonts w:ascii="Tahoma" w:hAnsi="Tahoma" w:cs="Tahoma"/>
                <w:b w:val="0"/>
              </w:rPr>
            </w:pPr>
            <w:r w:rsidRPr="007D5262">
              <w:rPr>
                <w:rFonts w:ascii="Tahoma" w:hAnsi="Tahoma" w:cs="Tahoma"/>
                <w:b w:val="0"/>
              </w:rPr>
              <w:t>zestawu ćwiczeń,</w:t>
            </w:r>
          </w:p>
          <w:p w:rsidR="00DA17CF" w:rsidRPr="007D5262" w:rsidRDefault="001B307A" w:rsidP="007D5262">
            <w:pPr>
              <w:pStyle w:val="Nagwkitablic"/>
              <w:numPr>
                <w:ilvl w:val="0"/>
                <w:numId w:val="20"/>
              </w:numPr>
              <w:jc w:val="left"/>
              <w:rPr>
                <w:rFonts w:ascii="Tahoma" w:hAnsi="Tahoma" w:cs="Tahoma"/>
                <w:b w:val="0"/>
              </w:rPr>
            </w:pPr>
            <w:r w:rsidRPr="007D5262">
              <w:rPr>
                <w:rFonts w:ascii="Tahoma" w:hAnsi="Tahoma" w:cs="Tahoma"/>
                <w:b w:val="0"/>
              </w:rPr>
              <w:t>glosariusza</w:t>
            </w:r>
            <w:r w:rsidR="00403B7F" w:rsidRPr="007D5262">
              <w:rPr>
                <w:rFonts w:ascii="Tahoma" w:hAnsi="Tahoma" w:cs="Tahoma"/>
                <w:b w:val="0"/>
              </w:rPr>
              <w:t>.</w:t>
            </w:r>
          </w:p>
        </w:tc>
      </w:tr>
    </w:tbl>
    <w:p w:rsidR="00477A0B" w:rsidRPr="007A11D9" w:rsidRDefault="00477A0B" w:rsidP="00477A0B">
      <w:pPr>
        <w:pStyle w:val="Podpunkty"/>
        <w:ind w:left="0"/>
        <w:rPr>
          <w:rFonts w:ascii="Tahoma" w:hAnsi="Tahoma" w:cs="Tahoma"/>
          <w:spacing w:val="-8"/>
        </w:rPr>
      </w:pPr>
    </w:p>
    <w:p w:rsidR="00426BA1" w:rsidRPr="00FD6561" w:rsidRDefault="00426BA1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6"/>
        </w:rPr>
      </w:pPr>
      <w:r w:rsidRPr="00FD6561">
        <w:rPr>
          <w:rFonts w:ascii="Tahoma" w:hAnsi="Tahoma" w:cs="Tahoma"/>
          <w:spacing w:val="-6"/>
        </w:rPr>
        <w:t xml:space="preserve">Korelacja pomiędzy efektami </w:t>
      </w:r>
      <w:r w:rsidR="002F7068">
        <w:rPr>
          <w:rFonts w:ascii="Tahoma" w:hAnsi="Tahoma" w:cs="Tahoma"/>
          <w:spacing w:val="-6"/>
        </w:rPr>
        <w:t>uczenia się</w:t>
      </w:r>
      <w:r w:rsidR="0005749C" w:rsidRPr="00FD6561">
        <w:rPr>
          <w:rFonts w:ascii="Tahoma" w:hAnsi="Tahoma" w:cs="Tahoma"/>
          <w:spacing w:val="-6"/>
        </w:rPr>
        <w:t xml:space="preserve">, </w:t>
      </w:r>
      <w:r w:rsidRPr="00FD6561">
        <w:rPr>
          <w:rFonts w:ascii="Tahoma" w:hAnsi="Tahoma" w:cs="Tahoma"/>
          <w:spacing w:val="-6"/>
        </w:rPr>
        <w:t>celami przedmiot</w:t>
      </w:r>
      <w:r w:rsidR="0005749C" w:rsidRPr="00FD6561">
        <w:rPr>
          <w:rFonts w:ascii="Tahoma" w:hAnsi="Tahoma" w:cs="Tahoma"/>
          <w:spacing w:val="-6"/>
        </w:rPr>
        <w:t>u</w:t>
      </w:r>
      <w:r w:rsidRPr="00FD6561">
        <w:rPr>
          <w:rFonts w:ascii="Tahoma" w:hAnsi="Tahoma" w:cs="Tahoma"/>
          <w:spacing w:val="-6"/>
        </w:rPr>
        <w:t>, a treściami kształcenia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7A11D9" w:rsidRPr="002A502A" w:rsidTr="00DC0800">
        <w:tc>
          <w:tcPr>
            <w:tcW w:w="3261" w:type="dxa"/>
          </w:tcPr>
          <w:p w:rsidR="007461A7" w:rsidRPr="002A502A" w:rsidRDefault="007461A7" w:rsidP="002A502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A502A">
              <w:rPr>
                <w:rFonts w:ascii="Tahoma" w:hAnsi="Tahoma" w:cs="Tahoma"/>
              </w:rPr>
              <w:t xml:space="preserve">Efekt </w:t>
            </w:r>
            <w:r w:rsidR="002F7068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</w:tcPr>
          <w:p w:rsidR="007461A7" w:rsidRPr="002A502A" w:rsidRDefault="007461A7" w:rsidP="002A502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A502A">
              <w:rPr>
                <w:rFonts w:ascii="Tahoma" w:hAnsi="Tahoma" w:cs="Tahoma"/>
              </w:rPr>
              <w:t>Cele przedmiotu</w:t>
            </w:r>
          </w:p>
        </w:tc>
        <w:tc>
          <w:tcPr>
            <w:tcW w:w="3260" w:type="dxa"/>
          </w:tcPr>
          <w:p w:rsidR="007461A7" w:rsidRPr="002A502A" w:rsidRDefault="007461A7" w:rsidP="002A502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A502A">
              <w:rPr>
                <w:rFonts w:ascii="Tahoma" w:hAnsi="Tahoma" w:cs="Tahoma"/>
              </w:rPr>
              <w:t>Treści kształcenia</w:t>
            </w:r>
          </w:p>
        </w:tc>
      </w:tr>
      <w:tr w:rsidR="007A11D9" w:rsidRPr="002A502A" w:rsidTr="00DC0800">
        <w:tc>
          <w:tcPr>
            <w:tcW w:w="3261" w:type="dxa"/>
            <w:vAlign w:val="center"/>
          </w:tcPr>
          <w:p w:rsidR="007461A7" w:rsidRPr="002A502A" w:rsidRDefault="007461A7" w:rsidP="002A502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A502A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3260" w:type="dxa"/>
            <w:vAlign w:val="center"/>
          </w:tcPr>
          <w:p w:rsidR="007461A7" w:rsidRPr="002A502A" w:rsidRDefault="007461A7" w:rsidP="002A502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A502A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3260" w:type="dxa"/>
            <w:vAlign w:val="center"/>
          </w:tcPr>
          <w:p w:rsidR="007461A7" w:rsidRPr="007D5262" w:rsidRDefault="007461A7" w:rsidP="00DA17C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D5262">
              <w:rPr>
                <w:rFonts w:ascii="Tahoma" w:hAnsi="Tahoma" w:cs="Tahoma"/>
                <w:b w:val="0"/>
              </w:rPr>
              <w:t xml:space="preserve">L1, L2, L3, L6, </w:t>
            </w:r>
            <w:r w:rsidR="00DA17CF" w:rsidRPr="007D5262">
              <w:rPr>
                <w:rFonts w:ascii="Tahoma" w:hAnsi="Tahoma" w:cs="Tahoma"/>
                <w:b w:val="0"/>
              </w:rPr>
              <w:t>P1</w:t>
            </w:r>
          </w:p>
        </w:tc>
      </w:tr>
      <w:tr w:rsidR="007A11D9" w:rsidRPr="002A502A" w:rsidTr="00DC0800">
        <w:tc>
          <w:tcPr>
            <w:tcW w:w="3261" w:type="dxa"/>
            <w:vAlign w:val="center"/>
          </w:tcPr>
          <w:p w:rsidR="007461A7" w:rsidRPr="002A502A" w:rsidRDefault="007461A7" w:rsidP="002A502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A502A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3260" w:type="dxa"/>
            <w:vAlign w:val="center"/>
          </w:tcPr>
          <w:p w:rsidR="007461A7" w:rsidRPr="002A502A" w:rsidRDefault="007461A7" w:rsidP="002A502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A502A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3260" w:type="dxa"/>
            <w:vAlign w:val="center"/>
          </w:tcPr>
          <w:p w:rsidR="007461A7" w:rsidRPr="007D5262" w:rsidRDefault="007461A7" w:rsidP="00DA17C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D5262">
              <w:rPr>
                <w:rFonts w:ascii="Tahoma" w:hAnsi="Tahoma" w:cs="Tahoma"/>
                <w:b w:val="0"/>
              </w:rPr>
              <w:t xml:space="preserve">L1, L2, L4, L5, </w:t>
            </w:r>
            <w:r w:rsidR="00DA17CF" w:rsidRPr="007D5262">
              <w:rPr>
                <w:rFonts w:ascii="Tahoma" w:hAnsi="Tahoma" w:cs="Tahoma"/>
                <w:b w:val="0"/>
              </w:rPr>
              <w:t>P1</w:t>
            </w:r>
          </w:p>
        </w:tc>
      </w:tr>
    </w:tbl>
    <w:p w:rsidR="007461A7" w:rsidRPr="007A11D9" w:rsidRDefault="007461A7" w:rsidP="003D4AB7">
      <w:pPr>
        <w:spacing w:after="0" w:line="240" w:lineRule="auto"/>
        <w:rPr>
          <w:rFonts w:ascii="Tahoma" w:hAnsi="Tahoma" w:cs="Tahoma"/>
        </w:rPr>
      </w:pPr>
    </w:p>
    <w:p w:rsidR="008938C7" w:rsidRPr="001D422B" w:rsidRDefault="008938C7" w:rsidP="001D422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8"/>
        </w:rPr>
      </w:pPr>
      <w:r w:rsidRPr="001D422B">
        <w:rPr>
          <w:rFonts w:ascii="Tahoma" w:hAnsi="Tahoma" w:cs="Tahoma"/>
          <w:spacing w:val="-8"/>
        </w:rPr>
        <w:t xml:space="preserve">Metody </w:t>
      </w:r>
      <w:r w:rsidR="00603431" w:rsidRPr="001D422B">
        <w:rPr>
          <w:rFonts w:ascii="Tahoma" w:hAnsi="Tahoma" w:cs="Tahoma"/>
          <w:spacing w:val="-8"/>
        </w:rPr>
        <w:t xml:space="preserve">weryfikacji efektów </w:t>
      </w:r>
      <w:r w:rsidR="002F7068">
        <w:rPr>
          <w:rFonts w:ascii="Tahoma" w:hAnsi="Tahoma" w:cs="Tahoma"/>
          <w:spacing w:val="-8"/>
        </w:rPr>
        <w:t>uczenia się</w:t>
      </w:r>
      <w:r w:rsidRPr="001D422B">
        <w:rPr>
          <w:rFonts w:ascii="Tahoma" w:hAnsi="Tahoma" w:cs="Tahoma"/>
          <w:spacing w:val="-8"/>
        </w:rPr>
        <w:t>(w odniesieniu do poszczególnych efektów)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4820"/>
        <w:gridCol w:w="3543"/>
      </w:tblGrid>
      <w:tr w:rsidR="007A11D9" w:rsidRPr="002A502A" w:rsidTr="00BC6EFD">
        <w:tc>
          <w:tcPr>
            <w:tcW w:w="1418" w:type="dxa"/>
            <w:vAlign w:val="center"/>
          </w:tcPr>
          <w:p w:rsidR="007461A7" w:rsidRPr="002A502A" w:rsidRDefault="007461A7" w:rsidP="002A502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A502A">
              <w:rPr>
                <w:rFonts w:ascii="Tahoma" w:hAnsi="Tahoma" w:cs="Tahoma"/>
              </w:rPr>
              <w:t xml:space="preserve">Efekt </w:t>
            </w:r>
            <w:r w:rsidR="002F7068">
              <w:rPr>
                <w:rFonts w:ascii="Tahoma" w:hAnsi="Tahoma" w:cs="Tahoma"/>
              </w:rPr>
              <w:t>uczenia się</w:t>
            </w:r>
          </w:p>
        </w:tc>
        <w:tc>
          <w:tcPr>
            <w:tcW w:w="4820" w:type="dxa"/>
            <w:vAlign w:val="center"/>
          </w:tcPr>
          <w:p w:rsidR="007461A7" w:rsidRPr="002A502A" w:rsidRDefault="007461A7" w:rsidP="002A502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A502A">
              <w:rPr>
                <w:rFonts w:ascii="Tahoma" w:hAnsi="Tahoma" w:cs="Tahoma"/>
              </w:rPr>
              <w:t>Metoda oceny</w:t>
            </w:r>
          </w:p>
        </w:tc>
        <w:tc>
          <w:tcPr>
            <w:tcW w:w="3543" w:type="dxa"/>
            <w:vAlign w:val="center"/>
          </w:tcPr>
          <w:p w:rsidR="007461A7" w:rsidRPr="002A502A" w:rsidRDefault="007461A7" w:rsidP="002A502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A502A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EE5C53" w:rsidRPr="002A502A" w:rsidTr="00BC6EFD">
        <w:tc>
          <w:tcPr>
            <w:tcW w:w="1418" w:type="dxa"/>
            <w:vAlign w:val="center"/>
          </w:tcPr>
          <w:p w:rsidR="00EE5C53" w:rsidRPr="002A502A" w:rsidRDefault="00EE5C53" w:rsidP="002A502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A502A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4820" w:type="dxa"/>
            <w:vAlign w:val="center"/>
          </w:tcPr>
          <w:p w:rsidR="00EE5C53" w:rsidRPr="007A11D9" w:rsidRDefault="00EE5C53" w:rsidP="002A502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A11D9">
              <w:rPr>
                <w:rFonts w:ascii="Tahoma" w:hAnsi="Tahoma" w:cs="Tahoma"/>
                <w:b w:val="0"/>
              </w:rPr>
              <w:t>Zadania zamknięte/otwarte</w:t>
            </w:r>
          </w:p>
        </w:tc>
        <w:tc>
          <w:tcPr>
            <w:tcW w:w="3543" w:type="dxa"/>
            <w:vAlign w:val="center"/>
          </w:tcPr>
          <w:p w:rsidR="00EE5C53" w:rsidRPr="007D5262" w:rsidRDefault="00EE5C53" w:rsidP="00DA17C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D5262">
              <w:rPr>
                <w:rFonts w:ascii="Tahoma" w:hAnsi="Tahoma" w:cs="Tahoma"/>
                <w:b w:val="0"/>
              </w:rPr>
              <w:t xml:space="preserve">laboratorium, </w:t>
            </w:r>
            <w:r w:rsidR="00DA17CF" w:rsidRPr="007D5262">
              <w:rPr>
                <w:rFonts w:ascii="Tahoma" w:hAnsi="Tahoma" w:cs="Tahoma"/>
                <w:b w:val="0"/>
              </w:rPr>
              <w:t>projekt</w:t>
            </w:r>
          </w:p>
        </w:tc>
      </w:tr>
      <w:tr w:rsidR="00EE5C53" w:rsidRPr="002A502A" w:rsidTr="00BC6EFD">
        <w:tc>
          <w:tcPr>
            <w:tcW w:w="1418" w:type="dxa"/>
            <w:vAlign w:val="center"/>
          </w:tcPr>
          <w:p w:rsidR="00EE5C53" w:rsidRPr="002A502A" w:rsidRDefault="00EE5C53" w:rsidP="002A502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A502A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4820" w:type="dxa"/>
            <w:vAlign w:val="center"/>
          </w:tcPr>
          <w:p w:rsidR="00EE5C53" w:rsidRPr="007A11D9" w:rsidRDefault="00EE5C53" w:rsidP="002A502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A11D9">
              <w:rPr>
                <w:rFonts w:ascii="Tahoma" w:hAnsi="Tahoma" w:cs="Tahoma"/>
                <w:b w:val="0"/>
              </w:rPr>
              <w:t>Dyskusja, zadania zamknięte/otwarte</w:t>
            </w:r>
          </w:p>
        </w:tc>
        <w:tc>
          <w:tcPr>
            <w:tcW w:w="3543" w:type="dxa"/>
            <w:vAlign w:val="center"/>
          </w:tcPr>
          <w:p w:rsidR="00EE5C53" w:rsidRPr="007D5262" w:rsidRDefault="00EE5C53" w:rsidP="00DA17C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D5262">
              <w:rPr>
                <w:rFonts w:ascii="Tahoma" w:hAnsi="Tahoma" w:cs="Tahoma"/>
                <w:b w:val="0"/>
              </w:rPr>
              <w:t xml:space="preserve">laboratorium, </w:t>
            </w:r>
            <w:r w:rsidR="00DA17CF" w:rsidRPr="007D5262">
              <w:rPr>
                <w:rFonts w:ascii="Tahoma" w:hAnsi="Tahoma" w:cs="Tahoma"/>
                <w:b w:val="0"/>
              </w:rPr>
              <w:t>projekt</w:t>
            </w:r>
          </w:p>
        </w:tc>
      </w:tr>
      <w:tr w:rsidR="003E55FE" w:rsidRPr="002A502A" w:rsidTr="00B717C2">
        <w:tc>
          <w:tcPr>
            <w:tcW w:w="9781" w:type="dxa"/>
            <w:gridSpan w:val="3"/>
            <w:vAlign w:val="center"/>
          </w:tcPr>
          <w:p w:rsidR="003E55FE" w:rsidRDefault="003E55FE" w:rsidP="002A502A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901492">
              <w:rPr>
                <w:rFonts w:ascii="Tahoma" w:hAnsi="Tahoma" w:cs="Tahoma"/>
                <w:b w:val="0"/>
              </w:rPr>
              <w:t>Student zdaje obowiązkowy egzamin ogólnouczelniany na poziomie B2</w:t>
            </w:r>
            <w:r>
              <w:rPr>
                <w:rFonts w:ascii="Tahoma" w:hAnsi="Tahoma" w:cs="Tahoma"/>
                <w:b w:val="0"/>
              </w:rPr>
              <w:t>+</w:t>
            </w:r>
          </w:p>
        </w:tc>
      </w:tr>
    </w:tbl>
    <w:p w:rsidR="00477A0B" w:rsidRPr="007A11D9" w:rsidRDefault="00477A0B" w:rsidP="00477A0B">
      <w:pPr>
        <w:pStyle w:val="Podpunkty"/>
        <w:ind w:left="0"/>
        <w:rPr>
          <w:rFonts w:ascii="Tahoma" w:hAnsi="Tahoma" w:cs="Tahoma"/>
        </w:rPr>
      </w:pPr>
    </w:p>
    <w:p w:rsidR="001D422B" w:rsidRDefault="001D422B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  <w:r>
        <w:rPr>
          <w:rFonts w:ascii="Tahoma" w:hAnsi="Tahoma" w:cs="Tahoma"/>
        </w:rPr>
        <w:br w:type="page"/>
      </w:r>
    </w:p>
    <w:p w:rsidR="008938C7" w:rsidRPr="007A11D9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7A11D9">
        <w:rPr>
          <w:rFonts w:ascii="Tahoma" w:hAnsi="Tahoma" w:cs="Tahoma"/>
        </w:rPr>
        <w:lastRenderedPageBreak/>
        <w:t xml:space="preserve">Kryteria oceny </w:t>
      </w:r>
      <w:r w:rsidR="002F7068">
        <w:rPr>
          <w:rFonts w:ascii="Tahoma" w:hAnsi="Tahoma" w:cs="Tahoma"/>
        </w:rPr>
        <w:t>stopnia osiągnięcia</w:t>
      </w:r>
      <w:r w:rsidRPr="007A11D9">
        <w:rPr>
          <w:rFonts w:ascii="Tahoma" w:hAnsi="Tahoma" w:cs="Tahoma"/>
        </w:rPr>
        <w:t xml:space="preserve"> efektów </w:t>
      </w:r>
      <w:r w:rsidR="002F7068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35"/>
        <w:gridCol w:w="2126"/>
        <w:gridCol w:w="2126"/>
        <w:gridCol w:w="2126"/>
        <w:gridCol w:w="2268"/>
      </w:tblGrid>
      <w:tr w:rsidR="007A11D9" w:rsidRPr="007A11D9" w:rsidTr="005A7D30">
        <w:trPr>
          <w:trHeight w:val="397"/>
        </w:trPr>
        <w:tc>
          <w:tcPr>
            <w:tcW w:w="1135" w:type="dxa"/>
            <w:vAlign w:val="center"/>
          </w:tcPr>
          <w:p w:rsidR="007461A7" w:rsidRPr="007A11D9" w:rsidRDefault="007461A7" w:rsidP="005A7D30">
            <w:pPr>
              <w:pStyle w:val="Nagwkitablic"/>
              <w:rPr>
                <w:rFonts w:ascii="Tahoma" w:hAnsi="Tahoma" w:cs="Tahoma"/>
              </w:rPr>
            </w:pPr>
            <w:r w:rsidRPr="007A11D9">
              <w:rPr>
                <w:rFonts w:ascii="Tahoma" w:hAnsi="Tahoma" w:cs="Tahoma"/>
              </w:rPr>
              <w:t>Efekt</w:t>
            </w:r>
          </w:p>
          <w:p w:rsidR="007461A7" w:rsidRPr="007A11D9" w:rsidRDefault="002F7068" w:rsidP="005A7D30">
            <w:pPr>
              <w:pStyle w:val="Nagwkitablic"/>
              <w:ind w:left="-57" w:right="-57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>uczenia się</w:t>
            </w:r>
          </w:p>
        </w:tc>
        <w:tc>
          <w:tcPr>
            <w:tcW w:w="2126" w:type="dxa"/>
            <w:vAlign w:val="center"/>
          </w:tcPr>
          <w:p w:rsidR="007461A7" w:rsidRPr="007A11D9" w:rsidRDefault="007461A7" w:rsidP="005A7D30">
            <w:pPr>
              <w:pStyle w:val="Nagwkitablic"/>
              <w:rPr>
                <w:rFonts w:ascii="Tahoma" w:hAnsi="Tahoma" w:cs="Tahoma"/>
              </w:rPr>
            </w:pPr>
            <w:r w:rsidRPr="007A11D9">
              <w:rPr>
                <w:rFonts w:ascii="Tahoma" w:hAnsi="Tahoma" w:cs="Tahoma"/>
              </w:rPr>
              <w:t>Na ocenę 2</w:t>
            </w:r>
          </w:p>
          <w:p w:rsidR="007461A7" w:rsidRPr="007A11D9" w:rsidRDefault="007461A7" w:rsidP="005A7D30">
            <w:pPr>
              <w:pStyle w:val="Nagwkitablic"/>
              <w:rPr>
                <w:rFonts w:ascii="Tahoma" w:hAnsi="Tahoma" w:cs="Tahoma"/>
              </w:rPr>
            </w:pPr>
            <w:r w:rsidRPr="007A11D9">
              <w:rPr>
                <w:rFonts w:ascii="Tahoma" w:hAnsi="Tahoma" w:cs="Tahoma"/>
              </w:rPr>
              <w:t>student nie potrafi</w:t>
            </w:r>
          </w:p>
        </w:tc>
        <w:tc>
          <w:tcPr>
            <w:tcW w:w="2126" w:type="dxa"/>
            <w:vAlign w:val="center"/>
          </w:tcPr>
          <w:p w:rsidR="007461A7" w:rsidRPr="007A11D9" w:rsidRDefault="007461A7" w:rsidP="005A7D30">
            <w:pPr>
              <w:pStyle w:val="Nagwkitablic"/>
              <w:rPr>
                <w:rFonts w:ascii="Tahoma" w:hAnsi="Tahoma" w:cs="Tahoma"/>
              </w:rPr>
            </w:pPr>
            <w:r w:rsidRPr="007A11D9">
              <w:rPr>
                <w:rFonts w:ascii="Tahoma" w:hAnsi="Tahoma" w:cs="Tahoma"/>
              </w:rPr>
              <w:t>Na ocenę 3</w:t>
            </w:r>
          </w:p>
          <w:p w:rsidR="007461A7" w:rsidRPr="007A11D9" w:rsidRDefault="007461A7" w:rsidP="005A7D30">
            <w:pPr>
              <w:pStyle w:val="Nagwkitablic"/>
              <w:rPr>
                <w:rFonts w:ascii="Tahoma" w:hAnsi="Tahoma" w:cs="Tahoma"/>
              </w:rPr>
            </w:pPr>
            <w:r w:rsidRPr="007A11D9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:rsidR="007461A7" w:rsidRPr="007A11D9" w:rsidRDefault="007461A7" w:rsidP="005A7D30">
            <w:pPr>
              <w:pStyle w:val="Nagwkitablic"/>
              <w:rPr>
                <w:rFonts w:ascii="Tahoma" w:hAnsi="Tahoma" w:cs="Tahoma"/>
              </w:rPr>
            </w:pPr>
            <w:r w:rsidRPr="007A11D9">
              <w:rPr>
                <w:rFonts w:ascii="Tahoma" w:hAnsi="Tahoma" w:cs="Tahoma"/>
              </w:rPr>
              <w:t>Na ocenę 4</w:t>
            </w:r>
          </w:p>
          <w:p w:rsidR="007461A7" w:rsidRPr="007A11D9" w:rsidRDefault="007461A7" w:rsidP="005A7D30">
            <w:pPr>
              <w:pStyle w:val="Nagwkitablic"/>
              <w:rPr>
                <w:rFonts w:ascii="Tahoma" w:hAnsi="Tahoma" w:cs="Tahoma"/>
              </w:rPr>
            </w:pPr>
            <w:r w:rsidRPr="007A11D9">
              <w:rPr>
                <w:rFonts w:ascii="Tahoma" w:hAnsi="Tahoma" w:cs="Tahoma"/>
              </w:rPr>
              <w:t>student potrafi</w:t>
            </w:r>
          </w:p>
        </w:tc>
        <w:tc>
          <w:tcPr>
            <w:tcW w:w="2268" w:type="dxa"/>
            <w:vAlign w:val="center"/>
          </w:tcPr>
          <w:p w:rsidR="007461A7" w:rsidRPr="007A11D9" w:rsidRDefault="007461A7" w:rsidP="005A7D30">
            <w:pPr>
              <w:pStyle w:val="Nagwkitablic"/>
              <w:rPr>
                <w:rFonts w:ascii="Tahoma" w:hAnsi="Tahoma" w:cs="Tahoma"/>
              </w:rPr>
            </w:pPr>
            <w:r w:rsidRPr="007A11D9">
              <w:rPr>
                <w:rFonts w:ascii="Tahoma" w:hAnsi="Tahoma" w:cs="Tahoma"/>
              </w:rPr>
              <w:t>Na ocenę 5</w:t>
            </w:r>
          </w:p>
          <w:p w:rsidR="007461A7" w:rsidRPr="007A11D9" w:rsidRDefault="007461A7" w:rsidP="005A7D30">
            <w:pPr>
              <w:pStyle w:val="Nagwkitablic"/>
              <w:rPr>
                <w:rFonts w:ascii="Tahoma" w:hAnsi="Tahoma" w:cs="Tahoma"/>
              </w:rPr>
            </w:pPr>
            <w:r w:rsidRPr="007A11D9">
              <w:rPr>
                <w:rFonts w:ascii="Tahoma" w:hAnsi="Tahoma" w:cs="Tahoma"/>
              </w:rPr>
              <w:t>student potrafi</w:t>
            </w:r>
          </w:p>
        </w:tc>
      </w:tr>
      <w:tr w:rsidR="007A11D9" w:rsidRPr="007A11D9" w:rsidTr="005A7D30">
        <w:tc>
          <w:tcPr>
            <w:tcW w:w="1135" w:type="dxa"/>
            <w:vAlign w:val="center"/>
          </w:tcPr>
          <w:p w:rsidR="007461A7" w:rsidRPr="007A11D9" w:rsidRDefault="007461A7" w:rsidP="005A7D30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7A11D9">
              <w:rPr>
                <w:rFonts w:ascii="Tahoma" w:hAnsi="Tahoma" w:cs="Tahoma"/>
              </w:rPr>
              <w:t>P_U1</w:t>
            </w:r>
          </w:p>
        </w:tc>
        <w:tc>
          <w:tcPr>
            <w:tcW w:w="2126" w:type="dxa"/>
            <w:vAlign w:val="center"/>
          </w:tcPr>
          <w:p w:rsidR="007461A7" w:rsidRPr="005A139D" w:rsidRDefault="007461A7" w:rsidP="005A139D">
            <w:pPr>
              <w:pStyle w:val="wrubrycemn"/>
              <w:rPr>
                <w:rFonts w:ascii="Tahoma" w:hAnsi="Tahoma" w:cs="Tahoma"/>
              </w:rPr>
            </w:pPr>
            <w:r w:rsidRPr="005A139D">
              <w:rPr>
                <w:rFonts w:ascii="Tahoma" w:hAnsi="Tahoma" w:cs="Tahoma"/>
              </w:rPr>
              <w:t>posługiwać się językiem obc</w:t>
            </w:r>
            <w:r w:rsidR="005A139D">
              <w:rPr>
                <w:rFonts w:ascii="Tahoma" w:hAnsi="Tahoma" w:cs="Tahoma"/>
              </w:rPr>
              <w:t xml:space="preserve">ym w piśmie zgodnie z poziomem </w:t>
            </w:r>
            <w:r w:rsidRPr="005A139D">
              <w:rPr>
                <w:rFonts w:ascii="Tahoma" w:hAnsi="Tahoma" w:cs="Tahoma"/>
              </w:rPr>
              <w:t>B</w:t>
            </w:r>
            <w:r w:rsidR="00075751" w:rsidRPr="005A139D">
              <w:rPr>
                <w:rFonts w:ascii="Tahoma" w:hAnsi="Tahoma" w:cs="Tahoma"/>
              </w:rPr>
              <w:t>2</w:t>
            </w:r>
            <w:r w:rsidR="001335A5" w:rsidRPr="005A139D">
              <w:rPr>
                <w:rFonts w:ascii="Tahoma" w:hAnsi="Tahoma" w:cs="Tahoma"/>
              </w:rPr>
              <w:t>+</w:t>
            </w:r>
            <w:r w:rsidRPr="005A139D">
              <w:rPr>
                <w:rFonts w:ascii="Tahoma" w:hAnsi="Tahoma" w:cs="Tahoma"/>
              </w:rPr>
              <w:t xml:space="preserve"> w obszarze tematów objętych treściami kształcenia</w:t>
            </w:r>
            <w:r w:rsidR="00E858F5" w:rsidRPr="005A139D">
              <w:rPr>
                <w:rFonts w:ascii="Tahoma" w:hAnsi="Tahoma" w:cs="Tahoma"/>
              </w:rPr>
              <w:t xml:space="preserve"> w stopniu ograniczonym</w:t>
            </w:r>
          </w:p>
        </w:tc>
        <w:tc>
          <w:tcPr>
            <w:tcW w:w="2126" w:type="dxa"/>
            <w:vAlign w:val="center"/>
          </w:tcPr>
          <w:p w:rsidR="007461A7" w:rsidRPr="005A139D" w:rsidRDefault="007461A7" w:rsidP="005A139D">
            <w:pPr>
              <w:pStyle w:val="wrubrycemn"/>
              <w:rPr>
                <w:rFonts w:ascii="Tahoma" w:hAnsi="Tahoma" w:cs="Tahoma"/>
              </w:rPr>
            </w:pPr>
            <w:r w:rsidRPr="005A139D">
              <w:rPr>
                <w:rFonts w:ascii="Tahoma" w:hAnsi="Tahoma" w:cs="Tahoma"/>
              </w:rPr>
              <w:t>posługiwać się językiem obc</w:t>
            </w:r>
            <w:r w:rsidR="005A139D">
              <w:rPr>
                <w:rFonts w:ascii="Tahoma" w:hAnsi="Tahoma" w:cs="Tahoma"/>
              </w:rPr>
              <w:t xml:space="preserve">ym w piśmie zgodnie z poziomem </w:t>
            </w:r>
            <w:r w:rsidRPr="005A139D">
              <w:rPr>
                <w:rFonts w:ascii="Tahoma" w:hAnsi="Tahoma" w:cs="Tahoma"/>
              </w:rPr>
              <w:t>B</w:t>
            </w:r>
            <w:r w:rsidR="00075751" w:rsidRPr="005A139D">
              <w:rPr>
                <w:rFonts w:ascii="Tahoma" w:hAnsi="Tahoma" w:cs="Tahoma"/>
              </w:rPr>
              <w:t>2</w:t>
            </w:r>
            <w:r w:rsidR="001335A5" w:rsidRPr="005A139D">
              <w:rPr>
                <w:rFonts w:ascii="Tahoma" w:hAnsi="Tahoma" w:cs="Tahoma"/>
              </w:rPr>
              <w:t>+</w:t>
            </w:r>
            <w:r w:rsidR="00075751" w:rsidRPr="005A139D">
              <w:rPr>
                <w:rFonts w:ascii="Tahoma" w:hAnsi="Tahoma" w:cs="Tahoma"/>
              </w:rPr>
              <w:t xml:space="preserve"> </w:t>
            </w:r>
            <w:r w:rsidRPr="005A139D">
              <w:rPr>
                <w:rFonts w:ascii="Tahoma" w:hAnsi="Tahoma" w:cs="Tahoma"/>
              </w:rPr>
              <w:t>w obszarze tematów objętych treściami kształcenia  w sto</w:t>
            </w:r>
            <w:r w:rsidR="005A139D">
              <w:rPr>
                <w:rFonts w:ascii="Tahoma" w:hAnsi="Tahoma" w:cs="Tahoma"/>
              </w:rPr>
              <w:t>pniu ograniczonym</w:t>
            </w:r>
          </w:p>
        </w:tc>
        <w:tc>
          <w:tcPr>
            <w:tcW w:w="2126" w:type="dxa"/>
            <w:vAlign w:val="center"/>
          </w:tcPr>
          <w:p w:rsidR="007461A7" w:rsidRPr="005A139D" w:rsidRDefault="007461A7" w:rsidP="005A139D">
            <w:pPr>
              <w:pStyle w:val="wrubrycemn"/>
              <w:rPr>
                <w:rFonts w:ascii="Tahoma" w:hAnsi="Tahoma" w:cs="Tahoma"/>
                <w:spacing w:val="-6"/>
              </w:rPr>
            </w:pPr>
            <w:r w:rsidRPr="005A139D">
              <w:rPr>
                <w:rFonts w:ascii="Tahoma" w:hAnsi="Tahoma" w:cs="Tahoma"/>
              </w:rPr>
              <w:t>posługiwać się językiem ob</w:t>
            </w:r>
            <w:r w:rsidR="005A139D">
              <w:rPr>
                <w:rFonts w:ascii="Tahoma" w:hAnsi="Tahoma" w:cs="Tahoma"/>
              </w:rPr>
              <w:t>cym w piśmie zgodnie z poziomem</w:t>
            </w:r>
            <w:r w:rsidRPr="005A139D">
              <w:rPr>
                <w:rFonts w:ascii="Tahoma" w:hAnsi="Tahoma" w:cs="Tahoma"/>
              </w:rPr>
              <w:t xml:space="preserve"> B</w:t>
            </w:r>
            <w:r w:rsidR="00075751" w:rsidRPr="005A139D">
              <w:rPr>
                <w:rFonts w:ascii="Tahoma" w:hAnsi="Tahoma" w:cs="Tahoma"/>
              </w:rPr>
              <w:t>2</w:t>
            </w:r>
            <w:r w:rsidR="001335A5" w:rsidRPr="005A139D">
              <w:rPr>
                <w:rFonts w:ascii="Tahoma" w:hAnsi="Tahoma" w:cs="Tahoma"/>
              </w:rPr>
              <w:t>+</w:t>
            </w:r>
            <w:r w:rsidR="000B4EAD" w:rsidRPr="005A139D">
              <w:rPr>
                <w:rFonts w:ascii="Tahoma" w:hAnsi="Tahoma" w:cs="Tahoma"/>
              </w:rPr>
              <w:t xml:space="preserve"> </w:t>
            </w:r>
            <w:r w:rsidRPr="005A139D">
              <w:rPr>
                <w:rFonts w:ascii="Tahoma" w:hAnsi="Tahoma" w:cs="Tahoma"/>
              </w:rPr>
              <w:t>w obszarze tematów objętych treściami kształcenia przy występowaniu błędów, które nie wpływają na</w:t>
            </w:r>
            <w:r w:rsidR="0078187F" w:rsidRPr="005A139D">
              <w:rPr>
                <w:rFonts w:ascii="Tahoma" w:hAnsi="Tahoma" w:cs="Tahoma"/>
              </w:rPr>
              <w:t xml:space="preserve"> komu</w:t>
            </w:r>
            <w:r w:rsidR="005A139D">
              <w:rPr>
                <w:rFonts w:ascii="Tahoma" w:hAnsi="Tahoma" w:cs="Tahoma"/>
              </w:rPr>
              <w:t>nikację</w:t>
            </w:r>
          </w:p>
        </w:tc>
        <w:tc>
          <w:tcPr>
            <w:tcW w:w="2268" w:type="dxa"/>
            <w:vAlign w:val="center"/>
          </w:tcPr>
          <w:p w:rsidR="007461A7" w:rsidRPr="005A139D" w:rsidRDefault="007461A7" w:rsidP="005A139D">
            <w:pPr>
              <w:pStyle w:val="wrubrycemn"/>
              <w:rPr>
                <w:rFonts w:ascii="Tahoma" w:hAnsi="Tahoma" w:cs="Tahoma"/>
              </w:rPr>
            </w:pPr>
            <w:r w:rsidRPr="005A139D">
              <w:rPr>
                <w:rFonts w:ascii="Tahoma" w:hAnsi="Tahoma" w:cs="Tahoma"/>
              </w:rPr>
              <w:t>posługiwać się językiem obcym w piśmie zgodnie z poziomem B</w:t>
            </w:r>
            <w:r w:rsidR="00075751" w:rsidRPr="005A139D">
              <w:rPr>
                <w:rFonts w:ascii="Tahoma" w:hAnsi="Tahoma" w:cs="Tahoma"/>
              </w:rPr>
              <w:t>2</w:t>
            </w:r>
            <w:r w:rsidR="001335A5" w:rsidRPr="005A139D">
              <w:rPr>
                <w:rFonts w:ascii="Tahoma" w:hAnsi="Tahoma" w:cs="Tahoma"/>
              </w:rPr>
              <w:t>+</w:t>
            </w:r>
            <w:r w:rsidRPr="005A139D">
              <w:rPr>
                <w:rFonts w:ascii="Tahoma" w:hAnsi="Tahoma" w:cs="Tahoma"/>
              </w:rPr>
              <w:t xml:space="preserve"> w obszarze tematów objętych treściami kształcenia przy występowaniu błędów</w:t>
            </w:r>
            <w:r w:rsidR="0078187F" w:rsidRPr="005A139D">
              <w:rPr>
                <w:rFonts w:ascii="Tahoma" w:hAnsi="Tahoma" w:cs="Tahoma"/>
              </w:rPr>
              <w:t xml:space="preserve"> okazjonalnych lub ich braku</w:t>
            </w:r>
          </w:p>
        </w:tc>
      </w:tr>
      <w:tr w:rsidR="007A11D9" w:rsidRPr="007A11D9" w:rsidTr="005A7D30">
        <w:tc>
          <w:tcPr>
            <w:tcW w:w="1135" w:type="dxa"/>
            <w:vAlign w:val="center"/>
          </w:tcPr>
          <w:p w:rsidR="007461A7" w:rsidRPr="007A11D9" w:rsidRDefault="007461A7" w:rsidP="005A7D30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7A11D9">
              <w:rPr>
                <w:rFonts w:ascii="Tahoma" w:hAnsi="Tahoma" w:cs="Tahoma"/>
              </w:rPr>
              <w:t>P_U2</w:t>
            </w:r>
          </w:p>
        </w:tc>
        <w:tc>
          <w:tcPr>
            <w:tcW w:w="2126" w:type="dxa"/>
            <w:vAlign w:val="center"/>
          </w:tcPr>
          <w:p w:rsidR="007461A7" w:rsidRPr="005A139D" w:rsidRDefault="007461A7" w:rsidP="005A139D">
            <w:pPr>
              <w:pStyle w:val="wrubrycemn"/>
              <w:rPr>
                <w:rFonts w:ascii="Tahoma" w:hAnsi="Tahoma" w:cs="Tahoma"/>
              </w:rPr>
            </w:pPr>
            <w:r w:rsidRPr="005A139D">
              <w:rPr>
                <w:rFonts w:ascii="Tahoma" w:hAnsi="Tahoma" w:cs="Tahoma"/>
              </w:rPr>
              <w:t>posługiwać się językiem ob</w:t>
            </w:r>
            <w:r w:rsidR="005A139D">
              <w:rPr>
                <w:rFonts w:ascii="Tahoma" w:hAnsi="Tahoma" w:cs="Tahoma"/>
              </w:rPr>
              <w:t xml:space="preserve">cym w mowie zgodnie z poziomem </w:t>
            </w:r>
            <w:r w:rsidRPr="005A139D">
              <w:rPr>
                <w:rFonts w:ascii="Tahoma" w:hAnsi="Tahoma" w:cs="Tahoma"/>
              </w:rPr>
              <w:t>B</w:t>
            </w:r>
            <w:r w:rsidR="00075751" w:rsidRPr="005A139D">
              <w:rPr>
                <w:rFonts w:ascii="Tahoma" w:hAnsi="Tahoma" w:cs="Tahoma"/>
              </w:rPr>
              <w:t>2</w:t>
            </w:r>
            <w:r w:rsidR="001335A5" w:rsidRPr="005A139D">
              <w:rPr>
                <w:rFonts w:ascii="Tahoma" w:hAnsi="Tahoma" w:cs="Tahoma"/>
              </w:rPr>
              <w:t>+</w:t>
            </w:r>
            <w:r w:rsidRPr="005A139D">
              <w:rPr>
                <w:rFonts w:ascii="Tahoma" w:hAnsi="Tahoma" w:cs="Tahoma"/>
              </w:rPr>
              <w:t xml:space="preserve"> w obszarze tematów objętych treściami kształcenia</w:t>
            </w:r>
            <w:r w:rsidR="00E858F5" w:rsidRPr="005A139D">
              <w:rPr>
                <w:rFonts w:ascii="Tahoma" w:hAnsi="Tahoma" w:cs="Tahoma"/>
              </w:rPr>
              <w:t xml:space="preserve"> w stopniu ograniczonym</w:t>
            </w:r>
          </w:p>
        </w:tc>
        <w:tc>
          <w:tcPr>
            <w:tcW w:w="2126" w:type="dxa"/>
            <w:vAlign w:val="center"/>
          </w:tcPr>
          <w:p w:rsidR="007461A7" w:rsidRPr="005A139D" w:rsidRDefault="007461A7" w:rsidP="005A139D">
            <w:pPr>
              <w:pStyle w:val="wrubrycemn"/>
              <w:rPr>
                <w:rFonts w:ascii="Tahoma" w:hAnsi="Tahoma" w:cs="Tahoma"/>
              </w:rPr>
            </w:pPr>
            <w:r w:rsidRPr="005A139D">
              <w:rPr>
                <w:rFonts w:ascii="Tahoma" w:hAnsi="Tahoma" w:cs="Tahoma"/>
              </w:rPr>
              <w:t>posługiwać się językiem ob</w:t>
            </w:r>
            <w:r w:rsidR="005A139D">
              <w:rPr>
                <w:rFonts w:ascii="Tahoma" w:hAnsi="Tahoma" w:cs="Tahoma"/>
              </w:rPr>
              <w:t xml:space="preserve">cym w mowie zgodnie z poziomem </w:t>
            </w:r>
            <w:r w:rsidRPr="005A139D">
              <w:rPr>
                <w:rFonts w:ascii="Tahoma" w:hAnsi="Tahoma" w:cs="Tahoma"/>
              </w:rPr>
              <w:t>B</w:t>
            </w:r>
            <w:r w:rsidR="00075751" w:rsidRPr="005A139D">
              <w:rPr>
                <w:rFonts w:ascii="Tahoma" w:hAnsi="Tahoma" w:cs="Tahoma"/>
              </w:rPr>
              <w:t>2</w:t>
            </w:r>
            <w:r w:rsidR="001335A5" w:rsidRPr="005A139D">
              <w:rPr>
                <w:rFonts w:ascii="Tahoma" w:hAnsi="Tahoma" w:cs="Tahoma"/>
              </w:rPr>
              <w:t>+</w:t>
            </w:r>
            <w:r w:rsidRPr="005A139D">
              <w:rPr>
                <w:rFonts w:ascii="Tahoma" w:hAnsi="Tahoma" w:cs="Tahoma"/>
              </w:rPr>
              <w:t xml:space="preserve"> w obszarze tematów objętych treściami kszt</w:t>
            </w:r>
            <w:r w:rsidR="005A139D">
              <w:rPr>
                <w:rFonts w:ascii="Tahoma" w:hAnsi="Tahoma" w:cs="Tahoma"/>
              </w:rPr>
              <w:t>ałcenia  w stopniu ograniczonym</w:t>
            </w:r>
          </w:p>
        </w:tc>
        <w:tc>
          <w:tcPr>
            <w:tcW w:w="2126" w:type="dxa"/>
            <w:vAlign w:val="center"/>
          </w:tcPr>
          <w:p w:rsidR="007461A7" w:rsidRPr="005A139D" w:rsidRDefault="007461A7" w:rsidP="005A139D">
            <w:pPr>
              <w:pStyle w:val="wrubrycemn"/>
              <w:rPr>
                <w:rFonts w:ascii="Tahoma" w:hAnsi="Tahoma" w:cs="Tahoma"/>
              </w:rPr>
            </w:pPr>
            <w:r w:rsidRPr="005A139D">
              <w:rPr>
                <w:rFonts w:ascii="Tahoma" w:hAnsi="Tahoma" w:cs="Tahoma"/>
              </w:rPr>
              <w:t>posługiwać się językiem ob</w:t>
            </w:r>
            <w:r w:rsidR="005A139D">
              <w:rPr>
                <w:rFonts w:ascii="Tahoma" w:hAnsi="Tahoma" w:cs="Tahoma"/>
              </w:rPr>
              <w:t xml:space="preserve">cym w mowie zgodnie z poziomem </w:t>
            </w:r>
            <w:r w:rsidRPr="005A139D">
              <w:rPr>
                <w:rFonts w:ascii="Tahoma" w:hAnsi="Tahoma" w:cs="Tahoma"/>
              </w:rPr>
              <w:t>B</w:t>
            </w:r>
            <w:r w:rsidR="00075751" w:rsidRPr="005A139D">
              <w:rPr>
                <w:rFonts w:ascii="Tahoma" w:hAnsi="Tahoma" w:cs="Tahoma"/>
              </w:rPr>
              <w:t>2</w:t>
            </w:r>
            <w:r w:rsidR="001335A5" w:rsidRPr="005A139D">
              <w:rPr>
                <w:rFonts w:ascii="Tahoma" w:hAnsi="Tahoma" w:cs="Tahoma"/>
              </w:rPr>
              <w:t>+</w:t>
            </w:r>
            <w:r w:rsidR="000B4EAD" w:rsidRPr="005A139D">
              <w:rPr>
                <w:rFonts w:ascii="Tahoma" w:hAnsi="Tahoma" w:cs="Tahoma"/>
              </w:rPr>
              <w:t xml:space="preserve"> </w:t>
            </w:r>
            <w:r w:rsidRPr="005A139D">
              <w:rPr>
                <w:rFonts w:ascii="Tahoma" w:hAnsi="Tahoma" w:cs="Tahoma"/>
              </w:rPr>
              <w:t xml:space="preserve"> w obszarze tematów objętych treściami kształcenia przy występowaniu błędów, które nie wpływają na </w:t>
            </w:r>
            <w:r w:rsidR="0078187F" w:rsidRPr="005A139D">
              <w:rPr>
                <w:rFonts w:ascii="Tahoma" w:hAnsi="Tahoma" w:cs="Tahoma"/>
              </w:rPr>
              <w:t>komu</w:t>
            </w:r>
            <w:r w:rsidR="005A139D">
              <w:rPr>
                <w:rFonts w:ascii="Tahoma" w:hAnsi="Tahoma" w:cs="Tahoma"/>
              </w:rPr>
              <w:t>nikację</w:t>
            </w:r>
          </w:p>
        </w:tc>
        <w:tc>
          <w:tcPr>
            <w:tcW w:w="2268" w:type="dxa"/>
            <w:vAlign w:val="center"/>
          </w:tcPr>
          <w:p w:rsidR="007461A7" w:rsidRPr="005A139D" w:rsidRDefault="007461A7" w:rsidP="005A139D">
            <w:pPr>
              <w:pStyle w:val="wrubrycemn"/>
              <w:rPr>
                <w:rFonts w:ascii="Tahoma" w:hAnsi="Tahoma" w:cs="Tahoma"/>
              </w:rPr>
            </w:pPr>
            <w:r w:rsidRPr="005A139D">
              <w:rPr>
                <w:rFonts w:ascii="Tahoma" w:hAnsi="Tahoma" w:cs="Tahoma"/>
              </w:rPr>
              <w:t>posługiwać się językiem obcym w mowie zgodnie z poziomem B</w:t>
            </w:r>
            <w:r w:rsidR="00075751" w:rsidRPr="005A139D">
              <w:rPr>
                <w:rFonts w:ascii="Tahoma" w:hAnsi="Tahoma" w:cs="Tahoma"/>
              </w:rPr>
              <w:t>2</w:t>
            </w:r>
            <w:r w:rsidR="001335A5" w:rsidRPr="005A139D">
              <w:rPr>
                <w:rFonts w:ascii="Tahoma" w:hAnsi="Tahoma" w:cs="Tahoma"/>
              </w:rPr>
              <w:t>+</w:t>
            </w:r>
            <w:r w:rsidRPr="005A139D">
              <w:rPr>
                <w:rFonts w:ascii="Tahoma" w:hAnsi="Tahoma" w:cs="Tahoma"/>
              </w:rPr>
              <w:t xml:space="preserve"> w obszarze tematów objętych treściami kształcenia przy występowaniu błędów</w:t>
            </w:r>
            <w:r w:rsidR="0078187F" w:rsidRPr="005A139D">
              <w:rPr>
                <w:rFonts w:ascii="Tahoma" w:hAnsi="Tahoma" w:cs="Tahoma"/>
              </w:rPr>
              <w:t xml:space="preserve"> okazjonalnych lub ich braku</w:t>
            </w:r>
          </w:p>
        </w:tc>
      </w:tr>
    </w:tbl>
    <w:p w:rsidR="007461A7" w:rsidRPr="007A11D9" w:rsidRDefault="007461A7" w:rsidP="007461A7">
      <w:pPr>
        <w:pStyle w:val="Podpunkty"/>
        <w:rPr>
          <w:rFonts w:ascii="Tahoma" w:hAnsi="Tahoma" w:cs="Tahoma"/>
        </w:rPr>
      </w:pPr>
    </w:p>
    <w:p w:rsidR="008938C7" w:rsidRPr="007A11D9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7A11D9">
        <w:rPr>
          <w:rFonts w:ascii="Tahoma" w:hAnsi="Tahoma" w:cs="Tahoma"/>
        </w:rPr>
        <w:t>Literatura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7A11D9" w:rsidRPr="007A11D9" w:rsidTr="00A45247">
        <w:tc>
          <w:tcPr>
            <w:tcW w:w="9778" w:type="dxa"/>
          </w:tcPr>
          <w:p w:rsidR="00AB655E" w:rsidRPr="007A11D9" w:rsidRDefault="00AB655E" w:rsidP="00A45247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7A11D9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294734" w:rsidRPr="007A11D9" w:rsidTr="00645022">
        <w:trPr>
          <w:trHeight w:val="315"/>
        </w:trPr>
        <w:tc>
          <w:tcPr>
            <w:tcW w:w="9778" w:type="dxa"/>
            <w:vAlign w:val="center"/>
          </w:tcPr>
          <w:p w:rsidR="00294734" w:rsidRPr="007A11D9" w:rsidRDefault="00477A0B" w:rsidP="00E16390">
            <w:pPr>
              <w:spacing w:after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7A11D9">
              <w:rPr>
                <w:rFonts w:ascii="Tahoma" w:hAnsi="Tahoma" w:cs="Tahoma"/>
                <w:sz w:val="20"/>
              </w:rPr>
              <w:t>Podręcznik na poziom</w:t>
            </w:r>
            <w:r w:rsidR="00982B7D" w:rsidRPr="007A11D9">
              <w:rPr>
                <w:rFonts w:ascii="Tahoma" w:hAnsi="Tahoma" w:cs="Tahoma"/>
                <w:sz w:val="20"/>
              </w:rPr>
              <w:t>i</w:t>
            </w:r>
            <w:r w:rsidRPr="007A11D9">
              <w:rPr>
                <w:rFonts w:ascii="Tahoma" w:hAnsi="Tahoma" w:cs="Tahoma"/>
                <w:sz w:val="20"/>
              </w:rPr>
              <w:t>e B2</w:t>
            </w:r>
          </w:p>
        </w:tc>
      </w:tr>
    </w:tbl>
    <w:p w:rsidR="00FC1BE5" w:rsidRPr="007A11D9" w:rsidRDefault="00FC1BE5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7A11D9" w:rsidRPr="007A11D9" w:rsidTr="00A45247">
        <w:tc>
          <w:tcPr>
            <w:tcW w:w="9778" w:type="dxa"/>
          </w:tcPr>
          <w:p w:rsidR="00AB655E" w:rsidRPr="007A11D9" w:rsidRDefault="00AB655E" w:rsidP="00A45247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7A11D9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7A11D9" w:rsidRPr="007A11D9" w:rsidTr="00A45247">
        <w:tc>
          <w:tcPr>
            <w:tcW w:w="9778" w:type="dxa"/>
            <w:vAlign w:val="center"/>
          </w:tcPr>
          <w:p w:rsidR="00294734" w:rsidRPr="007A11D9" w:rsidRDefault="00477A0B" w:rsidP="00E16390">
            <w:pPr>
              <w:spacing w:after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7A11D9">
              <w:rPr>
                <w:rFonts w:ascii="Tahoma" w:hAnsi="Tahoma" w:cs="Tahoma"/>
                <w:sz w:val="20"/>
              </w:rPr>
              <w:t>Podr</w:t>
            </w:r>
            <w:r w:rsidR="00083BE3">
              <w:rPr>
                <w:rFonts w:ascii="Tahoma" w:hAnsi="Tahoma" w:cs="Tahoma"/>
                <w:sz w:val="20"/>
              </w:rPr>
              <w:t xml:space="preserve">ęcznik gramatyki na poziomie </w:t>
            </w:r>
            <w:r w:rsidRPr="007A11D9">
              <w:rPr>
                <w:rFonts w:ascii="Tahoma" w:hAnsi="Tahoma" w:cs="Tahoma"/>
                <w:sz w:val="20"/>
              </w:rPr>
              <w:t>B2</w:t>
            </w:r>
          </w:p>
        </w:tc>
      </w:tr>
      <w:tr w:rsidR="007A11D9" w:rsidRPr="007A11D9" w:rsidTr="00A45247">
        <w:tc>
          <w:tcPr>
            <w:tcW w:w="9778" w:type="dxa"/>
            <w:vAlign w:val="center"/>
          </w:tcPr>
          <w:p w:rsidR="00294734" w:rsidRPr="007A11D9" w:rsidRDefault="00477A0B" w:rsidP="00E16390">
            <w:pPr>
              <w:spacing w:after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7A11D9">
              <w:rPr>
                <w:rFonts w:ascii="Tahoma" w:hAnsi="Tahoma" w:cs="Tahoma"/>
                <w:sz w:val="20"/>
              </w:rPr>
              <w:t xml:space="preserve">Podręcznik </w:t>
            </w:r>
            <w:r w:rsidR="00645022" w:rsidRPr="007A11D9">
              <w:rPr>
                <w:rFonts w:ascii="Tahoma" w:hAnsi="Tahoma" w:cs="Tahoma"/>
                <w:sz w:val="20"/>
              </w:rPr>
              <w:t>słownictwa specjalistycznego</w:t>
            </w:r>
            <w:r w:rsidR="00083BE3">
              <w:rPr>
                <w:rFonts w:ascii="Tahoma" w:hAnsi="Tahoma" w:cs="Tahoma"/>
                <w:sz w:val="20"/>
              </w:rPr>
              <w:t xml:space="preserve"> na poziomie </w:t>
            </w:r>
            <w:r w:rsidRPr="007A11D9">
              <w:rPr>
                <w:rFonts w:ascii="Tahoma" w:hAnsi="Tahoma" w:cs="Tahoma"/>
                <w:sz w:val="20"/>
              </w:rPr>
              <w:t>B2</w:t>
            </w:r>
          </w:p>
        </w:tc>
      </w:tr>
      <w:tr w:rsidR="007074E2" w:rsidRPr="007A11D9" w:rsidTr="00A45247">
        <w:tc>
          <w:tcPr>
            <w:tcW w:w="9778" w:type="dxa"/>
            <w:vAlign w:val="center"/>
          </w:tcPr>
          <w:p w:rsidR="007074E2" w:rsidRPr="007A11D9" w:rsidRDefault="00477A0B" w:rsidP="00477A0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7A11D9">
              <w:rPr>
                <w:rFonts w:ascii="Tahoma" w:hAnsi="Tahoma" w:cs="Tahoma"/>
                <w:b w:val="0"/>
                <w:sz w:val="20"/>
              </w:rPr>
              <w:t>Aktualne m</w:t>
            </w:r>
            <w:r w:rsidR="007074E2" w:rsidRPr="007A11D9">
              <w:rPr>
                <w:rFonts w:ascii="Tahoma" w:hAnsi="Tahoma" w:cs="Tahoma"/>
                <w:b w:val="0"/>
                <w:sz w:val="20"/>
              </w:rPr>
              <w:t>ateriały internetowe</w:t>
            </w:r>
          </w:p>
        </w:tc>
      </w:tr>
      <w:tr w:rsidR="007D5262" w:rsidRPr="000D4036" w:rsidTr="00D35734">
        <w:tc>
          <w:tcPr>
            <w:tcW w:w="9778" w:type="dxa"/>
            <w:vAlign w:val="center"/>
          </w:tcPr>
          <w:p w:rsidR="007D5262" w:rsidRPr="000D4036" w:rsidRDefault="007D5262" w:rsidP="00D35734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0D4036">
              <w:rPr>
                <w:rFonts w:ascii="Tahoma" w:hAnsi="Tahoma" w:cs="Tahoma"/>
                <w:b w:val="0"/>
                <w:sz w:val="20"/>
              </w:rPr>
              <w:t>Wybrane materiały do projektu z zakresu studiowanego kierunku</w:t>
            </w:r>
          </w:p>
        </w:tc>
      </w:tr>
    </w:tbl>
    <w:p w:rsidR="004F0E86" w:rsidRPr="00B27528" w:rsidRDefault="004F0E86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EC1AAA" w:rsidRPr="007A11D9" w:rsidRDefault="00EC1AAA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7A11D9">
        <w:rPr>
          <w:rFonts w:ascii="Tahoma" w:hAnsi="Tahoma" w:cs="Tahoma"/>
        </w:rPr>
        <w:t>Nakład pracy studenta - bilans punktów ECTS</w:t>
      </w:r>
    </w:p>
    <w:p w:rsidR="00EC1AAA" w:rsidRPr="00447E5F" w:rsidRDefault="00EC1AAA" w:rsidP="00EC1AAA">
      <w:pPr>
        <w:spacing w:after="0" w:line="240" w:lineRule="auto"/>
        <w:rPr>
          <w:rFonts w:ascii="Tahoma" w:hAnsi="Tahoma" w:cs="Tahoma"/>
          <w:sz w:val="20"/>
          <w:szCs w:val="20"/>
        </w:rPr>
      </w:pPr>
    </w:p>
    <w:tbl>
      <w:tblPr>
        <w:tblW w:w="0" w:type="auto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5544"/>
        <w:gridCol w:w="2122"/>
        <w:gridCol w:w="2123"/>
      </w:tblGrid>
      <w:tr w:rsidR="00F20B42" w:rsidRPr="00F20B42" w:rsidTr="00081189">
        <w:trPr>
          <w:cantSplit/>
          <w:trHeight w:val="231"/>
          <w:jc w:val="center"/>
        </w:trPr>
        <w:tc>
          <w:tcPr>
            <w:tcW w:w="554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20B42" w:rsidRPr="00F20B42" w:rsidRDefault="00F20B42" w:rsidP="00F20B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F20B42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4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B42" w:rsidRPr="00F20B42" w:rsidRDefault="00F20B42" w:rsidP="00F20B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 w:rsidRPr="00F20B42">
              <w:rPr>
                <w:rFonts w:ascii="Tahoma" w:hAnsi="Tahoma" w:cs="Tahoma"/>
                <w:b/>
                <w:color w:val="000000"/>
                <w:sz w:val="20"/>
                <w:szCs w:val="20"/>
              </w:rPr>
              <w:t>Obciążenie studenta</w:t>
            </w:r>
          </w:p>
        </w:tc>
      </w:tr>
      <w:tr w:rsidR="00F20B42" w:rsidRPr="00F20B42" w:rsidTr="00081189">
        <w:trPr>
          <w:cantSplit/>
          <w:trHeight w:val="231"/>
          <w:jc w:val="center"/>
        </w:trPr>
        <w:tc>
          <w:tcPr>
            <w:tcW w:w="554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20B42" w:rsidRPr="00F20B42" w:rsidRDefault="00F20B42" w:rsidP="00F20B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B42" w:rsidRPr="00F20B42" w:rsidRDefault="00F20B42" w:rsidP="00F20B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 w:rsidRPr="00F20B42">
              <w:rPr>
                <w:rFonts w:ascii="Tahoma" w:hAnsi="Tahoma" w:cs="Tahoma"/>
                <w:b/>
                <w:color w:val="000000"/>
                <w:sz w:val="20"/>
                <w:szCs w:val="20"/>
              </w:rPr>
              <w:t>studia ST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B42" w:rsidRPr="00F20B42" w:rsidRDefault="00F20B42" w:rsidP="00F20B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 w:rsidRPr="00F20B42">
              <w:rPr>
                <w:rFonts w:ascii="Tahoma" w:hAnsi="Tahoma" w:cs="Tahoma"/>
                <w:b/>
                <w:color w:val="000000"/>
                <w:sz w:val="20"/>
                <w:szCs w:val="20"/>
              </w:rPr>
              <w:t>studia NST</w:t>
            </w:r>
          </w:p>
        </w:tc>
      </w:tr>
      <w:tr w:rsidR="00F20B42" w:rsidRPr="00F20B42" w:rsidTr="000811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B42" w:rsidRPr="00F20B42" w:rsidRDefault="00F20B42" w:rsidP="00F20B42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pacing w:val="-6"/>
                <w:sz w:val="20"/>
                <w:szCs w:val="20"/>
              </w:rPr>
            </w:pPr>
            <w:r w:rsidRPr="00F20B42">
              <w:rPr>
                <w:rFonts w:ascii="Tahoma" w:hAnsi="Tahoma" w:cs="Tahoma"/>
                <w:spacing w:val="-6"/>
                <w:sz w:val="20"/>
                <w:szCs w:val="20"/>
              </w:rPr>
              <w:t>Udział w 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B42" w:rsidRPr="00F20B42" w:rsidRDefault="00F20B42" w:rsidP="00F20B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20B42">
              <w:rPr>
                <w:rFonts w:ascii="Tahoma" w:hAnsi="Tahoma" w:cs="Tahoma"/>
                <w:sz w:val="20"/>
                <w:szCs w:val="20"/>
              </w:rPr>
              <w:t>30h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B42" w:rsidRPr="00F20B42" w:rsidRDefault="00F20B42" w:rsidP="00F20B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20B42">
              <w:rPr>
                <w:rFonts w:ascii="Tahoma" w:hAnsi="Tahoma" w:cs="Tahoma"/>
                <w:sz w:val="20"/>
                <w:szCs w:val="20"/>
              </w:rPr>
              <w:t>18h</w:t>
            </w:r>
          </w:p>
        </w:tc>
      </w:tr>
      <w:tr w:rsidR="00F20B42" w:rsidRPr="00F20B42" w:rsidTr="000811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B42" w:rsidRPr="00F20B42" w:rsidRDefault="00F20B42" w:rsidP="00F20B42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F20B42">
              <w:rPr>
                <w:rFonts w:ascii="Tahoma" w:hAnsi="Tahoma" w:cs="Tahoma"/>
                <w:sz w:val="20"/>
                <w:szCs w:val="20"/>
              </w:rPr>
              <w:t>Konsultacje do 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B42" w:rsidRPr="00F20B42" w:rsidRDefault="00F20B42" w:rsidP="00F20B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20B42">
              <w:rPr>
                <w:rFonts w:ascii="Tahoma" w:hAnsi="Tahoma" w:cs="Tahoma"/>
                <w:sz w:val="20"/>
                <w:szCs w:val="20"/>
              </w:rPr>
              <w:t>6h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B42" w:rsidRPr="00F20B42" w:rsidRDefault="00F20B42" w:rsidP="00F20B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20B42">
              <w:rPr>
                <w:rFonts w:ascii="Tahoma" w:hAnsi="Tahoma" w:cs="Tahoma"/>
                <w:sz w:val="20"/>
                <w:szCs w:val="20"/>
              </w:rPr>
              <w:t>4h</w:t>
            </w:r>
          </w:p>
        </w:tc>
      </w:tr>
      <w:tr w:rsidR="00F20B42" w:rsidRPr="00F20B42" w:rsidTr="000811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B42" w:rsidRPr="00F20B42" w:rsidRDefault="00F20B42" w:rsidP="00F20B42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F20B42">
              <w:rPr>
                <w:rFonts w:ascii="Tahoma" w:hAnsi="Tahoma" w:cs="Tahoma"/>
                <w:sz w:val="20"/>
                <w:szCs w:val="20"/>
              </w:rPr>
              <w:t>Samodzielne przygotowanie się do L,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B42" w:rsidRPr="00F20B42" w:rsidRDefault="00F20B42" w:rsidP="00A870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20B42">
              <w:rPr>
                <w:rFonts w:ascii="Tahoma" w:hAnsi="Tahoma" w:cs="Tahoma"/>
                <w:sz w:val="20"/>
                <w:szCs w:val="20"/>
              </w:rPr>
              <w:t>2</w:t>
            </w:r>
            <w:r w:rsidR="00A870A9">
              <w:rPr>
                <w:rFonts w:ascii="Tahoma" w:hAnsi="Tahoma" w:cs="Tahoma"/>
                <w:sz w:val="20"/>
                <w:szCs w:val="20"/>
              </w:rPr>
              <w:t>4</w:t>
            </w:r>
            <w:r w:rsidRPr="00F20B42">
              <w:rPr>
                <w:rFonts w:ascii="Tahoma" w:hAnsi="Tahoma" w:cs="Tahoma"/>
                <w:sz w:val="20"/>
                <w:szCs w:val="20"/>
              </w:rPr>
              <w:t>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B42" w:rsidRPr="00F20B42" w:rsidRDefault="00F20B42" w:rsidP="00A870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20B42">
              <w:rPr>
                <w:rFonts w:ascii="Tahoma" w:hAnsi="Tahoma" w:cs="Tahoma"/>
                <w:sz w:val="20"/>
                <w:szCs w:val="20"/>
              </w:rPr>
              <w:t>3</w:t>
            </w:r>
            <w:r w:rsidR="00A870A9">
              <w:rPr>
                <w:rFonts w:ascii="Tahoma" w:hAnsi="Tahoma" w:cs="Tahoma"/>
                <w:sz w:val="20"/>
                <w:szCs w:val="20"/>
              </w:rPr>
              <w:t>8</w:t>
            </w:r>
            <w:r w:rsidRPr="00F20B42">
              <w:rPr>
                <w:rFonts w:ascii="Tahoma" w:hAnsi="Tahoma" w:cs="Tahoma"/>
                <w:sz w:val="20"/>
                <w:szCs w:val="20"/>
              </w:rPr>
              <w:t>h</w:t>
            </w:r>
          </w:p>
        </w:tc>
      </w:tr>
      <w:tr w:rsidR="00F20B42" w:rsidRPr="00F20B42" w:rsidTr="000811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B42" w:rsidRPr="00F20B42" w:rsidRDefault="00F20B42" w:rsidP="00F20B42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F20B42">
              <w:rPr>
                <w:rFonts w:ascii="Tahoma" w:hAnsi="Tahoma" w:cs="Tahoma"/>
                <w:sz w:val="20"/>
                <w:szCs w:val="20"/>
              </w:rPr>
              <w:t>Udział w i konsultacje do PN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B42" w:rsidRPr="00F20B42" w:rsidRDefault="00F20B42" w:rsidP="00F20B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20B42">
              <w:rPr>
                <w:rFonts w:ascii="Tahoma" w:hAnsi="Tahoma" w:cs="Tahoma"/>
                <w:sz w:val="20"/>
                <w:szCs w:val="20"/>
              </w:rPr>
              <w:t>30h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B42" w:rsidRPr="00F20B42" w:rsidRDefault="00F20B42" w:rsidP="00F20B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20B42">
              <w:rPr>
                <w:rFonts w:ascii="Tahoma" w:hAnsi="Tahoma" w:cs="Tahoma"/>
                <w:sz w:val="20"/>
                <w:szCs w:val="20"/>
              </w:rPr>
              <w:t>12h</w:t>
            </w:r>
          </w:p>
        </w:tc>
      </w:tr>
      <w:tr w:rsidR="00F20B42" w:rsidRPr="00F20B42" w:rsidTr="000811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B42" w:rsidRPr="00F20B42" w:rsidRDefault="00F20B42" w:rsidP="00F20B42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F20B42">
              <w:rPr>
                <w:rFonts w:ascii="Tahoma" w:hAnsi="Tahoma" w:cs="Tahoma"/>
                <w:sz w:val="20"/>
                <w:szCs w:val="20"/>
              </w:rPr>
              <w:t>Samodzielne przygotowanie się do zaliczenia PN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B42" w:rsidRPr="00F20B42" w:rsidRDefault="00F20B42" w:rsidP="00F20B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20B42">
              <w:rPr>
                <w:rFonts w:ascii="Tahoma" w:hAnsi="Tahoma" w:cs="Tahoma"/>
                <w:sz w:val="20"/>
                <w:szCs w:val="20"/>
              </w:rPr>
              <w:t>20h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B42" w:rsidRPr="00F20B42" w:rsidRDefault="00F20B42" w:rsidP="00F20B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20B42">
              <w:rPr>
                <w:rFonts w:ascii="Tahoma" w:hAnsi="Tahoma" w:cs="Tahoma"/>
                <w:sz w:val="20"/>
                <w:szCs w:val="20"/>
              </w:rPr>
              <w:t>58h</w:t>
            </w:r>
          </w:p>
        </w:tc>
      </w:tr>
      <w:tr w:rsidR="00F20B42" w:rsidRPr="00F20B42" w:rsidTr="000811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B42" w:rsidRPr="00F20B42" w:rsidRDefault="00F20B42" w:rsidP="00F20B42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F20B42">
              <w:rPr>
                <w:rFonts w:ascii="Tahoma" w:hAnsi="Tahoma" w:cs="Tahoma"/>
                <w:b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B42" w:rsidRPr="00F20B42" w:rsidRDefault="00F20B42" w:rsidP="00F20B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F20B42">
              <w:rPr>
                <w:rFonts w:ascii="Tahoma" w:hAnsi="Tahoma" w:cs="Tahoma"/>
                <w:b/>
                <w:sz w:val="20"/>
                <w:szCs w:val="20"/>
              </w:rPr>
              <w:t>130h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B42" w:rsidRPr="00F20B42" w:rsidRDefault="00F20B42" w:rsidP="00F20B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F20B42">
              <w:rPr>
                <w:rFonts w:ascii="Tahoma" w:hAnsi="Tahoma" w:cs="Tahoma"/>
                <w:b/>
                <w:sz w:val="20"/>
                <w:szCs w:val="20"/>
              </w:rPr>
              <w:t>130h</w:t>
            </w:r>
          </w:p>
        </w:tc>
      </w:tr>
      <w:tr w:rsidR="00F20B42" w:rsidRPr="00F20B42" w:rsidTr="000811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B42" w:rsidRPr="00F20B42" w:rsidRDefault="00F20B42" w:rsidP="00F20B42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F20B42">
              <w:rPr>
                <w:rFonts w:ascii="Tahoma" w:hAnsi="Tahoma" w:cs="Tahoma"/>
                <w:b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B42" w:rsidRPr="00F20B42" w:rsidRDefault="00F20B42" w:rsidP="00F20B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F20B42">
              <w:rPr>
                <w:rFonts w:ascii="Tahoma" w:hAnsi="Tahoma" w:cs="Tahoma"/>
                <w:b/>
                <w:sz w:val="20"/>
                <w:szCs w:val="20"/>
              </w:rPr>
              <w:t>5 ECTS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B42" w:rsidRPr="00F20B42" w:rsidRDefault="00F20B42" w:rsidP="00F20B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F20B42">
              <w:rPr>
                <w:rFonts w:ascii="Tahoma" w:hAnsi="Tahoma" w:cs="Tahoma"/>
                <w:b/>
                <w:sz w:val="20"/>
                <w:szCs w:val="20"/>
              </w:rPr>
              <w:t>5 ECTS</w:t>
            </w:r>
          </w:p>
        </w:tc>
      </w:tr>
      <w:tr w:rsidR="00F20B42" w:rsidRPr="00F20B42" w:rsidTr="000811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B42" w:rsidRPr="00F20B42" w:rsidRDefault="00F20B42" w:rsidP="00F20B42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F20B42">
              <w:rPr>
                <w:rFonts w:ascii="Tahoma" w:hAnsi="Tahoma" w:cs="Tahoma"/>
                <w:b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B42" w:rsidRPr="00F20B42" w:rsidRDefault="00F20B42" w:rsidP="00F20B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F20B42">
              <w:rPr>
                <w:rFonts w:ascii="Tahoma" w:hAnsi="Tahoma" w:cs="Tahoma"/>
                <w:spacing w:val="-4"/>
                <w:sz w:val="20"/>
                <w:szCs w:val="20"/>
              </w:rPr>
              <w:t>3 ECTS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B42" w:rsidRPr="00F20B42" w:rsidRDefault="00F20B42" w:rsidP="00F20B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F20B42">
              <w:rPr>
                <w:rFonts w:ascii="Tahoma" w:hAnsi="Tahoma" w:cs="Tahoma"/>
                <w:spacing w:val="-4"/>
                <w:sz w:val="20"/>
                <w:szCs w:val="20"/>
              </w:rPr>
              <w:t>1 ECTS</w:t>
            </w:r>
          </w:p>
        </w:tc>
      </w:tr>
      <w:tr w:rsidR="00F20B42" w:rsidRPr="00F20B42" w:rsidTr="000811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B42" w:rsidRPr="00F20B42" w:rsidRDefault="00F20B42" w:rsidP="00F20B42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F20B42">
              <w:rPr>
                <w:rFonts w:ascii="Tahoma" w:hAnsi="Tahoma" w:cs="Tahoma"/>
                <w:b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B42" w:rsidRPr="00F20B42" w:rsidRDefault="00F20B42" w:rsidP="00F20B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pacing w:val="-4"/>
                <w:sz w:val="20"/>
                <w:szCs w:val="20"/>
              </w:rPr>
            </w:pPr>
            <w:r w:rsidRPr="00F20B42">
              <w:rPr>
                <w:rFonts w:ascii="Tahoma" w:hAnsi="Tahoma" w:cs="Tahoma"/>
                <w:sz w:val="20"/>
                <w:szCs w:val="20"/>
              </w:rPr>
              <w:t>2 ECTS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B42" w:rsidRPr="00F20B42" w:rsidRDefault="00F20B42" w:rsidP="00F20B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pacing w:val="-4"/>
                <w:sz w:val="20"/>
                <w:szCs w:val="20"/>
              </w:rPr>
            </w:pPr>
            <w:r w:rsidRPr="00F20B42">
              <w:rPr>
                <w:rFonts w:ascii="Tahoma" w:hAnsi="Tahoma" w:cs="Tahoma"/>
                <w:sz w:val="20"/>
                <w:szCs w:val="20"/>
              </w:rPr>
              <w:t>2 ECTS</w:t>
            </w:r>
          </w:p>
        </w:tc>
      </w:tr>
    </w:tbl>
    <w:p w:rsidR="00F20B42" w:rsidRPr="00F20B42" w:rsidRDefault="00F20B42" w:rsidP="00F20B42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p w:rsidR="00F20B42" w:rsidRPr="00F20B42" w:rsidRDefault="00F20B42" w:rsidP="00F20B42"/>
    <w:p w:rsidR="00F20B42" w:rsidRPr="007A11D9" w:rsidRDefault="00F20B42" w:rsidP="003D4AB7">
      <w:pPr>
        <w:spacing w:after="0" w:line="240" w:lineRule="auto"/>
        <w:rPr>
          <w:rFonts w:ascii="Tahoma" w:hAnsi="Tahoma" w:cs="Tahoma"/>
          <w:sz w:val="20"/>
          <w:szCs w:val="20"/>
        </w:rPr>
      </w:pPr>
    </w:p>
    <w:sectPr w:rsidR="00F20B42" w:rsidRPr="007A11D9" w:rsidSect="002F7068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021" w:right="1134" w:bottom="1134" w:left="1134" w:header="709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961F1" w:rsidRDefault="001961F1">
      <w:r>
        <w:separator/>
      </w:r>
    </w:p>
  </w:endnote>
  <w:endnote w:type="continuationSeparator" w:id="0">
    <w:p w:rsidR="001961F1" w:rsidRDefault="001961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3927" w:rsidRDefault="00275AE8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A33927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A33927" w:rsidRDefault="00A33927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3927" w:rsidRPr="0080542D" w:rsidRDefault="00275AE8" w:rsidP="0080542D">
    <w:pPr>
      <w:pStyle w:val="Stopka"/>
      <w:spacing w:after="0" w:line="240" w:lineRule="auto"/>
      <w:jc w:val="center"/>
      <w:rPr>
        <w:sz w:val="20"/>
      </w:rPr>
    </w:pPr>
    <w:r w:rsidRPr="0080542D">
      <w:rPr>
        <w:sz w:val="20"/>
      </w:rPr>
      <w:fldChar w:fldCharType="begin"/>
    </w:r>
    <w:r w:rsidR="00A33927" w:rsidRPr="0080542D">
      <w:rPr>
        <w:sz w:val="20"/>
      </w:rPr>
      <w:instrText xml:space="preserve"> PAGE   \* MERGEFORMAT </w:instrText>
    </w:r>
    <w:r w:rsidRPr="0080542D">
      <w:rPr>
        <w:sz w:val="20"/>
      </w:rPr>
      <w:fldChar w:fldCharType="separate"/>
    </w:r>
    <w:r w:rsidR="00A870A9">
      <w:rPr>
        <w:noProof/>
        <w:sz w:val="20"/>
      </w:rPr>
      <w:t>3</w:t>
    </w:r>
    <w:r w:rsidRPr="0080542D"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961F1" w:rsidRDefault="001961F1">
      <w:r>
        <w:separator/>
      </w:r>
    </w:p>
  </w:footnote>
  <w:footnote w:type="continuationSeparator" w:id="0">
    <w:p w:rsidR="001961F1" w:rsidRDefault="001961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F7068" w:rsidRDefault="002F7068" w:rsidP="002F7068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29D9E394" wp14:editId="26FC6FC5">
          <wp:extent cx="3081470" cy="768096"/>
          <wp:effectExtent l="0" t="0" r="0" b="0"/>
          <wp:docPr id="2" name="Obraz 2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2F7068" w:rsidRDefault="00A26E3E" w:rsidP="002F7068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D3C0F6B"/>
    <w:multiLevelType w:val="hybridMultilevel"/>
    <w:tmpl w:val="385444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8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5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6"/>
  </w:num>
  <w:num w:numId="17">
    <w:abstractNumId w:val="4"/>
  </w:num>
  <w:num w:numId="18">
    <w:abstractNumId w:val="18"/>
  </w:num>
  <w:num w:numId="19">
    <w:abstractNumId w:val="17"/>
  </w:num>
  <w:num w:numId="2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26626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76C"/>
    <w:rsid w:val="00004948"/>
    <w:rsid w:val="00015FEA"/>
    <w:rsid w:val="0001795B"/>
    <w:rsid w:val="000205D7"/>
    <w:rsid w:val="00027526"/>
    <w:rsid w:val="0003063B"/>
    <w:rsid w:val="00030F12"/>
    <w:rsid w:val="0003677D"/>
    <w:rsid w:val="00040DD8"/>
    <w:rsid w:val="00041E4B"/>
    <w:rsid w:val="00043806"/>
    <w:rsid w:val="00046652"/>
    <w:rsid w:val="0005749C"/>
    <w:rsid w:val="000616EA"/>
    <w:rsid w:val="00075751"/>
    <w:rsid w:val="0007692E"/>
    <w:rsid w:val="00083BE3"/>
    <w:rsid w:val="00083C41"/>
    <w:rsid w:val="00091DAA"/>
    <w:rsid w:val="00093CD1"/>
    <w:rsid w:val="00096DEE"/>
    <w:rsid w:val="000A5135"/>
    <w:rsid w:val="000A6D0E"/>
    <w:rsid w:val="000B1119"/>
    <w:rsid w:val="000B12F3"/>
    <w:rsid w:val="000B4EAD"/>
    <w:rsid w:val="000B7E83"/>
    <w:rsid w:val="000C36AF"/>
    <w:rsid w:val="000C41C8"/>
    <w:rsid w:val="000D6CF0"/>
    <w:rsid w:val="000E6A39"/>
    <w:rsid w:val="000F7295"/>
    <w:rsid w:val="00114163"/>
    <w:rsid w:val="00130547"/>
    <w:rsid w:val="00131673"/>
    <w:rsid w:val="001335A5"/>
    <w:rsid w:val="00133A52"/>
    <w:rsid w:val="00140498"/>
    <w:rsid w:val="0015777B"/>
    <w:rsid w:val="00166690"/>
    <w:rsid w:val="00181F0A"/>
    <w:rsid w:val="001961F1"/>
    <w:rsid w:val="00196F16"/>
    <w:rsid w:val="001972C8"/>
    <w:rsid w:val="001A487A"/>
    <w:rsid w:val="001B307A"/>
    <w:rsid w:val="001B3BF7"/>
    <w:rsid w:val="001B3E19"/>
    <w:rsid w:val="001C4F0A"/>
    <w:rsid w:val="001D0213"/>
    <w:rsid w:val="001D422B"/>
    <w:rsid w:val="001D73E7"/>
    <w:rsid w:val="001E3F2A"/>
    <w:rsid w:val="001E762B"/>
    <w:rsid w:val="001F4D0B"/>
    <w:rsid w:val="0020021B"/>
    <w:rsid w:val="0020696D"/>
    <w:rsid w:val="00221613"/>
    <w:rsid w:val="002325AB"/>
    <w:rsid w:val="00232843"/>
    <w:rsid w:val="00236059"/>
    <w:rsid w:val="002425F2"/>
    <w:rsid w:val="00242A16"/>
    <w:rsid w:val="002552C6"/>
    <w:rsid w:val="00257CF7"/>
    <w:rsid w:val="00266D41"/>
    <w:rsid w:val="00275AE8"/>
    <w:rsid w:val="00282552"/>
    <w:rsid w:val="00285CA1"/>
    <w:rsid w:val="00293E7C"/>
    <w:rsid w:val="00294734"/>
    <w:rsid w:val="002953BB"/>
    <w:rsid w:val="002A1642"/>
    <w:rsid w:val="002A249F"/>
    <w:rsid w:val="002A502A"/>
    <w:rsid w:val="002A7EAE"/>
    <w:rsid w:val="002B1783"/>
    <w:rsid w:val="002D67EB"/>
    <w:rsid w:val="002E7930"/>
    <w:rsid w:val="002F6168"/>
    <w:rsid w:val="002F7068"/>
    <w:rsid w:val="00302E59"/>
    <w:rsid w:val="00306179"/>
    <w:rsid w:val="00307065"/>
    <w:rsid w:val="00314269"/>
    <w:rsid w:val="00346EDD"/>
    <w:rsid w:val="00350CF9"/>
    <w:rsid w:val="00351431"/>
    <w:rsid w:val="0035344F"/>
    <w:rsid w:val="00365292"/>
    <w:rsid w:val="00374596"/>
    <w:rsid w:val="0038004E"/>
    <w:rsid w:val="00382EB5"/>
    <w:rsid w:val="00382FBE"/>
    <w:rsid w:val="003834C9"/>
    <w:rsid w:val="00384EFE"/>
    <w:rsid w:val="00387F5A"/>
    <w:rsid w:val="00390ACB"/>
    <w:rsid w:val="0039645B"/>
    <w:rsid w:val="003973B8"/>
    <w:rsid w:val="003A0323"/>
    <w:rsid w:val="003A1D01"/>
    <w:rsid w:val="003A233F"/>
    <w:rsid w:val="003C653C"/>
    <w:rsid w:val="003D4003"/>
    <w:rsid w:val="003D4AB7"/>
    <w:rsid w:val="003E1A8D"/>
    <w:rsid w:val="003E55FE"/>
    <w:rsid w:val="003F4233"/>
    <w:rsid w:val="003F58A0"/>
    <w:rsid w:val="003F7B62"/>
    <w:rsid w:val="00403B7F"/>
    <w:rsid w:val="00404E41"/>
    <w:rsid w:val="00412A5F"/>
    <w:rsid w:val="00426BA1"/>
    <w:rsid w:val="00426BFE"/>
    <w:rsid w:val="00442815"/>
    <w:rsid w:val="00456035"/>
    <w:rsid w:val="00457734"/>
    <w:rsid w:val="00457FDC"/>
    <w:rsid w:val="004600E4"/>
    <w:rsid w:val="004713ED"/>
    <w:rsid w:val="00477A0B"/>
    <w:rsid w:val="004831CB"/>
    <w:rsid w:val="004846A3"/>
    <w:rsid w:val="0048771D"/>
    <w:rsid w:val="00497319"/>
    <w:rsid w:val="004A1B60"/>
    <w:rsid w:val="004C2059"/>
    <w:rsid w:val="004C4181"/>
    <w:rsid w:val="004C779C"/>
    <w:rsid w:val="004D09B6"/>
    <w:rsid w:val="004D26FD"/>
    <w:rsid w:val="004D72D9"/>
    <w:rsid w:val="004D7AAA"/>
    <w:rsid w:val="004E37AE"/>
    <w:rsid w:val="004E65FC"/>
    <w:rsid w:val="004F0E86"/>
    <w:rsid w:val="004F255C"/>
    <w:rsid w:val="004F2C68"/>
    <w:rsid w:val="005247A6"/>
    <w:rsid w:val="00540CF3"/>
    <w:rsid w:val="00541DEC"/>
    <w:rsid w:val="00544DD7"/>
    <w:rsid w:val="00560DEA"/>
    <w:rsid w:val="0056323F"/>
    <w:rsid w:val="005803E4"/>
    <w:rsid w:val="0058104A"/>
    <w:rsid w:val="00581858"/>
    <w:rsid w:val="005955F9"/>
    <w:rsid w:val="0059671D"/>
    <w:rsid w:val="005A139D"/>
    <w:rsid w:val="005A7ADF"/>
    <w:rsid w:val="005C64DA"/>
    <w:rsid w:val="005C753A"/>
    <w:rsid w:val="005D1B8D"/>
    <w:rsid w:val="005F586B"/>
    <w:rsid w:val="005F74C1"/>
    <w:rsid w:val="00603431"/>
    <w:rsid w:val="00603743"/>
    <w:rsid w:val="00603D6C"/>
    <w:rsid w:val="006168A7"/>
    <w:rsid w:val="00626EA3"/>
    <w:rsid w:val="0063007E"/>
    <w:rsid w:val="00641D09"/>
    <w:rsid w:val="00645022"/>
    <w:rsid w:val="00652C76"/>
    <w:rsid w:val="006532B2"/>
    <w:rsid w:val="00654B3F"/>
    <w:rsid w:val="00656EAE"/>
    <w:rsid w:val="00663E53"/>
    <w:rsid w:val="00666BEB"/>
    <w:rsid w:val="00673A6C"/>
    <w:rsid w:val="006759C4"/>
    <w:rsid w:val="00676A3F"/>
    <w:rsid w:val="00680BA2"/>
    <w:rsid w:val="00684D54"/>
    <w:rsid w:val="006863F4"/>
    <w:rsid w:val="00694429"/>
    <w:rsid w:val="006A46E0"/>
    <w:rsid w:val="006B0665"/>
    <w:rsid w:val="006B07BF"/>
    <w:rsid w:val="006B13CC"/>
    <w:rsid w:val="006D0931"/>
    <w:rsid w:val="006D13CD"/>
    <w:rsid w:val="006E6720"/>
    <w:rsid w:val="006E697D"/>
    <w:rsid w:val="006E7C17"/>
    <w:rsid w:val="006E7EFE"/>
    <w:rsid w:val="006F02BE"/>
    <w:rsid w:val="00706FD6"/>
    <w:rsid w:val="007074E2"/>
    <w:rsid w:val="007158A9"/>
    <w:rsid w:val="00716DD3"/>
    <w:rsid w:val="00734BD4"/>
    <w:rsid w:val="00741B8D"/>
    <w:rsid w:val="00742C69"/>
    <w:rsid w:val="007461A1"/>
    <w:rsid w:val="007461A7"/>
    <w:rsid w:val="007504ED"/>
    <w:rsid w:val="00755769"/>
    <w:rsid w:val="007636E1"/>
    <w:rsid w:val="0077550B"/>
    <w:rsid w:val="00776076"/>
    <w:rsid w:val="0078187F"/>
    <w:rsid w:val="007834BF"/>
    <w:rsid w:val="00790329"/>
    <w:rsid w:val="00794A28"/>
    <w:rsid w:val="007A11D9"/>
    <w:rsid w:val="007A79F2"/>
    <w:rsid w:val="007C068F"/>
    <w:rsid w:val="007C2A40"/>
    <w:rsid w:val="007C4F25"/>
    <w:rsid w:val="007C675D"/>
    <w:rsid w:val="007D191E"/>
    <w:rsid w:val="007D5262"/>
    <w:rsid w:val="007E0EBB"/>
    <w:rsid w:val="007F2FF6"/>
    <w:rsid w:val="007F556F"/>
    <w:rsid w:val="00802475"/>
    <w:rsid w:val="008046AE"/>
    <w:rsid w:val="0080542D"/>
    <w:rsid w:val="00814C3C"/>
    <w:rsid w:val="0082324D"/>
    <w:rsid w:val="00830E8C"/>
    <w:rsid w:val="00846BE3"/>
    <w:rsid w:val="00847A73"/>
    <w:rsid w:val="00857E00"/>
    <w:rsid w:val="00864B46"/>
    <w:rsid w:val="00875FFF"/>
    <w:rsid w:val="00877135"/>
    <w:rsid w:val="00880744"/>
    <w:rsid w:val="00885FA6"/>
    <w:rsid w:val="008938C7"/>
    <w:rsid w:val="0089662C"/>
    <w:rsid w:val="008A058B"/>
    <w:rsid w:val="008A186C"/>
    <w:rsid w:val="008B6A8D"/>
    <w:rsid w:val="008C53B8"/>
    <w:rsid w:val="008C5CD0"/>
    <w:rsid w:val="008C6711"/>
    <w:rsid w:val="008C70A3"/>
    <w:rsid w:val="008C7BF3"/>
    <w:rsid w:val="008D2150"/>
    <w:rsid w:val="00914E87"/>
    <w:rsid w:val="00923212"/>
    <w:rsid w:val="00931331"/>
    <w:rsid w:val="00931F5B"/>
    <w:rsid w:val="00933296"/>
    <w:rsid w:val="00940876"/>
    <w:rsid w:val="009458F5"/>
    <w:rsid w:val="00955054"/>
    <w:rsid w:val="00955477"/>
    <w:rsid w:val="009614E6"/>
    <w:rsid w:val="009614FE"/>
    <w:rsid w:val="00964390"/>
    <w:rsid w:val="009644CB"/>
    <w:rsid w:val="00966897"/>
    <w:rsid w:val="00981517"/>
    <w:rsid w:val="00982B7D"/>
    <w:rsid w:val="00997C15"/>
    <w:rsid w:val="009A1DEA"/>
    <w:rsid w:val="009A3FEE"/>
    <w:rsid w:val="009A43CE"/>
    <w:rsid w:val="009B2055"/>
    <w:rsid w:val="009B4991"/>
    <w:rsid w:val="009C7640"/>
    <w:rsid w:val="009D3AC6"/>
    <w:rsid w:val="009E09D8"/>
    <w:rsid w:val="009F08A0"/>
    <w:rsid w:val="00A11DDA"/>
    <w:rsid w:val="00A1637C"/>
    <w:rsid w:val="00A22B5F"/>
    <w:rsid w:val="00A26E3E"/>
    <w:rsid w:val="00A32047"/>
    <w:rsid w:val="00A32E75"/>
    <w:rsid w:val="00A33927"/>
    <w:rsid w:val="00A36304"/>
    <w:rsid w:val="00A41CA1"/>
    <w:rsid w:val="00A44124"/>
    <w:rsid w:val="00A4439C"/>
    <w:rsid w:val="00A45247"/>
    <w:rsid w:val="00A45FE3"/>
    <w:rsid w:val="00A5766E"/>
    <w:rsid w:val="00A604DF"/>
    <w:rsid w:val="00A62161"/>
    <w:rsid w:val="00A64607"/>
    <w:rsid w:val="00A67E96"/>
    <w:rsid w:val="00A73D49"/>
    <w:rsid w:val="00A74B7E"/>
    <w:rsid w:val="00A77048"/>
    <w:rsid w:val="00A77251"/>
    <w:rsid w:val="00A870A9"/>
    <w:rsid w:val="00A92F8D"/>
    <w:rsid w:val="00AA3B18"/>
    <w:rsid w:val="00AB655E"/>
    <w:rsid w:val="00AC57A5"/>
    <w:rsid w:val="00AE3B8A"/>
    <w:rsid w:val="00AF0B6F"/>
    <w:rsid w:val="00AF3EDC"/>
    <w:rsid w:val="00AF6496"/>
    <w:rsid w:val="00AF7D73"/>
    <w:rsid w:val="00B0049C"/>
    <w:rsid w:val="00B03E50"/>
    <w:rsid w:val="00B04532"/>
    <w:rsid w:val="00B056F7"/>
    <w:rsid w:val="00B27528"/>
    <w:rsid w:val="00B3618D"/>
    <w:rsid w:val="00B36F34"/>
    <w:rsid w:val="00B53A26"/>
    <w:rsid w:val="00B60B0B"/>
    <w:rsid w:val="00B64B04"/>
    <w:rsid w:val="00B70D12"/>
    <w:rsid w:val="00B72832"/>
    <w:rsid w:val="00B75691"/>
    <w:rsid w:val="00B83F26"/>
    <w:rsid w:val="00B95607"/>
    <w:rsid w:val="00B96AC5"/>
    <w:rsid w:val="00BB4F43"/>
    <w:rsid w:val="00BC4CA8"/>
    <w:rsid w:val="00BE3A08"/>
    <w:rsid w:val="00C02603"/>
    <w:rsid w:val="00C04EC4"/>
    <w:rsid w:val="00C10249"/>
    <w:rsid w:val="00C15B5C"/>
    <w:rsid w:val="00C16061"/>
    <w:rsid w:val="00C20DEB"/>
    <w:rsid w:val="00C24CF9"/>
    <w:rsid w:val="00C31E6B"/>
    <w:rsid w:val="00C37C9A"/>
    <w:rsid w:val="00C44B68"/>
    <w:rsid w:val="00C45E2F"/>
    <w:rsid w:val="00C50308"/>
    <w:rsid w:val="00C63F1F"/>
    <w:rsid w:val="00C70745"/>
    <w:rsid w:val="00C82FE2"/>
    <w:rsid w:val="00C9330D"/>
    <w:rsid w:val="00C947FB"/>
    <w:rsid w:val="00CA4574"/>
    <w:rsid w:val="00CB5513"/>
    <w:rsid w:val="00CB7AC3"/>
    <w:rsid w:val="00CD2DB2"/>
    <w:rsid w:val="00CE2F4F"/>
    <w:rsid w:val="00CF1CB2"/>
    <w:rsid w:val="00CF66C2"/>
    <w:rsid w:val="00D11547"/>
    <w:rsid w:val="00D15B8A"/>
    <w:rsid w:val="00D20409"/>
    <w:rsid w:val="00D367F3"/>
    <w:rsid w:val="00D36BD4"/>
    <w:rsid w:val="00D43CB7"/>
    <w:rsid w:val="00D465B9"/>
    <w:rsid w:val="00D61E9B"/>
    <w:rsid w:val="00D62AE3"/>
    <w:rsid w:val="00D73CCC"/>
    <w:rsid w:val="00D752F0"/>
    <w:rsid w:val="00D77D9A"/>
    <w:rsid w:val="00DA17CF"/>
    <w:rsid w:val="00DB0142"/>
    <w:rsid w:val="00DB03AA"/>
    <w:rsid w:val="00DC0EA4"/>
    <w:rsid w:val="00DC26AF"/>
    <w:rsid w:val="00DD2ED3"/>
    <w:rsid w:val="00DE0ECC"/>
    <w:rsid w:val="00DE190F"/>
    <w:rsid w:val="00DE59C3"/>
    <w:rsid w:val="00DF2A02"/>
    <w:rsid w:val="00DF5C11"/>
    <w:rsid w:val="00E07125"/>
    <w:rsid w:val="00E130A3"/>
    <w:rsid w:val="00E16390"/>
    <w:rsid w:val="00E16E4A"/>
    <w:rsid w:val="00E17A69"/>
    <w:rsid w:val="00E448D4"/>
    <w:rsid w:val="00E5755E"/>
    <w:rsid w:val="00E858F5"/>
    <w:rsid w:val="00E8747E"/>
    <w:rsid w:val="00E95A88"/>
    <w:rsid w:val="00E9725F"/>
    <w:rsid w:val="00EA1B88"/>
    <w:rsid w:val="00EB52B7"/>
    <w:rsid w:val="00EC0BA9"/>
    <w:rsid w:val="00EC15E6"/>
    <w:rsid w:val="00EC1AAA"/>
    <w:rsid w:val="00EC298A"/>
    <w:rsid w:val="00EC5F2E"/>
    <w:rsid w:val="00EC73D6"/>
    <w:rsid w:val="00EE1335"/>
    <w:rsid w:val="00EE482B"/>
    <w:rsid w:val="00EE5C53"/>
    <w:rsid w:val="00F00795"/>
    <w:rsid w:val="00F01879"/>
    <w:rsid w:val="00F03B30"/>
    <w:rsid w:val="00F128D3"/>
    <w:rsid w:val="00F1426F"/>
    <w:rsid w:val="00F201F9"/>
    <w:rsid w:val="00F20B42"/>
    <w:rsid w:val="00F4304E"/>
    <w:rsid w:val="00F469CC"/>
    <w:rsid w:val="00F53F75"/>
    <w:rsid w:val="00FA09BD"/>
    <w:rsid w:val="00FA0CAD"/>
    <w:rsid w:val="00FA45F1"/>
    <w:rsid w:val="00FA5FD5"/>
    <w:rsid w:val="00FB270B"/>
    <w:rsid w:val="00FB6199"/>
    <w:rsid w:val="00FC1BE5"/>
    <w:rsid w:val="00FC3822"/>
    <w:rsid w:val="00FD3016"/>
    <w:rsid w:val="00FD36B1"/>
    <w:rsid w:val="00FD5D23"/>
    <w:rsid w:val="00FD6561"/>
    <w:rsid w:val="00FE2431"/>
    <w:rsid w:val="00FE55CC"/>
    <w:rsid w:val="00FF3610"/>
    <w:rsid w:val="00FF70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."/>
  <w:listSeparator w:val=";"/>
  <w14:docId w14:val="070D3F15"/>
  <w15:docId w15:val="{85FDBD97-9282-440F-8310-66A98A0BDD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uiPriority w:val="99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uiPriority w:val="99"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="Calibri" w:hAnsi="Consolas" w:cs="Times New Roman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rsid w:val="002F7068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5959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93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8CA37E2-5C9C-4973-ACA2-40C22D59B4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895</Words>
  <Characters>5371</Characters>
  <Application>Microsoft Office Word</Application>
  <DocSecurity>0</DocSecurity>
  <Lines>44</Lines>
  <Paragraphs>12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6254</CharactersWithSpaces>
  <SharedDoc>false</SharedDoc>
  <HLinks>
    <vt:vector size="6" baseType="variant">
      <vt:variant>
        <vt:i4>2818173</vt:i4>
      </vt:variant>
      <vt:variant>
        <vt:i4>2226</vt:i4>
      </vt:variant>
      <vt:variant>
        <vt:i4>1025</vt:i4>
      </vt:variant>
      <vt:variant>
        <vt:i4>1</vt:i4>
      </vt:variant>
      <vt:variant>
        <vt:lpwstr>https://wu.wsiz.rzeszow.pl/wunet/grafika/logo2.gif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Kinga Bajorek</dc:creator>
  <cp:lastModifiedBy>Katarzyna Pomianek</cp:lastModifiedBy>
  <cp:revision>25</cp:revision>
  <cp:lastPrinted>2012-12-14T08:32:00Z</cp:lastPrinted>
  <dcterms:created xsi:type="dcterms:W3CDTF">2017-06-30T11:57:00Z</dcterms:created>
  <dcterms:modified xsi:type="dcterms:W3CDTF">2022-09-06T09:26:00Z</dcterms:modified>
</cp:coreProperties>
</file>