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53A" w:rsidRPr="00DF5E1D" w:rsidRDefault="00CE653A" w:rsidP="00CE653A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DF5E1D">
        <w:rPr>
          <w:rFonts w:ascii="Tahoma" w:hAnsi="Tahoma" w:cs="Tahoma"/>
          <w:b/>
          <w:smallCaps/>
          <w:sz w:val="36"/>
        </w:rPr>
        <w:t>karta przedmiotu</w:t>
      </w:r>
    </w:p>
    <w:p w:rsidR="00CE653A" w:rsidRPr="00DF5E1D" w:rsidRDefault="00CE653A" w:rsidP="00CE653A">
      <w:pPr>
        <w:spacing w:after="0" w:line="240" w:lineRule="auto"/>
        <w:rPr>
          <w:rFonts w:ascii="Tahoma" w:hAnsi="Tahoma" w:cs="Tahoma"/>
        </w:rPr>
      </w:pPr>
    </w:p>
    <w:p w:rsidR="00CE653A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368D" w:rsidRPr="0001795B" w:rsidTr="00E45AEB">
        <w:tc>
          <w:tcPr>
            <w:tcW w:w="2410" w:type="dxa"/>
            <w:vAlign w:val="center"/>
          </w:tcPr>
          <w:p w:rsidR="00AC368D" w:rsidRPr="0001795B" w:rsidRDefault="00AC368D" w:rsidP="00AC368D">
            <w:pPr>
              <w:pStyle w:val="Pytania"/>
              <w:numPr>
                <w:ilvl w:val="0"/>
                <w:numId w:val="2"/>
              </w:numPr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AC368D" w:rsidRPr="00D14DD1" w:rsidRDefault="00AC368D" w:rsidP="00AC368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4DD1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D14DD1" w:rsidRPr="00D14DD1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8647DE" w:rsidRPr="008647DE" w:rsidTr="00E45AEB">
        <w:tc>
          <w:tcPr>
            <w:tcW w:w="2410" w:type="dxa"/>
            <w:vAlign w:val="center"/>
          </w:tcPr>
          <w:p w:rsidR="00AC368D" w:rsidRPr="008647DE" w:rsidRDefault="00AC36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8647D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C368D" w:rsidRPr="008647DE" w:rsidRDefault="00AC368D" w:rsidP="0078323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647DE">
              <w:rPr>
                <w:rFonts w:ascii="Tahoma" w:hAnsi="Tahoma" w:cs="Tahoma"/>
                <w:b w:val="0"/>
                <w:color w:val="auto"/>
              </w:rPr>
              <w:t>20</w:t>
            </w:r>
            <w:r w:rsidR="00171C2C">
              <w:rPr>
                <w:rFonts w:ascii="Tahoma" w:hAnsi="Tahoma" w:cs="Tahoma"/>
                <w:b w:val="0"/>
                <w:color w:val="auto"/>
              </w:rPr>
              <w:t>2</w:t>
            </w:r>
            <w:r w:rsidR="00E63E6D">
              <w:rPr>
                <w:rFonts w:ascii="Tahoma" w:hAnsi="Tahoma" w:cs="Tahoma"/>
                <w:b w:val="0"/>
                <w:color w:val="auto"/>
              </w:rPr>
              <w:t>2</w:t>
            </w:r>
            <w:r w:rsidR="00951DC5" w:rsidRPr="008647DE">
              <w:rPr>
                <w:rFonts w:ascii="Tahoma" w:hAnsi="Tahoma" w:cs="Tahoma"/>
                <w:b w:val="0"/>
                <w:color w:val="auto"/>
              </w:rPr>
              <w:t>/20</w:t>
            </w:r>
            <w:r w:rsidR="00783236">
              <w:rPr>
                <w:rFonts w:ascii="Tahoma" w:hAnsi="Tahoma" w:cs="Tahoma"/>
                <w:b w:val="0"/>
                <w:color w:val="auto"/>
              </w:rPr>
              <w:t>2</w:t>
            </w:r>
            <w:r w:rsidR="00E63E6D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4708C6" w:rsidRPr="0001795B" w:rsidTr="00E45AEB">
        <w:tc>
          <w:tcPr>
            <w:tcW w:w="2410" w:type="dxa"/>
            <w:vAlign w:val="center"/>
          </w:tcPr>
          <w:p w:rsidR="004708C6" w:rsidRPr="0001795B" w:rsidRDefault="00783236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708C6" w:rsidRDefault="007832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708C6" w:rsidRPr="0001795B" w:rsidTr="00E45AEB">
        <w:tc>
          <w:tcPr>
            <w:tcW w:w="2410" w:type="dxa"/>
            <w:vAlign w:val="center"/>
          </w:tcPr>
          <w:p w:rsidR="004708C6" w:rsidRPr="0001795B" w:rsidRDefault="004708C6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708C6" w:rsidRDefault="004708C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4708C6" w:rsidRPr="0001795B" w:rsidTr="00E45AEB">
        <w:tc>
          <w:tcPr>
            <w:tcW w:w="2410" w:type="dxa"/>
            <w:vAlign w:val="center"/>
          </w:tcPr>
          <w:p w:rsidR="004708C6" w:rsidRPr="0001795B" w:rsidRDefault="004708C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708C6" w:rsidRDefault="004708C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AC368D" w:rsidRPr="00AC368D" w:rsidRDefault="00AC368D" w:rsidP="00AC368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CE653A" w:rsidRPr="00DF5E1D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F5E1D">
        <w:rPr>
          <w:rFonts w:ascii="Tahoma" w:hAnsi="Tahoma" w:cs="Tahoma"/>
          <w:szCs w:val="24"/>
        </w:rPr>
        <w:t xml:space="preserve">Wymagania wstępne </w:t>
      </w:r>
      <w:r w:rsidRPr="00DF5E1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653A" w:rsidRPr="00DF5E1D" w:rsidTr="00180C0F">
        <w:tc>
          <w:tcPr>
            <w:tcW w:w="9778" w:type="dxa"/>
          </w:tcPr>
          <w:p w:rsidR="00CE653A" w:rsidRPr="00DF5E1D" w:rsidRDefault="00CE653A" w:rsidP="00C8019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  <w:shd w:val="clear" w:color="auto" w:fill="FFFFFF" w:themeFill="background1"/>
              </w:rPr>
              <w:t>B1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Efekty </w:t>
      </w:r>
      <w:r w:rsidR="00783236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i sposób realizacji zajęć</w:t>
      </w:r>
    </w:p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F5E1D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F5E1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7099E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E74E5E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Przedmiotowe e</w:t>
      </w:r>
      <w:r w:rsidR="00CE653A" w:rsidRPr="00DF5E1D">
        <w:rPr>
          <w:rFonts w:ascii="Tahoma" w:hAnsi="Tahoma" w:cs="Tahoma"/>
        </w:rPr>
        <w:t xml:space="preserve">fekty </w:t>
      </w:r>
      <w:r w:rsidR="00783236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, z podziałem na wiedzę, umiejętności i kompetencje, wraz z odniesieniem do efektów </w:t>
      </w:r>
      <w:r w:rsidR="00783236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647DE" w:rsidRPr="00DF5E1D" w:rsidTr="006C49E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Opis przedmiotowych efektów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647DE" w:rsidRPr="004708C6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4708C6">
              <w:rPr>
                <w:rFonts w:ascii="Tahoma" w:hAnsi="Tahoma" w:cs="Tahoma"/>
              </w:rPr>
              <w:t>Odniesienie do efektów</w:t>
            </w:r>
          </w:p>
          <w:p w:rsidR="008647DE" w:rsidRPr="008647DE" w:rsidRDefault="00783236" w:rsidP="00F021C8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8647DE" w:rsidRPr="004708C6">
              <w:rPr>
                <w:rFonts w:ascii="Tahoma" w:hAnsi="Tahoma" w:cs="Tahoma"/>
              </w:rPr>
              <w:t xml:space="preserve"> dla kierunku</w:t>
            </w:r>
          </w:p>
        </w:tc>
      </w:tr>
      <w:tr w:rsidR="00DF5E1D" w:rsidRPr="00DF5E1D" w:rsidTr="00F021C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7099E" w:rsidRPr="00DF5E1D" w:rsidRDefault="0027099E" w:rsidP="00F021C8">
            <w:pPr>
              <w:pStyle w:val="centralniewrubryce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Po zaliczeniu przedmiotu student w zakresie </w:t>
            </w:r>
            <w:r w:rsidRPr="00DF5E1D">
              <w:rPr>
                <w:rFonts w:ascii="Tahoma" w:hAnsi="Tahoma" w:cs="Tahoma"/>
                <w:b/>
                <w:smallCaps/>
              </w:rPr>
              <w:t>umiejętności</w:t>
            </w:r>
            <w:r w:rsidRPr="00DF5E1D">
              <w:rPr>
                <w:rFonts w:ascii="Tahoma" w:hAnsi="Tahoma" w:cs="Tahoma"/>
              </w:rPr>
              <w:t xml:space="preserve"> potrafi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4708C6" w:rsidRPr="00A04747" w:rsidRDefault="004708C6" w:rsidP="004A06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647DE" w:rsidRPr="00A04747" w:rsidRDefault="008647DE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A3418F" w:rsidRPr="00DF5E1D" w:rsidRDefault="00A3418F" w:rsidP="00A3418F">
      <w:pPr>
        <w:pStyle w:val="Podpunkty"/>
        <w:ind w:left="0"/>
        <w:rPr>
          <w:rFonts w:ascii="Tahoma" w:hAnsi="Tahoma" w:cs="Tahoma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F5E1D" w:rsidRPr="00DF5E1D" w:rsidTr="00180C0F">
        <w:tc>
          <w:tcPr>
            <w:tcW w:w="9778" w:type="dxa"/>
            <w:gridSpan w:val="8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Studia stacjonarne (ST)</w:t>
            </w:r>
          </w:p>
        </w:tc>
      </w:tr>
      <w:tr w:rsidR="00DF5E1D" w:rsidRPr="00DF5E1D" w:rsidTr="00180C0F"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ECTS</w:t>
            </w:r>
          </w:p>
        </w:tc>
      </w:tr>
      <w:tr w:rsidR="00CE653A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CE653A" w:rsidRPr="00F77A85" w:rsidRDefault="00CE653A" w:rsidP="00CE653A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77A85" w:rsidRPr="00F77A85" w:rsidTr="00180C0F">
        <w:tc>
          <w:tcPr>
            <w:tcW w:w="9778" w:type="dxa"/>
            <w:gridSpan w:val="8"/>
            <w:vAlign w:val="center"/>
          </w:tcPr>
          <w:p w:rsidR="00CE653A" w:rsidRPr="00F77A85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Studia niestacjonarne (NST)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ECTS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Metoda realizacji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E653A" w:rsidRPr="00DF5E1D" w:rsidRDefault="00DF5E1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0528E0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CE653A" w:rsidRPr="00DF5E1D" w:rsidRDefault="00CE653A" w:rsidP="00CE65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Treści kształcenia </w:t>
      </w:r>
      <w:r w:rsidRPr="00DF5E1D">
        <w:rPr>
          <w:rFonts w:ascii="Tahoma" w:hAnsi="Tahoma" w:cs="Tahoma"/>
          <w:b w:val="0"/>
          <w:sz w:val="20"/>
        </w:rPr>
        <w:t>(oddzielnie dla każdej formy zajęć)</w:t>
      </w:r>
    </w:p>
    <w:p w:rsidR="0040593F" w:rsidRPr="0040593F" w:rsidRDefault="0040593F" w:rsidP="00D121E1">
      <w:pPr>
        <w:pStyle w:val="Podpunkty"/>
        <w:ind w:left="0"/>
        <w:rPr>
          <w:rFonts w:ascii="Tahoma" w:hAnsi="Tahoma" w:cs="Tahoma"/>
          <w:sz w:val="12"/>
        </w:rPr>
      </w:pPr>
    </w:p>
    <w:p w:rsidR="00D121E1" w:rsidRPr="00DF5E1D" w:rsidRDefault="00D121E1" w:rsidP="00D121E1">
      <w:pPr>
        <w:pStyle w:val="Podpunkty"/>
        <w:ind w:left="0"/>
        <w:rPr>
          <w:rFonts w:ascii="Tahoma" w:hAnsi="Tahoma" w:cs="Tahoma"/>
        </w:rPr>
      </w:pPr>
      <w:r w:rsidRPr="00DF5E1D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35715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F5E1D" w:rsidRPr="004B4816" w:rsidTr="00357152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3129FC">
              <w:rPr>
                <w:rFonts w:ascii="Tahoma" w:hAnsi="Tahoma" w:cs="Tahoma"/>
                <w:b w:val="0"/>
              </w:rPr>
              <w:t>niem</w:t>
            </w:r>
            <w:r w:rsidRPr="004B4816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3129FC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B4816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F5E1D" w:rsidRPr="004B4816">
              <w:rPr>
                <w:rFonts w:ascii="Tahoma" w:hAnsi="Tahoma" w:cs="Tahoma"/>
                <w:b w:val="0"/>
              </w:rPr>
              <w:t>i</w:t>
            </w:r>
            <w:r w:rsidRPr="004B481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CE653A" w:rsidRPr="00DF5E1D" w:rsidRDefault="00CE653A" w:rsidP="00924AC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528E0" w:rsidRPr="00DF5E1D" w:rsidRDefault="000528E0" w:rsidP="000528E0">
      <w:pPr>
        <w:pStyle w:val="Podpunkty"/>
        <w:ind w:left="0"/>
        <w:rPr>
          <w:rFonts w:ascii="Tahoma" w:hAnsi="Tahoma" w:cs="Tahoma"/>
          <w:smallCaps/>
        </w:rPr>
      </w:pPr>
      <w:r w:rsidRPr="00DF5E1D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E74E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DF5E1D" w:rsidRPr="004B4816" w:rsidTr="00E74E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B4816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B481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0593F" w:rsidRDefault="0040593F" w:rsidP="0040593F">
      <w:pPr>
        <w:pStyle w:val="Podpunkty"/>
        <w:ind w:left="0"/>
        <w:rPr>
          <w:rFonts w:ascii="Tahoma" w:hAnsi="Tahoma" w:cs="Tahoma"/>
          <w:spacing w:val="-8"/>
        </w:rPr>
      </w:pPr>
    </w:p>
    <w:p w:rsidR="00CE653A" w:rsidRPr="004B4816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4B4816">
        <w:rPr>
          <w:rFonts w:ascii="Tahoma" w:hAnsi="Tahoma" w:cs="Tahoma"/>
          <w:spacing w:val="-6"/>
        </w:rPr>
        <w:t xml:space="preserve">Korelacja pomiędzy efektami </w:t>
      </w:r>
      <w:r w:rsidR="00783236">
        <w:rPr>
          <w:rFonts w:ascii="Tahoma" w:hAnsi="Tahoma" w:cs="Tahoma"/>
          <w:spacing w:val="-6"/>
        </w:rPr>
        <w:t>uczenia się</w:t>
      </w:r>
      <w:r w:rsidRPr="004B4816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F5E1D" w:rsidRPr="004B4816" w:rsidTr="00DD5606">
        <w:tc>
          <w:tcPr>
            <w:tcW w:w="3261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D619AD" w:rsidRPr="00DF5E1D" w:rsidRDefault="00D619AD" w:rsidP="00CE653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Metody weryfikacji efektów </w:t>
      </w:r>
      <w:r w:rsidR="00783236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</w:t>
      </w:r>
      <w:r w:rsidRPr="00DF5E1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DF5E1D" w:rsidRPr="004B4816" w:rsidTr="00305E96">
        <w:tc>
          <w:tcPr>
            <w:tcW w:w="1418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 xml:space="preserve">Kryteria oceny </w:t>
      </w:r>
      <w:r w:rsidR="00783236">
        <w:rPr>
          <w:rFonts w:ascii="Tahoma" w:hAnsi="Tahoma" w:cs="Tahoma"/>
        </w:rPr>
        <w:t>stopnia osiągnięcia</w:t>
      </w:r>
      <w:r w:rsidRPr="00DF5E1D">
        <w:rPr>
          <w:rFonts w:ascii="Tahoma" w:hAnsi="Tahoma" w:cs="Tahoma"/>
        </w:rPr>
        <w:t xml:space="preserve"> efektów </w:t>
      </w:r>
      <w:r w:rsidR="0078323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5E1D" w:rsidRPr="00DF5E1D" w:rsidTr="003A72E5">
        <w:trPr>
          <w:trHeight w:val="397"/>
        </w:trPr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Efekt</w:t>
            </w:r>
          </w:p>
          <w:p w:rsidR="005565E5" w:rsidRPr="00DF5E1D" w:rsidRDefault="00783236" w:rsidP="003A72E5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2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3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4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5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>cym w piśmie zgodnie z poziomem</w:t>
            </w:r>
            <w:r w:rsidRPr="00ED6DFE">
              <w:rPr>
                <w:rFonts w:ascii="Tahoma" w:hAnsi="Tahoma" w:cs="Tahoma"/>
              </w:rPr>
              <w:t xml:space="preserve"> 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</w:t>
            </w:r>
            <w:r w:rsidR="00ED6DFE">
              <w:rPr>
                <w:rFonts w:ascii="Tahoma" w:hAnsi="Tahoma" w:cs="Tahoma"/>
              </w:rPr>
              <w:t xml:space="preserve">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565E5" w:rsidRPr="00DF5E1D" w:rsidRDefault="005565E5" w:rsidP="005565E5">
      <w:pPr>
        <w:pStyle w:val="Podpunkty"/>
        <w:rPr>
          <w:rFonts w:ascii="Tahoma" w:hAnsi="Tahoma" w:cs="Tahoma"/>
        </w:rPr>
      </w:pPr>
    </w:p>
    <w:p w:rsidR="00CE653A" w:rsidRPr="00D619AD" w:rsidRDefault="00CE653A" w:rsidP="00D619A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5E1D" w:rsidRPr="00DF5E1D" w:rsidTr="008D0640">
        <w:tc>
          <w:tcPr>
            <w:tcW w:w="9778" w:type="dxa"/>
            <w:shd w:val="clear" w:color="auto" w:fill="FFFFFF" w:themeFill="background1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E74E5E" w:rsidP="00E74E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gramatyki B2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CE653A" w:rsidRPr="00DF5E1D" w:rsidTr="00180C0F">
        <w:tc>
          <w:tcPr>
            <w:tcW w:w="9778" w:type="dxa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</w:t>
            </w:r>
            <w:r w:rsidR="00CE653A" w:rsidRPr="00DF5E1D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45F67" w:rsidRPr="00DF5E1D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0528E0" w:rsidRDefault="000528E0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ED6DFE" w:rsidRPr="00DF5E1D" w:rsidRDefault="00ED6DFE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Nakład pracy studenta - bilans punktów ECTS</w:t>
      </w:r>
    </w:p>
    <w:p w:rsidR="00ED6DFE" w:rsidRPr="00447E5F" w:rsidRDefault="00ED6DFE" w:rsidP="00ED6DF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F123B" w:rsidRPr="00AF123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F123B" w:rsidRPr="00AF123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F12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AF123B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AF12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AF123B" w:rsidRPr="00AF123B" w:rsidRDefault="00AF123B" w:rsidP="00AF123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F123B" w:rsidRDefault="00AF123B" w:rsidP="00ED6DFE"/>
    <w:p w:rsidR="00AF123B" w:rsidRPr="00DF5E1D" w:rsidRDefault="00AF123B" w:rsidP="00ED6DFE"/>
    <w:sectPr w:rsidR="00AF123B" w:rsidRPr="00DF5E1D" w:rsidSect="00783236">
      <w:footerReference w:type="default" r:id="rId8"/>
      <w:headerReference w:type="first" r:id="rId9"/>
      <w:pgSz w:w="11906" w:h="16838"/>
      <w:pgMar w:top="1134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CDB" w:rsidRDefault="00686CDB" w:rsidP="00D619AD">
      <w:pPr>
        <w:spacing w:after="0" w:line="240" w:lineRule="auto"/>
      </w:pPr>
      <w:r>
        <w:separator/>
      </w:r>
    </w:p>
  </w:endnote>
  <w:end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731439"/>
      <w:docPartObj>
        <w:docPartGallery w:val="Page Numbers (Bottom of Page)"/>
        <w:docPartUnique/>
      </w:docPartObj>
    </w:sdtPr>
    <w:sdtEndPr/>
    <w:sdtContent>
      <w:p w:rsidR="00D619AD" w:rsidRDefault="00D619AD" w:rsidP="00ED6D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23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CDB" w:rsidRDefault="00686CDB" w:rsidP="00D619AD">
      <w:pPr>
        <w:spacing w:after="0" w:line="240" w:lineRule="auto"/>
      </w:pPr>
      <w:r>
        <w:separator/>
      </w:r>
    </w:p>
  </w:footnote>
  <w:foot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236" w:rsidRPr="00783236" w:rsidRDefault="00783236" w:rsidP="00783236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783236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7FD797B" wp14:editId="222A0F98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83236" w:rsidRPr="00783236" w:rsidRDefault="00E63E6D" w:rsidP="00783236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53A"/>
    <w:rsid w:val="00006270"/>
    <w:rsid w:val="000528E0"/>
    <w:rsid w:val="000B29FB"/>
    <w:rsid w:val="001120EA"/>
    <w:rsid w:val="00171C2C"/>
    <w:rsid w:val="00181F61"/>
    <w:rsid w:val="001E3EF6"/>
    <w:rsid w:val="001F3743"/>
    <w:rsid w:val="00206317"/>
    <w:rsid w:val="00245F67"/>
    <w:rsid w:val="00266485"/>
    <w:rsid w:val="0027099E"/>
    <w:rsid w:val="002B1646"/>
    <w:rsid w:val="002D64B8"/>
    <w:rsid w:val="002E151B"/>
    <w:rsid w:val="00307B9D"/>
    <w:rsid w:val="003129FC"/>
    <w:rsid w:val="00391D93"/>
    <w:rsid w:val="003B08A0"/>
    <w:rsid w:val="003B3F4E"/>
    <w:rsid w:val="003B5956"/>
    <w:rsid w:val="003E238D"/>
    <w:rsid w:val="003F2B13"/>
    <w:rsid w:val="0040593F"/>
    <w:rsid w:val="00414A68"/>
    <w:rsid w:val="0043611B"/>
    <w:rsid w:val="00441856"/>
    <w:rsid w:val="0045144C"/>
    <w:rsid w:val="004708C6"/>
    <w:rsid w:val="004729D3"/>
    <w:rsid w:val="00480327"/>
    <w:rsid w:val="004942D5"/>
    <w:rsid w:val="004A0602"/>
    <w:rsid w:val="004B4816"/>
    <w:rsid w:val="004B7DCF"/>
    <w:rsid w:val="00512F88"/>
    <w:rsid w:val="00514B16"/>
    <w:rsid w:val="00540F71"/>
    <w:rsid w:val="005565E5"/>
    <w:rsid w:val="00594A3B"/>
    <w:rsid w:val="00597D22"/>
    <w:rsid w:val="00607AB2"/>
    <w:rsid w:val="006769AF"/>
    <w:rsid w:val="00676E08"/>
    <w:rsid w:val="00677C74"/>
    <w:rsid w:val="00686CDB"/>
    <w:rsid w:val="006C2ED4"/>
    <w:rsid w:val="006C49EB"/>
    <w:rsid w:val="006D758C"/>
    <w:rsid w:val="00731C0F"/>
    <w:rsid w:val="00783236"/>
    <w:rsid w:val="00793B85"/>
    <w:rsid w:val="007A4B24"/>
    <w:rsid w:val="007F0E58"/>
    <w:rsid w:val="00806F2C"/>
    <w:rsid w:val="0081406C"/>
    <w:rsid w:val="00825576"/>
    <w:rsid w:val="008408CC"/>
    <w:rsid w:val="008647DE"/>
    <w:rsid w:val="00883025"/>
    <w:rsid w:val="008A1004"/>
    <w:rsid w:val="008D0640"/>
    <w:rsid w:val="00913207"/>
    <w:rsid w:val="00924AC2"/>
    <w:rsid w:val="00931C6C"/>
    <w:rsid w:val="00951DC5"/>
    <w:rsid w:val="009C15D3"/>
    <w:rsid w:val="009E31EE"/>
    <w:rsid w:val="00A2648C"/>
    <w:rsid w:val="00A3418F"/>
    <w:rsid w:val="00AC368D"/>
    <w:rsid w:val="00AC463C"/>
    <w:rsid w:val="00AE135F"/>
    <w:rsid w:val="00AF123B"/>
    <w:rsid w:val="00B02721"/>
    <w:rsid w:val="00BC178A"/>
    <w:rsid w:val="00C10D66"/>
    <w:rsid w:val="00C74C77"/>
    <w:rsid w:val="00C80192"/>
    <w:rsid w:val="00CC7363"/>
    <w:rsid w:val="00CD2279"/>
    <w:rsid w:val="00CE653A"/>
    <w:rsid w:val="00D121E1"/>
    <w:rsid w:val="00D14DD1"/>
    <w:rsid w:val="00D54498"/>
    <w:rsid w:val="00D619AD"/>
    <w:rsid w:val="00D75FE1"/>
    <w:rsid w:val="00DF5E1D"/>
    <w:rsid w:val="00DF7336"/>
    <w:rsid w:val="00E46FBA"/>
    <w:rsid w:val="00E47721"/>
    <w:rsid w:val="00E63E6D"/>
    <w:rsid w:val="00E74E5E"/>
    <w:rsid w:val="00EC4ED8"/>
    <w:rsid w:val="00EC640A"/>
    <w:rsid w:val="00ED6DFE"/>
    <w:rsid w:val="00EE4C3D"/>
    <w:rsid w:val="00F0735E"/>
    <w:rsid w:val="00F31EE9"/>
    <w:rsid w:val="00F449DD"/>
    <w:rsid w:val="00F459BC"/>
    <w:rsid w:val="00F77A85"/>
    <w:rsid w:val="00F80AA0"/>
    <w:rsid w:val="00F8790B"/>
    <w:rsid w:val="00FA02C9"/>
    <w:rsid w:val="00FC4A77"/>
    <w:rsid w:val="00FD0BC0"/>
    <w:rsid w:val="00FD3A7D"/>
    <w:rsid w:val="00FD783F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12CACAF8"/>
  <w15:docId w15:val="{1D3A3794-DFCF-4FC9-8C4D-F574FEA9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653A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65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CE65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CE653A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CE653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65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E653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653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E653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E65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CE653A"/>
    <w:pPr>
      <w:jc w:val="center"/>
    </w:pPr>
  </w:style>
  <w:style w:type="paragraph" w:customStyle="1" w:styleId="rdtytu">
    <w:name w:val="Śródtytuł"/>
    <w:basedOn w:val="Nagwek1"/>
    <w:rsid w:val="00CE653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CE653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CE65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53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2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A08E2-37C8-4379-9DB0-B1693599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17</cp:revision>
  <cp:lastPrinted>2016-10-05T11:28:00Z</cp:lastPrinted>
  <dcterms:created xsi:type="dcterms:W3CDTF">2017-06-30T12:40:00Z</dcterms:created>
  <dcterms:modified xsi:type="dcterms:W3CDTF">2022-09-06T09:09:00Z</dcterms:modified>
</cp:coreProperties>
</file>