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Default="003A3B72" w:rsidP="0001795B">
      <w:pPr>
        <w:spacing w:after="0" w:line="240" w:lineRule="auto"/>
        <w:rPr>
          <w:rFonts w:ascii="Tahoma" w:hAnsi="Tahoma" w:cs="Tahoma"/>
        </w:rPr>
      </w:pPr>
    </w:p>
    <w:p w:rsidR="00066FC8" w:rsidRPr="0067618A" w:rsidRDefault="00066FC8" w:rsidP="0001795B">
      <w:pPr>
        <w:spacing w:after="0" w:line="240" w:lineRule="auto"/>
        <w:rPr>
          <w:rFonts w:ascii="Tahoma" w:hAnsi="Tahoma" w:cs="Tahoma"/>
        </w:rPr>
      </w:pPr>
    </w:p>
    <w:p w:rsidR="0001795B" w:rsidRPr="0067618A" w:rsidRDefault="008938C7" w:rsidP="00955F35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67618A">
        <w:rPr>
          <w:rFonts w:ascii="Tahoma" w:hAnsi="Tahoma" w:cs="Tahoma"/>
          <w:b/>
          <w:smallCaps/>
          <w:sz w:val="36"/>
        </w:rPr>
        <w:t>karta przedmiotu</w:t>
      </w:r>
    </w:p>
    <w:p w:rsidR="00955F35" w:rsidRDefault="00955F35" w:rsidP="0001795B">
      <w:pPr>
        <w:spacing w:after="0" w:line="240" w:lineRule="auto"/>
        <w:rPr>
          <w:rFonts w:ascii="Tahoma" w:hAnsi="Tahoma" w:cs="Tahoma"/>
        </w:rPr>
      </w:pPr>
    </w:p>
    <w:p w:rsidR="008938C7" w:rsidRPr="0067618A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67618A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67618A" w:rsidRPr="0067618A" w:rsidTr="004846A3">
        <w:tc>
          <w:tcPr>
            <w:tcW w:w="2410" w:type="dxa"/>
            <w:vAlign w:val="center"/>
          </w:tcPr>
          <w:p w:rsidR="00DB0142" w:rsidRPr="0067618A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67618A" w:rsidRDefault="00955F3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T</w:t>
            </w:r>
            <w:r w:rsidR="00B26316">
              <w:rPr>
                <w:rFonts w:ascii="Tahoma" w:hAnsi="Tahoma" w:cs="Tahoma"/>
                <w:b w:val="0"/>
              </w:rPr>
              <w:t>echnologia informacyjna, część 2</w:t>
            </w:r>
          </w:p>
        </w:tc>
      </w:tr>
      <w:tr w:rsidR="0067618A" w:rsidRPr="0067618A" w:rsidTr="004846A3">
        <w:tc>
          <w:tcPr>
            <w:tcW w:w="2410" w:type="dxa"/>
            <w:vAlign w:val="center"/>
          </w:tcPr>
          <w:p w:rsidR="007461A1" w:rsidRPr="0067618A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67618A" w:rsidRDefault="00B715A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AF0FDF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AF0FDF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A573C6" w:rsidRPr="0067618A" w:rsidTr="004846A3">
        <w:tc>
          <w:tcPr>
            <w:tcW w:w="2410" w:type="dxa"/>
            <w:vAlign w:val="center"/>
          </w:tcPr>
          <w:p w:rsidR="00A573C6" w:rsidRPr="0067618A" w:rsidRDefault="00A573C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A573C6" w:rsidRPr="00EB7CDB" w:rsidRDefault="00A06B29" w:rsidP="00824AA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A573C6" w:rsidRPr="0067618A" w:rsidTr="004846A3">
        <w:tc>
          <w:tcPr>
            <w:tcW w:w="2410" w:type="dxa"/>
            <w:vAlign w:val="center"/>
          </w:tcPr>
          <w:p w:rsidR="00A573C6" w:rsidRPr="0067618A" w:rsidRDefault="00A573C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A573C6" w:rsidRPr="004B56B7" w:rsidRDefault="00A06B29" w:rsidP="00824AA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A573C6" w:rsidRPr="0067618A" w:rsidTr="004846A3">
        <w:tc>
          <w:tcPr>
            <w:tcW w:w="2410" w:type="dxa"/>
            <w:vAlign w:val="center"/>
          </w:tcPr>
          <w:p w:rsidR="00A573C6" w:rsidRPr="0067618A" w:rsidRDefault="00A573C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A573C6" w:rsidRPr="0067618A" w:rsidRDefault="00A573C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  <w:r w:rsidR="00A06B29">
              <w:rPr>
                <w:rFonts w:ascii="Tahoma" w:hAnsi="Tahoma" w:cs="Tahoma"/>
                <w:b w:val="0"/>
              </w:rPr>
              <w:t xml:space="preserve"> - inżynierskie</w:t>
            </w:r>
            <w:r w:rsidR="00786DC3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A573C6" w:rsidRPr="0067618A" w:rsidTr="004846A3">
        <w:tc>
          <w:tcPr>
            <w:tcW w:w="2410" w:type="dxa"/>
            <w:vAlign w:val="center"/>
          </w:tcPr>
          <w:p w:rsidR="00A573C6" w:rsidRPr="0067618A" w:rsidRDefault="00A573C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A573C6" w:rsidRPr="0067618A" w:rsidRDefault="00A06B2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573C6" w:rsidRPr="0067618A" w:rsidTr="004846A3">
        <w:tc>
          <w:tcPr>
            <w:tcW w:w="2410" w:type="dxa"/>
            <w:vAlign w:val="center"/>
          </w:tcPr>
          <w:p w:rsidR="00A573C6" w:rsidRPr="0067618A" w:rsidRDefault="00A573C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A573C6" w:rsidRPr="0067618A" w:rsidRDefault="00A06B2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A573C6" w:rsidRPr="0067618A" w:rsidTr="004846A3">
        <w:tc>
          <w:tcPr>
            <w:tcW w:w="2410" w:type="dxa"/>
            <w:vAlign w:val="center"/>
          </w:tcPr>
          <w:p w:rsidR="00A573C6" w:rsidRPr="0067618A" w:rsidRDefault="00A573C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A573C6" w:rsidRPr="0067618A" w:rsidRDefault="00786DC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DC3">
              <w:rPr>
                <w:rFonts w:ascii="Tahoma" w:hAnsi="Tahoma" w:cs="Tahoma"/>
                <w:b w:val="0"/>
              </w:rPr>
              <w:t>mgr inż.</w:t>
            </w:r>
            <w:r w:rsidR="00A573C6">
              <w:rPr>
                <w:rFonts w:ascii="Tahoma" w:hAnsi="Tahoma" w:cs="Tahoma"/>
                <w:b w:val="0"/>
              </w:rPr>
              <w:t xml:space="preserve"> T. Słodziński, </w:t>
            </w:r>
            <w:r w:rsidRPr="00786DC3">
              <w:rPr>
                <w:rFonts w:ascii="Tahoma" w:hAnsi="Tahoma" w:cs="Tahoma"/>
                <w:b w:val="0"/>
              </w:rPr>
              <w:t>mgr inż.</w:t>
            </w:r>
            <w:r w:rsidR="00A573C6">
              <w:rPr>
                <w:rFonts w:ascii="Tahoma" w:hAnsi="Tahoma" w:cs="Tahoma"/>
                <w:b w:val="0"/>
              </w:rPr>
              <w:t xml:space="preserve"> J. Jamiński</w:t>
            </w:r>
            <w:r w:rsidR="000A6137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67618A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67618A">
        <w:rPr>
          <w:rFonts w:ascii="Tahoma" w:hAnsi="Tahoma" w:cs="Tahoma"/>
          <w:szCs w:val="24"/>
        </w:rPr>
        <w:t xml:space="preserve">Wymagania wstępne </w:t>
      </w:r>
      <w:r w:rsidR="00F00795" w:rsidRPr="0067618A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7618A" w:rsidRPr="0067618A" w:rsidTr="00A573C6">
        <w:tc>
          <w:tcPr>
            <w:tcW w:w="9778" w:type="dxa"/>
            <w:shd w:val="clear" w:color="auto" w:fill="auto"/>
          </w:tcPr>
          <w:p w:rsidR="004846A3" w:rsidRPr="00A573C6" w:rsidRDefault="00B26316" w:rsidP="00A573C6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573C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informacyjna, część 1</w:t>
            </w:r>
          </w:p>
        </w:tc>
      </w:tr>
    </w:tbl>
    <w:p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67618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7618A">
        <w:rPr>
          <w:rFonts w:ascii="Tahoma" w:hAnsi="Tahoma" w:cs="Tahoma"/>
        </w:rPr>
        <w:t xml:space="preserve">Efekty </w:t>
      </w:r>
      <w:r w:rsidR="00C41795" w:rsidRPr="0067618A">
        <w:rPr>
          <w:rFonts w:ascii="Tahoma" w:hAnsi="Tahoma" w:cs="Tahoma"/>
        </w:rPr>
        <w:t xml:space="preserve">uczenia się </w:t>
      </w:r>
      <w:r w:rsidRPr="0067618A">
        <w:rPr>
          <w:rFonts w:ascii="Tahoma" w:hAnsi="Tahoma" w:cs="Tahoma"/>
        </w:rPr>
        <w:t xml:space="preserve">i sposób </w:t>
      </w:r>
      <w:r w:rsidR="00B60B0B" w:rsidRPr="0067618A">
        <w:rPr>
          <w:rFonts w:ascii="Tahoma" w:hAnsi="Tahoma" w:cs="Tahoma"/>
        </w:rPr>
        <w:t>realizacji</w:t>
      </w:r>
      <w:r w:rsidRPr="0067618A">
        <w:rPr>
          <w:rFonts w:ascii="Tahoma" w:hAnsi="Tahoma" w:cs="Tahoma"/>
        </w:rPr>
        <w:t xml:space="preserve"> zajęć</w:t>
      </w:r>
    </w:p>
    <w:p w:rsidR="00721413" w:rsidRPr="0067618A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67618A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9075"/>
      </w:tblGrid>
      <w:tr w:rsidR="00B26316" w:rsidRPr="00CD7EBB" w:rsidTr="00A573C6">
        <w:tc>
          <w:tcPr>
            <w:tcW w:w="555" w:type="dxa"/>
            <w:shd w:val="clear" w:color="auto" w:fill="auto"/>
          </w:tcPr>
          <w:p w:rsidR="00B26316" w:rsidRPr="00A573C6" w:rsidRDefault="00B26316" w:rsidP="00A573C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573C6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92" w:type="dxa"/>
            <w:shd w:val="clear" w:color="auto" w:fill="auto"/>
          </w:tcPr>
          <w:p w:rsidR="00B26316" w:rsidRPr="00A573C6" w:rsidRDefault="00B26316" w:rsidP="00A573C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573C6">
              <w:rPr>
                <w:rFonts w:ascii="Tahoma" w:hAnsi="Tahoma" w:cs="Tahoma"/>
                <w:b w:val="0"/>
                <w:sz w:val="20"/>
              </w:rPr>
              <w:t>Ukształtowanie umiejętności z obszaru komputerowej</w:t>
            </w:r>
            <w:r w:rsidR="00324CD2" w:rsidRPr="00A573C6">
              <w:rPr>
                <w:rFonts w:ascii="Tahoma" w:hAnsi="Tahoma" w:cs="Tahoma"/>
                <w:b w:val="0"/>
                <w:sz w:val="20"/>
              </w:rPr>
              <w:t xml:space="preserve"> edycji i przetwarzania tekstów.</w:t>
            </w:r>
          </w:p>
        </w:tc>
      </w:tr>
      <w:tr w:rsidR="00B26316" w:rsidRPr="00CD7EBB" w:rsidTr="00A573C6">
        <w:tc>
          <w:tcPr>
            <w:tcW w:w="555" w:type="dxa"/>
            <w:shd w:val="clear" w:color="auto" w:fill="auto"/>
          </w:tcPr>
          <w:p w:rsidR="00B26316" w:rsidRPr="00A573C6" w:rsidRDefault="00B26316" w:rsidP="00A573C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573C6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92" w:type="dxa"/>
            <w:shd w:val="clear" w:color="auto" w:fill="auto"/>
          </w:tcPr>
          <w:p w:rsidR="00B26316" w:rsidRPr="00A573C6" w:rsidRDefault="00B26316" w:rsidP="00A573C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573C6">
              <w:rPr>
                <w:rFonts w:ascii="Tahoma" w:hAnsi="Tahoma" w:cs="Tahoma"/>
                <w:b w:val="0"/>
                <w:sz w:val="20"/>
              </w:rPr>
              <w:t>Ukształtowanie umiejętności z obszaru tworzenia i edy</w:t>
            </w:r>
            <w:r w:rsidR="00324CD2" w:rsidRPr="00A573C6">
              <w:rPr>
                <w:rFonts w:ascii="Tahoma" w:hAnsi="Tahoma" w:cs="Tahoma"/>
                <w:b w:val="0"/>
                <w:sz w:val="20"/>
              </w:rPr>
              <w:t>cji prezentacji multimedialnych.</w:t>
            </w:r>
          </w:p>
        </w:tc>
      </w:tr>
    </w:tbl>
    <w:p w:rsidR="00721413" w:rsidRPr="0067618A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67618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>Przedmiotowe e</w:t>
      </w:r>
      <w:r w:rsidR="008938C7" w:rsidRPr="0067618A">
        <w:rPr>
          <w:rFonts w:ascii="Tahoma" w:hAnsi="Tahoma" w:cs="Tahoma"/>
        </w:rPr>
        <w:t xml:space="preserve">fekty </w:t>
      </w:r>
      <w:r w:rsidR="00EE3891" w:rsidRPr="0067618A">
        <w:rPr>
          <w:rFonts w:ascii="Tahoma" w:hAnsi="Tahoma" w:cs="Tahoma"/>
        </w:rPr>
        <w:t>uczenia się</w:t>
      </w:r>
      <w:r w:rsidR="008938C7" w:rsidRPr="0067618A">
        <w:rPr>
          <w:rFonts w:ascii="Tahoma" w:hAnsi="Tahoma" w:cs="Tahoma"/>
        </w:rPr>
        <w:t xml:space="preserve">, </w:t>
      </w:r>
      <w:r w:rsidR="00F31E7C" w:rsidRPr="0067618A">
        <w:rPr>
          <w:rFonts w:ascii="Tahoma" w:hAnsi="Tahoma" w:cs="Tahoma"/>
        </w:rPr>
        <w:t>z podziałem na wiedzę, umiejętności i kompe</w:t>
      </w:r>
      <w:r w:rsidR="003E56F9" w:rsidRPr="0067618A">
        <w:rPr>
          <w:rFonts w:ascii="Tahoma" w:hAnsi="Tahoma" w:cs="Tahoma"/>
        </w:rPr>
        <w:t xml:space="preserve">tencje społeczne, wraz z </w:t>
      </w:r>
      <w:r w:rsidR="00F31E7C" w:rsidRPr="0067618A">
        <w:rPr>
          <w:rFonts w:ascii="Tahoma" w:hAnsi="Tahoma" w:cs="Tahoma"/>
        </w:rPr>
        <w:t>odniesieniem do e</w:t>
      </w:r>
      <w:r w:rsidR="00B21019" w:rsidRPr="0067618A">
        <w:rPr>
          <w:rFonts w:ascii="Tahoma" w:hAnsi="Tahoma" w:cs="Tahoma"/>
        </w:rPr>
        <w:t xml:space="preserve">fektów </w:t>
      </w:r>
      <w:r w:rsidR="00EE3891" w:rsidRPr="0067618A">
        <w:rPr>
          <w:rFonts w:ascii="Tahoma" w:hAnsi="Tahoma" w:cs="Tahoma"/>
        </w:rPr>
        <w:t>uczenia się</w:t>
      </w:r>
      <w:r w:rsidR="00B21019" w:rsidRPr="0067618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67618A" w:rsidRPr="0067618A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67618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67618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 xml:space="preserve">Opis przedmiotowych efektów </w:t>
            </w:r>
            <w:r w:rsidR="00EE3891" w:rsidRPr="0067618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67618A" w:rsidRDefault="00B21019" w:rsidP="00B26316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Odniesienie do efektów</w:t>
            </w:r>
            <w:r w:rsidR="00B158DC" w:rsidRPr="0067618A">
              <w:rPr>
                <w:rFonts w:ascii="Tahoma" w:hAnsi="Tahoma" w:cs="Tahoma"/>
              </w:rPr>
              <w:t xml:space="preserve"> </w:t>
            </w:r>
            <w:r w:rsidR="00EE3891" w:rsidRPr="0067618A">
              <w:rPr>
                <w:rFonts w:ascii="Tahoma" w:hAnsi="Tahoma" w:cs="Tahoma"/>
              </w:rPr>
              <w:t xml:space="preserve">uczenia się </w:t>
            </w:r>
            <w:r w:rsidRPr="0067618A">
              <w:rPr>
                <w:rFonts w:ascii="Tahoma" w:hAnsi="Tahoma" w:cs="Tahoma"/>
              </w:rPr>
              <w:t>dla kierunku</w:t>
            </w:r>
          </w:p>
        </w:tc>
      </w:tr>
      <w:tr w:rsidR="0067618A" w:rsidRPr="0067618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00A04" w:rsidRPr="0067618A" w:rsidRDefault="00100A04" w:rsidP="00B26316">
            <w:pPr>
              <w:pStyle w:val="centralniewrubryce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 xml:space="preserve">Po zaliczeniu przedmiotu student w zakresie </w:t>
            </w:r>
            <w:r w:rsidRPr="0067618A">
              <w:rPr>
                <w:rFonts w:ascii="Tahoma" w:hAnsi="Tahoma" w:cs="Tahoma"/>
                <w:b/>
                <w:smallCaps/>
              </w:rPr>
              <w:t>umiejętności</w:t>
            </w:r>
            <w:r w:rsidRPr="0067618A">
              <w:rPr>
                <w:rFonts w:ascii="Tahoma" w:hAnsi="Tahoma" w:cs="Tahoma"/>
              </w:rPr>
              <w:t xml:space="preserve"> </w:t>
            </w:r>
            <w:r w:rsidR="00CE192A" w:rsidRPr="0067618A">
              <w:rPr>
                <w:rFonts w:ascii="Tahoma" w:hAnsi="Tahoma" w:cs="Tahoma"/>
              </w:rPr>
              <w:t>potrafi</w:t>
            </w:r>
          </w:p>
        </w:tc>
      </w:tr>
      <w:tr w:rsidR="00B26316" w:rsidRPr="00CD7EBB" w:rsidTr="00B26316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CD7EBB" w:rsidRDefault="00B26316" w:rsidP="00B2631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D7EBB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CD7EBB" w:rsidRDefault="00B26316" w:rsidP="00824AA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D7EBB">
              <w:rPr>
                <w:rFonts w:ascii="Tahoma" w:hAnsi="Tahoma" w:cs="Tahoma"/>
              </w:rPr>
              <w:t xml:space="preserve">Zastosować oprogramowanie edytora tekstów do tworzenia dokumentów; do formatowania i edycji zawartości dokumentu; do tworzenia obiektów i wydruku; do tworzenia dokumentów z wykorzystaniem funkcji zaawansowanych w tym: korespondencji seryjnej, automatycznych spisów i szablonów dokumentów.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116158" w:rsidRDefault="000A6137" w:rsidP="00B2631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A06B29">
              <w:rPr>
                <w:rFonts w:ascii="Tahoma" w:hAnsi="Tahoma" w:cs="Tahoma"/>
              </w:rPr>
              <w:t>20</w:t>
            </w:r>
          </w:p>
        </w:tc>
      </w:tr>
      <w:tr w:rsidR="00B26316" w:rsidRPr="00CD7EBB" w:rsidTr="00B26316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CD7EBB" w:rsidRDefault="00B26316" w:rsidP="00B2631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D7EBB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CD7EBB" w:rsidRDefault="00B26316" w:rsidP="00B26316">
            <w:pPr>
              <w:pStyle w:val="wrubryce"/>
              <w:rPr>
                <w:rFonts w:ascii="Tahoma" w:hAnsi="Tahoma" w:cs="Tahoma"/>
              </w:rPr>
            </w:pPr>
            <w:r w:rsidRPr="00CD7EBB">
              <w:rPr>
                <w:rFonts w:ascii="Tahoma" w:hAnsi="Tahoma" w:cs="Tahoma"/>
              </w:rPr>
              <w:t>Zastosować oprogramowanie do tworzenia prezentacji multimedialnych z uwzględnieniem różnych układów i wyglądów; do wprowadzania i formatowania tekstu; do obrazów, wykresów i innych elementów; do animacji elementów i slajdów; do przygotowania prezentacji do publikacji.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116158" w:rsidRDefault="00A573C6" w:rsidP="00B2631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0A6137">
              <w:rPr>
                <w:rFonts w:ascii="Tahoma" w:hAnsi="Tahoma" w:cs="Tahoma"/>
              </w:rPr>
              <w:t xml:space="preserve"> </w:t>
            </w:r>
          </w:p>
        </w:tc>
      </w:tr>
    </w:tbl>
    <w:p w:rsidR="00721413" w:rsidRPr="0067618A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67618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 xml:space="preserve">Formy zajęć dydaktycznych </w:t>
      </w:r>
      <w:r w:rsidR="004D72D9" w:rsidRPr="0067618A">
        <w:rPr>
          <w:rFonts w:ascii="Tahoma" w:hAnsi="Tahoma" w:cs="Tahoma"/>
        </w:rPr>
        <w:t>oraz</w:t>
      </w:r>
      <w:r w:rsidRPr="0067618A">
        <w:rPr>
          <w:rFonts w:ascii="Tahoma" w:hAnsi="Tahoma" w:cs="Tahoma"/>
        </w:rPr>
        <w:t xml:space="preserve"> wymiar </w:t>
      </w:r>
      <w:r w:rsidR="004D72D9" w:rsidRPr="0067618A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67618A" w:rsidRPr="0067618A" w:rsidTr="00A573C6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A573C6" w:rsidRDefault="0035344F" w:rsidP="00A573C6">
            <w:pPr>
              <w:pStyle w:val="Nagwkitablic"/>
              <w:jc w:val="left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Studia stacjonarne (ST)</w:t>
            </w:r>
          </w:p>
        </w:tc>
      </w:tr>
      <w:tr w:rsidR="0067618A" w:rsidRPr="0067618A" w:rsidTr="00A573C6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573C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573C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ECTS</w:t>
            </w:r>
          </w:p>
        </w:tc>
      </w:tr>
      <w:tr w:rsidR="0035344F" w:rsidRPr="0067618A" w:rsidTr="00A573C6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955F35" w:rsidP="00B26316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1</w:t>
            </w:r>
            <w:r w:rsidR="00B26316" w:rsidRPr="00A573C6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A573C6" w:rsidRDefault="00955F3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376378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67618A" w:rsidRPr="0067618A" w:rsidTr="00A573C6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A573C6" w:rsidRDefault="0035344F" w:rsidP="00A573C6">
            <w:pPr>
              <w:pStyle w:val="Nagwkitablic"/>
              <w:jc w:val="left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Studia niestacjonarne (NST)</w:t>
            </w:r>
          </w:p>
        </w:tc>
      </w:tr>
      <w:tr w:rsidR="0067618A" w:rsidRPr="0067618A" w:rsidTr="00A573C6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573C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573C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ECTS</w:t>
            </w:r>
          </w:p>
        </w:tc>
      </w:tr>
      <w:tr w:rsidR="0035344F" w:rsidRPr="0067618A" w:rsidTr="00A573C6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B2631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A573C6" w:rsidRDefault="00955F3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67618A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67618A" w:rsidRDefault="008D2150" w:rsidP="00A573C6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lastRenderedPageBreak/>
        <w:t>Metody realizacji zajęć</w:t>
      </w:r>
      <w:r w:rsidR="006A46E0" w:rsidRPr="0067618A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67618A" w:rsidRPr="0067618A" w:rsidTr="00A573C6">
        <w:tc>
          <w:tcPr>
            <w:tcW w:w="2127" w:type="dxa"/>
            <w:shd w:val="clear" w:color="auto" w:fill="auto"/>
            <w:vAlign w:val="center"/>
          </w:tcPr>
          <w:p w:rsidR="006A46E0" w:rsidRPr="00A573C6" w:rsidRDefault="006A46E0" w:rsidP="00A573C6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A46E0" w:rsidRPr="00A573C6" w:rsidRDefault="006A46E0" w:rsidP="00A573C6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Metoda realizacji</w:t>
            </w:r>
          </w:p>
        </w:tc>
      </w:tr>
      <w:tr w:rsidR="0067618A" w:rsidRPr="0067618A" w:rsidTr="00A573C6">
        <w:tc>
          <w:tcPr>
            <w:tcW w:w="2127" w:type="dxa"/>
            <w:shd w:val="clear" w:color="auto" w:fill="auto"/>
          </w:tcPr>
          <w:p w:rsidR="00955F35" w:rsidRPr="00A573C6" w:rsidRDefault="00955F35" w:rsidP="00A573C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shd w:val="clear" w:color="auto" w:fill="auto"/>
          </w:tcPr>
          <w:p w:rsidR="00955F35" w:rsidRPr="00A573C6" w:rsidRDefault="00955F35" w:rsidP="00A573C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 xml:space="preserve">Laboratoryjna – </w:t>
            </w:r>
            <w:r w:rsidR="00B26316" w:rsidRPr="00A573C6">
              <w:rPr>
                <w:rFonts w:ascii="Tahoma" w:hAnsi="Tahoma" w:cs="Tahoma"/>
                <w:b w:val="0"/>
              </w:rPr>
              <w:t>zadania</w:t>
            </w:r>
            <w:r w:rsidRPr="00A573C6">
              <w:rPr>
                <w:rFonts w:ascii="Tahoma" w:hAnsi="Tahoma" w:cs="Tahoma"/>
                <w:b w:val="0"/>
              </w:rPr>
              <w:t xml:space="preserve"> praktyczne przy komputerze</w:t>
            </w:r>
          </w:p>
        </w:tc>
      </w:tr>
    </w:tbl>
    <w:p w:rsidR="00376378" w:rsidRPr="0067618A" w:rsidRDefault="0037637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67618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 xml:space="preserve">Treści kształcenia </w:t>
      </w:r>
      <w:r w:rsidRPr="0067618A">
        <w:rPr>
          <w:rFonts w:ascii="Tahoma" w:hAnsi="Tahoma" w:cs="Tahoma"/>
          <w:b w:val="0"/>
          <w:sz w:val="20"/>
        </w:rPr>
        <w:t>(oddzielnie dla każdej formy zajęć)</w:t>
      </w:r>
    </w:p>
    <w:p w:rsidR="00BB4F43" w:rsidRPr="0067618A" w:rsidRDefault="00DD0C34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7618A" w:rsidRPr="0067618A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67618A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67618A" w:rsidRDefault="00A65076" w:rsidP="00DD0C3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 xml:space="preserve">Treści kształcenia realizowane w ramach </w:t>
            </w:r>
            <w:r w:rsidR="00DD0C34">
              <w:rPr>
                <w:rFonts w:ascii="Tahoma" w:hAnsi="Tahoma" w:cs="Tahoma"/>
              </w:rPr>
              <w:t>laboratorium</w:t>
            </w:r>
          </w:p>
        </w:tc>
      </w:tr>
      <w:tr w:rsidR="00B26316" w:rsidRPr="00CD7EBB" w:rsidTr="00B2631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B26316" w:rsidRDefault="00B26316" w:rsidP="00B26316">
            <w:pPr>
              <w:pStyle w:val="Nagwkitablic"/>
              <w:rPr>
                <w:rFonts w:ascii="Tahoma" w:hAnsi="Tahoma" w:cs="Tahoma"/>
                <w:b w:val="0"/>
              </w:rPr>
            </w:pPr>
            <w:r w:rsidRPr="00B26316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B26316" w:rsidRDefault="00B26316" w:rsidP="00B26316">
            <w:pPr>
              <w:pStyle w:val="wrubryce"/>
              <w:rPr>
                <w:rFonts w:ascii="Tahoma" w:hAnsi="Tahoma" w:cs="Tahoma"/>
                <w:spacing w:val="-6"/>
              </w:rPr>
            </w:pPr>
            <w:r w:rsidRPr="00B26316">
              <w:rPr>
                <w:rFonts w:ascii="Tahoma" w:hAnsi="Tahoma" w:cs="Tahoma"/>
                <w:spacing w:val="-6"/>
              </w:rPr>
              <w:t>Praca z dokumentami tekstowymi, zapisywanie w różnych formatach plików. Wybór odpowiednich opcji w celu zwiększenia szybkości i efektywności pracy. Tworzenie i edycja dokumentów tekstowych, zastosowanie różnych formatów w celu udoskonalenia dokumentu.</w:t>
            </w:r>
          </w:p>
        </w:tc>
      </w:tr>
      <w:tr w:rsidR="00B26316" w:rsidRPr="00CD7EBB" w:rsidTr="00B2631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B26316" w:rsidRDefault="00B26316" w:rsidP="00B26316">
            <w:pPr>
              <w:pStyle w:val="Nagwkitablic"/>
              <w:rPr>
                <w:rFonts w:ascii="Tahoma" w:hAnsi="Tahoma" w:cs="Tahoma"/>
                <w:b w:val="0"/>
              </w:rPr>
            </w:pPr>
            <w:r w:rsidRPr="00B26316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B26316" w:rsidRDefault="00B26316" w:rsidP="00B26316">
            <w:pPr>
              <w:pStyle w:val="wrubryce"/>
              <w:rPr>
                <w:rFonts w:ascii="Tahoma" w:hAnsi="Tahoma" w:cs="Tahoma"/>
                <w:spacing w:val="-6"/>
              </w:rPr>
            </w:pPr>
            <w:r w:rsidRPr="00B26316">
              <w:rPr>
                <w:rFonts w:ascii="Tahoma" w:hAnsi="Tahoma" w:cs="Tahoma"/>
                <w:spacing w:val="-6"/>
              </w:rPr>
              <w:t>Wykorzystanie zaawansowanych narzędzi edytora tekstu jak korespondencja seryjna, szablony dokumentów, tworzenie automatycznych spisów obiektów.</w:t>
            </w:r>
          </w:p>
        </w:tc>
      </w:tr>
      <w:tr w:rsidR="00B26316" w:rsidRPr="00CD7EBB" w:rsidTr="00B2631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B26316" w:rsidRDefault="00B26316" w:rsidP="00B26316">
            <w:pPr>
              <w:pStyle w:val="Nagwkitablic"/>
              <w:rPr>
                <w:rFonts w:ascii="Tahoma" w:hAnsi="Tahoma" w:cs="Tahoma"/>
                <w:b w:val="0"/>
              </w:rPr>
            </w:pPr>
            <w:r w:rsidRPr="00B26316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B26316" w:rsidRDefault="00B26316" w:rsidP="00B26316">
            <w:pPr>
              <w:pStyle w:val="wrubryce"/>
              <w:rPr>
                <w:rFonts w:ascii="Tahoma" w:hAnsi="Tahoma" w:cs="Tahoma"/>
                <w:spacing w:val="-6"/>
              </w:rPr>
            </w:pPr>
            <w:r w:rsidRPr="00B26316">
              <w:rPr>
                <w:rFonts w:ascii="Tahoma" w:hAnsi="Tahoma" w:cs="Tahoma"/>
                <w:spacing w:val="-6"/>
              </w:rPr>
              <w:t>Tworzenie prezentacji multimedialnych stosując różne sposoby jej wyświetlania, wraz z umiejętnością zastosowania różnych rodzajów układów i wyglądów slajdów. Wprowadzanie, formatowanie i edycja tekstu w prezentacjach, wstawianie i edycja obrazów i rysunków.</w:t>
            </w:r>
          </w:p>
        </w:tc>
      </w:tr>
      <w:tr w:rsidR="00B26316" w:rsidRPr="00CD7EBB" w:rsidTr="00B2631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B26316" w:rsidRDefault="00B26316" w:rsidP="00B26316">
            <w:pPr>
              <w:pStyle w:val="Nagwkitablic"/>
              <w:rPr>
                <w:rFonts w:ascii="Tahoma" w:hAnsi="Tahoma" w:cs="Tahoma"/>
                <w:b w:val="0"/>
              </w:rPr>
            </w:pPr>
            <w:r w:rsidRPr="00B26316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B26316" w:rsidRDefault="00B26316" w:rsidP="00B26316">
            <w:pPr>
              <w:pStyle w:val="wrubryce"/>
              <w:rPr>
                <w:rFonts w:ascii="Tahoma" w:hAnsi="Tahoma" w:cs="Tahoma"/>
                <w:spacing w:val="-6"/>
              </w:rPr>
            </w:pPr>
            <w:r w:rsidRPr="00B26316">
              <w:rPr>
                <w:rFonts w:ascii="Tahoma" w:hAnsi="Tahoma" w:cs="Tahoma"/>
                <w:spacing w:val="-6"/>
              </w:rPr>
              <w:t>Tworzenie i formatowanie wykresów, stosowanie animacji elementów i przejść slajdów oraz sprawdzanie i poprawianie zawartości prezentacji przed jej końcowym rozpowszechnianiem.</w:t>
            </w:r>
          </w:p>
        </w:tc>
      </w:tr>
    </w:tbl>
    <w:p w:rsidR="00376378" w:rsidRPr="0067618A" w:rsidRDefault="0037637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721413" w:rsidRPr="00066FC8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066FC8">
        <w:rPr>
          <w:rFonts w:ascii="Tahoma" w:hAnsi="Tahoma" w:cs="Tahoma"/>
          <w:spacing w:val="-6"/>
        </w:rPr>
        <w:t xml:space="preserve">Korelacja pomiędzy efektami </w:t>
      </w:r>
      <w:r w:rsidR="004F33B4" w:rsidRPr="00066FC8">
        <w:rPr>
          <w:rFonts w:ascii="Tahoma" w:hAnsi="Tahoma" w:cs="Tahoma"/>
          <w:spacing w:val="-6"/>
        </w:rPr>
        <w:t>uczenia się</w:t>
      </w:r>
      <w:r w:rsidRPr="00066FC8">
        <w:rPr>
          <w:rFonts w:ascii="Tahoma" w:hAnsi="Tahoma" w:cs="Tahoma"/>
          <w:spacing w:val="-6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67618A" w:rsidRPr="0067618A" w:rsidTr="00A573C6">
        <w:tc>
          <w:tcPr>
            <w:tcW w:w="3261" w:type="dxa"/>
            <w:shd w:val="clear" w:color="auto" w:fill="auto"/>
          </w:tcPr>
          <w:p w:rsidR="00721413" w:rsidRPr="00A573C6" w:rsidRDefault="00721413" w:rsidP="00A573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 xml:space="preserve">Efekt </w:t>
            </w:r>
            <w:r w:rsidR="004F33B4" w:rsidRPr="00A573C6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:rsidR="00721413" w:rsidRPr="00A573C6" w:rsidRDefault="00721413" w:rsidP="00A573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721413" w:rsidRPr="00A573C6" w:rsidRDefault="00721413" w:rsidP="00A573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Treści kształcenia</w:t>
            </w:r>
          </w:p>
        </w:tc>
      </w:tr>
      <w:tr w:rsidR="0067618A" w:rsidRPr="0067618A" w:rsidTr="00A573C6">
        <w:tc>
          <w:tcPr>
            <w:tcW w:w="3261" w:type="dxa"/>
            <w:shd w:val="clear" w:color="auto" w:fill="auto"/>
          </w:tcPr>
          <w:p w:rsidR="00955F35" w:rsidRPr="00A573C6" w:rsidRDefault="00955F35" w:rsidP="00A573C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955F35" w:rsidRPr="00A573C6" w:rsidRDefault="00B26316" w:rsidP="00A573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573C6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</w:tcPr>
          <w:p w:rsidR="00955F35" w:rsidRPr="00A573C6" w:rsidRDefault="00B26316" w:rsidP="00A573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573C6">
              <w:rPr>
                <w:rFonts w:ascii="Tahoma" w:hAnsi="Tahoma" w:cs="Tahoma"/>
                <w:color w:val="auto"/>
              </w:rPr>
              <w:t>L1, L2</w:t>
            </w:r>
          </w:p>
        </w:tc>
      </w:tr>
      <w:tr w:rsidR="0067618A" w:rsidRPr="0067618A" w:rsidTr="00A573C6">
        <w:tc>
          <w:tcPr>
            <w:tcW w:w="3261" w:type="dxa"/>
            <w:shd w:val="clear" w:color="auto" w:fill="auto"/>
          </w:tcPr>
          <w:p w:rsidR="00955F35" w:rsidRPr="00A573C6" w:rsidRDefault="00955F35" w:rsidP="00A573C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955F35" w:rsidRPr="00A573C6" w:rsidRDefault="00955F35" w:rsidP="00A573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573C6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shd w:val="clear" w:color="auto" w:fill="auto"/>
          </w:tcPr>
          <w:p w:rsidR="00955F35" w:rsidRPr="00A573C6" w:rsidRDefault="00B26316" w:rsidP="00A573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573C6">
              <w:rPr>
                <w:rFonts w:ascii="Tahoma" w:hAnsi="Tahoma" w:cs="Tahoma"/>
                <w:color w:val="auto"/>
              </w:rPr>
              <w:t>L3, L4</w:t>
            </w:r>
          </w:p>
        </w:tc>
      </w:tr>
    </w:tbl>
    <w:p w:rsidR="00376378" w:rsidRPr="00066FC8" w:rsidRDefault="00376378" w:rsidP="00721413">
      <w:pPr>
        <w:pStyle w:val="Podpunkty"/>
        <w:ind w:left="0"/>
        <w:rPr>
          <w:rFonts w:ascii="Tahoma" w:hAnsi="Tahoma" w:cs="Tahoma"/>
          <w:b w:val="0"/>
        </w:rPr>
      </w:pPr>
    </w:p>
    <w:p w:rsidR="008938C7" w:rsidRPr="0067618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 xml:space="preserve">Metody </w:t>
      </w:r>
      <w:r w:rsidR="00603431" w:rsidRPr="0067618A">
        <w:rPr>
          <w:rFonts w:ascii="Tahoma" w:hAnsi="Tahoma" w:cs="Tahoma"/>
        </w:rPr>
        <w:t xml:space="preserve">weryfikacji efektów </w:t>
      </w:r>
      <w:r w:rsidR="004F33B4" w:rsidRPr="0067618A">
        <w:rPr>
          <w:rFonts w:ascii="Tahoma" w:hAnsi="Tahoma" w:cs="Tahoma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67618A" w:rsidRPr="0067618A" w:rsidTr="00A573C6">
        <w:tc>
          <w:tcPr>
            <w:tcW w:w="3261" w:type="dxa"/>
            <w:shd w:val="clear" w:color="auto" w:fill="auto"/>
            <w:vAlign w:val="center"/>
          </w:tcPr>
          <w:p w:rsidR="004A1B60" w:rsidRPr="00A573C6" w:rsidRDefault="004A1B60" w:rsidP="00A573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 xml:space="preserve">Efekt </w:t>
            </w:r>
            <w:r w:rsidR="004F33B4" w:rsidRPr="00A573C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A573C6" w:rsidRDefault="004A1B60" w:rsidP="00A573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A573C6" w:rsidRDefault="009146BE" w:rsidP="00A573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7618A" w:rsidRPr="0067618A" w:rsidTr="00A573C6">
        <w:trPr>
          <w:trHeight w:val="227"/>
        </w:trPr>
        <w:tc>
          <w:tcPr>
            <w:tcW w:w="3261" w:type="dxa"/>
            <w:shd w:val="clear" w:color="auto" w:fill="auto"/>
          </w:tcPr>
          <w:p w:rsidR="0067618A" w:rsidRPr="00A573C6" w:rsidRDefault="0067618A" w:rsidP="00A573C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67618A" w:rsidRPr="00A573C6" w:rsidRDefault="0067618A" w:rsidP="00A573C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67618A" w:rsidRPr="00A573C6" w:rsidRDefault="0067618A" w:rsidP="00A573C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Laboratorium</w:t>
            </w:r>
          </w:p>
        </w:tc>
      </w:tr>
      <w:tr w:rsidR="0067618A" w:rsidRPr="0067618A" w:rsidTr="00A573C6">
        <w:trPr>
          <w:trHeight w:val="227"/>
        </w:trPr>
        <w:tc>
          <w:tcPr>
            <w:tcW w:w="3261" w:type="dxa"/>
            <w:shd w:val="clear" w:color="auto" w:fill="auto"/>
          </w:tcPr>
          <w:p w:rsidR="0067618A" w:rsidRPr="00A573C6" w:rsidRDefault="0067618A" w:rsidP="00A573C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67618A" w:rsidRPr="00A573C6" w:rsidRDefault="0067618A" w:rsidP="00A573C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67618A" w:rsidRPr="00A573C6" w:rsidRDefault="0067618A" w:rsidP="00A573C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Laboratorium</w:t>
            </w:r>
          </w:p>
        </w:tc>
      </w:tr>
    </w:tbl>
    <w:p w:rsidR="00376378" w:rsidRPr="0067618A" w:rsidRDefault="00376378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67618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 xml:space="preserve">Kryteria oceny </w:t>
      </w:r>
      <w:r w:rsidR="00167B9C" w:rsidRPr="0067618A">
        <w:rPr>
          <w:rFonts w:ascii="Tahoma" w:hAnsi="Tahoma" w:cs="Tahoma"/>
        </w:rPr>
        <w:t xml:space="preserve">stopnia </w:t>
      </w:r>
      <w:r w:rsidRPr="0067618A">
        <w:rPr>
          <w:rFonts w:ascii="Tahoma" w:hAnsi="Tahoma" w:cs="Tahoma"/>
        </w:rPr>
        <w:t>osiągnię</w:t>
      </w:r>
      <w:r w:rsidR="00167B9C" w:rsidRPr="0067618A">
        <w:rPr>
          <w:rFonts w:ascii="Tahoma" w:hAnsi="Tahoma" w:cs="Tahoma"/>
        </w:rPr>
        <w:t>cia</w:t>
      </w:r>
      <w:r w:rsidRPr="0067618A">
        <w:rPr>
          <w:rFonts w:ascii="Tahoma" w:hAnsi="Tahoma" w:cs="Tahoma"/>
        </w:rPr>
        <w:t xml:space="preserve"> efektów </w:t>
      </w:r>
      <w:r w:rsidR="00755AAB" w:rsidRPr="0067618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67618A" w:rsidRPr="0067618A" w:rsidTr="00376378">
        <w:trPr>
          <w:trHeight w:val="397"/>
        </w:trPr>
        <w:tc>
          <w:tcPr>
            <w:tcW w:w="1276" w:type="dxa"/>
            <w:vAlign w:val="center"/>
          </w:tcPr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Efekt</w:t>
            </w:r>
            <w:r w:rsidR="00755AAB" w:rsidRPr="0067618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7" w:type="dxa"/>
            <w:vAlign w:val="center"/>
          </w:tcPr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Na ocenę 2</w:t>
            </w:r>
          </w:p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Na ocenę 3</w:t>
            </w:r>
          </w:p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Na ocenę 4</w:t>
            </w:r>
          </w:p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Na ocenę 5</w:t>
            </w:r>
          </w:p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student potrafi</w:t>
            </w:r>
          </w:p>
        </w:tc>
      </w:tr>
      <w:tr w:rsidR="00B26316" w:rsidRPr="00CD7EBB" w:rsidTr="0037637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B26316" w:rsidRDefault="00B26316" w:rsidP="00B26316">
            <w:pPr>
              <w:pStyle w:val="Nagwkitablic"/>
              <w:rPr>
                <w:rFonts w:ascii="Tahoma" w:hAnsi="Tahoma" w:cs="Tahoma"/>
                <w:b w:val="0"/>
              </w:rPr>
            </w:pPr>
            <w:r w:rsidRPr="00B2631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Prawidłowo wykonać co najmniej 50% zadań z zestawu dot. edytora tekstów. </w:t>
            </w:r>
          </w:p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najmniej 75% punktów z zestawu zadań dot. edytora tekstów.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Prawidłowo wykonać co najmniej 50% zadań z zestawu dot. edytora tekstów. </w:t>
            </w:r>
          </w:p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>Weryfikacja poprzez certyfikat ECDL: Uzyskać co najmniej 75% punktów z zestawu zadań dot. edytora tekstów.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Prawidłowo wykonać co najmniej 70% zadań z zestawu dot. edytora tekstów. </w:t>
            </w:r>
          </w:p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>Weryfikacja poprzez certyfikat ECDL: Uzyskać co najmniej 85% punktów z zestawu zadań dot. edytora tekstów.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Prawidłowo wykonać co najmniej 90% zadań z zestawu dot. edytora tekstów. </w:t>
            </w:r>
          </w:p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>Weryfikacja poprzez certyfikat ECDL: Uzyskać co najmniej 95% punktów z zestawu zadań dot. edytora tekstów.</w:t>
            </w:r>
          </w:p>
        </w:tc>
      </w:tr>
      <w:tr w:rsidR="00B26316" w:rsidRPr="00CD7EBB" w:rsidTr="0037637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B26316" w:rsidRDefault="00B26316" w:rsidP="00B26316">
            <w:pPr>
              <w:pStyle w:val="Nagwkitablic"/>
              <w:rPr>
                <w:rFonts w:ascii="Tahoma" w:hAnsi="Tahoma" w:cs="Tahoma"/>
                <w:b w:val="0"/>
              </w:rPr>
            </w:pPr>
            <w:r w:rsidRPr="00B2631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Prawidłowo wykonać co najmniej 50% zadań z zestawu dot. tworzenia i edycji prezentacji multimedialnych. </w:t>
            </w:r>
          </w:p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>Weryfikacja poprzez certyfikat ECDL: Uzyskać co najmniej 75% punktów z zestawu zadań dotyczącego tworzenia i edycji prezentacji multimedialnych.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Prawidłowo wykonać co najmniej 50% zadań z zestawu dot. tworzenia i edycji prezentacji multimedialnych. </w:t>
            </w:r>
          </w:p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>Weryfikacja poprzez certyfikat ECDL: Uzyskać co najmniej 75% punktów z zestawu zadań dotyczącego tworzenia i edycji prezentacji multimedialnych.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Prawidłowo wykonać co najmniej 70% zadań z zestawu dot. tworzenia i edycji prezentacji multimedialnych. </w:t>
            </w:r>
          </w:p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>Weryfikacja poprzez certyfikat ECDL: Uzyskać co najmniej 85% punktów z zestawu zadań dotyczącego tworzenia i edycji prezentacji multimedialnych.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Prawidłowo wykonać co najmniej 90% zadań z zestawu dot. tworzenia i edycji prezentacji multimedialnych. </w:t>
            </w:r>
          </w:p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najmniej 95% punktów z zestawu zadań dotyczącego tworzenia i edycji prezentacji multimedialnych. </w:t>
            </w:r>
          </w:p>
        </w:tc>
      </w:tr>
    </w:tbl>
    <w:p w:rsidR="00376378" w:rsidRPr="0067618A" w:rsidRDefault="00376378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67618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>Literatura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67618A" w:rsidRPr="0067618A" w:rsidTr="00A573C6">
        <w:tc>
          <w:tcPr>
            <w:tcW w:w="9776" w:type="dxa"/>
            <w:shd w:val="clear" w:color="auto" w:fill="auto"/>
          </w:tcPr>
          <w:p w:rsidR="00AB655E" w:rsidRPr="00A573C6" w:rsidRDefault="00AB655E" w:rsidP="00A573C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573C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67618A" w:rsidRPr="0067618A" w:rsidTr="00A573C6">
        <w:tc>
          <w:tcPr>
            <w:tcW w:w="9776" w:type="dxa"/>
            <w:shd w:val="clear" w:color="auto" w:fill="auto"/>
            <w:vAlign w:val="center"/>
          </w:tcPr>
          <w:p w:rsidR="0067618A" w:rsidRPr="00A573C6" w:rsidRDefault="00376378" w:rsidP="00A573C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573C6">
              <w:rPr>
                <w:rFonts w:ascii="Tahoma" w:hAnsi="Tahoma" w:cs="Tahoma"/>
                <w:b w:val="0"/>
                <w:sz w:val="20"/>
              </w:rPr>
              <w:t>Alicja Żarowska-Mazur, Waldemar Węglarz: ECDL Base Na skróty, IBUK Libra, PWN Warszawa 2014 lub nowsze</w:t>
            </w:r>
          </w:p>
        </w:tc>
      </w:tr>
      <w:tr w:rsidR="00B26316" w:rsidRPr="0067618A" w:rsidTr="00A573C6">
        <w:tc>
          <w:tcPr>
            <w:tcW w:w="9776" w:type="dxa"/>
            <w:shd w:val="clear" w:color="auto" w:fill="auto"/>
            <w:vAlign w:val="center"/>
          </w:tcPr>
          <w:p w:rsidR="00B26316" w:rsidRPr="00A573C6" w:rsidRDefault="00B26316" w:rsidP="00A573C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A573C6">
              <w:rPr>
                <w:rFonts w:ascii="Tahoma" w:hAnsi="Tahoma" w:cs="Tahoma"/>
                <w:b w:val="0"/>
                <w:sz w:val="20"/>
              </w:rPr>
              <w:t>Kopertowska</w:t>
            </w:r>
            <w:proofErr w:type="spellEnd"/>
            <w:r w:rsidRPr="00A573C6">
              <w:rPr>
                <w:rFonts w:ascii="Tahoma" w:hAnsi="Tahoma" w:cs="Tahoma"/>
                <w:b w:val="0"/>
                <w:sz w:val="20"/>
              </w:rPr>
              <w:t>-Tomczak M.: Grafika menedżerska i prezentacyjna, PWN, Warszawa 2011</w:t>
            </w:r>
            <w:r w:rsidR="005A05FF" w:rsidRPr="00A573C6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</w:tbl>
    <w:p w:rsidR="00FC1BE5" w:rsidRPr="0067618A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67618A" w:rsidRPr="0067618A" w:rsidTr="00A573C6">
        <w:tc>
          <w:tcPr>
            <w:tcW w:w="9776" w:type="dxa"/>
            <w:shd w:val="clear" w:color="auto" w:fill="auto"/>
          </w:tcPr>
          <w:p w:rsidR="00AB655E" w:rsidRPr="00A573C6" w:rsidRDefault="00AB655E" w:rsidP="00A573C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573C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26316" w:rsidRPr="0067618A" w:rsidTr="00A573C6">
        <w:tc>
          <w:tcPr>
            <w:tcW w:w="9776" w:type="dxa"/>
            <w:shd w:val="clear" w:color="auto" w:fill="auto"/>
            <w:vAlign w:val="center"/>
          </w:tcPr>
          <w:p w:rsidR="00B26316" w:rsidRPr="00A573C6" w:rsidRDefault="00B26316" w:rsidP="00A573C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573C6">
              <w:rPr>
                <w:rFonts w:ascii="Tahoma" w:hAnsi="Tahoma" w:cs="Tahoma"/>
                <w:b w:val="0"/>
                <w:sz w:val="20"/>
              </w:rPr>
              <w:t xml:space="preserve">Adam </w:t>
            </w:r>
            <w:proofErr w:type="spellStart"/>
            <w:r w:rsidRPr="00A573C6">
              <w:rPr>
                <w:rFonts w:ascii="Tahoma" w:hAnsi="Tahoma" w:cs="Tahoma"/>
                <w:b w:val="0"/>
                <w:sz w:val="20"/>
              </w:rPr>
              <w:t>Jaronicki</w:t>
            </w:r>
            <w:proofErr w:type="spellEnd"/>
            <w:r w:rsidRPr="00A573C6">
              <w:rPr>
                <w:rFonts w:ascii="Tahoma" w:hAnsi="Tahoma" w:cs="Tahoma"/>
                <w:b w:val="0"/>
                <w:sz w:val="20"/>
              </w:rPr>
              <w:t>: ABC MS Office</w:t>
            </w:r>
            <w:r w:rsidR="005A05FF" w:rsidRPr="00A573C6">
              <w:rPr>
                <w:rFonts w:ascii="Tahoma" w:hAnsi="Tahoma" w:cs="Tahoma"/>
                <w:b w:val="0"/>
                <w:sz w:val="20"/>
              </w:rPr>
              <w:t xml:space="preserve"> 2016 PL</w:t>
            </w:r>
            <w:r w:rsidRPr="00A573C6">
              <w:rPr>
                <w:rFonts w:ascii="Tahoma" w:hAnsi="Tahoma" w:cs="Tahoma"/>
                <w:b w:val="0"/>
                <w:sz w:val="20"/>
              </w:rPr>
              <w:t xml:space="preserve">, Wydawnictwo Helion, 2016 </w:t>
            </w:r>
            <w:r w:rsidR="005A05FF" w:rsidRPr="00A573C6">
              <w:rPr>
                <w:rFonts w:ascii="Tahoma" w:hAnsi="Tahoma" w:cs="Tahoma"/>
                <w:b w:val="0"/>
                <w:sz w:val="20"/>
              </w:rPr>
              <w:t>lub nowsze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67618A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7618A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67618A" w:rsidRDefault="00EE3891" w:rsidP="00824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7618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67618A" w:rsidRDefault="00EE3891" w:rsidP="00824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7618A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67618A" w:rsidRDefault="00EE3891" w:rsidP="00824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67618A" w:rsidRDefault="00EE3891" w:rsidP="00824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7618A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67618A" w:rsidRDefault="00EE3891" w:rsidP="00824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7618A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67618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67618A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B26316" w:rsidP="00824A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67618A" w:rsidRPr="0067618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B26316" w:rsidP="00824A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67618A" w:rsidRPr="0067618A">
              <w:rPr>
                <w:color w:val="auto"/>
                <w:sz w:val="20"/>
                <w:szCs w:val="20"/>
              </w:rPr>
              <w:t>h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67618A">
            <w:pPr>
              <w:pStyle w:val="Default"/>
              <w:rPr>
                <w:color w:val="auto"/>
                <w:sz w:val="20"/>
                <w:szCs w:val="20"/>
              </w:rPr>
            </w:pPr>
            <w:r w:rsidRPr="0067618A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824A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7618A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824A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7618A">
              <w:rPr>
                <w:color w:val="auto"/>
                <w:sz w:val="20"/>
                <w:szCs w:val="20"/>
              </w:rPr>
              <w:t>2h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67618A">
            <w:pPr>
              <w:pStyle w:val="Default"/>
              <w:rPr>
                <w:color w:val="auto"/>
                <w:sz w:val="20"/>
                <w:szCs w:val="20"/>
              </w:rPr>
            </w:pPr>
            <w:r w:rsidRPr="0067618A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A06B29" w:rsidP="00824A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r w:rsidR="0067618A" w:rsidRPr="0067618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A06B29" w:rsidP="00824A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r w:rsidR="0067618A" w:rsidRPr="0067618A">
              <w:rPr>
                <w:color w:val="auto"/>
                <w:sz w:val="20"/>
                <w:szCs w:val="20"/>
              </w:rPr>
              <w:t>h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824AA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A06B29" w:rsidP="00824AA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67618A" w:rsidRPr="0067618A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A06B29" w:rsidP="00824AA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67618A" w:rsidRPr="0067618A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824AA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824AA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824AA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824AA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824AA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824AA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0A6137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137" w:rsidRPr="0067618A" w:rsidRDefault="000A6137" w:rsidP="000A613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  <w:r w:rsidR="00262A26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137" w:rsidRPr="0067618A" w:rsidRDefault="000A6137" w:rsidP="000A613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137" w:rsidRPr="0067618A" w:rsidRDefault="000A6137" w:rsidP="000A613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:rsidR="007C068F" w:rsidRPr="0067618A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67618A" w:rsidSect="00A06B29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7BCD" w:rsidRDefault="005A7BCD">
      <w:r>
        <w:separator/>
      </w:r>
    </w:p>
  </w:endnote>
  <w:endnote w:type="continuationSeparator" w:id="0">
    <w:p w:rsidR="005A7BCD" w:rsidRDefault="005A7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Pr="00A573C6" w:rsidRDefault="007720A2" w:rsidP="0080542D">
    <w:pPr>
      <w:pStyle w:val="Stopka"/>
      <w:spacing w:after="0" w:line="240" w:lineRule="auto"/>
      <w:jc w:val="center"/>
      <w:rPr>
        <w:rFonts w:ascii="Calibri" w:hAnsi="Calibri"/>
        <w:sz w:val="20"/>
      </w:rPr>
    </w:pPr>
    <w:r w:rsidRPr="00A573C6">
      <w:rPr>
        <w:rFonts w:ascii="Calibri" w:hAnsi="Calibri"/>
        <w:sz w:val="20"/>
      </w:rPr>
      <w:fldChar w:fldCharType="begin"/>
    </w:r>
    <w:r w:rsidRPr="00A573C6">
      <w:rPr>
        <w:rFonts w:ascii="Calibri" w:hAnsi="Calibri"/>
        <w:sz w:val="20"/>
      </w:rPr>
      <w:instrText xml:space="preserve"> PAGE   \* MERGEFORMAT </w:instrText>
    </w:r>
    <w:r w:rsidRPr="00A573C6">
      <w:rPr>
        <w:rFonts w:ascii="Calibri" w:hAnsi="Calibri"/>
        <w:sz w:val="20"/>
      </w:rPr>
      <w:fldChar w:fldCharType="separate"/>
    </w:r>
    <w:r w:rsidR="003401D4">
      <w:rPr>
        <w:rFonts w:ascii="Calibri" w:hAnsi="Calibri"/>
        <w:noProof/>
        <w:sz w:val="20"/>
      </w:rPr>
      <w:t>3</w:t>
    </w:r>
    <w:r w:rsidRPr="00A573C6">
      <w:rPr>
        <w:rFonts w:ascii="Calibri" w:hAnsi="Calibr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7BCD" w:rsidRDefault="005A7BCD">
      <w:r>
        <w:separator/>
      </w:r>
    </w:p>
  </w:footnote>
  <w:footnote w:type="continuationSeparator" w:id="0">
    <w:p w:rsidR="005A7BCD" w:rsidRDefault="005A7B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A06B29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76575" cy="771525"/>
          <wp:effectExtent l="0" t="0" r="0" b="0"/>
          <wp:docPr id="2" name="Obraz 1" descr="PL_ma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L_ma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65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31B10" w:rsidRDefault="00AF0FDF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6FC8"/>
    <w:rsid w:val="00083761"/>
    <w:rsid w:val="00096DEE"/>
    <w:rsid w:val="000A1541"/>
    <w:rsid w:val="000A5135"/>
    <w:rsid w:val="000A6137"/>
    <w:rsid w:val="000C41C8"/>
    <w:rsid w:val="000D6CF0"/>
    <w:rsid w:val="000D7D8F"/>
    <w:rsid w:val="000E549E"/>
    <w:rsid w:val="00100A04"/>
    <w:rsid w:val="00102D41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62A26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1CEC"/>
    <w:rsid w:val="00307065"/>
    <w:rsid w:val="00314269"/>
    <w:rsid w:val="00316CE8"/>
    <w:rsid w:val="00324CD2"/>
    <w:rsid w:val="003401D4"/>
    <w:rsid w:val="00350CF9"/>
    <w:rsid w:val="0035344F"/>
    <w:rsid w:val="00365292"/>
    <w:rsid w:val="00371123"/>
    <w:rsid w:val="003724A3"/>
    <w:rsid w:val="00376378"/>
    <w:rsid w:val="0037766C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B0AEC"/>
    <w:rsid w:val="004C4181"/>
    <w:rsid w:val="004D26FD"/>
    <w:rsid w:val="004D72D9"/>
    <w:rsid w:val="004F2C68"/>
    <w:rsid w:val="004F33B4"/>
    <w:rsid w:val="005247A6"/>
    <w:rsid w:val="005434D3"/>
    <w:rsid w:val="00546EAF"/>
    <w:rsid w:val="005712E7"/>
    <w:rsid w:val="005807B4"/>
    <w:rsid w:val="00581858"/>
    <w:rsid w:val="005930A7"/>
    <w:rsid w:val="005955F9"/>
    <w:rsid w:val="005A05FF"/>
    <w:rsid w:val="005A1FCE"/>
    <w:rsid w:val="005A7BCD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18A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36C26"/>
    <w:rsid w:val="00741B8D"/>
    <w:rsid w:val="007461A1"/>
    <w:rsid w:val="00755AAB"/>
    <w:rsid w:val="007720A2"/>
    <w:rsid w:val="00776076"/>
    <w:rsid w:val="00786A38"/>
    <w:rsid w:val="00786DC3"/>
    <w:rsid w:val="00790329"/>
    <w:rsid w:val="00794F15"/>
    <w:rsid w:val="007A79F2"/>
    <w:rsid w:val="007B2C1A"/>
    <w:rsid w:val="007C068F"/>
    <w:rsid w:val="007C675D"/>
    <w:rsid w:val="007D191E"/>
    <w:rsid w:val="007E4D57"/>
    <w:rsid w:val="007F2FF6"/>
    <w:rsid w:val="008046AE"/>
    <w:rsid w:val="0080542D"/>
    <w:rsid w:val="00814C3C"/>
    <w:rsid w:val="00824AAD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55F35"/>
    <w:rsid w:val="009614FE"/>
    <w:rsid w:val="00964390"/>
    <w:rsid w:val="009A3FEE"/>
    <w:rsid w:val="009A43CE"/>
    <w:rsid w:val="009B4991"/>
    <w:rsid w:val="009C3247"/>
    <w:rsid w:val="009C7640"/>
    <w:rsid w:val="009E09D8"/>
    <w:rsid w:val="00A02A52"/>
    <w:rsid w:val="00A06B29"/>
    <w:rsid w:val="00A11DDA"/>
    <w:rsid w:val="00A1538D"/>
    <w:rsid w:val="00A21AFF"/>
    <w:rsid w:val="00A22B5F"/>
    <w:rsid w:val="00A32047"/>
    <w:rsid w:val="00A45FE3"/>
    <w:rsid w:val="00A50365"/>
    <w:rsid w:val="00A573C6"/>
    <w:rsid w:val="00A64607"/>
    <w:rsid w:val="00A65076"/>
    <w:rsid w:val="00AA3B18"/>
    <w:rsid w:val="00AA4DD9"/>
    <w:rsid w:val="00AB5692"/>
    <w:rsid w:val="00AB655E"/>
    <w:rsid w:val="00AC57A5"/>
    <w:rsid w:val="00AE3B8A"/>
    <w:rsid w:val="00AE5BF6"/>
    <w:rsid w:val="00AF0B6F"/>
    <w:rsid w:val="00AF0FDF"/>
    <w:rsid w:val="00AF7D73"/>
    <w:rsid w:val="00B03E50"/>
    <w:rsid w:val="00B056F7"/>
    <w:rsid w:val="00B158DC"/>
    <w:rsid w:val="00B21019"/>
    <w:rsid w:val="00B26316"/>
    <w:rsid w:val="00B339F5"/>
    <w:rsid w:val="00B46D91"/>
    <w:rsid w:val="00B46F30"/>
    <w:rsid w:val="00B60B0B"/>
    <w:rsid w:val="00B65EFA"/>
    <w:rsid w:val="00B715AB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E192A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0C34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D3E92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  <w14:docId w14:val="1B1A7908"/>
  <w15:chartTrackingRefBased/>
  <w15:docId w15:val="{5280EF86-2B18-4D04-A5FF-44B5E5850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rsid w:val="00955F35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246222-0F59-4209-9DDE-A996CBA06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930</Words>
  <Characters>5583</Characters>
  <Application>Microsoft Office Word</Application>
  <DocSecurity>0</DocSecurity>
  <Lines>46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cp:keywords/>
  <cp:lastModifiedBy>Katarzyna Pomianek</cp:lastModifiedBy>
  <cp:revision>3</cp:revision>
  <cp:lastPrinted>2019-06-05T11:04:00Z</cp:lastPrinted>
  <dcterms:created xsi:type="dcterms:W3CDTF">2021-09-17T09:40:00Z</dcterms:created>
  <dcterms:modified xsi:type="dcterms:W3CDTF">2022-09-06T09:00:00Z</dcterms:modified>
</cp:coreProperties>
</file>