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17" w:rsidRPr="00B734C5" w:rsidRDefault="00385017" w:rsidP="0038501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B734C5">
        <w:rPr>
          <w:rFonts w:ascii="Tahoma" w:hAnsi="Tahoma" w:cs="Tahoma"/>
          <w:b/>
          <w:smallCaps/>
          <w:sz w:val="36"/>
        </w:rPr>
        <w:t>karta przedmiotu</w:t>
      </w:r>
    </w:p>
    <w:p w:rsidR="00385017" w:rsidRPr="00B734C5" w:rsidRDefault="00385017" w:rsidP="00385017">
      <w:pPr>
        <w:spacing w:after="0" w:line="240" w:lineRule="auto"/>
        <w:rPr>
          <w:rFonts w:ascii="Tahoma" w:hAnsi="Tahoma" w:cs="Tahoma"/>
        </w:rPr>
      </w:pPr>
    </w:p>
    <w:p w:rsidR="00385017" w:rsidRPr="00B734C5" w:rsidRDefault="00385017" w:rsidP="0038501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B734C5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85017" w:rsidRPr="00B734C5" w:rsidTr="006E7CB6">
        <w:tc>
          <w:tcPr>
            <w:tcW w:w="2410" w:type="dxa"/>
            <w:vAlign w:val="center"/>
          </w:tcPr>
          <w:p w:rsidR="00385017" w:rsidRPr="00B734C5" w:rsidRDefault="00385017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85017" w:rsidRPr="00B734C5" w:rsidRDefault="00385017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 xml:space="preserve">Praktyczna nauka języka angielskiego – </w:t>
            </w:r>
            <w:r w:rsidRPr="00B734C5">
              <w:rPr>
                <w:rFonts w:ascii="Tahoma" w:hAnsi="Tahoma" w:cs="Tahoma"/>
                <w:b w:val="0"/>
                <w:i/>
                <w:color w:val="auto"/>
              </w:rPr>
              <w:t>Language of the Media</w:t>
            </w:r>
          </w:p>
        </w:tc>
      </w:tr>
      <w:tr w:rsidR="00B734C5" w:rsidRPr="00B734C5" w:rsidTr="006E7CB6">
        <w:tc>
          <w:tcPr>
            <w:tcW w:w="2410" w:type="dxa"/>
            <w:vAlign w:val="center"/>
          </w:tcPr>
          <w:p w:rsidR="00C565C2" w:rsidRPr="00B734C5" w:rsidRDefault="00C565C2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565C2" w:rsidRPr="00B734C5" w:rsidRDefault="00F31EC5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1736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I stopień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6E7CB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565C2" w:rsidRPr="00B734C5" w:rsidTr="006E7CB6">
        <w:tc>
          <w:tcPr>
            <w:tcW w:w="2410" w:type="dxa"/>
            <w:vAlign w:val="center"/>
          </w:tcPr>
          <w:p w:rsidR="00C565C2" w:rsidRPr="00B734C5" w:rsidRDefault="00C565C2" w:rsidP="006E7CB6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565C2" w:rsidRPr="00B734C5" w:rsidRDefault="00C565C2" w:rsidP="00D75E52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B734C5">
              <w:rPr>
                <w:rFonts w:ascii="Tahoma" w:hAnsi="Tahoma" w:cs="Tahoma"/>
                <w:b w:val="0"/>
                <w:color w:val="auto"/>
              </w:rPr>
              <w:t xml:space="preserve">Dr Monika </w:t>
            </w:r>
            <w:proofErr w:type="spellStart"/>
            <w:r w:rsidRPr="00B734C5">
              <w:rPr>
                <w:rFonts w:ascii="Tahoma" w:hAnsi="Tahoma" w:cs="Tahoma"/>
                <w:b w:val="0"/>
                <w:color w:val="auto"/>
              </w:rPr>
              <w:t>Struck-Peregończyk</w:t>
            </w:r>
            <w:proofErr w:type="spellEnd"/>
          </w:p>
        </w:tc>
      </w:tr>
    </w:tbl>
    <w:p w:rsidR="00385017" w:rsidRPr="00B734C5" w:rsidRDefault="00385017" w:rsidP="003850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B734C5">
        <w:rPr>
          <w:rFonts w:ascii="Tahoma" w:hAnsi="Tahoma" w:cs="Tahoma"/>
          <w:szCs w:val="24"/>
        </w:rPr>
        <w:t xml:space="preserve">Wymagania wstępne </w:t>
      </w:r>
      <w:r w:rsidRPr="00B734C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5017" w:rsidRPr="00B734C5" w:rsidTr="006E7CB6">
        <w:tc>
          <w:tcPr>
            <w:tcW w:w="9778" w:type="dxa"/>
          </w:tcPr>
          <w:p w:rsidR="00385017" w:rsidRPr="00B734C5" w:rsidRDefault="00385017" w:rsidP="006E7CB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</w:t>
            </w:r>
            <w:r w:rsidR="00BF6FAF" w:rsidRPr="00B734C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 co najmniej na poziomie B2</w:t>
            </w:r>
          </w:p>
        </w:tc>
      </w:tr>
    </w:tbl>
    <w:p w:rsidR="00385017" w:rsidRPr="00B734C5" w:rsidRDefault="00385017" w:rsidP="003850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Efekty </w:t>
      </w:r>
      <w:r w:rsidR="00C565C2" w:rsidRPr="00B734C5">
        <w:rPr>
          <w:rFonts w:ascii="Tahoma" w:hAnsi="Tahoma" w:cs="Tahoma"/>
        </w:rPr>
        <w:t xml:space="preserve">uczenia się </w:t>
      </w:r>
      <w:r w:rsidRPr="00B734C5">
        <w:rPr>
          <w:rFonts w:ascii="Tahoma" w:hAnsi="Tahoma" w:cs="Tahoma"/>
        </w:rPr>
        <w:t>i sposób realizacji zajęć</w:t>
      </w: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5017" w:rsidRPr="00B734C5" w:rsidTr="006E7CB6">
        <w:tc>
          <w:tcPr>
            <w:tcW w:w="675" w:type="dxa"/>
            <w:vAlign w:val="center"/>
          </w:tcPr>
          <w:p w:rsidR="00385017" w:rsidRPr="00B734C5" w:rsidRDefault="00385017" w:rsidP="006E7C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734C5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385017" w:rsidRPr="00B734C5" w:rsidRDefault="00385017" w:rsidP="006E7CB6">
            <w:pPr>
              <w:pStyle w:val="Pytania"/>
              <w:jc w:val="left"/>
              <w:rPr>
                <w:rFonts w:ascii="Tahoma" w:hAnsi="Tahoma" w:cs="Tahoma"/>
                <w:b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Przedstawienie cech charakterystycznych języka mediów, w oparciu o teksty reprezentujące różne rodzaje mediów (gazety i czasopisma, telewizję, radio i Internet).</w:t>
            </w:r>
          </w:p>
        </w:tc>
      </w:tr>
    </w:tbl>
    <w:p w:rsidR="00385017" w:rsidRPr="00B734C5" w:rsidRDefault="00385017" w:rsidP="00385017">
      <w:pPr>
        <w:pStyle w:val="Punktygwne"/>
        <w:spacing w:before="0" w:after="0"/>
        <w:jc w:val="center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Przedmiotowe efekty </w:t>
      </w:r>
      <w:r w:rsidR="00C565C2" w:rsidRPr="00B734C5">
        <w:rPr>
          <w:rFonts w:ascii="Tahoma" w:hAnsi="Tahoma" w:cs="Tahoma"/>
        </w:rPr>
        <w:t>uczenia się</w:t>
      </w:r>
      <w:r w:rsidRPr="00B734C5">
        <w:rPr>
          <w:rFonts w:ascii="Tahoma" w:hAnsi="Tahoma" w:cs="Tahoma"/>
        </w:rPr>
        <w:t>, z podziałem na wiedzę, umiejętności i kompetencje, wraz z odniesieniem do efe</w:t>
      </w:r>
      <w:r w:rsidR="00A120B4" w:rsidRPr="00B734C5">
        <w:rPr>
          <w:rFonts w:ascii="Tahoma" w:hAnsi="Tahoma" w:cs="Tahoma"/>
        </w:rPr>
        <w:t xml:space="preserve">któw </w:t>
      </w:r>
      <w:r w:rsidR="00C565C2" w:rsidRPr="00B734C5">
        <w:rPr>
          <w:rFonts w:ascii="Tahoma" w:hAnsi="Tahoma" w:cs="Tahoma"/>
        </w:rPr>
        <w:t xml:space="preserve">uczenia się </w:t>
      </w:r>
      <w:r w:rsidR="00A120B4" w:rsidRPr="00B734C5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A120B4" w:rsidRPr="00B734C5" w:rsidTr="00A120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565C2" w:rsidRPr="00B734C5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Odniesienie do efektów</w:t>
            </w:r>
          </w:p>
          <w:p w:rsidR="00A120B4" w:rsidRPr="00B734C5" w:rsidRDefault="00C565C2" w:rsidP="00A120B4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</w:rPr>
              <w:t xml:space="preserve">uczenia się </w:t>
            </w:r>
            <w:r w:rsidR="00A120B4" w:rsidRPr="00B734C5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85017" w:rsidRPr="00B734C5" w:rsidTr="006E7C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5017" w:rsidRPr="00B734C5" w:rsidRDefault="00385017" w:rsidP="006E7CB6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B734C5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B734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Zna typowe cechy języka mediów i funkcje różnych mediów.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C565C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K_W0</w:t>
            </w:r>
            <w:r w:rsidR="00C565C2" w:rsidRPr="00B734C5">
              <w:rPr>
                <w:lang w:val="pl-PL"/>
              </w:rPr>
              <w:t>6</w:t>
            </w:r>
            <w:r w:rsidRPr="00B734C5">
              <w:rPr>
                <w:lang w:val="pl-PL"/>
              </w:rPr>
              <w:t>, K_W0</w:t>
            </w:r>
            <w:r w:rsidR="00C565C2" w:rsidRPr="00B734C5">
              <w:rPr>
                <w:lang w:val="pl-PL"/>
              </w:rPr>
              <w:t>9</w:t>
            </w:r>
          </w:p>
        </w:tc>
      </w:tr>
      <w:tr w:rsidR="00385017" w:rsidRPr="00B734C5" w:rsidTr="006E7C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5017" w:rsidRPr="00B734C5" w:rsidRDefault="00385017" w:rsidP="006E7CB6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B734C5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B734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Dokonać analizy przekazu medialnego.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327B8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K_U06, K_U17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Przygotować krótki tekst posługując się językiem typowym dla mediów.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047FF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K_U06, K_U17</w:t>
            </w:r>
          </w:p>
        </w:tc>
      </w:tr>
      <w:tr w:rsidR="00385017" w:rsidRPr="00B734C5" w:rsidTr="006E7C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5017" w:rsidRPr="00B734C5" w:rsidRDefault="00385017" w:rsidP="006E7CB6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B734C5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Ma świadomość wpływu czynników kulturowych na przekaz medialny.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K_K06</w:t>
            </w:r>
          </w:p>
        </w:tc>
      </w:tr>
      <w:tr w:rsidR="00A120B4" w:rsidRPr="00B734C5" w:rsidTr="00A120B4">
        <w:trPr>
          <w:trHeight w:val="227"/>
          <w:jc w:val="right"/>
        </w:trPr>
        <w:tc>
          <w:tcPr>
            <w:tcW w:w="851" w:type="dxa"/>
            <w:vAlign w:val="center"/>
          </w:tcPr>
          <w:p w:rsidR="00A120B4" w:rsidRPr="00B734C5" w:rsidRDefault="00A120B4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229" w:type="dxa"/>
            <w:vAlign w:val="center"/>
          </w:tcPr>
          <w:p w:rsidR="00A120B4" w:rsidRPr="00B734C5" w:rsidRDefault="00A120B4" w:rsidP="006E7CB6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Jest świadomym odbiorcą przekazów medialnych.</w:t>
            </w:r>
          </w:p>
        </w:tc>
        <w:tc>
          <w:tcPr>
            <w:tcW w:w="1770" w:type="dxa"/>
            <w:vAlign w:val="center"/>
          </w:tcPr>
          <w:p w:rsidR="00A120B4" w:rsidRPr="00B734C5" w:rsidRDefault="00A120B4" w:rsidP="007414F3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lang w:val="pl-PL"/>
              </w:rPr>
              <w:t>K_K06, K_K07</w:t>
            </w:r>
          </w:p>
        </w:tc>
      </w:tr>
    </w:tbl>
    <w:p w:rsidR="00385017" w:rsidRPr="00B734C5" w:rsidRDefault="00385017" w:rsidP="0038501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5017" w:rsidRPr="00B734C5" w:rsidTr="006E7CB6">
        <w:tc>
          <w:tcPr>
            <w:tcW w:w="9778" w:type="dxa"/>
            <w:gridSpan w:val="8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385017" w:rsidRPr="00B734C5" w:rsidTr="006E7CB6"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85017" w:rsidRPr="00B734C5" w:rsidTr="006E7CB6"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85017" w:rsidRPr="00B734C5" w:rsidRDefault="007414F3" w:rsidP="00741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385017" w:rsidRPr="00B734C5" w:rsidRDefault="00385017" w:rsidP="006E7CB6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85017" w:rsidRPr="00B734C5" w:rsidRDefault="007414F3" w:rsidP="00741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85017" w:rsidRPr="00B734C5" w:rsidRDefault="00385017" w:rsidP="0038501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5017" w:rsidRPr="00B734C5" w:rsidTr="006E7CB6">
        <w:tc>
          <w:tcPr>
            <w:tcW w:w="2127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85017" w:rsidRPr="00B734C5" w:rsidTr="006E7CB6">
        <w:tc>
          <w:tcPr>
            <w:tcW w:w="2127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734C5">
              <w:rPr>
                <w:rFonts w:ascii="Tahoma" w:hAnsi="Tahoma" w:cs="Tahoma"/>
                <w:b w:val="0"/>
                <w:lang w:val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85017" w:rsidRPr="00B734C5" w:rsidRDefault="00385017" w:rsidP="006E7CB6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Metoda ćwiczeniowa z elementami dyskusji i ćwiczeń problemowych.</w:t>
            </w:r>
          </w:p>
        </w:tc>
      </w:tr>
      <w:tr w:rsidR="00385017" w:rsidRPr="00B734C5" w:rsidTr="006E7CB6">
        <w:tc>
          <w:tcPr>
            <w:tcW w:w="2127" w:type="dxa"/>
            <w:vAlign w:val="center"/>
          </w:tcPr>
          <w:p w:rsidR="00385017" w:rsidRPr="00B734C5" w:rsidRDefault="00385017" w:rsidP="006E7C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B734C5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385017" w:rsidRPr="00B734C5" w:rsidRDefault="00385017" w:rsidP="006E7CB6">
            <w:pPr>
              <w:pStyle w:val="Nagwkitablic"/>
              <w:snapToGrid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734C5">
              <w:rPr>
                <w:rFonts w:ascii="Tahoma" w:hAnsi="Tahoma" w:cs="Tahoma"/>
                <w:b w:val="0"/>
              </w:rPr>
              <w:t>Metoda problemowo-badawcza.</w:t>
            </w:r>
          </w:p>
        </w:tc>
      </w:tr>
    </w:tbl>
    <w:p w:rsidR="00385017" w:rsidRPr="00B734C5" w:rsidRDefault="00385017" w:rsidP="0038501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lastRenderedPageBreak/>
        <w:t xml:space="preserve">Treści kształcenia </w:t>
      </w:r>
      <w:r w:rsidRPr="00B734C5">
        <w:rPr>
          <w:rFonts w:ascii="Tahoma" w:hAnsi="Tahoma" w:cs="Tahoma"/>
          <w:b w:val="0"/>
          <w:sz w:val="20"/>
        </w:rPr>
        <w:t>(oddzielnie dla każdej formy zajęć)</w:t>
      </w:r>
    </w:p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85017" w:rsidRPr="00B734C5" w:rsidRDefault="00385017" w:rsidP="00385017">
      <w:pPr>
        <w:pStyle w:val="Podpunkty"/>
        <w:ind w:left="0"/>
        <w:rPr>
          <w:rFonts w:ascii="Tahoma" w:hAnsi="Tahoma" w:cs="Tahoma"/>
          <w:smallCaps/>
        </w:rPr>
      </w:pPr>
      <w:r w:rsidRPr="00B734C5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5017" w:rsidRPr="00B734C5" w:rsidTr="006E7CB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laboratorium</w:t>
            </w:r>
          </w:p>
        </w:tc>
      </w:tr>
      <w:tr w:rsidR="00385017" w:rsidRPr="00B734C5" w:rsidTr="006E7CB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85017" w:rsidRPr="00B734C5" w:rsidTr="006E7CB6">
        <w:tc>
          <w:tcPr>
            <w:tcW w:w="568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 xml:space="preserve">Key concepts in language and media (media as language use; register and style; mediated communication; media discourse genres; words and images; boundaries of media discourse). 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 xml:space="preserve">Newspapers and magazines – typical language, headlines and </w:t>
            </w:r>
            <w:proofErr w:type="spellStart"/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coverlines</w:t>
            </w:r>
            <w:proofErr w:type="spellEnd"/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, tabloids vs broadsheets, stylistic devices, analysis of news angles.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 xml:space="preserve">Television and radio – understanding the language of radio and television presenters and production, introducing radio programmes, 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New media – typical language, planning and writing a blog</w:t>
            </w:r>
          </w:p>
        </w:tc>
      </w:tr>
      <w:tr w:rsidR="000B3DBE" w:rsidRPr="00B734C5" w:rsidTr="006E7CB6">
        <w:tc>
          <w:tcPr>
            <w:tcW w:w="568" w:type="dxa"/>
            <w:vAlign w:val="center"/>
          </w:tcPr>
          <w:p w:rsidR="000B3DBE" w:rsidRPr="00B734C5" w:rsidRDefault="000B3DBE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0B3DBE" w:rsidRPr="000B3DBE" w:rsidRDefault="000B3DBE" w:rsidP="00B37B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0B3DBE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Advertising – language of slogans and persuasion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85017" w:rsidRPr="00B734C5" w:rsidRDefault="00385017" w:rsidP="00385017">
      <w:pPr>
        <w:pStyle w:val="Podpunkty"/>
        <w:ind w:left="0"/>
        <w:rPr>
          <w:rFonts w:ascii="Tahoma" w:hAnsi="Tahoma" w:cs="Tahoma"/>
          <w:smallCaps/>
        </w:rPr>
      </w:pPr>
      <w:r w:rsidRPr="00B734C5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5017" w:rsidRPr="00B734C5" w:rsidTr="006E7CB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85017" w:rsidRPr="00B734C5" w:rsidTr="006E7CB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85017" w:rsidRPr="00B734C5" w:rsidTr="006E7CB6">
        <w:tc>
          <w:tcPr>
            <w:tcW w:w="568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385017" w:rsidRPr="00B734C5" w:rsidRDefault="00385017" w:rsidP="006E7CB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B734C5">
              <w:rPr>
                <w:rFonts w:ascii="Tahoma" w:hAnsi="Tahoma" w:cs="Tahoma"/>
                <w:spacing w:val="-6"/>
                <w:lang w:val="pl-PL"/>
              </w:rPr>
              <w:t>Analiza funkcjonalna i formalna przekazu medialnego.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tabs>
          <w:tab w:val="left" w:pos="2268"/>
        </w:tabs>
        <w:ind w:left="0" w:firstLine="0"/>
        <w:rPr>
          <w:rFonts w:ascii="Tahoma" w:hAnsi="Tahoma" w:cs="Tahoma"/>
          <w:spacing w:val="-8"/>
        </w:rPr>
      </w:pPr>
      <w:r w:rsidRPr="00B734C5">
        <w:rPr>
          <w:rFonts w:ascii="Tahoma" w:hAnsi="Tahoma" w:cs="Tahoma"/>
          <w:spacing w:val="-8"/>
        </w:rPr>
        <w:t xml:space="preserve">Korelacja pomiędzy efektami </w:t>
      </w:r>
      <w:r w:rsidR="00C565C2" w:rsidRPr="00B734C5">
        <w:rPr>
          <w:rFonts w:ascii="Tahoma" w:hAnsi="Tahoma" w:cs="Tahoma"/>
        </w:rPr>
        <w:t>uczenia się</w:t>
      </w:r>
      <w:r w:rsidRPr="00B734C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5017" w:rsidRPr="00B734C5" w:rsidTr="006E7CB6">
        <w:tc>
          <w:tcPr>
            <w:tcW w:w="3261" w:type="dxa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565C2" w:rsidRPr="00B734C5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B3DBE" w:rsidRPr="00B734C5" w:rsidTr="006E7CB6">
        <w:tc>
          <w:tcPr>
            <w:tcW w:w="3261" w:type="dxa"/>
            <w:vAlign w:val="center"/>
          </w:tcPr>
          <w:p w:rsidR="000B3DBE" w:rsidRPr="00B734C5" w:rsidRDefault="000B3DBE" w:rsidP="006E7CB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3260" w:type="dxa"/>
            <w:vAlign w:val="center"/>
          </w:tcPr>
          <w:p w:rsidR="000B3DBE" w:rsidRPr="00B734C5" w:rsidRDefault="000B3DBE" w:rsidP="006E7C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34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B3DBE" w:rsidRPr="000B3DBE" w:rsidRDefault="000B3DBE" w:rsidP="00B37B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DBE">
              <w:rPr>
                <w:rFonts w:ascii="Tahoma" w:hAnsi="Tahoma" w:cs="Tahoma"/>
                <w:color w:val="auto"/>
              </w:rPr>
              <w:t>L1-L5, P1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Metody weryfikacji efektów </w:t>
      </w:r>
      <w:r w:rsidR="00C565C2" w:rsidRPr="00B734C5">
        <w:rPr>
          <w:rFonts w:ascii="Tahoma" w:hAnsi="Tahoma" w:cs="Tahoma"/>
        </w:rPr>
        <w:t>uczenia się</w:t>
      </w:r>
      <w:r w:rsidR="00C565C2" w:rsidRPr="00B734C5">
        <w:rPr>
          <w:rFonts w:ascii="Tahoma" w:hAnsi="Tahoma" w:cs="Tahoma"/>
          <w:b w:val="0"/>
          <w:sz w:val="20"/>
        </w:rPr>
        <w:t xml:space="preserve"> </w:t>
      </w:r>
      <w:r w:rsidRPr="00B734C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565C2" w:rsidRPr="00B734C5">
              <w:rPr>
                <w:rFonts w:ascii="Tahoma" w:hAnsi="Tahoma" w:cs="Tahoma"/>
                <w:smallCaps w:val="0"/>
                <w:lang w:val="pl-PL" w:eastAsia="en-US"/>
              </w:rPr>
              <w:t>uczenia</w:t>
            </w:r>
            <w:r w:rsidR="00C565C2" w:rsidRPr="00B734C5">
              <w:rPr>
                <w:rFonts w:ascii="Tahoma" w:hAnsi="Tahoma" w:cs="Tahoma"/>
              </w:rPr>
              <w:t xml:space="preserve"> </w:t>
            </w:r>
            <w:r w:rsidR="00C565C2" w:rsidRPr="00B734C5">
              <w:rPr>
                <w:rFonts w:ascii="Tahoma" w:hAnsi="Tahoma" w:cs="Tahoma"/>
                <w:smallCaps w:val="0"/>
                <w:lang w:val="pl-PL" w:eastAsia="en-US"/>
              </w:rPr>
              <w:t>się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B734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Zadania otwarte, zamknięte, wykonywanie prac na zajęciach oraz projektu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Analiza przekazu medialnego podczas zajęć i w ramach projektu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Przygotowywanie przykładowych tekstów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Ćwiczenia i dyskusja na zajęciach, projekt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  <w:tr w:rsidR="00385017" w:rsidRPr="00B734C5" w:rsidTr="006E7CB6">
        <w:tc>
          <w:tcPr>
            <w:tcW w:w="141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P_K02</w:t>
            </w:r>
          </w:p>
        </w:tc>
        <w:tc>
          <w:tcPr>
            <w:tcW w:w="5103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Ćwiczenia i dyskusja na zajęciach, projekt</w:t>
            </w:r>
          </w:p>
        </w:tc>
        <w:tc>
          <w:tcPr>
            <w:tcW w:w="3260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Laboratorium, projekt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 xml:space="preserve">Kryteria oceny </w:t>
      </w:r>
      <w:r w:rsidR="00C565C2" w:rsidRPr="00B734C5">
        <w:rPr>
          <w:rFonts w:ascii="Tahoma" w:hAnsi="Tahoma" w:cs="Tahoma"/>
          <w:lang w:val="pl-PL"/>
        </w:rPr>
        <w:t xml:space="preserve">stopnia </w:t>
      </w:r>
      <w:r w:rsidRPr="00B734C5">
        <w:rPr>
          <w:rFonts w:ascii="Tahoma" w:hAnsi="Tahoma" w:cs="Tahoma"/>
        </w:rPr>
        <w:t>osiągnię</w:t>
      </w:r>
      <w:r w:rsidR="00C565C2" w:rsidRPr="00B734C5">
        <w:rPr>
          <w:rFonts w:ascii="Tahoma" w:hAnsi="Tahoma" w:cs="Tahoma"/>
          <w:lang w:val="pl-PL"/>
        </w:rPr>
        <w:t>cia</w:t>
      </w:r>
      <w:r w:rsidRPr="00B734C5">
        <w:rPr>
          <w:rFonts w:ascii="Tahoma" w:hAnsi="Tahoma" w:cs="Tahoma"/>
        </w:rPr>
        <w:t xml:space="preserve"> efektów </w:t>
      </w:r>
      <w:r w:rsidR="00C565C2" w:rsidRPr="00B734C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5017" w:rsidRPr="00B734C5" w:rsidTr="006E7CB6">
        <w:trPr>
          <w:trHeight w:val="397"/>
        </w:trPr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Efekt</w:t>
            </w:r>
          </w:p>
          <w:p w:rsidR="00385017" w:rsidRPr="00B734C5" w:rsidRDefault="00C565C2" w:rsidP="006E7CB6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B734C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2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student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3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4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>Na ocenę 5</w:t>
            </w:r>
          </w:p>
          <w:p w:rsidR="00385017" w:rsidRPr="00B734C5" w:rsidRDefault="00385017" w:rsidP="006E7CB6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B734C5">
              <w:rPr>
                <w:rFonts w:ascii="Tahoma" w:hAnsi="Tahoma" w:cs="Tahoma"/>
                <w:lang w:val="pl-PL"/>
              </w:rPr>
              <w:t xml:space="preserve">student 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z</w:t>
            </w:r>
            <w:r w:rsidRPr="00B734C5">
              <w:rPr>
                <w:rFonts w:ascii="Tahoma" w:hAnsi="Tahoma" w:cs="Tahoma"/>
                <w:szCs w:val="18"/>
              </w:rPr>
              <w:t>na typow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ych</w:t>
            </w:r>
            <w:r w:rsidRPr="00B734C5">
              <w:rPr>
                <w:rFonts w:ascii="Tahoma" w:hAnsi="Tahoma" w:cs="Tahoma"/>
                <w:szCs w:val="18"/>
              </w:rPr>
              <w:t xml:space="preserve"> cech języka mediów</w:t>
            </w:r>
            <w:r w:rsidR="00FD6E24" w:rsidRPr="00B734C5">
              <w:rPr>
                <w:rFonts w:ascii="Tahoma" w:hAnsi="Tahoma" w:cs="Tahoma"/>
                <w:szCs w:val="18"/>
                <w:lang w:val="pl-PL"/>
              </w:rPr>
              <w:t>, nie zna funkcji</w:t>
            </w:r>
            <w:r w:rsidR="00FD6E24" w:rsidRPr="00B734C5">
              <w:rPr>
                <w:rFonts w:ascii="Tahoma" w:hAnsi="Tahoma" w:cs="Tahoma"/>
                <w:szCs w:val="18"/>
              </w:rPr>
              <w:t xml:space="preserve"> różnych mediów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 xml:space="preserve">Zna typowe cechy języka 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podstawowych </w:t>
            </w:r>
            <w:r w:rsidRPr="00B734C5">
              <w:rPr>
                <w:rFonts w:ascii="Tahoma" w:hAnsi="Tahoma" w:cs="Tahoma"/>
                <w:sz w:val="18"/>
                <w:szCs w:val="18"/>
              </w:rPr>
              <w:t>mediów</w:t>
            </w:r>
            <w:r w:rsidR="00FD6E24"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 i główne </w:t>
            </w:r>
            <w:r w:rsidR="00FD6E24" w:rsidRPr="00B734C5">
              <w:rPr>
                <w:rFonts w:ascii="Tahoma" w:hAnsi="Tahoma" w:cs="Tahoma"/>
                <w:sz w:val="18"/>
                <w:szCs w:val="18"/>
              </w:rPr>
              <w:t xml:space="preserve">funkcje </w:t>
            </w:r>
            <w:r w:rsidR="00FD6E24" w:rsidRPr="00B734C5">
              <w:rPr>
                <w:rFonts w:ascii="Tahoma" w:hAnsi="Tahoma" w:cs="Tahoma"/>
                <w:sz w:val="18"/>
                <w:szCs w:val="18"/>
                <w:lang w:val="pl-PL"/>
              </w:rPr>
              <w:t>podstawowych</w:t>
            </w:r>
            <w:r w:rsidR="00FD6E24" w:rsidRPr="00B734C5">
              <w:rPr>
                <w:rFonts w:ascii="Tahoma" w:hAnsi="Tahoma" w:cs="Tahoma"/>
                <w:sz w:val="18"/>
                <w:szCs w:val="18"/>
              </w:rPr>
              <w:t xml:space="preserve"> mediów</w:t>
            </w:r>
            <w:r w:rsidRPr="00B734C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</w:rPr>
              <w:t xml:space="preserve">Zna typowe cechy języka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różnorodnych </w:t>
            </w:r>
            <w:r w:rsidRPr="00B734C5">
              <w:rPr>
                <w:rFonts w:ascii="Tahoma" w:hAnsi="Tahoma" w:cs="Tahoma"/>
                <w:szCs w:val="18"/>
              </w:rPr>
              <w:t>mediów</w:t>
            </w:r>
            <w:r w:rsidR="00FD6E24" w:rsidRPr="00B734C5">
              <w:rPr>
                <w:rFonts w:ascii="Tahoma" w:hAnsi="Tahoma" w:cs="Tahoma"/>
                <w:szCs w:val="18"/>
                <w:lang w:val="pl-PL"/>
              </w:rPr>
              <w:t xml:space="preserve"> i </w:t>
            </w:r>
            <w:r w:rsidR="00FD6E24" w:rsidRPr="00B734C5">
              <w:rPr>
                <w:rFonts w:ascii="Tahoma" w:hAnsi="Tahoma" w:cs="Tahoma"/>
                <w:szCs w:val="18"/>
              </w:rPr>
              <w:t>funkcje różnych mediów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</w:rPr>
              <w:t xml:space="preserve">Zna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i potrafi zilustrować na przykładach </w:t>
            </w:r>
            <w:r w:rsidRPr="00B734C5">
              <w:rPr>
                <w:rFonts w:ascii="Tahoma" w:hAnsi="Tahoma" w:cs="Tahoma"/>
                <w:szCs w:val="18"/>
              </w:rPr>
              <w:t xml:space="preserve">cechy języka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różnorodnych </w:t>
            </w:r>
            <w:r w:rsidRPr="00B734C5">
              <w:rPr>
                <w:rFonts w:ascii="Tahoma" w:hAnsi="Tahoma" w:cs="Tahoma"/>
                <w:szCs w:val="18"/>
              </w:rPr>
              <w:t>mediów</w:t>
            </w:r>
            <w:r w:rsidR="00FD6E24" w:rsidRPr="00B734C5">
              <w:rPr>
                <w:rFonts w:ascii="Tahoma" w:hAnsi="Tahoma" w:cs="Tahoma"/>
                <w:szCs w:val="18"/>
                <w:lang w:val="pl-PL"/>
              </w:rPr>
              <w:t xml:space="preserve"> oraz </w:t>
            </w:r>
            <w:r w:rsidR="00FD6E24" w:rsidRPr="00B734C5">
              <w:rPr>
                <w:rFonts w:ascii="Tahoma" w:hAnsi="Tahoma" w:cs="Tahoma"/>
                <w:szCs w:val="18"/>
              </w:rPr>
              <w:t>funkcje różnych mediów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potrafi d</w:t>
            </w:r>
            <w:proofErr w:type="spellStart"/>
            <w:r w:rsidRPr="00B734C5">
              <w:rPr>
                <w:rFonts w:ascii="Tahoma" w:hAnsi="Tahoma" w:cs="Tahoma"/>
                <w:szCs w:val="18"/>
              </w:rPr>
              <w:t>okonać</w:t>
            </w:r>
            <w:proofErr w:type="spellEnd"/>
            <w:r w:rsidRPr="00B734C5">
              <w:rPr>
                <w:rFonts w:ascii="Tahoma" w:hAnsi="Tahoma" w:cs="Tahoma"/>
                <w:szCs w:val="18"/>
              </w:rPr>
              <w:t xml:space="preserve"> analizy przekazu medialnego.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>Potrafi d</w:t>
            </w:r>
            <w:proofErr w:type="spellStart"/>
            <w:r w:rsidRPr="00B734C5">
              <w:rPr>
                <w:rFonts w:ascii="Tahoma" w:hAnsi="Tahoma" w:cs="Tahoma"/>
                <w:sz w:val="18"/>
                <w:szCs w:val="18"/>
              </w:rPr>
              <w:t>okonać</w:t>
            </w:r>
            <w:proofErr w:type="spellEnd"/>
            <w:r w:rsidRPr="00B734C5">
              <w:rPr>
                <w:rFonts w:ascii="Tahoma" w:hAnsi="Tahoma" w:cs="Tahoma"/>
                <w:sz w:val="18"/>
                <w:szCs w:val="18"/>
              </w:rPr>
              <w:t xml:space="preserve"> analizy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 podstawowych aspektów</w:t>
            </w:r>
            <w:r w:rsidRPr="00B734C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typowego </w:t>
            </w:r>
            <w:r w:rsidRPr="00B734C5">
              <w:rPr>
                <w:rFonts w:ascii="Tahoma" w:hAnsi="Tahoma" w:cs="Tahoma"/>
                <w:sz w:val="18"/>
                <w:szCs w:val="18"/>
              </w:rPr>
              <w:t>przekazu medialnego.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analizować przekazy medialne pod względem formy i treści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krytycznie analizować przekazy medialne pod względem formy i treści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potrafi p</w:t>
            </w:r>
            <w:proofErr w:type="spellStart"/>
            <w:r w:rsidRPr="00B734C5">
              <w:rPr>
                <w:rFonts w:ascii="Tahoma" w:hAnsi="Tahoma" w:cs="Tahoma"/>
                <w:szCs w:val="18"/>
              </w:rPr>
              <w:t>rzygotować</w:t>
            </w:r>
            <w:proofErr w:type="spellEnd"/>
            <w:r w:rsidRPr="00B734C5">
              <w:rPr>
                <w:rFonts w:ascii="Tahoma" w:hAnsi="Tahoma" w:cs="Tahoma"/>
                <w:szCs w:val="18"/>
              </w:rPr>
              <w:t xml:space="preserve"> krótki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ego</w:t>
            </w:r>
            <w:r w:rsidRPr="00B734C5">
              <w:rPr>
                <w:rFonts w:ascii="Tahoma" w:hAnsi="Tahoma" w:cs="Tahoma"/>
                <w:szCs w:val="18"/>
              </w:rPr>
              <w:t xml:space="preserve"> tekst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u</w:t>
            </w:r>
            <w:r w:rsidRPr="00B734C5">
              <w:rPr>
                <w:rFonts w:ascii="Tahoma" w:hAnsi="Tahoma" w:cs="Tahoma"/>
                <w:szCs w:val="18"/>
              </w:rPr>
              <w:t xml:space="preserve"> posługując się językiem typowym dla mediów.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>P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>otrafi przedstawić podstawowe treści w formie krótkiego tekstu</w:t>
            </w:r>
            <w:r w:rsidRPr="00B734C5">
              <w:rPr>
                <w:rFonts w:ascii="Tahoma" w:hAnsi="Tahoma" w:cs="Tahoma"/>
                <w:sz w:val="18"/>
                <w:szCs w:val="18"/>
              </w:rPr>
              <w:t xml:space="preserve"> posługując się językiem typowym dla mediów.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p</w:t>
            </w:r>
            <w:proofErr w:type="spellStart"/>
            <w:r w:rsidRPr="00B734C5">
              <w:rPr>
                <w:rFonts w:ascii="Tahoma" w:hAnsi="Tahoma" w:cs="Tahoma"/>
              </w:rPr>
              <w:t>rzygotować</w:t>
            </w:r>
            <w:proofErr w:type="spellEnd"/>
            <w:r w:rsidRPr="00B734C5">
              <w:rPr>
                <w:rFonts w:ascii="Tahoma" w:hAnsi="Tahoma" w:cs="Tahoma"/>
              </w:rPr>
              <w:t xml:space="preserve"> krótki tekst posługując się językiem typowym dla mediów.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Potrafi p</w:t>
            </w:r>
            <w:proofErr w:type="spellStart"/>
            <w:r w:rsidRPr="00B734C5">
              <w:rPr>
                <w:rFonts w:ascii="Tahoma" w:hAnsi="Tahoma" w:cs="Tahoma"/>
              </w:rPr>
              <w:t>rzygotować</w:t>
            </w:r>
            <w:proofErr w:type="spellEnd"/>
            <w:r w:rsidRPr="00B734C5">
              <w:rPr>
                <w:rFonts w:ascii="Tahoma" w:hAnsi="Tahoma" w:cs="Tahoma"/>
              </w:rPr>
              <w:t xml:space="preserve"> krótki tekst posługując się językiem typowym dla </w:t>
            </w:r>
            <w:r w:rsidRPr="00B734C5">
              <w:rPr>
                <w:rFonts w:ascii="Tahoma" w:hAnsi="Tahoma" w:cs="Tahoma"/>
                <w:lang w:val="pl-PL"/>
              </w:rPr>
              <w:t xml:space="preserve">różnych </w:t>
            </w:r>
            <w:r w:rsidRPr="00B734C5">
              <w:rPr>
                <w:rFonts w:ascii="Tahoma" w:hAnsi="Tahoma" w:cs="Tahoma"/>
              </w:rPr>
              <w:t>mediów.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  <w:lang w:val="pl-PL"/>
              </w:rPr>
              <w:t>Nie m</w:t>
            </w:r>
            <w:r w:rsidRPr="00B734C5">
              <w:rPr>
                <w:rFonts w:ascii="Tahoma" w:hAnsi="Tahoma" w:cs="Tahoma"/>
                <w:szCs w:val="18"/>
              </w:rPr>
              <w:t>a świadomoś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ci</w:t>
            </w:r>
            <w:r w:rsidRPr="00B734C5">
              <w:rPr>
                <w:rFonts w:ascii="Tahoma" w:hAnsi="Tahoma" w:cs="Tahoma"/>
                <w:szCs w:val="18"/>
              </w:rPr>
              <w:t xml:space="preserve"> wpływu czynników kulturowych na przekaz medialny.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>Ma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 podstawową</w:t>
            </w:r>
            <w:r w:rsidRPr="00B734C5">
              <w:rPr>
                <w:rFonts w:ascii="Tahoma" w:hAnsi="Tahoma" w:cs="Tahoma"/>
                <w:sz w:val="18"/>
                <w:szCs w:val="18"/>
              </w:rPr>
              <w:t xml:space="preserve"> świadomość wpływu czynników kulturowych na przekaz medialny.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>Ma świadomość wpływu czynników kulturowych na przekaz medialny.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 xml:space="preserve">Ma świadomość wpływu czynników kulturowych na </w:t>
            </w:r>
            <w:r w:rsidRPr="00B734C5">
              <w:rPr>
                <w:rFonts w:ascii="Tahoma" w:hAnsi="Tahoma" w:cs="Tahoma"/>
                <w:lang w:val="pl-PL"/>
              </w:rPr>
              <w:t>różnorodne przekazy medialne</w:t>
            </w:r>
            <w:r w:rsidRPr="00B734C5">
              <w:rPr>
                <w:rFonts w:ascii="Tahoma" w:hAnsi="Tahoma" w:cs="Tahoma"/>
              </w:rPr>
              <w:t>.</w:t>
            </w:r>
          </w:p>
        </w:tc>
      </w:tr>
      <w:tr w:rsidR="00385017" w:rsidRPr="00B734C5" w:rsidTr="006E7CB6">
        <w:tc>
          <w:tcPr>
            <w:tcW w:w="1135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18"/>
                <w:szCs w:val="18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Cs w:val="18"/>
              </w:rPr>
              <w:t xml:space="preserve">Jest 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>biernym</w:t>
            </w:r>
            <w:r w:rsidRPr="00B734C5">
              <w:rPr>
                <w:rFonts w:ascii="Tahoma" w:hAnsi="Tahoma" w:cs="Tahoma"/>
                <w:szCs w:val="18"/>
              </w:rPr>
              <w:t xml:space="preserve"> odbiorcą przekazów</w:t>
            </w:r>
            <w:r w:rsidRPr="00B734C5">
              <w:rPr>
                <w:rFonts w:ascii="Tahoma" w:hAnsi="Tahoma" w:cs="Tahoma"/>
                <w:szCs w:val="18"/>
                <w:lang w:val="pl-PL"/>
              </w:rPr>
              <w:t xml:space="preserve"> medialnych</w:t>
            </w:r>
            <w:r w:rsidRPr="00B734C5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B734C5">
              <w:rPr>
                <w:rFonts w:ascii="Tahoma" w:hAnsi="Tahoma" w:cs="Tahoma"/>
                <w:sz w:val="18"/>
                <w:szCs w:val="18"/>
              </w:rPr>
              <w:t xml:space="preserve">Jest świadomym odbiorcą </w:t>
            </w:r>
            <w:r w:rsidRPr="00B734C5">
              <w:rPr>
                <w:rFonts w:ascii="Tahoma" w:hAnsi="Tahoma" w:cs="Tahoma"/>
                <w:sz w:val="18"/>
                <w:szCs w:val="18"/>
                <w:lang w:val="pl-PL"/>
              </w:rPr>
              <w:t xml:space="preserve">typowych </w:t>
            </w:r>
            <w:r w:rsidRPr="00B734C5">
              <w:rPr>
                <w:rFonts w:ascii="Tahoma" w:hAnsi="Tahoma" w:cs="Tahoma"/>
                <w:sz w:val="18"/>
                <w:szCs w:val="18"/>
              </w:rPr>
              <w:t>przekazów.</w:t>
            </w:r>
          </w:p>
        </w:tc>
        <w:tc>
          <w:tcPr>
            <w:tcW w:w="2126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>Jest świadomym odbiorcą przekazów.</w:t>
            </w:r>
          </w:p>
        </w:tc>
        <w:tc>
          <w:tcPr>
            <w:tcW w:w="2268" w:type="dxa"/>
            <w:vAlign w:val="center"/>
          </w:tcPr>
          <w:p w:rsidR="00385017" w:rsidRPr="00B734C5" w:rsidRDefault="00385017" w:rsidP="006E7CB6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B734C5">
              <w:rPr>
                <w:rFonts w:ascii="Tahoma" w:hAnsi="Tahoma" w:cs="Tahoma"/>
              </w:rPr>
              <w:t xml:space="preserve">Jest świadomym </w:t>
            </w:r>
            <w:r w:rsidRPr="00B734C5">
              <w:rPr>
                <w:rFonts w:ascii="Tahoma" w:hAnsi="Tahoma" w:cs="Tahoma"/>
                <w:lang w:val="pl-PL"/>
              </w:rPr>
              <w:t xml:space="preserve">i krytycznym </w:t>
            </w:r>
            <w:r w:rsidRPr="00B734C5">
              <w:rPr>
                <w:rFonts w:ascii="Tahoma" w:hAnsi="Tahoma" w:cs="Tahoma"/>
              </w:rPr>
              <w:t>odbiorcą przekazów.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85017" w:rsidRPr="00B734C5" w:rsidRDefault="00385017" w:rsidP="0038501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734C5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5017" w:rsidRPr="00B734C5" w:rsidTr="006E7CB6">
        <w:tc>
          <w:tcPr>
            <w:tcW w:w="9778" w:type="dxa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B734C5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Durant Alan and Marina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Lambrou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en-GB"/>
              </w:rPr>
              <w:t xml:space="preserve">Language and Media: A Resource Book for Students </w:t>
            </w: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(Routledge English Language Introductions), Routledge 2009.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Van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Ginneken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Jaap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en-GB"/>
              </w:rPr>
              <w:t>Understanding Global News: A Critical Introduction</w:t>
            </w:r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, Sage 2009.</w:t>
            </w:r>
          </w:p>
        </w:tc>
      </w:tr>
      <w:tr w:rsidR="000B3DBE" w:rsidRPr="000B3DBE" w:rsidTr="000B3DBE">
        <w:trPr>
          <w:trHeight w:val="485"/>
        </w:trPr>
        <w:tc>
          <w:tcPr>
            <w:tcW w:w="9778" w:type="dxa"/>
          </w:tcPr>
          <w:p w:rsidR="000B3DBE" w:rsidRPr="000B3DBE" w:rsidRDefault="000B3DBE" w:rsidP="000B3DB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0B3DBE">
              <w:rPr>
                <w:rFonts w:ascii="Tahoma" w:hAnsi="Tahoma" w:cs="Tahoma"/>
                <w:b w:val="0"/>
                <w:sz w:val="20"/>
                <w:lang w:val="en-GB"/>
              </w:rPr>
              <w:t>Ceramella</w:t>
            </w:r>
            <w:proofErr w:type="spellEnd"/>
            <w:r w:rsidRPr="000B3DBE">
              <w:rPr>
                <w:rFonts w:ascii="Tahoma" w:hAnsi="Tahoma" w:cs="Tahoma"/>
                <w:b w:val="0"/>
                <w:sz w:val="20"/>
                <w:lang w:val="en-GB"/>
              </w:rPr>
              <w:t xml:space="preserve"> Nick, Lee Elizabeth, </w:t>
            </w:r>
            <w:r w:rsidRPr="000B3DBE">
              <w:rPr>
                <w:rFonts w:ascii="Tahoma" w:hAnsi="Tahoma" w:cs="Tahoma"/>
                <w:b w:val="0"/>
                <w:i/>
                <w:sz w:val="20"/>
                <w:lang w:val="en-GB"/>
              </w:rPr>
              <w:t>Cambridge English for the Media</w:t>
            </w:r>
            <w:r w:rsidRPr="000B3DBE">
              <w:rPr>
                <w:rFonts w:ascii="Tahoma" w:hAnsi="Tahoma" w:cs="Tahoma"/>
                <w:b w:val="0"/>
                <w:sz w:val="20"/>
                <w:lang w:val="en-GB"/>
              </w:rPr>
              <w:t>. Student's Book with Audio CD, Cambridge University Press 2016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:rsidR="00385017" w:rsidRPr="00B734C5" w:rsidRDefault="00385017" w:rsidP="0038501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5017" w:rsidRPr="00B734C5" w:rsidTr="006E7CB6">
        <w:tc>
          <w:tcPr>
            <w:tcW w:w="9778" w:type="dxa"/>
          </w:tcPr>
          <w:p w:rsidR="00385017" w:rsidRPr="00B734C5" w:rsidRDefault="00385017" w:rsidP="006E7CB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B734C5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Fiske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 John,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pl-PL"/>
              </w:rPr>
              <w:t>Wprowadzenie do badań nad komunikowaniem</w:t>
            </w: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, tłum. Aleksandra Gierczak, wyd. 2, Wrocław: </w:t>
            </w: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Astrum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 2008.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Hopfinger Maryla red.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pl-PL"/>
              </w:rPr>
              <w:t>, Nowe media w komunikacji społecznej XX wieku</w:t>
            </w: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, wyd. 2 popr., Warszawa: Oficyna Naukowa 2005.</w:t>
            </w:r>
          </w:p>
        </w:tc>
      </w:tr>
      <w:tr w:rsidR="00385017" w:rsidRPr="00B734C5" w:rsidTr="006E7CB6">
        <w:tc>
          <w:tcPr>
            <w:tcW w:w="9778" w:type="dxa"/>
            <w:vAlign w:val="center"/>
          </w:tcPr>
          <w:p w:rsidR="00385017" w:rsidRPr="00B734C5" w:rsidRDefault="00385017" w:rsidP="006E7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McLuhan</w:t>
            </w:r>
            <w:proofErr w:type="spellEnd"/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 xml:space="preserve"> Marshall, </w:t>
            </w:r>
            <w:r w:rsidRPr="00B734C5">
              <w:rPr>
                <w:rFonts w:ascii="Tahoma" w:hAnsi="Tahoma" w:cs="Tahoma"/>
                <w:b w:val="0"/>
                <w:i/>
                <w:sz w:val="20"/>
                <w:lang w:val="pl-PL"/>
              </w:rPr>
              <w:t>Zrozumieć media: przedłużenie człowieka</w:t>
            </w:r>
            <w:r w:rsidRPr="00B734C5">
              <w:rPr>
                <w:rFonts w:ascii="Tahoma" w:hAnsi="Tahoma" w:cs="Tahoma"/>
                <w:b w:val="0"/>
                <w:sz w:val="20"/>
                <w:lang w:val="pl-PL"/>
              </w:rPr>
              <w:t>, Wydawnictwo Naukowo-Techniczne 2004.</w:t>
            </w:r>
          </w:p>
        </w:tc>
      </w:tr>
    </w:tbl>
    <w:p w:rsidR="00385017" w:rsidRPr="00B734C5" w:rsidRDefault="00385017" w:rsidP="003850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85017" w:rsidRPr="00B734C5" w:rsidRDefault="00385017" w:rsidP="0038501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B734C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B" w:rsidRPr="00B734C5" w:rsidRDefault="005A547B" w:rsidP="0017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34C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734C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20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4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20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B734C5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B734C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10</w:t>
            </w:r>
            <w:r w:rsidR="00F6652A" w:rsidRPr="00B734C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B734C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F6652A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F6652A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64h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34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734C5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B734C5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734C5" w:rsidRPr="00B734C5" w:rsidTr="001736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7B" w:rsidRPr="00B734C5" w:rsidRDefault="005A547B" w:rsidP="0017361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734C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422518" w:rsidRPr="00B734C5" w:rsidRDefault="00422518"/>
    <w:sectPr w:rsidR="00422518" w:rsidRPr="00B734C5" w:rsidSect="006E7CB6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13" w:rsidRDefault="00907D13">
      <w:pPr>
        <w:spacing w:after="0" w:line="240" w:lineRule="auto"/>
      </w:pPr>
      <w:r>
        <w:separator/>
      </w:r>
    </w:p>
  </w:endnote>
  <w:endnote w:type="continuationSeparator" w:id="0">
    <w:p w:rsidR="00907D13" w:rsidRDefault="0090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B6" w:rsidRDefault="006E7CB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7CB6" w:rsidRDefault="006E7C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B6" w:rsidRPr="0080542D" w:rsidRDefault="006E7CB6" w:rsidP="006E7CB6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31EC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13" w:rsidRDefault="00907D13">
      <w:pPr>
        <w:spacing w:after="0" w:line="240" w:lineRule="auto"/>
      </w:pPr>
      <w:r>
        <w:separator/>
      </w:r>
    </w:p>
  </w:footnote>
  <w:footnote w:type="continuationSeparator" w:id="0">
    <w:p w:rsidR="00907D13" w:rsidRDefault="00907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62" w:rsidRDefault="00E11731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22930" cy="612775"/>
          <wp:effectExtent l="0" t="0" r="127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9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17"/>
    <w:rsid w:val="000229AE"/>
    <w:rsid w:val="00047FF7"/>
    <w:rsid w:val="000676CA"/>
    <w:rsid w:val="000A501F"/>
    <w:rsid w:val="000B3DBE"/>
    <w:rsid w:val="00124547"/>
    <w:rsid w:val="0017361E"/>
    <w:rsid w:val="00196A58"/>
    <w:rsid w:val="002D076B"/>
    <w:rsid w:val="00327B8C"/>
    <w:rsid w:val="00385017"/>
    <w:rsid w:val="003B478A"/>
    <w:rsid w:val="00422518"/>
    <w:rsid w:val="004244D8"/>
    <w:rsid w:val="005371F6"/>
    <w:rsid w:val="005A547B"/>
    <w:rsid w:val="0065125F"/>
    <w:rsid w:val="006C3F75"/>
    <w:rsid w:val="006C7962"/>
    <w:rsid w:val="006D58E5"/>
    <w:rsid w:val="006E7CB6"/>
    <w:rsid w:val="007414F3"/>
    <w:rsid w:val="00741CEB"/>
    <w:rsid w:val="00837A34"/>
    <w:rsid w:val="00907D13"/>
    <w:rsid w:val="009B66E1"/>
    <w:rsid w:val="00A120B4"/>
    <w:rsid w:val="00B46321"/>
    <w:rsid w:val="00B734C5"/>
    <w:rsid w:val="00BA4014"/>
    <w:rsid w:val="00BB2C50"/>
    <w:rsid w:val="00BF6FAF"/>
    <w:rsid w:val="00C565C2"/>
    <w:rsid w:val="00D2240E"/>
    <w:rsid w:val="00D75E52"/>
    <w:rsid w:val="00E11731"/>
    <w:rsid w:val="00E94C53"/>
    <w:rsid w:val="00F31EC5"/>
    <w:rsid w:val="00F6652A"/>
    <w:rsid w:val="00F73755"/>
    <w:rsid w:val="00FD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01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501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501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8501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8501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385017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85017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385017"/>
  </w:style>
  <w:style w:type="paragraph" w:customStyle="1" w:styleId="tekst">
    <w:name w:val="tekst"/>
    <w:rsid w:val="00385017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8501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8501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8501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8501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38501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8501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85017"/>
    <w:pPr>
      <w:jc w:val="center"/>
    </w:pPr>
  </w:style>
  <w:style w:type="paragraph" w:customStyle="1" w:styleId="rdtytu">
    <w:name w:val="Śródtytuł"/>
    <w:basedOn w:val="Nagwek1"/>
    <w:next w:val="Nagwek"/>
    <w:rsid w:val="00385017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8501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85017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38501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01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8501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7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7962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01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501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501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8501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8501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385017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85017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385017"/>
  </w:style>
  <w:style w:type="paragraph" w:customStyle="1" w:styleId="tekst">
    <w:name w:val="tekst"/>
    <w:rsid w:val="00385017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8501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8501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8501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8501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38501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8501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85017"/>
    <w:pPr>
      <w:jc w:val="center"/>
    </w:pPr>
  </w:style>
  <w:style w:type="paragraph" w:customStyle="1" w:styleId="rdtytu">
    <w:name w:val="Śródtytuł"/>
    <w:basedOn w:val="Nagwek1"/>
    <w:next w:val="Nagwek"/>
    <w:rsid w:val="00385017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8501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85017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38501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01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8501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7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7962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WSIiZ</cp:lastModifiedBy>
  <cp:revision>3</cp:revision>
  <dcterms:created xsi:type="dcterms:W3CDTF">2021-06-04T12:18:00Z</dcterms:created>
  <dcterms:modified xsi:type="dcterms:W3CDTF">2021-06-04T15:01:00Z</dcterms:modified>
</cp:coreProperties>
</file>