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BEA" w:rsidRDefault="008F7BEA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</w:p>
    <w:p w:rsidR="008938C7" w:rsidRPr="007F772F" w:rsidRDefault="006957D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7F772F">
        <w:rPr>
          <w:rFonts w:ascii="Tahoma" w:hAnsi="Tahoma" w:cs="Tahoma"/>
          <w:b/>
          <w:sz w:val="28"/>
        </w:rPr>
        <w:t xml:space="preserve">KARTA PRAKTYKI cz. </w:t>
      </w:r>
      <w:r w:rsidR="00D450B5">
        <w:rPr>
          <w:rFonts w:ascii="Tahoma" w:hAnsi="Tahoma" w:cs="Tahoma"/>
          <w:b/>
          <w:sz w:val="28"/>
        </w:rPr>
        <w:t>2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FA7A7E" w:rsidRDefault="00FA7A7E" w:rsidP="0001795B">
      <w:pPr>
        <w:spacing w:after="0" w:line="240" w:lineRule="auto"/>
        <w:rPr>
          <w:rFonts w:ascii="Tahoma" w:hAnsi="Tahoma" w:cs="Tahoma"/>
        </w:rPr>
      </w:pPr>
    </w:p>
    <w:p w:rsidR="008938C7" w:rsidRPr="008C1BB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Podstawowe informacje o </w:t>
      </w:r>
      <w:r w:rsidR="00F96253" w:rsidRPr="008C1BB6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C1BB6" w:rsidRPr="008C1BB6" w:rsidTr="004846A3">
        <w:tc>
          <w:tcPr>
            <w:tcW w:w="2410" w:type="dxa"/>
            <w:vAlign w:val="center"/>
          </w:tcPr>
          <w:p w:rsidR="007461A1" w:rsidRPr="008C1BB6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C1BB6" w:rsidRDefault="008C1BB6" w:rsidP="00D450B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D450B5">
              <w:rPr>
                <w:rFonts w:ascii="Tahoma" w:hAnsi="Tahoma" w:cs="Tahoma"/>
                <w:b w:val="0"/>
                <w:color w:val="auto"/>
              </w:rPr>
              <w:t>2</w:t>
            </w:r>
            <w:r w:rsidR="003C22A9">
              <w:rPr>
                <w:rFonts w:ascii="Tahoma" w:hAnsi="Tahoma" w:cs="Tahoma"/>
                <w:b w:val="0"/>
                <w:color w:val="auto"/>
              </w:rPr>
              <w:t>1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D450B5">
              <w:rPr>
                <w:rFonts w:ascii="Tahoma" w:hAnsi="Tahoma" w:cs="Tahoma"/>
                <w:b w:val="0"/>
                <w:color w:val="auto"/>
              </w:rPr>
              <w:t>2</w:t>
            </w:r>
            <w:r w:rsidR="003C22A9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DB0142" w:rsidRPr="008C1BB6" w:rsidRDefault="00716F4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C1BB6" w:rsidRDefault="008C1BB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C1BB6" w:rsidRDefault="00DA08B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C1BB6" w:rsidRDefault="00DA08B2" w:rsidP="00DA08B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110699" w:rsidRPr="008C1BB6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Profil </w:t>
            </w:r>
            <w:r w:rsidR="0035344F" w:rsidRPr="008C1BB6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C1BB6" w:rsidRDefault="00DA08B2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C1BB6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8C1BB6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B10272" w:rsidRPr="008C1BB6" w:rsidRDefault="00270091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Rodzaj</w:t>
            </w:r>
            <w:r w:rsidR="00B10272" w:rsidRPr="008C1BB6">
              <w:rPr>
                <w:rFonts w:ascii="Tahoma" w:hAnsi="Tahoma" w:cs="Tahoma"/>
              </w:rPr>
              <w:t xml:space="preserve"> praktyki</w:t>
            </w:r>
          </w:p>
        </w:tc>
        <w:tc>
          <w:tcPr>
            <w:tcW w:w="7371" w:type="dxa"/>
            <w:vAlign w:val="center"/>
          </w:tcPr>
          <w:p w:rsidR="00B10272" w:rsidRPr="008C1BB6" w:rsidRDefault="00DA08B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C1BB6">
              <w:rPr>
                <w:rFonts w:ascii="Tahoma" w:hAnsi="Tahoma" w:cs="Tahoma"/>
                <w:b w:val="0"/>
                <w:color w:val="auto"/>
              </w:rPr>
              <w:t>K</w:t>
            </w:r>
            <w:r w:rsidR="00B10272" w:rsidRPr="008C1BB6">
              <w:rPr>
                <w:rFonts w:ascii="Tahoma" w:hAnsi="Tahoma" w:cs="Tahoma"/>
                <w:b w:val="0"/>
                <w:color w:val="auto"/>
              </w:rPr>
              <w:t>ierunkowa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O</w:t>
            </w:r>
            <w:r w:rsidR="00175280" w:rsidRPr="008C1BB6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8C1BB6" w:rsidRDefault="008C1BB6" w:rsidP="00DA08B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DA08B2">
              <w:rPr>
                <w:rFonts w:ascii="Tahoma" w:hAnsi="Tahoma" w:cs="Tahoma"/>
                <w:b w:val="0"/>
                <w:color w:val="auto"/>
              </w:rPr>
              <w:t xml:space="preserve">inż. Agata Szmulik </w:t>
            </w:r>
          </w:p>
        </w:tc>
      </w:tr>
    </w:tbl>
    <w:p w:rsidR="00220E22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450B5" w:rsidRPr="008C1BB6" w:rsidRDefault="00D450B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C1BB6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Efekty </w:t>
      </w:r>
      <w:r w:rsidR="00716F47" w:rsidRPr="008C1BB6">
        <w:rPr>
          <w:rFonts w:ascii="Tahoma" w:hAnsi="Tahoma" w:cs="Tahoma"/>
        </w:rPr>
        <w:t>uczenia się</w:t>
      </w:r>
      <w:r w:rsidRPr="008C1BB6">
        <w:rPr>
          <w:rFonts w:ascii="Tahoma" w:hAnsi="Tahoma" w:cs="Tahoma"/>
        </w:rPr>
        <w:t xml:space="preserve"> i sposób </w:t>
      </w:r>
      <w:r w:rsidR="00B60B0B" w:rsidRPr="008C1BB6">
        <w:rPr>
          <w:rFonts w:ascii="Tahoma" w:hAnsi="Tahoma" w:cs="Tahoma"/>
        </w:rPr>
        <w:t>realizacji</w:t>
      </w:r>
      <w:r w:rsidRPr="008C1BB6">
        <w:rPr>
          <w:rFonts w:ascii="Tahoma" w:hAnsi="Tahoma" w:cs="Tahoma"/>
        </w:rPr>
        <w:t xml:space="preserve"> </w:t>
      </w:r>
      <w:r w:rsidR="00F3641E" w:rsidRPr="008C1BB6">
        <w:rPr>
          <w:rFonts w:ascii="Tahoma" w:hAnsi="Tahoma" w:cs="Tahoma"/>
        </w:rPr>
        <w:t>praktyki</w:t>
      </w:r>
    </w:p>
    <w:p w:rsidR="008938C7" w:rsidRPr="008C1B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>Cel</w:t>
      </w:r>
      <w:r w:rsidR="00EE1335" w:rsidRPr="008C1BB6">
        <w:rPr>
          <w:rFonts w:ascii="Tahoma" w:hAnsi="Tahoma" w:cs="Tahoma"/>
        </w:rPr>
        <w:t>e</w:t>
      </w:r>
      <w:r w:rsidRPr="008C1BB6">
        <w:rPr>
          <w:rFonts w:ascii="Tahoma" w:hAnsi="Tahoma" w:cs="Tahoma"/>
        </w:rPr>
        <w:t xml:space="preserve"> </w:t>
      </w:r>
      <w:r w:rsidR="00F3641E" w:rsidRPr="008C1BB6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8F7BEA" w:rsidRPr="008C1BB6" w:rsidTr="00910A69">
        <w:tc>
          <w:tcPr>
            <w:tcW w:w="817" w:type="dxa"/>
            <w:shd w:val="clear" w:color="auto" w:fill="auto"/>
            <w:vAlign w:val="center"/>
          </w:tcPr>
          <w:p w:rsidR="008F7BEA" w:rsidRPr="00D450B5" w:rsidRDefault="008F7BEA" w:rsidP="008C1B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450B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8F7BEA" w:rsidRPr="00D450B5" w:rsidRDefault="00D450B5" w:rsidP="00D450B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450B5">
              <w:rPr>
                <w:rFonts w:ascii="Tahoma" w:hAnsi="Tahoma" w:cs="Tahoma"/>
                <w:sz w:val="20"/>
                <w:szCs w:val="20"/>
              </w:rPr>
              <w:t>Kształtowanie umiejętności diagnozowania i interpretowania problemów, które mogą pojawić się w praktyce funkcjonowania organizacji</w:t>
            </w:r>
          </w:p>
        </w:tc>
      </w:tr>
      <w:tr w:rsidR="008F7BEA" w:rsidRPr="008C1BB6" w:rsidTr="00910A69">
        <w:tc>
          <w:tcPr>
            <w:tcW w:w="817" w:type="dxa"/>
            <w:shd w:val="clear" w:color="auto" w:fill="auto"/>
            <w:vAlign w:val="center"/>
          </w:tcPr>
          <w:p w:rsidR="008F7BEA" w:rsidRPr="00D450B5" w:rsidRDefault="008F7BEA" w:rsidP="008C1BB6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8F7BEA" w:rsidRPr="00D450B5" w:rsidRDefault="00D450B5" w:rsidP="00D450B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450B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Uświadomienie potrzeby wzbogacania  i aktualizowania wiedzy</w:t>
            </w:r>
          </w:p>
        </w:tc>
      </w:tr>
      <w:tr w:rsidR="008F7BEA" w:rsidRPr="008C1BB6" w:rsidTr="00910A69">
        <w:trPr>
          <w:trHeight w:val="545"/>
        </w:trPr>
        <w:tc>
          <w:tcPr>
            <w:tcW w:w="817" w:type="dxa"/>
            <w:shd w:val="clear" w:color="auto" w:fill="auto"/>
            <w:vAlign w:val="center"/>
          </w:tcPr>
          <w:p w:rsidR="008F7BEA" w:rsidRPr="00D450B5" w:rsidRDefault="008F7BEA" w:rsidP="008C1BB6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8F7BEA" w:rsidRPr="00D450B5" w:rsidRDefault="00D450B5" w:rsidP="00D450B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450B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Uświadomienie potrzeby zdobywania informacji o rynku pracy i ciągłego podnoszenia kwalifikacji zawodowych</w:t>
            </w:r>
          </w:p>
        </w:tc>
      </w:tr>
    </w:tbl>
    <w:p w:rsidR="008F7BEA" w:rsidRDefault="008F7BEA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D450B5" w:rsidRDefault="00D450B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C1BB6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>Przedmiotowe e</w:t>
      </w:r>
      <w:r w:rsidR="008938C7" w:rsidRPr="008C1BB6">
        <w:rPr>
          <w:rFonts w:ascii="Tahoma" w:hAnsi="Tahoma" w:cs="Tahoma"/>
        </w:rPr>
        <w:t xml:space="preserve">fekty </w:t>
      </w:r>
      <w:r w:rsidR="00716F47" w:rsidRPr="008C1BB6">
        <w:rPr>
          <w:rFonts w:ascii="Tahoma" w:hAnsi="Tahoma" w:cs="Tahoma"/>
        </w:rPr>
        <w:t>uczenia się</w:t>
      </w:r>
      <w:r w:rsidR="008938C7" w:rsidRPr="008C1BB6">
        <w:rPr>
          <w:rFonts w:ascii="Tahoma" w:hAnsi="Tahoma" w:cs="Tahoma"/>
        </w:rPr>
        <w:t>, z podziałem na umiejętności i kompetencje</w:t>
      </w:r>
      <w:r w:rsidR="00790329" w:rsidRPr="008C1BB6">
        <w:rPr>
          <w:rFonts w:ascii="Tahoma" w:hAnsi="Tahoma" w:cs="Tahoma"/>
        </w:rPr>
        <w:t>, wraz z</w:t>
      </w:r>
      <w:r w:rsidR="008110A5" w:rsidRPr="008C1BB6">
        <w:rPr>
          <w:rFonts w:ascii="Tahoma" w:hAnsi="Tahoma" w:cs="Tahoma"/>
        </w:rPr>
        <w:t xml:space="preserve"> </w:t>
      </w:r>
      <w:r w:rsidR="008938C7" w:rsidRPr="008C1BB6">
        <w:rPr>
          <w:rFonts w:ascii="Tahoma" w:hAnsi="Tahoma" w:cs="Tahoma"/>
        </w:rPr>
        <w:t xml:space="preserve">odniesieniem do efektów </w:t>
      </w:r>
      <w:r w:rsidR="00716F47" w:rsidRPr="008C1BB6">
        <w:rPr>
          <w:rFonts w:ascii="Tahoma" w:hAnsi="Tahoma" w:cs="Tahoma"/>
        </w:rPr>
        <w:t>uczenia się</w:t>
      </w:r>
      <w:r w:rsidR="008938C7" w:rsidRPr="008C1BB6">
        <w:rPr>
          <w:rFonts w:ascii="Tahoma" w:hAnsi="Tahoma" w:cs="Tahoma"/>
        </w:rPr>
        <w:t xml:space="preserve"> dla </w:t>
      </w:r>
      <w:r w:rsidR="00F00795" w:rsidRPr="008C1BB6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8C1BB6" w:rsidRPr="008C1BB6" w:rsidTr="007C1F66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8C1BB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8C1BB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Opis efektów </w:t>
            </w:r>
            <w:r w:rsidR="00716F47"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8C1BB6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Odniesienie do efektów</w:t>
            </w:r>
            <w:r w:rsidR="00E31741" w:rsidRPr="008C1BB6">
              <w:rPr>
                <w:rFonts w:ascii="Tahoma" w:hAnsi="Tahoma" w:cs="Tahoma"/>
              </w:rPr>
              <w:t xml:space="preserve"> </w:t>
            </w:r>
            <w:r w:rsidR="00716F47" w:rsidRPr="008C1BB6">
              <w:rPr>
                <w:rFonts w:ascii="Tahoma" w:hAnsi="Tahoma" w:cs="Tahoma"/>
              </w:rPr>
              <w:t>uczenia się</w:t>
            </w:r>
            <w:r w:rsidR="00E31741" w:rsidRPr="008C1BB6">
              <w:rPr>
                <w:rFonts w:ascii="Tahoma" w:hAnsi="Tahoma" w:cs="Tahoma"/>
              </w:rPr>
              <w:t xml:space="preserve"> dla kierunku</w:t>
            </w:r>
          </w:p>
        </w:tc>
      </w:tr>
      <w:tr w:rsidR="008C1BB6" w:rsidRPr="008C1BB6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D450B5" w:rsidRDefault="008938C7" w:rsidP="00D450B5">
            <w:pPr>
              <w:pStyle w:val="centralniewrubryce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 xml:space="preserve">Po zaliczeniu </w:t>
            </w:r>
            <w:r w:rsidR="008110A5" w:rsidRPr="00D450B5">
              <w:rPr>
                <w:rFonts w:ascii="Tahoma" w:hAnsi="Tahoma" w:cs="Tahoma"/>
              </w:rPr>
              <w:t>praktyki</w:t>
            </w:r>
            <w:r w:rsidRPr="00D450B5">
              <w:rPr>
                <w:rFonts w:ascii="Tahoma" w:hAnsi="Tahoma" w:cs="Tahoma"/>
              </w:rPr>
              <w:t xml:space="preserve"> student w zakresie </w:t>
            </w:r>
            <w:r w:rsidRPr="00D450B5">
              <w:rPr>
                <w:rFonts w:ascii="Tahoma" w:hAnsi="Tahoma" w:cs="Tahoma"/>
                <w:b/>
                <w:smallCaps/>
              </w:rPr>
              <w:t>umiejętności</w:t>
            </w:r>
            <w:r w:rsidRPr="00D450B5">
              <w:rPr>
                <w:rFonts w:ascii="Tahoma" w:hAnsi="Tahoma" w:cs="Tahoma"/>
              </w:rPr>
              <w:t xml:space="preserve"> </w:t>
            </w:r>
          </w:p>
        </w:tc>
      </w:tr>
      <w:tr w:rsidR="008F7BEA" w:rsidRPr="008C1BB6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8F7BEA" w:rsidRPr="008C1BB6" w:rsidRDefault="008F7BEA" w:rsidP="00D450B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P_U0</w:t>
            </w:r>
            <w:r w:rsidR="00D450B5">
              <w:rPr>
                <w:rFonts w:ascii="Tahoma" w:hAnsi="Tahoma" w:cs="Tahoma"/>
              </w:rPr>
              <w:t>1</w:t>
            </w:r>
          </w:p>
        </w:tc>
        <w:tc>
          <w:tcPr>
            <w:tcW w:w="7513" w:type="dxa"/>
            <w:vAlign w:val="center"/>
          </w:tcPr>
          <w:p w:rsidR="008F7BEA" w:rsidRPr="00D450B5" w:rsidRDefault="00D450B5" w:rsidP="00D450B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Potrafi diagnozować i interpretować problemy, które  mogą pojawiać się w praktyce funkcjonowania organizacji</w:t>
            </w:r>
          </w:p>
        </w:tc>
        <w:tc>
          <w:tcPr>
            <w:tcW w:w="1486" w:type="dxa"/>
            <w:vAlign w:val="center"/>
          </w:tcPr>
          <w:p w:rsidR="008F7BEA" w:rsidRPr="00D450B5" w:rsidRDefault="008F7BEA" w:rsidP="00D450B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K_U03</w:t>
            </w:r>
          </w:p>
        </w:tc>
      </w:tr>
      <w:tr w:rsidR="008C1BB6" w:rsidRPr="008C1BB6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D450B5" w:rsidRDefault="003635D0" w:rsidP="00D450B5">
            <w:pPr>
              <w:pStyle w:val="centralniewrubryce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br w:type="page"/>
            </w:r>
            <w:r w:rsidR="008938C7" w:rsidRPr="00D450B5">
              <w:rPr>
                <w:rFonts w:ascii="Tahoma" w:hAnsi="Tahoma" w:cs="Tahoma"/>
              </w:rPr>
              <w:t xml:space="preserve">Po zaliczeniu </w:t>
            </w:r>
            <w:r w:rsidR="008110A5" w:rsidRPr="00D450B5">
              <w:rPr>
                <w:rFonts w:ascii="Tahoma" w:hAnsi="Tahoma" w:cs="Tahoma"/>
              </w:rPr>
              <w:t>praktyki</w:t>
            </w:r>
            <w:r w:rsidR="008938C7" w:rsidRPr="00D450B5">
              <w:rPr>
                <w:rFonts w:ascii="Tahoma" w:hAnsi="Tahoma" w:cs="Tahoma"/>
              </w:rPr>
              <w:t xml:space="preserve"> student w zakresie </w:t>
            </w:r>
            <w:r w:rsidR="008938C7" w:rsidRPr="00D450B5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F7BEA" w:rsidRPr="008C1BB6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8F7BEA" w:rsidRPr="00E31741" w:rsidRDefault="008F7BEA" w:rsidP="0076766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8F7BEA" w:rsidRPr="00D450B5" w:rsidRDefault="00D450B5" w:rsidP="00D450B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Jest świadomy potrzeby wzbogacania i aktualizowania wiedzy</w:t>
            </w:r>
          </w:p>
        </w:tc>
        <w:tc>
          <w:tcPr>
            <w:tcW w:w="1486" w:type="dxa"/>
            <w:vAlign w:val="center"/>
          </w:tcPr>
          <w:p w:rsidR="008F7BEA" w:rsidRPr="00D450B5" w:rsidRDefault="008F7BEA" w:rsidP="00D450B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K_K0</w:t>
            </w:r>
            <w:r w:rsidR="00D450B5" w:rsidRPr="00D450B5">
              <w:rPr>
                <w:rFonts w:ascii="Tahoma" w:hAnsi="Tahoma" w:cs="Tahoma"/>
              </w:rPr>
              <w:t>2</w:t>
            </w:r>
          </w:p>
        </w:tc>
      </w:tr>
      <w:tr w:rsidR="00D450B5" w:rsidRPr="008C1BB6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D450B5" w:rsidRPr="00E31741" w:rsidRDefault="00D450B5" w:rsidP="00F31F3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D450B5" w:rsidRPr="00D450B5" w:rsidRDefault="00D450B5" w:rsidP="00D450B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Jest świadomy potrzeby zdobywania informacji o rynku pracy i ciągłego podnoszenia kwalifikacji zawodowych</w:t>
            </w:r>
          </w:p>
        </w:tc>
        <w:tc>
          <w:tcPr>
            <w:tcW w:w="1486" w:type="dxa"/>
            <w:vAlign w:val="center"/>
          </w:tcPr>
          <w:p w:rsidR="00D450B5" w:rsidRPr="00D450B5" w:rsidRDefault="00D450B5" w:rsidP="00D450B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D450B5">
              <w:rPr>
                <w:rFonts w:ascii="Tahoma" w:hAnsi="Tahoma" w:cs="Tahoma"/>
              </w:rPr>
              <w:t>K_K03</w:t>
            </w:r>
          </w:p>
        </w:tc>
      </w:tr>
    </w:tbl>
    <w:p w:rsidR="008711A1" w:rsidRPr="008C1BB6" w:rsidRDefault="008C1BB6" w:rsidP="008C1BB6">
      <w:pPr>
        <w:tabs>
          <w:tab w:val="left" w:pos="8735"/>
        </w:tabs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eastAsia="Times New Roman" w:hAnsi="Tahoma" w:cs="Tahoma"/>
          <w:b/>
          <w:sz w:val="22"/>
          <w:szCs w:val="20"/>
          <w:lang w:eastAsia="pl-PL"/>
        </w:rPr>
        <w:tab/>
      </w:r>
    </w:p>
    <w:p w:rsidR="00DC067E" w:rsidRPr="008C1BB6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>Wymiar godzin i liczba punktów ECTS</w:t>
      </w:r>
    </w:p>
    <w:p w:rsidR="00DC067E" w:rsidRPr="008C1BB6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C1BB6" w:rsidRPr="008C1BB6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75D68" w:rsidRPr="008C1B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Studia stacjonarne (ST)</w:t>
            </w:r>
          </w:p>
        </w:tc>
      </w:tr>
      <w:tr w:rsidR="008C1BB6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Liczba punktów ECTS</w:t>
            </w:r>
          </w:p>
        </w:tc>
      </w:tr>
      <w:tr w:rsidR="008C1BB6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D450B5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773316" w:rsidP="00D450B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D450B5">
              <w:rPr>
                <w:rFonts w:ascii="Tahoma" w:hAnsi="Tahoma" w:cs="Tahoma"/>
              </w:rPr>
              <w:t>2</w:t>
            </w:r>
          </w:p>
        </w:tc>
      </w:tr>
      <w:tr w:rsidR="008C1BB6" w:rsidRPr="008C1BB6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75D68" w:rsidRPr="008C1BB6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Studia niestacjonarne (NST)</w:t>
            </w:r>
          </w:p>
        </w:tc>
      </w:tr>
      <w:tr w:rsidR="008C1BB6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Liczba punktów ECTS</w:t>
            </w:r>
          </w:p>
        </w:tc>
      </w:tr>
      <w:tr w:rsidR="007F772F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D450B5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773316" w:rsidP="00D450B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D450B5">
              <w:rPr>
                <w:rFonts w:ascii="Tahoma" w:hAnsi="Tahoma" w:cs="Tahoma"/>
              </w:rPr>
              <w:t>2</w:t>
            </w:r>
          </w:p>
        </w:tc>
      </w:tr>
    </w:tbl>
    <w:p w:rsidR="007C5A9F" w:rsidRDefault="007C5A9F" w:rsidP="007C5A9F">
      <w:pPr>
        <w:pStyle w:val="Podpunkty"/>
        <w:ind w:left="0"/>
        <w:rPr>
          <w:rFonts w:ascii="Tahoma" w:hAnsi="Tahoma" w:cs="Tahoma"/>
        </w:rPr>
      </w:pPr>
    </w:p>
    <w:p w:rsidR="00FA7A7E" w:rsidRDefault="00FA7A7E" w:rsidP="007C5A9F">
      <w:pPr>
        <w:pStyle w:val="Podpunkty"/>
        <w:ind w:left="0"/>
        <w:rPr>
          <w:rFonts w:ascii="Tahoma" w:hAnsi="Tahoma" w:cs="Tahoma"/>
        </w:rPr>
      </w:pPr>
    </w:p>
    <w:p w:rsidR="008814C0" w:rsidRPr="008C1BB6" w:rsidRDefault="00693F52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lastRenderedPageBreak/>
        <w:t xml:space="preserve">Zalecane </w:t>
      </w:r>
      <w:r w:rsidR="00F3641E" w:rsidRPr="008C1BB6">
        <w:rPr>
          <w:rFonts w:ascii="Tahoma" w:hAnsi="Tahoma" w:cs="Tahoma"/>
        </w:rPr>
        <w:t>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C5F4A" w:rsidRPr="008C1BB6" w:rsidTr="00FD7C76">
        <w:tc>
          <w:tcPr>
            <w:tcW w:w="9778" w:type="dxa"/>
            <w:shd w:val="clear" w:color="auto" w:fill="auto"/>
          </w:tcPr>
          <w:p w:rsidR="008F7BEA" w:rsidRDefault="008F7BEA" w:rsidP="008F7BEA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agencje doradztwa personalnego</w:t>
            </w:r>
          </w:p>
          <w:p w:rsidR="008F7BEA" w:rsidRDefault="008F7BEA" w:rsidP="008F7BEA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agencje badań marketingowych</w:t>
            </w:r>
          </w:p>
          <w:p w:rsidR="008F7BEA" w:rsidRDefault="008F7BEA" w:rsidP="008F7BEA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agencje reklamowe</w:t>
            </w:r>
          </w:p>
          <w:p w:rsidR="008F7BEA" w:rsidRDefault="008F7BEA" w:rsidP="008F7BEA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działy marketingu w organizacjach lub przedsiębiorstwach</w:t>
            </w:r>
          </w:p>
          <w:p w:rsidR="00E31741" w:rsidRPr="008C1BB6" w:rsidRDefault="008F7BEA" w:rsidP="008F7BE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      działy personalne w organizacjach lub przedsiębiorstwach</w:t>
            </w:r>
          </w:p>
        </w:tc>
      </w:tr>
    </w:tbl>
    <w:p w:rsidR="001C5F4A" w:rsidRPr="008C1BB6" w:rsidRDefault="001C5F4A" w:rsidP="001C5F4A">
      <w:pPr>
        <w:pStyle w:val="Podpunkty"/>
        <w:ind w:left="0"/>
        <w:rPr>
          <w:rFonts w:ascii="Tahoma" w:hAnsi="Tahoma" w:cs="Tahoma"/>
        </w:rPr>
      </w:pPr>
    </w:p>
    <w:p w:rsidR="00F3641E" w:rsidRPr="008C1BB6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Korelacja pomiędzy efektami </w:t>
      </w:r>
      <w:r w:rsidR="00716F47" w:rsidRPr="008C1BB6">
        <w:rPr>
          <w:rFonts w:ascii="Tahoma" w:hAnsi="Tahoma" w:cs="Tahoma"/>
        </w:rPr>
        <w:t>uczenia się</w:t>
      </w:r>
      <w:r w:rsidRPr="008C1BB6">
        <w:rPr>
          <w:rFonts w:ascii="Tahoma" w:hAnsi="Tahoma" w:cs="Tahoma"/>
        </w:rPr>
        <w:t>, celami praktyki</w:t>
      </w:r>
      <w:r w:rsidR="001C3E76" w:rsidRPr="008C1BB6">
        <w:rPr>
          <w:rFonts w:ascii="Tahoma" w:hAnsi="Tahoma" w:cs="Tahoma"/>
        </w:rPr>
        <w:t xml:space="preserve">, </w:t>
      </w:r>
      <w:r w:rsidRPr="008C1BB6">
        <w:rPr>
          <w:rFonts w:ascii="Tahoma" w:hAnsi="Tahoma" w:cs="Tahoma"/>
        </w:rPr>
        <w:t>a warunkami re</w:t>
      </w:r>
      <w:r w:rsidR="00F3641E" w:rsidRPr="008C1BB6">
        <w:rPr>
          <w:rFonts w:ascii="Tahoma" w:hAnsi="Tahoma" w:cs="Tahoma"/>
        </w:rPr>
        <w:t>aliz</w:t>
      </w:r>
      <w:r w:rsidRPr="008C1BB6">
        <w:rPr>
          <w:rFonts w:ascii="Tahoma" w:hAnsi="Tahoma" w:cs="Tahoma"/>
        </w:rPr>
        <w:t>acji</w:t>
      </w:r>
      <w:r w:rsidR="00F3641E" w:rsidRPr="008C1BB6">
        <w:rPr>
          <w:rFonts w:ascii="Tahoma" w:hAnsi="Tahoma" w:cs="Tahoma"/>
        </w:rPr>
        <w:t xml:space="preserve"> efekt</w:t>
      </w:r>
      <w:r w:rsidRPr="008C1BB6">
        <w:rPr>
          <w:rFonts w:ascii="Tahoma" w:hAnsi="Tahoma" w:cs="Tahoma"/>
        </w:rPr>
        <w:t>ów</w:t>
      </w:r>
      <w:r w:rsidR="00F3641E" w:rsidRPr="008C1BB6">
        <w:rPr>
          <w:rFonts w:ascii="Tahoma" w:hAnsi="Tahoma" w:cs="Tahoma"/>
        </w:rPr>
        <w:t xml:space="preserve"> </w:t>
      </w:r>
      <w:r w:rsidR="00716F47" w:rsidRPr="008C1BB6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8C1BB6" w:rsidRPr="008C1BB6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716F47" w:rsidRPr="008C1BB6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Efekt </w:t>
            </w:r>
          </w:p>
          <w:p w:rsidR="006202BB" w:rsidRPr="008C1BB6" w:rsidRDefault="00716F47" w:rsidP="002B57F6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6202BB" w:rsidRPr="008C1B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Cele </w:t>
            </w:r>
          </w:p>
          <w:p w:rsidR="006202BB" w:rsidRPr="008C1B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6202BB" w:rsidRPr="008C1B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8F7BEA" w:rsidRPr="008C1BB6" w:rsidRDefault="008F7BEA" w:rsidP="003635D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BB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BEA" w:rsidRPr="00A41EBC" w:rsidRDefault="008F7BEA" w:rsidP="0076766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1EB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F7BEA" w:rsidRPr="00BE040D" w:rsidRDefault="00BE040D" w:rsidP="00BE040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Pr="00BE040D">
              <w:rPr>
                <w:rFonts w:ascii="Tahoma" w:hAnsi="Tahoma" w:cs="Tahoma"/>
                <w:b w:val="0"/>
              </w:rPr>
              <w:t>iagnozowani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i interpretowani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problemów, które mogą pojawić się w praktyce funkcjonowania organizacji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8F7BEA" w:rsidRPr="008C1BB6" w:rsidRDefault="008F7BEA" w:rsidP="003635D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BB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BEA" w:rsidRPr="00A41EBC" w:rsidRDefault="008F7BEA" w:rsidP="0076766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1EB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F7BEA" w:rsidRPr="00BE040D" w:rsidRDefault="00D36B3F" w:rsidP="00D36B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BE040D" w:rsidRPr="00BE040D">
              <w:rPr>
                <w:rFonts w:ascii="Tahoma" w:hAnsi="Tahoma" w:cs="Tahoma"/>
                <w:b w:val="0"/>
              </w:rPr>
              <w:t>zbogacani</w:t>
            </w:r>
            <w:r>
              <w:rPr>
                <w:rFonts w:ascii="Tahoma" w:hAnsi="Tahoma" w:cs="Tahoma"/>
                <w:b w:val="0"/>
              </w:rPr>
              <w:t>e</w:t>
            </w:r>
            <w:r w:rsidR="00BE040D" w:rsidRPr="00BE040D">
              <w:rPr>
                <w:rFonts w:ascii="Tahoma" w:hAnsi="Tahoma" w:cs="Tahoma"/>
                <w:b w:val="0"/>
              </w:rPr>
              <w:t xml:space="preserve">  i aktualizowani</w:t>
            </w:r>
            <w:r>
              <w:rPr>
                <w:rFonts w:ascii="Tahoma" w:hAnsi="Tahoma" w:cs="Tahoma"/>
                <w:b w:val="0"/>
              </w:rPr>
              <w:t>e</w:t>
            </w:r>
            <w:r w:rsidR="00BE040D" w:rsidRPr="00BE040D">
              <w:rPr>
                <w:rFonts w:ascii="Tahoma" w:hAnsi="Tahoma" w:cs="Tahoma"/>
                <w:b w:val="0"/>
              </w:rPr>
              <w:t xml:space="preserve"> wiedzy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8F7BEA" w:rsidRPr="008C1BB6" w:rsidRDefault="008F7BEA" w:rsidP="003635D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BB6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BEA" w:rsidRPr="00A41EBC" w:rsidRDefault="008F7BEA" w:rsidP="0076766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1EB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F7BEA" w:rsidRPr="00BE040D" w:rsidRDefault="00D36B3F" w:rsidP="00D36B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BE040D" w:rsidRPr="00BE040D">
              <w:rPr>
                <w:rFonts w:ascii="Tahoma" w:hAnsi="Tahoma" w:cs="Tahoma"/>
                <w:b w:val="0"/>
              </w:rPr>
              <w:t>dobywani</w:t>
            </w:r>
            <w:r>
              <w:rPr>
                <w:rFonts w:ascii="Tahoma" w:hAnsi="Tahoma" w:cs="Tahoma"/>
                <w:b w:val="0"/>
              </w:rPr>
              <w:t>e</w:t>
            </w:r>
            <w:r w:rsidR="00BE040D" w:rsidRPr="00BE040D">
              <w:rPr>
                <w:rFonts w:ascii="Tahoma" w:hAnsi="Tahoma" w:cs="Tahoma"/>
                <w:b w:val="0"/>
              </w:rPr>
              <w:t xml:space="preserve"> informacji o rynku pracy i ciągłe podnoszeni</w:t>
            </w:r>
            <w:r>
              <w:rPr>
                <w:rFonts w:ascii="Tahoma" w:hAnsi="Tahoma" w:cs="Tahoma"/>
                <w:b w:val="0"/>
              </w:rPr>
              <w:t>e</w:t>
            </w:r>
            <w:r w:rsidR="00BE040D" w:rsidRPr="00BE040D">
              <w:rPr>
                <w:rFonts w:ascii="Tahoma" w:hAnsi="Tahoma" w:cs="Tahoma"/>
                <w:b w:val="0"/>
              </w:rPr>
              <w:t xml:space="preserve"> kwalifikacji zawodowych</w:t>
            </w:r>
          </w:p>
        </w:tc>
      </w:tr>
    </w:tbl>
    <w:p w:rsidR="00FF3844" w:rsidRPr="008C1BB6" w:rsidRDefault="00FF3844" w:rsidP="00F3641E">
      <w:pPr>
        <w:pStyle w:val="Podpunkty"/>
        <w:ind w:left="0"/>
        <w:rPr>
          <w:rFonts w:ascii="Tahoma" w:hAnsi="Tahoma" w:cs="Tahoma"/>
        </w:rPr>
      </w:pPr>
    </w:p>
    <w:p w:rsidR="008938C7" w:rsidRPr="008C1BB6" w:rsidRDefault="00B072B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Metody weryfikacji efektów </w:t>
      </w:r>
      <w:r w:rsidR="00716F47" w:rsidRPr="008C1BB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8C1BB6" w:rsidRPr="008C1BB6" w:rsidTr="001B62E7">
        <w:trPr>
          <w:trHeight w:val="397"/>
        </w:trPr>
        <w:tc>
          <w:tcPr>
            <w:tcW w:w="1418" w:type="dxa"/>
            <w:vAlign w:val="center"/>
          </w:tcPr>
          <w:p w:rsidR="007F36CA" w:rsidRPr="008C1BB6" w:rsidRDefault="007F36CA" w:rsidP="0001795B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Efekt</w:t>
            </w:r>
          </w:p>
          <w:p w:rsidR="007F36CA" w:rsidRPr="008C1BB6" w:rsidRDefault="00716F47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F36CA" w:rsidRPr="008C1BB6" w:rsidRDefault="00220E22" w:rsidP="00F149DA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D428E0" w:rsidRPr="008C1BB6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Metoda </w:t>
            </w:r>
          </w:p>
          <w:p w:rsidR="007F36CA" w:rsidRPr="008C1BB6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weryfikacji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vAlign w:val="center"/>
          </w:tcPr>
          <w:p w:rsidR="008F7BEA" w:rsidRPr="008C1BB6" w:rsidRDefault="008F7BEA" w:rsidP="002B57F6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F7BEA" w:rsidRPr="00F40DBD" w:rsidRDefault="00D450B5" w:rsidP="00FA7A7E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40DBD">
              <w:rPr>
                <w:rFonts w:ascii="Tahoma" w:hAnsi="Tahoma" w:cs="Tahoma"/>
                <w:sz w:val="20"/>
              </w:rPr>
              <w:t xml:space="preserve">Stopień samodzielności w </w:t>
            </w:r>
            <w:r w:rsidR="00FA7A7E">
              <w:rPr>
                <w:rFonts w:ascii="Tahoma" w:hAnsi="Tahoma" w:cs="Tahoma"/>
                <w:sz w:val="20"/>
              </w:rPr>
              <w:t xml:space="preserve">diagnozowaniu </w:t>
            </w:r>
            <w:r w:rsidRPr="00F40DBD">
              <w:rPr>
                <w:rFonts w:ascii="Tahoma" w:hAnsi="Tahoma" w:cs="Tahoma"/>
                <w:sz w:val="20"/>
              </w:rPr>
              <w:t>i interpretowaniu problemów pojawiających się w praktyce funkcjonowania organizacji</w:t>
            </w:r>
          </w:p>
        </w:tc>
        <w:tc>
          <w:tcPr>
            <w:tcW w:w="1984" w:type="dxa"/>
          </w:tcPr>
          <w:p w:rsidR="008F7BEA" w:rsidRPr="00F40DBD" w:rsidRDefault="008F7BEA" w:rsidP="00BC4E04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40DBD">
              <w:rPr>
                <w:rFonts w:ascii="Tahoma" w:hAnsi="Tahoma" w:cs="Tahoma"/>
                <w:sz w:val="20"/>
              </w:rPr>
              <w:t>zadania praktyczne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vAlign w:val="center"/>
          </w:tcPr>
          <w:p w:rsidR="008F7BEA" w:rsidRPr="008C1BB6" w:rsidRDefault="008F7BEA" w:rsidP="00D450B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</w:t>
            </w:r>
            <w:r w:rsidR="00D450B5">
              <w:rPr>
                <w:rFonts w:ascii="Tahoma" w:hAnsi="Tahoma" w:cs="Tahoma"/>
              </w:rPr>
              <w:t>K01</w:t>
            </w:r>
          </w:p>
        </w:tc>
        <w:tc>
          <w:tcPr>
            <w:tcW w:w="6379" w:type="dxa"/>
            <w:vAlign w:val="center"/>
          </w:tcPr>
          <w:p w:rsidR="008F7BEA" w:rsidRPr="00F40DBD" w:rsidRDefault="00FE636F" w:rsidP="00BE040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 xml:space="preserve">Stopień </w:t>
            </w:r>
            <w:r w:rsidR="00BE040D">
              <w:rPr>
                <w:rFonts w:ascii="Tahoma" w:hAnsi="Tahoma" w:cs="Tahoma"/>
                <w:sz w:val="20"/>
              </w:rPr>
              <w:t xml:space="preserve">samodzielności w </w:t>
            </w:r>
            <w:r w:rsidRPr="00D450B5">
              <w:rPr>
                <w:rFonts w:ascii="Tahoma" w:hAnsi="Tahoma" w:cs="Tahoma"/>
                <w:sz w:val="20"/>
              </w:rPr>
              <w:t>wzbogacani</w:t>
            </w:r>
            <w:r w:rsidR="00BE040D">
              <w:rPr>
                <w:rFonts w:ascii="Tahoma" w:hAnsi="Tahoma" w:cs="Tahoma"/>
                <w:sz w:val="20"/>
              </w:rPr>
              <w:t>u</w:t>
            </w:r>
            <w:r w:rsidRPr="00D450B5">
              <w:rPr>
                <w:rFonts w:ascii="Tahoma" w:hAnsi="Tahoma" w:cs="Tahoma"/>
                <w:sz w:val="20"/>
              </w:rPr>
              <w:t xml:space="preserve"> i aktualizowani</w:t>
            </w:r>
            <w:r w:rsidR="00BE040D">
              <w:rPr>
                <w:rFonts w:ascii="Tahoma" w:hAnsi="Tahoma" w:cs="Tahoma"/>
                <w:sz w:val="20"/>
              </w:rPr>
              <w:t>u</w:t>
            </w:r>
            <w:r w:rsidRPr="00D450B5">
              <w:rPr>
                <w:rFonts w:ascii="Tahoma" w:hAnsi="Tahoma" w:cs="Tahoma"/>
                <w:sz w:val="20"/>
              </w:rPr>
              <w:t xml:space="preserve"> wiedzy</w:t>
            </w:r>
          </w:p>
        </w:tc>
        <w:tc>
          <w:tcPr>
            <w:tcW w:w="1984" w:type="dxa"/>
          </w:tcPr>
          <w:p w:rsidR="008F7BEA" w:rsidRPr="00F40DBD" w:rsidRDefault="008F7BEA" w:rsidP="00BC4E04">
            <w:pPr>
              <w:spacing w:after="0" w:line="240" w:lineRule="auto"/>
              <w:jc w:val="center"/>
            </w:pPr>
            <w:r w:rsidRPr="00F40DBD">
              <w:rPr>
                <w:rFonts w:ascii="Tahoma" w:hAnsi="Tahoma" w:cs="Tahoma"/>
                <w:sz w:val="20"/>
              </w:rPr>
              <w:t>zadania praktyczne</w:t>
            </w:r>
          </w:p>
        </w:tc>
      </w:tr>
      <w:tr w:rsidR="008F7BEA" w:rsidRPr="008C1BB6" w:rsidTr="00F65953">
        <w:trPr>
          <w:trHeight w:val="340"/>
        </w:trPr>
        <w:tc>
          <w:tcPr>
            <w:tcW w:w="1418" w:type="dxa"/>
            <w:vAlign w:val="center"/>
          </w:tcPr>
          <w:p w:rsidR="008F7BEA" w:rsidRPr="008C1BB6" w:rsidRDefault="008F7BEA" w:rsidP="00D450B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P_K0</w:t>
            </w:r>
            <w:r w:rsidR="00D450B5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:rsidR="008F7BEA" w:rsidRPr="00F40DBD" w:rsidRDefault="00FE636F" w:rsidP="00BE040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 xml:space="preserve">Stopień </w:t>
            </w:r>
            <w:r w:rsidR="00BE040D">
              <w:rPr>
                <w:rFonts w:ascii="Tahoma" w:hAnsi="Tahoma" w:cs="Tahoma"/>
                <w:sz w:val="20"/>
              </w:rPr>
              <w:t xml:space="preserve">samodzielności w </w:t>
            </w:r>
            <w:r w:rsidRPr="00D450B5">
              <w:rPr>
                <w:rFonts w:ascii="Tahoma" w:hAnsi="Tahoma" w:cs="Tahoma"/>
                <w:sz w:val="20"/>
              </w:rPr>
              <w:t>zdobywani</w:t>
            </w:r>
            <w:r w:rsidR="00BE040D">
              <w:rPr>
                <w:rFonts w:ascii="Tahoma" w:hAnsi="Tahoma" w:cs="Tahoma"/>
                <w:sz w:val="20"/>
              </w:rPr>
              <w:t>u</w:t>
            </w:r>
            <w:r w:rsidRPr="00D450B5">
              <w:rPr>
                <w:rFonts w:ascii="Tahoma" w:hAnsi="Tahoma" w:cs="Tahoma"/>
                <w:sz w:val="20"/>
              </w:rPr>
              <w:t xml:space="preserve"> informacji o rynku pracy i ciągł</w:t>
            </w:r>
            <w:r w:rsidR="00BE040D">
              <w:rPr>
                <w:rFonts w:ascii="Tahoma" w:hAnsi="Tahoma" w:cs="Tahoma"/>
                <w:sz w:val="20"/>
              </w:rPr>
              <w:t>ym</w:t>
            </w:r>
            <w:r w:rsidRPr="00D450B5">
              <w:rPr>
                <w:rFonts w:ascii="Tahoma" w:hAnsi="Tahoma" w:cs="Tahoma"/>
                <w:sz w:val="20"/>
              </w:rPr>
              <w:t xml:space="preserve"> podnoszeni</w:t>
            </w:r>
            <w:r w:rsidR="00BE040D">
              <w:rPr>
                <w:rFonts w:ascii="Tahoma" w:hAnsi="Tahoma" w:cs="Tahoma"/>
                <w:sz w:val="20"/>
              </w:rPr>
              <w:t>u</w:t>
            </w:r>
            <w:r w:rsidRPr="00D450B5">
              <w:rPr>
                <w:rFonts w:ascii="Tahoma" w:hAnsi="Tahoma" w:cs="Tahoma"/>
                <w:sz w:val="20"/>
              </w:rPr>
              <w:t xml:space="preserve"> kwalifikacji zawodowych</w:t>
            </w:r>
          </w:p>
        </w:tc>
        <w:tc>
          <w:tcPr>
            <w:tcW w:w="1984" w:type="dxa"/>
          </w:tcPr>
          <w:p w:rsidR="008F7BEA" w:rsidRPr="00F40DBD" w:rsidRDefault="008F7BEA" w:rsidP="00BC4E04">
            <w:pPr>
              <w:spacing w:after="0" w:line="240" w:lineRule="auto"/>
              <w:jc w:val="center"/>
            </w:pPr>
            <w:r w:rsidRPr="00F40DBD">
              <w:rPr>
                <w:rFonts w:ascii="Tahoma" w:hAnsi="Tahoma" w:cs="Tahoma"/>
                <w:sz w:val="20"/>
              </w:rPr>
              <w:t>zadania praktyczne</w:t>
            </w:r>
          </w:p>
        </w:tc>
      </w:tr>
    </w:tbl>
    <w:p w:rsidR="00CC2F82" w:rsidRPr="008C1BB6" w:rsidRDefault="00CC2F82" w:rsidP="00CC2F8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16F47" w:rsidRPr="008C1BB6" w:rsidRDefault="00716F47" w:rsidP="00716F47">
      <w:pPr>
        <w:pStyle w:val="Podpunkty"/>
        <w:numPr>
          <w:ilvl w:val="1"/>
          <w:numId w:val="22"/>
        </w:numPr>
        <w:rPr>
          <w:rFonts w:ascii="Tahoma" w:hAnsi="Tahoma" w:cs="Tahoma"/>
        </w:rPr>
      </w:pPr>
      <w:r w:rsidRPr="008C1BB6">
        <w:rPr>
          <w:rFonts w:ascii="Tahoma" w:hAnsi="Tahoma" w:cs="Tahoma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8C1BB6" w:rsidRPr="008C1BB6" w:rsidTr="00FA7A7E">
        <w:trPr>
          <w:trHeight w:val="397"/>
        </w:trPr>
        <w:tc>
          <w:tcPr>
            <w:tcW w:w="1276" w:type="dxa"/>
            <w:vAlign w:val="center"/>
          </w:tcPr>
          <w:p w:rsidR="007F36CA" w:rsidRPr="008C1BB6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Efekt</w:t>
            </w:r>
          </w:p>
          <w:p w:rsidR="007F36CA" w:rsidRPr="008C1BB6" w:rsidRDefault="00716F47" w:rsidP="00330D4D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F36CA" w:rsidRPr="008C1BB6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Na ocenę 2 </w:t>
            </w:r>
            <w:r w:rsidR="00330D4D" w:rsidRPr="008C1BB6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:rsidR="007F36CA" w:rsidRPr="008C1BB6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F36CA" w:rsidRPr="008C1BB6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F36CA" w:rsidRPr="008C1BB6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Na ocenę 5 student</w:t>
            </w:r>
          </w:p>
        </w:tc>
      </w:tr>
      <w:tr w:rsidR="00D450B5" w:rsidRPr="008C1BB6" w:rsidTr="00FA7A7E">
        <w:trPr>
          <w:trHeight w:val="567"/>
        </w:trPr>
        <w:tc>
          <w:tcPr>
            <w:tcW w:w="1276" w:type="dxa"/>
            <w:vAlign w:val="center"/>
          </w:tcPr>
          <w:p w:rsidR="00D450B5" w:rsidRPr="008C1BB6" w:rsidRDefault="00D450B5" w:rsidP="001F38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D450B5" w:rsidRPr="008F7BEA" w:rsidRDefault="00D450B5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FA7A7E"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 xml:space="preserve">zinterpretować problemów związanych z funkcjonowaniem  organizacji </w:t>
            </w:r>
          </w:p>
        </w:tc>
        <w:tc>
          <w:tcPr>
            <w:tcW w:w="2126" w:type="dxa"/>
            <w:vAlign w:val="center"/>
          </w:tcPr>
          <w:p w:rsidR="00D450B5" w:rsidRPr="008F7BEA" w:rsidRDefault="00D450B5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 w:rsidR="00FA7A7E"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organizacji</w:t>
            </w:r>
          </w:p>
        </w:tc>
        <w:tc>
          <w:tcPr>
            <w:tcW w:w="2126" w:type="dxa"/>
            <w:vAlign w:val="center"/>
          </w:tcPr>
          <w:p w:rsidR="00D450B5" w:rsidRPr="008F7BEA" w:rsidRDefault="00D450B5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 w:rsidR="00FA7A7E"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Pr="008F7BEA">
              <w:rPr>
                <w:rFonts w:ascii="Tahoma" w:hAnsi="Tahoma" w:cs="Tahoma"/>
                <w:sz w:val="20"/>
              </w:rPr>
              <w:t xml:space="preserve"> zd</w:t>
            </w:r>
            <w:r w:rsidR="00FA7A7E"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 w:rsidR="00FA7A7E">
              <w:rPr>
                <w:rFonts w:ascii="Tahoma" w:hAnsi="Tahoma" w:cs="Tahoma"/>
                <w:sz w:val="20"/>
              </w:rPr>
              <w:t>ganizacji</w:t>
            </w:r>
          </w:p>
        </w:tc>
        <w:tc>
          <w:tcPr>
            <w:tcW w:w="2126" w:type="dxa"/>
            <w:vAlign w:val="center"/>
          </w:tcPr>
          <w:p w:rsidR="00D450B5" w:rsidRPr="008F7BEA" w:rsidRDefault="00D450B5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 samodzielnie zd</w:t>
            </w:r>
            <w:r w:rsidR="00FA7A7E"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 w:rsidR="00FA7A7E">
              <w:rPr>
                <w:rFonts w:ascii="Tahoma" w:hAnsi="Tahoma" w:cs="Tahoma"/>
                <w:sz w:val="20"/>
              </w:rPr>
              <w:t>ganizacji</w:t>
            </w:r>
            <w:r w:rsidRPr="008F7BEA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FA7A7E" w:rsidRPr="008C1BB6" w:rsidTr="00FA7A7E">
        <w:trPr>
          <w:trHeight w:val="567"/>
        </w:trPr>
        <w:tc>
          <w:tcPr>
            <w:tcW w:w="1276" w:type="dxa"/>
            <w:vAlign w:val="center"/>
          </w:tcPr>
          <w:p w:rsidR="00FA7A7E" w:rsidRPr="008C1BB6" w:rsidRDefault="00FA7A7E" w:rsidP="00D450B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K01</w:t>
            </w:r>
          </w:p>
        </w:tc>
        <w:tc>
          <w:tcPr>
            <w:tcW w:w="2127" w:type="dxa"/>
            <w:vAlign w:val="center"/>
          </w:tcPr>
          <w:p w:rsidR="00FA7A7E" w:rsidRPr="008F7BEA" w:rsidRDefault="00FA7A7E" w:rsidP="00FE636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wzbogaca</w:t>
            </w:r>
            <w:r w:rsidR="00FE636F">
              <w:rPr>
                <w:rFonts w:ascii="Tahoma" w:hAnsi="Tahoma" w:cs="Tahoma"/>
                <w:sz w:val="20"/>
              </w:rPr>
              <w:t xml:space="preserve">ć </w:t>
            </w:r>
            <w:r w:rsidR="00FE636F" w:rsidRPr="00D450B5">
              <w:rPr>
                <w:rFonts w:ascii="Tahoma" w:hAnsi="Tahoma" w:cs="Tahoma"/>
                <w:sz w:val="20"/>
              </w:rPr>
              <w:t>i aktualizowa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wiedz</w:t>
            </w:r>
            <w:r w:rsidR="00FE636F">
              <w:rPr>
                <w:rFonts w:ascii="Tahoma" w:hAnsi="Tahoma" w:cs="Tahoma"/>
                <w:sz w:val="20"/>
              </w:rPr>
              <w:t>y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FA7A7E" w:rsidRPr="008F7BEA" w:rsidRDefault="00FA7A7E" w:rsidP="00F31F38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wzbogaca</w:t>
            </w:r>
            <w:r w:rsidR="00FE636F">
              <w:rPr>
                <w:rFonts w:ascii="Tahoma" w:hAnsi="Tahoma" w:cs="Tahoma"/>
                <w:sz w:val="20"/>
              </w:rPr>
              <w:t xml:space="preserve">ć </w:t>
            </w:r>
            <w:r w:rsidR="00FE636F" w:rsidRPr="00D450B5">
              <w:rPr>
                <w:rFonts w:ascii="Tahoma" w:hAnsi="Tahoma" w:cs="Tahoma"/>
                <w:sz w:val="20"/>
              </w:rPr>
              <w:t>i aktualizowa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wiedz</w:t>
            </w:r>
            <w:r w:rsidR="00FE636F">
              <w:rPr>
                <w:rFonts w:ascii="Tahoma" w:hAnsi="Tahoma" w:cs="Tahoma"/>
                <w:sz w:val="20"/>
              </w:rPr>
              <w:t>ę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FA7A7E" w:rsidRPr="008F7BEA" w:rsidRDefault="00FA7A7E" w:rsidP="00F31F38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wzbogaca</w:t>
            </w:r>
            <w:r w:rsidR="00FE636F">
              <w:rPr>
                <w:rFonts w:ascii="Tahoma" w:hAnsi="Tahoma" w:cs="Tahoma"/>
                <w:sz w:val="20"/>
              </w:rPr>
              <w:t xml:space="preserve">ć </w:t>
            </w:r>
            <w:r w:rsidR="00FE636F" w:rsidRPr="00D450B5">
              <w:rPr>
                <w:rFonts w:ascii="Tahoma" w:hAnsi="Tahoma" w:cs="Tahoma"/>
                <w:sz w:val="20"/>
              </w:rPr>
              <w:t>i aktualizowa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wiedz</w:t>
            </w:r>
            <w:r w:rsidR="00FE636F">
              <w:rPr>
                <w:rFonts w:ascii="Tahoma" w:hAnsi="Tahoma" w:cs="Tahoma"/>
                <w:sz w:val="20"/>
              </w:rPr>
              <w:t>ę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FA7A7E" w:rsidRPr="008F7BEA" w:rsidRDefault="00FA7A7E" w:rsidP="00FE636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 samodzielnie</w:t>
            </w:r>
            <w:r w:rsidR="00FE636F">
              <w:rPr>
                <w:rFonts w:ascii="Tahoma" w:hAnsi="Tahoma" w:cs="Tahoma"/>
                <w:sz w:val="20"/>
              </w:rPr>
              <w:t xml:space="preserve"> </w:t>
            </w:r>
            <w:r w:rsidR="00FE636F" w:rsidRPr="00D450B5">
              <w:rPr>
                <w:rFonts w:ascii="Tahoma" w:hAnsi="Tahoma" w:cs="Tahoma"/>
                <w:sz w:val="20"/>
              </w:rPr>
              <w:t>wzbogaca</w:t>
            </w:r>
            <w:r w:rsidR="00FE636F">
              <w:rPr>
                <w:rFonts w:ascii="Tahoma" w:hAnsi="Tahoma" w:cs="Tahoma"/>
                <w:sz w:val="20"/>
              </w:rPr>
              <w:t xml:space="preserve">ć </w:t>
            </w:r>
            <w:r w:rsidR="00FE636F" w:rsidRPr="00D450B5">
              <w:rPr>
                <w:rFonts w:ascii="Tahoma" w:hAnsi="Tahoma" w:cs="Tahoma"/>
                <w:sz w:val="20"/>
              </w:rPr>
              <w:t>i aktualizowa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wiedz</w:t>
            </w:r>
            <w:r w:rsidR="00FE636F">
              <w:rPr>
                <w:rFonts w:ascii="Tahoma" w:hAnsi="Tahoma" w:cs="Tahoma"/>
                <w:sz w:val="20"/>
              </w:rPr>
              <w:t>ę</w:t>
            </w:r>
            <w:r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</w:tr>
      <w:tr w:rsidR="008F7BEA" w:rsidRPr="008C1BB6" w:rsidTr="00FA7A7E">
        <w:trPr>
          <w:trHeight w:val="567"/>
        </w:trPr>
        <w:tc>
          <w:tcPr>
            <w:tcW w:w="1276" w:type="dxa"/>
            <w:vAlign w:val="center"/>
          </w:tcPr>
          <w:p w:rsidR="008F7BEA" w:rsidRPr="008C1BB6" w:rsidRDefault="00D450B5" w:rsidP="001F38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8F7BEA" w:rsidRPr="008F7BEA" w:rsidRDefault="008F7BEA" w:rsidP="00FE636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zdobywa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informacj</w:t>
            </w:r>
            <w:r w:rsidR="00FE636F">
              <w:rPr>
                <w:rFonts w:ascii="Tahoma" w:hAnsi="Tahoma" w:cs="Tahoma"/>
                <w:sz w:val="20"/>
              </w:rPr>
              <w:t>i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o rynku pracy i ciąg</w:t>
            </w:r>
            <w:r w:rsidR="00FE636F">
              <w:rPr>
                <w:rFonts w:ascii="Tahoma" w:hAnsi="Tahoma" w:cs="Tahoma"/>
                <w:sz w:val="20"/>
              </w:rPr>
              <w:t>le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podnos</w:t>
            </w:r>
            <w:r w:rsidR="00FE636F">
              <w:rPr>
                <w:rFonts w:ascii="Tahoma" w:hAnsi="Tahoma" w:cs="Tahoma"/>
                <w:sz w:val="20"/>
              </w:rPr>
              <w:t>ić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kwalifikacj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zawodow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8F7BEA" w:rsidRPr="008F7BEA" w:rsidRDefault="008F7BEA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zdobywa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informacj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o rynku pracy i ciąg</w:t>
            </w:r>
            <w:r w:rsidR="00FE636F">
              <w:rPr>
                <w:rFonts w:ascii="Tahoma" w:hAnsi="Tahoma" w:cs="Tahoma"/>
                <w:sz w:val="20"/>
              </w:rPr>
              <w:t>le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podnos</w:t>
            </w:r>
            <w:r w:rsidR="00FE636F">
              <w:rPr>
                <w:rFonts w:ascii="Tahoma" w:hAnsi="Tahoma" w:cs="Tahoma"/>
                <w:sz w:val="20"/>
              </w:rPr>
              <w:t>ić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kwalifikacj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zawodow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8F7BEA" w:rsidRPr="008F7BEA" w:rsidRDefault="008F7BEA" w:rsidP="00FA7A7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 w:rsidR="00FA7A7E"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="00FE636F" w:rsidRPr="00D450B5">
              <w:rPr>
                <w:rFonts w:ascii="Tahoma" w:hAnsi="Tahoma" w:cs="Tahoma"/>
                <w:sz w:val="20"/>
              </w:rPr>
              <w:t>zdobywa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informacj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o rynku pracy i ciąg</w:t>
            </w:r>
            <w:r w:rsidR="00FE636F">
              <w:rPr>
                <w:rFonts w:ascii="Tahoma" w:hAnsi="Tahoma" w:cs="Tahoma"/>
                <w:sz w:val="20"/>
              </w:rPr>
              <w:t>le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podnos</w:t>
            </w:r>
            <w:r w:rsidR="00FE636F">
              <w:rPr>
                <w:rFonts w:ascii="Tahoma" w:hAnsi="Tahoma" w:cs="Tahoma"/>
                <w:sz w:val="20"/>
              </w:rPr>
              <w:t>ić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kwalifikacj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zawodow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8F7BEA" w:rsidRPr="008F7BEA" w:rsidRDefault="008F7BEA" w:rsidP="00FE636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 samodzielnie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zdobywa</w:t>
            </w:r>
            <w:r w:rsidR="00FE636F">
              <w:rPr>
                <w:rFonts w:ascii="Tahoma" w:hAnsi="Tahoma" w:cs="Tahoma"/>
                <w:sz w:val="20"/>
              </w:rPr>
              <w:t>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informacj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o rynku pracy i ciąg</w:t>
            </w:r>
            <w:r w:rsidR="00FE636F">
              <w:rPr>
                <w:rFonts w:ascii="Tahoma" w:hAnsi="Tahoma" w:cs="Tahoma"/>
                <w:sz w:val="20"/>
              </w:rPr>
              <w:t>le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podnos</w:t>
            </w:r>
            <w:r w:rsidR="00FE636F">
              <w:rPr>
                <w:rFonts w:ascii="Tahoma" w:hAnsi="Tahoma" w:cs="Tahoma"/>
                <w:sz w:val="20"/>
              </w:rPr>
              <w:t>ić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kwalifikacj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="00FE636F" w:rsidRPr="00D450B5">
              <w:rPr>
                <w:rFonts w:ascii="Tahoma" w:hAnsi="Tahoma" w:cs="Tahoma"/>
                <w:sz w:val="20"/>
              </w:rPr>
              <w:t xml:space="preserve"> zawodow</w:t>
            </w:r>
            <w:r w:rsidR="00FE636F">
              <w:rPr>
                <w:rFonts w:ascii="Tahoma" w:hAnsi="Tahoma" w:cs="Tahoma"/>
                <w:sz w:val="20"/>
              </w:rPr>
              <w:t>e</w:t>
            </w:r>
            <w:r w:rsidRPr="008F7BEA">
              <w:rPr>
                <w:rFonts w:ascii="Tahoma" w:hAnsi="Tahoma" w:cs="Tahoma"/>
                <w:sz w:val="20"/>
              </w:rPr>
              <w:t xml:space="preserve">  </w:t>
            </w:r>
          </w:p>
        </w:tc>
      </w:tr>
    </w:tbl>
    <w:p w:rsidR="00E31741" w:rsidRDefault="00E31741" w:rsidP="00FF3844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p w:rsidR="00BE040D" w:rsidRPr="00BE040D" w:rsidRDefault="00BE040D" w:rsidP="00FF3844">
      <w:pPr>
        <w:pStyle w:val="Podpunkty"/>
        <w:ind w:left="0"/>
        <w:rPr>
          <w:rFonts w:ascii="Tahoma" w:hAnsi="Tahoma" w:cs="Tahoma"/>
          <w:b w:val="0"/>
          <w:sz w:val="20"/>
          <w:highlight w:val="yellow"/>
        </w:rPr>
      </w:pPr>
    </w:p>
    <w:sectPr w:rsidR="00BE040D" w:rsidRPr="00BE040D" w:rsidSect="00716F4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D4C" w:rsidRDefault="00E01D4C">
      <w:r>
        <w:separator/>
      </w:r>
    </w:p>
  </w:endnote>
  <w:endnote w:type="continuationSeparator" w:id="0">
    <w:p w:rsidR="00E01D4C" w:rsidRDefault="00E0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36B3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D4C" w:rsidRDefault="00E01D4C">
      <w:r>
        <w:separator/>
      </w:r>
    </w:p>
  </w:footnote>
  <w:footnote w:type="continuationSeparator" w:id="0">
    <w:p w:rsidR="00E01D4C" w:rsidRDefault="00E0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47" w:rsidRDefault="00716F47" w:rsidP="00716F4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82B569E" wp14:editId="11A6CA4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16F47" w:rsidRDefault="003C22A9" w:rsidP="00716F47">
    <w:pPr>
      <w:pStyle w:val="Nagwek"/>
    </w:pPr>
    <w:r>
      <w:pict>
        <v:rect id="_x0000_i1025" style="width:0;height:1.5pt" o:hralign="center" o:hrstd="t" o:hr="t" fillcolor="#a0a0a0" stroked="f"/>
      </w:pict>
    </w:r>
  </w:p>
  <w:p w:rsidR="00716F47" w:rsidRDefault="0071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4D57184"/>
    <w:multiLevelType w:val="hybridMultilevel"/>
    <w:tmpl w:val="557C0536"/>
    <w:lvl w:ilvl="0" w:tplc="63E01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7"/>
  </w:num>
  <w:num w:numId="7">
    <w:abstractNumId w:val="4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5"/>
  </w:num>
  <w:num w:numId="15">
    <w:abstractNumId w:val="10"/>
  </w:num>
  <w:num w:numId="16">
    <w:abstractNumId w:val="19"/>
  </w:num>
  <w:num w:numId="17">
    <w:abstractNumId w:val="5"/>
  </w:num>
  <w:num w:numId="18">
    <w:abstractNumId w:val="21"/>
  </w:num>
  <w:num w:numId="19">
    <w:abstractNumId w:val="20"/>
  </w:num>
  <w:num w:numId="20">
    <w:abstractNumId w:val="14"/>
  </w:num>
  <w:num w:numId="21">
    <w:abstractNumId w:val="16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1DA0"/>
    <w:rsid w:val="00175280"/>
    <w:rsid w:val="00175D68"/>
    <w:rsid w:val="00180A8F"/>
    <w:rsid w:val="001830FE"/>
    <w:rsid w:val="0019154C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00B9"/>
    <w:rsid w:val="0020696D"/>
    <w:rsid w:val="00220E22"/>
    <w:rsid w:val="00226D7D"/>
    <w:rsid w:val="002312DA"/>
    <w:rsid w:val="002325AB"/>
    <w:rsid w:val="00232843"/>
    <w:rsid w:val="00233689"/>
    <w:rsid w:val="0026262A"/>
    <w:rsid w:val="00270091"/>
    <w:rsid w:val="00274E17"/>
    <w:rsid w:val="002804C5"/>
    <w:rsid w:val="00285CA1"/>
    <w:rsid w:val="002913A0"/>
    <w:rsid w:val="002938F9"/>
    <w:rsid w:val="00293E7C"/>
    <w:rsid w:val="002953D2"/>
    <w:rsid w:val="002A249F"/>
    <w:rsid w:val="002A75D9"/>
    <w:rsid w:val="002B57F6"/>
    <w:rsid w:val="002C25AE"/>
    <w:rsid w:val="003050C0"/>
    <w:rsid w:val="003050DD"/>
    <w:rsid w:val="00307065"/>
    <w:rsid w:val="0031425F"/>
    <w:rsid w:val="00314269"/>
    <w:rsid w:val="00320513"/>
    <w:rsid w:val="00320BEB"/>
    <w:rsid w:val="003274CE"/>
    <w:rsid w:val="00330D4D"/>
    <w:rsid w:val="00342443"/>
    <w:rsid w:val="00350CF9"/>
    <w:rsid w:val="0035344F"/>
    <w:rsid w:val="003635D0"/>
    <w:rsid w:val="00365292"/>
    <w:rsid w:val="003848BE"/>
    <w:rsid w:val="00390A3B"/>
    <w:rsid w:val="0039645B"/>
    <w:rsid w:val="003973B8"/>
    <w:rsid w:val="00397C33"/>
    <w:rsid w:val="003C22A9"/>
    <w:rsid w:val="003C3071"/>
    <w:rsid w:val="003D075A"/>
    <w:rsid w:val="003D4003"/>
    <w:rsid w:val="003E1A8D"/>
    <w:rsid w:val="003F4233"/>
    <w:rsid w:val="003F4C45"/>
    <w:rsid w:val="003F7B62"/>
    <w:rsid w:val="00400511"/>
    <w:rsid w:val="00404BB5"/>
    <w:rsid w:val="00412A5F"/>
    <w:rsid w:val="0041615F"/>
    <w:rsid w:val="00423011"/>
    <w:rsid w:val="00426BA1"/>
    <w:rsid w:val="00426BFE"/>
    <w:rsid w:val="00442080"/>
    <w:rsid w:val="00442815"/>
    <w:rsid w:val="00447414"/>
    <w:rsid w:val="00457FDC"/>
    <w:rsid w:val="004600E4"/>
    <w:rsid w:val="0047224D"/>
    <w:rsid w:val="004846A3"/>
    <w:rsid w:val="00485569"/>
    <w:rsid w:val="0048771D"/>
    <w:rsid w:val="0049061B"/>
    <w:rsid w:val="00497319"/>
    <w:rsid w:val="00497FB7"/>
    <w:rsid w:val="004A1B60"/>
    <w:rsid w:val="004A5BF4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30840"/>
    <w:rsid w:val="005672C3"/>
    <w:rsid w:val="00581858"/>
    <w:rsid w:val="005955F9"/>
    <w:rsid w:val="005B52B9"/>
    <w:rsid w:val="005F77EC"/>
    <w:rsid w:val="00603431"/>
    <w:rsid w:val="00603517"/>
    <w:rsid w:val="00603554"/>
    <w:rsid w:val="006202BB"/>
    <w:rsid w:val="00624272"/>
    <w:rsid w:val="00624E04"/>
    <w:rsid w:val="00626EA3"/>
    <w:rsid w:val="0063007E"/>
    <w:rsid w:val="006310A6"/>
    <w:rsid w:val="00631781"/>
    <w:rsid w:val="00641D09"/>
    <w:rsid w:val="006445BC"/>
    <w:rsid w:val="00655C4D"/>
    <w:rsid w:val="00663E53"/>
    <w:rsid w:val="006648CF"/>
    <w:rsid w:val="006651F2"/>
    <w:rsid w:val="00671004"/>
    <w:rsid w:val="0067506B"/>
    <w:rsid w:val="00676A3F"/>
    <w:rsid w:val="00680BA2"/>
    <w:rsid w:val="00683F6C"/>
    <w:rsid w:val="00684D54"/>
    <w:rsid w:val="00685C0A"/>
    <w:rsid w:val="006863F4"/>
    <w:rsid w:val="00693F52"/>
    <w:rsid w:val="006957D9"/>
    <w:rsid w:val="0069598C"/>
    <w:rsid w:val="00697228"/>
    <w:rsid w:val="006A46E0"/>
    <w:rsid w:val="006B07BF"/>
    <w:rsid w:val="006C7CE5"/>
    <w:rsid w:val="006D4D45"/>
    <w:rsid w:val="006D5EAB"/>
    <w:rsid w:val="006D78B3"/>
    <w:rsid w:val="006E6720"/>
    <w:rsid w:val="007054DB"/>
    <w:rsid w:val="007158A9"/>
    <w:rsid w:val="00716F47"/>
    <w:rsid w:val="00723367"/>
    <w:rsid w:val="0072383C"/>
    <w:rsid w:val="00724014"/>
    <w:rsid w:val="00726E80"/>
    <w:rsid w:val="00741B8D"/>
    <w:rsid w:val="007461A1"/>
    <w:rsid w:val="00752E06"/>
    <w:rsid w:val="00760D1C"/>
    <w:rsid w:val="007711C9"/>
    <w:rsid w:val="00772A15"/>
    <w:rsid w:val="00773316"/>
    <w:rsid w:val="00775E4C"/>
    <w:rsid w:val="00776076"/>
    <w:rsid w:val="00790329"/>
    <w:rsid w:val="007A79F2"/>
    <w:rsid w:val="007B1B19"/>
    <w:rsid w:val="007B6FF7"/>
    <w:rsid w:val="007C068F"/>
    <w:rsid w:val="007C1F66"/>
    <w:rsid w:val="007C5A9F"/>
    <w:rsid w:val="007C675D"/>
    <w:rsid w:val="007D191E"/>
    <w:rsid w:val="007E1BB7"/>
    <w:rsid w:val="007F2FF6"/>
    <w:rsid w:val="007F36CA"/>
    <w:rsid w:val="007F772F"/>
    <w:rsid w:val="008046AE"/>
    <w:rsid w:val="0080542D"/>
    <w:rsid w:val="008110A5"/>
    <w:rsid w:val="00811D76"/>
    <w:rsid w:val="00812CA1"/>
    <w:rsid w:val="00814C3C"/>
    <w:rsid w:val="008461D5"/>
    <w:rsid w:val="00846BE3"/>
    <w:rsid w:val="00847A73"/>
    <w:rsid w:val="00857E00"/>
    <w:rsid w:val="008711A1"/>
    <w:rsid w:val="008727CC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1BB6"/>
    <w:rsid w:val="008C2934"/>
    <w:rsid w:val="008C4FB5"/>
    <w:rsid w:val="008C6711"/>
    <w:rsid w:val="008C7BF3"/>
    <w:rsid w:val="008D2150"/>
    <w:rsid w:val="008E38A3"/>
    <w:rsid w:val="008F4FCD"/>
    <w:rsid w:val="008F7BEA"/>
    <w:rsid w:val="009017B7"/>
    <w:rsid w:val="009053E6"/>
    <w:rsid w:val="00910A69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A3B18"/>
    <w:rsid w:val="00AB655E"/>
    <w:rsid w:val="00AB75EF"/>
    <w:rsid w:val="00AC2412"/>
    <w:rsid w:val="00AC57A5"/>
    <w:rsid w:val="00AC785A"/>
    <w:rsid w:val="00AD1641"/>
    <w:rsid w:val="00AE3B8A"/>
    <w:rsid w:val="00AF0B6F"/>
    <w:rsid w:val="00AF7D73"/>
    <w:rsid w:val="00B03E50"/>
    <w:rsid w:val="00B056F7"/>
    <w:rsid w:val="00B072BF"/>
    <w:rsid w:val="00B10272"/>
    <w:rsid w:val="00B13A52"/>
    <w:rsid w:val="00B1610F"/>
    <w:rsid w:val="00B22B2E"/>
    <w:rsid w:val="00B23C81"/>
    <w:rsid w:val="00B269CF"/>
    <w:rsid w:val="00B34974"/>
    <w:rsid w:val="00B41370"/>
    <w:rsid w:val="00B41F78"/>
    <w:rsid w:val="00B43C54"/>
    <w:rsid w:val="00B44B17"/>
    <w:rsid w:val="00B60B0B"/>
    <w:rsid w:val="00B6128D"/>
    <w:rsid w:val="00B83F26"/>
    <w:rsid w:val="00B878CA"/>
    <w:rsid w:val="00B95607"/>
    <w:rsid w:val="00B96AC5"/>
    <w:rsid w:val="00BA6783"/>
    <w:rsid w:val="00BA6C39"/>
    <w:rsid w:val="00BB3D3F"/>
    <w:rsid w:val="00BB4B70"/>
    <w:rsid w:val="00BB4F43"/>
    <w:rsid w:val="00BD3670"/>
    <w:rsid w:val="00BD3BF1"/>
    <w:rsid w:val="00BD3D59"/>
    <w:rsid w:val="00BE040D"/>
    <w:rsid w:val="00BF0ADE"/>
    <w:rsid w:val="00C10249"/>
    <w:rsid w:val="00C15B5C"/>
    <w:rsid w:val="00C22B2D"/>
    <w:rsid w:val="00C235DC"/>
    <w:rsid w:val="00C2539E"/>
    <w:rsid w:val="00C37C9A"/>
    <w:rsid w:val="00C50308"/>
    <w:rsid w:val="00C607DB"/>
    <w:rsid w:val="00C63A2D"/>
    <w:rsid w:val="00C71C75"/>
    <w:rsid w:val="00C82C3C"/>
    <w:rsid w:val="00C92704"/>
    <w:rsid w:val="00C947FB"/>
    <w:rsid w:val="00CB5513"/>
    <w:rsid w:val="00CC09FB"/>
    <w:rsid w:val="00CC2F82"/>
    <w:rsid w:val="00CC6240"/>
    <w:rsid w:val="00CD2DB2"/>
    <w:rsid w:val="00CF1CB2"/>
    <w:rsid w:val="00D06D8C"/>
    <w:rsid w:val="00D11547"/>
    <w:rsid w:val="00D36B3F"/>
    <w:rsid w:val="00D36BD4"/>
    <w:rsid w:val="00D428E0"/>
    <w:rsid w:val="00D43CB7"/>
    <w:rsid w:val="00D450B5"/>
    <w:rsid w:val="00D465B9"/>
    <w:rsid w:val="00D51C8D"/>
    <w:rsid w:val="00D824C3"/>
    <w:rsid w:val="00D94AF9"/>
    <w:rsid w:val="00DA08B2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1D4C"/>
    <w:rsid w:val="00E0713A"/>
    <w:rsid w:val="00E12A7E"/>
    <w:rsid w:val="00E16E4A"/>
    <w:rsid w:val="00E179C4"/>
    <w:rsid w:val="00E24CED"/>
    <w:rsid w:val="00E31741"/>
    <w:rsid w:val="00E3624C"/>
    <w:rsid w:val="00E36517"/>
    <w:rsid w:val="00E4572D"/>
    <w:rsid w:val="00E50F22"/>
    <w:rsid w:val="00E56066"/>
    <w:rsid w:val="00E601D3"/>
    <w:rsid w:val="00E674A0"/>
    <w:rsid w:val="00E776C9"/>
    <w:rsid w:val="00E87AF0"/>
    <w:rsid w:val="00E9725F"/>
    <w:rsid w:val="00EA1B88"/>
    <w:rsid w:val="00EA74A4"/>
    <w:rsid w:val="00EB06AC"/>
    <w:rsid w:val="00EB52B7"/>
    <w:rsid w:val="00EB7D3E"/>
    <w:rsid w:val="00EC081A"/>
    <w:rsid w:val="00EC15E6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1AA6"/>
    <w:rsid w:val="00F3641E"/>
    <w:rsid w:val="00F4304E"/>
    <w:rsid w:val="00F453A9"/>
    <w:rsid w:val="00F469CC"/>
    <w:rsid w:val="00F47172"/>
    <w:rsid w:val="00F53F75"/>
    <w:rsid w:val="00F64F55"/>
    <w:rsid w:val="00F65953"/>
    <w:rsid w:val="00F92DC0"/>
    <w:rsid w:val="00F96253"/>
    <w:rsid w:val="00FA09BD"/>
    <w:rsid w:val="00FA4A0F"/>
    <w:rsid w:val="00FA5FD5"/>
    <w:rsid w:val="00FA7A7E"/>
    <w:rsid w:val="00FB04FA"/>
    <w:rsid w:val="00FB27D7"/>
    <w:rsid w:val="00FB6199"/>
    <w:rsid w:val="00FC1BE5"/>
    <w:rsid w:val="00FD3016"/>
    <w:rsid w:val="00FD36B1"/>
    <w:rsid w:val="00FD3EFE"/>
    <w:rsid w:val="00FD7C76"/>
    <w:rsid w:val="00FE0724"/>
    <w:rsid w:val="00FE636F"/>
    <w:rsid w:val="00FF3844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61D56155"/>
  <w15:docId w15:val="{82191202-1907-4C26-AF56-6EA2A96CC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6C5711-3D18-47BB-AF68-B1A2BCF1A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4107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2017-06-07T08:58:00Z</cp:lastPrinted>
  <dcterms:created xsi:type="dcterms:W3CDTF">2020-09-09T11:52:00Z</dcterms:created>
  <dcterms:modified xsi:type="dcterms:W3CDTF">2021-05-14T10:15:00Z</dcterms:modified>
</cp:coreProperties>
</file>