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6E312B58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9B1EBF" w:rsidRPr="00F66D53">
              <w:rPr>
                <w:rFonts w:ascii="Tahoma" w:hAnsi="Tahoma" w:cs="Tahoma"/>
                <w:b w:val="0"/>
              </w:rPr>
              <w:t>1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9B1EBF" w:rsidRPr="00F66D53">
              <w:rPr>
                <w:rFonts w:ascii="Tahoma" w:hAnsi="Tahoma" w:cs="Tahoma"/>
                <w:b w:val="0"/>
              </w:rPr>
              <w:t>2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3AC84FF5" w:rsidR="00DB0142" w:rsidRPr="00A3149B" w:rsidRDefault="009B6B9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780E9F05" w:rsidR="008938C7" w:rsidRPr="00A3149B" w:rsidRDefault="00495B2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  <w:bookmarkStart w:id="0" w:name="_GoBack"/>
            <w:bookmarkEnd w:id="0"/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21954F0E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7D49E647" w:rsidR="008938C7" w:rsidRPr="0065166A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5166A">
              <w:rPr>
                <w:rFonts w:ascii="Tahoma" w:hAnsi="Tahoma" w:cs="Tahoma"/>
                <w:b w:val="0"/>
                <w:lang w:val="en-US"/>
              </w:rPr>
              <w:t xml:space="preserve">Prof. </w:t>
            </w:r>
            <w:proofErr w:type="spellStart"/>
            <w:r w:rsidRPr="0065166A">
              <w:rPr>
                <w:rFonts w:ascii="Tahoma" w:hAnsi="Tahoma" w:cs="Tahoma"/>
                <w:b w:val="0"/>
                <w:lang w:val="en-US"/>
              </w:rPr>
              <w:t>dr</w:t>
            </w:r>
            <w:proofErr w:type="spellEnd"/>
            <w:r w:rsidRPr="0065166A">
              <w:rPr>
                <w:rFonts w:ascii="Tahoma" w:hAnsi="Tahoma" w:cs="Tahoma"/>
                <w:b w:val="0"/>
                <w:lang w:val="en-US"/>
              </w:rPr>
              <w:t xml:space="preserve"> hab. n. med. Jan Gmiński</w:t>
            </w:r>
          </w:p>
        </w:tc>
      </w:tr>
    </w:tbl>
    <w:p w14:paraId="75AC3FD0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6C19171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1983920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C74214" w:rsidRDefault="008046AE" w:rsidP="00C74214">
      <w:pPr>
        <w:spacing w:after="0" w:line="240" w:lineRule="auto"/>
        <w:rPr>
          <w:rFonts w:ascii="Tahoma" w:hAnsi="Tahoma" w:cs="Tahoma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D645D" w:rsidRPr="00B158DC" w14:paraId="13C12C3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6B46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0E08" w14:textId="77777777" w:rsidR="002D645D" w:rsidRPr="006B2259" w:rsidRDefault="00D51814" w:rsidP="00D5181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Rozumie w jaki sposób funkcjonuje służba zdrowia w Polsce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14:paraId="74C8FAD6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5D4BD5EE" w14:textId="537CA05C" w:rsidR="008938C7" w:rsidRPr="00400A6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400A62">
        <w:rPr>
          <w:rFonts w:ascii="Tahoma" w:hAnsi="Tahoma" w:cs="Tahoma"/>
        </w:rPr>
        <w:t>Przedmiotowe e</w:t>
      </w:r>
      <w:r w:rsidR="008938C7" w:rsidRPr="00400A62">
        <w:rPr>
          <w:rFonts w:ascii="Tahoma" w:hAnsi="Tahoma" w:cs="Tahoma"/>
        </w:rPr>
        <w:t xml:space="preserve">fekty </w:t>
      </w:r>
      <w:r w:rsidR="00EE3891" w:rsidRPr="00400A62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  <w:tr w:rsidR="00FA47FE" w:rsidRPr="004D1D3A" w14:paraId="4061CB5D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7F024D87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8800" w:type="dxa"/>
            <w:vAlign w:val="center"/>
          </w:tcPr>
          <w:p w14:paraId="16651EF8" w14:textId="77777777" w:rsidR="00FA47FE" w:rsidRDefault="00FA47FE" w:rsidP="00424D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rolę profilaktyki zdrowotnej oraz jej wpływ na ekonomiczne aspekty funkcjonowania służby zdrowia.</w:t>
            </w:r>
          </w:p>
        </w:tc>
      </w:tr>
    </w:tbl>
    <w:p w14:paraId="02C37C44" w14:textId="77777777" w:rsidR="006270E1" w:rsidRDefault="006270E1" w:rsidP="00C74214">
      <w:pPr>
        <w:spacing w:after="0" w:line="240" w:lineRule="auto"/>
        <w:rPr>
          <w:rFonts w:ascii="Tahoma" w:hAnsi="Tahoma" w:cs="Tahoma"/>
        </w:rPr>
      </w:pPr>
    </w:p>
    <w:p w14:paraId="75DFC3F7" w14:textId="77777777" w:rsidR="008D5CA2" w:rsidRDefault="008D5CA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35344F" w:rsidRPr="00B158DC" w14:paraId="15FECE0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FB6E1B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52FF8EA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6B31B4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CEB9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ACD0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D46F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C9E9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0F67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FCED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01F8B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264347C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5C6D111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F3537EE" w14:textId="77777777" w:rsidR="0035344F" w:rsidRPr="00B158DC" w:rsidRDefault="003A783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7AF95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06585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C78C8F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0C29C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4EC3C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75E4B798" w14:textId="2CBBEE7D" w:rsidR="0035344F" w:rsidRPr="00B158DC" w:rsidRDefault="004236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C74214">
      <w:pPr>
        <w:spacing w:after="0" w:line="240" w:lineRule="auto"/>
        <w:rPr>
          <w:rFonts w:ascii="Tahoma" w:hAnsi="Tahoma" w:cs="Tahoma"/>
        </w:rPr>
      </w:pPr>
    </w:p>
    <w:p w14:paraId="61CF784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C74214">
      <w:pPr>
        <w:spacing w:after="0" w:line="240" w:lineRule="auto"/>
        <w:rPr>
          <w:rFonts w:ascii="Tahoma" w:hAnsi="Tahoma" w:cs="Tahoma"/>
        </w:rPr>
      </w:pPr>
    </w:p>
    <w:p w14:paraId="47E311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3DCEEE6" w14:textId="77777777" w:rsidR="00D465B9" w:rsidRPr="00C74214" w:rsidRDefault="00D465B9" w:rsidP="00C74214">
      <w:pPr>
        <w:spacing w:after="0" w:line="240" w:lineRule="auto"/>
        <w:rPr>
          <w:rFonts w:ascii="Tahoma" w:hAnsi="Tahoma" w:cs="Tahoma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213" w:type="dxa"/>
            <w:vAlign w:val="center"/>
          </w:tcPr>
          <w:p w14:paraId="7E039D49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wirusowe zapalenie wątroby jest chorobą cywilizacyjną?</w:t>
            </w:r>
          </w:p>
          <w:p w14:paraId="6BB5E63D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wiesz, że milion Polaków jest nosicielami wirusa zapalenia wątroby?</w:t>
            </w:r>
          </w:p>
          <w:p w14:paraId="3C4EA194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są zachowania ryzykowne w zakażeniu wirusowym zapaleniu wątroby?</w:t>
            </w:r>
          </w:p>
          <w:p w14:paraId="2F998881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diagnozuje się wirusowe zapalenie wątroby? Skąd się wziął wirus HIV?</w:t>
            </w:r>
          </w:p>
          <w:p w14:paraId="30167942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się różni HIV od AIDS?</w:t>
            </w:r>
          </w:p>
          <w:p w14:paraId="69369BE3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mówią dane epidemiologiczne WHO?</w:t>
            </w:r>
          </w:p>
          <w:p w14:paraId="6F07352B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zachowania w infekcji HIV są ryzykowne?</w:t>
            </w:r>
          </w:p>
          <w:p w14:paraId="028FAD6F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Kiedy wykonać diagnostykę w kierunku HIV?</w:t>
            </w:r>
          </w:p>
          <w:p w14:paraId="5CFD23B6" w14:textId="77777777" w:rsidR="00CB7F2E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należy bać się nosiciela wirusa HIV?</w:t>
            </w:r>
          </w:p>
        </w:tc>
      </w:tr>
      <w:tr w:rsidR="00CB7F2E" w:rsidRPr="00B158DC" w14:paraId="316CF319" w14:textId="77777777" w:rsidTr="00A65076">
        <w:tc>
          <w:tcPr>
            <w:tcW w:w="568" w:type="dxa"/>
            <w:vAlign w:val="center"/>
          </w:tcPr>
          <w:p w14:paraId="6F698403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K8</w:t>
            </w:r>
          </w:p>
        </w:tc>
        <w:tc>
          <w:tcPr>
            <w:tcW w:w="9213" w:type="dxa"/>
            <w:vAlign w:val="center"/>
          </w:tcPr>
          <w:p w14:paraId="3DFA67E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Skąd się wziął SARS-Cov2?</w:t>
            </w:r>
          </w:p>
          <w:p w14:paraId="4A7078F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SARS-Cov2 zabija?</w:t>
            </w:r>
          </w:p>
          <w:p w14:paraId="57DD34C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C3DC39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przebiega transmisja wirusa?</w:t>
            </w:r>
          </w:p>
          <w:p w14:paraId="4884DB1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zapobiegać infekcji – DDM?</w:t>
            </w:r>
          </w:p>
          <w:p w14:paraId="2BD5980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3C3752B6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Jakie są objawy kliniczne COVID-19?</w:t>
            </w:r>
          </w:p>
        </w:tc>
      </w:tr>
      <w:tr w:rsidR="00CB7F2E" w:rsidRPr="00B158DC" w14:paraId="07A30288" w14:textId="77777777" w:rsidTr="00A65076">
        <w:tc>
          <w:tcPr>
            <w:tcW w:w="568" w:type="dxa"/>
            <w:vAlign w:val="center"/>
          </w:tcPr>
          <w:p w14:paraId="3BB6DDE6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K9</w:t>
            </w:r>
          </w:p>
        </w:tc>
        <w:tc>
          <w:tcPr>
            <w:tcW w:w="9213" w:type="dxa"/>
            <w:vAlign w:val="center"/>
          </w:tcPr>
          <w:p w14:paraId="716B95E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A943B1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A943B1">
              <w:rPr>
                <w:rFonts w:ascii="Tahoma" w:hAnsi="Tahoma" w:cs="Tahoma"/>
                <w:b w:val="0"/>
              </w:rPr>
              <w:t xml:space="preserve"> się?</w:t>
            </w:r>
          </w:p>
          <w:p w14:paraId="47626E1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Kiedy szukać pomocy lekarskiej?</w:t>
            </w:r>
          </w:p>
          <w:p w14:paraId="262785E3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diagnozuje się COVID-19?</w:t>
            </w:r>
          </w:p>
          <w:p w14:paraId="55481B26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leczy się COVID-19?</w:t>
            </w:r>
          </w:p>
          <w:p w14:paraId="4A4657CC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  <w:tr w:rsidR="00CB7F2E" w:rsidRPr="00B158DC" w14:paraId="0381352E" w14:textId="77777777" w:rsidTr="00A65076">
        <w:tc>
          <w:tcPr>
            <w:tcW w:w="568" w:type="dxa"/>
            <w:vAlign w:val="center"/>
          </w:tcPr>
          <w:p w14:paraId="13A4D195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  <w:tc>
          <w:tcPr>
            <w:tcW w:w="9213" w:type="dxa"/>
            <w:vAlign w:val="center"/>
          </w:tcPr>
          <w:p w14:paraId="3509011E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to jest polityka prozdrowotna?</w:t>
            </w:r>
          </w:p>
          <w:p w14:paraId="357CBA62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jest tańsze – profilaktyka, czy leczenie?</w:t>
            </w:r>
          </w:p>
          <w:p w14:paraId="0D071D5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obliczyć, czy metoda terapeutyczna jest ekonomicznie opłacalna?</w:t>
            </w:r>
          </w:p>
          <w:p w14:paraId="64FC6C7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Kto płaci za nasze zdrowie – my, czy Państwo?</w:t>
            </w:r>
          </w:p>
          <w:p w14:paraId="42DADCD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działa system ubezpieczeń?</w:t>
            </w:r>
          </w:p>
          <w:p w14:paraId="6157E1E0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stać nas na to, abyśmy byli zdrowi?</w:t>
            </w:r>
          </w:p>
        </w:tc>
      </w:tr>
    </w:tbl>
    <w:p w14:paraId="0A8C4A2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77777777" w:rsidR="00560346" w:rsidRPr="004D1D3A" w:rsidRDefault="00AE53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K7, K8, K9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K7, K8, K9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  <w:tr w:rsidR="00560346" w:rsidRPr="004D1D3A" w14:paraId="3AAED0B2" w14:textId="77777777" w:rsidTr="000B5966">
        <w:tc>
          <w:tcPr>
            <w:tcW w:w="3261" w:type="dxa"/>
            <w:vAlign w:val="center"/>
          </w:tcPr>
          <w:p w14:paraId="61159747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3260" w:type="dxa"/>
            <w:vAlign w:val="center"/>
          </w:tcPr>
          <w:p w14:paraId="145956D6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426513A1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</w:tr>
    </w:tbl>
    <w:p w14:paraId="5F8901E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03F2B6FF" w14:textId="77777777" w:rsidR="00C74214" w:rsidRDefault="00C7421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61AA81A" w14:textId="76E9D73A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2A0A729" w14:textId="77777777" w:rsidTr="000A1541">
        <w:tc>
          <w:tcPr>
            <w:tcW w:w="1418" w:type="dxa"/>
            <w:vAlign w:val="center"/>
          </w:tcPr>
          <w:p w14:paraId="67AFB53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AC84C5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1263A8A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43D56" w:rsidRPr="004D1D3A" w14:paraId="11F5EEF8" w14:textId="77777777" w:rsidTr="008A5E65">
        <w:tc>
          <w:tcPr>
            <w:tcW w:w="9781" w:type="dxa"/>
            <w:gridSpan w:val="3"/>
            <w:vAlign w:val="center"/>
          </w:tcPr>
          <w:p w14:paraId="0E774DF2" w14:textId="1C6A5C29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3800E1" w:rsidRPr="004D1D3A" w14:paraId="459942ED" w14:textId="77777777" w:rsidTr="000A1541">
        <w:tc>
          <w:tcPr>
            <w:tcW w:w="1418" w:type="dxa"/>
            <w:vAlign w:val="center"/>
          </w:tcPr>
          <w:p w14:paraId="2839A05F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5CA1322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744CE92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8B0FEA4" w14:textId="77777777" w:rsidTr="000A1541">
        <w:tc>
          <w:tcPr>
            <w:tcW w:w="1418" w:type="dxa"/>
            <w:vAlign w:val="center"/>
          </w:tcPr>
          <w:p w14:paraId="23A95C22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3405C9E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72DF230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5C6547C9" w14:textId="77777777" w:rsidTr="000A1541">
        <w:tc>
          <w:tcPr>
            <w:tcW w:w="1418" w:type="dxa"/>
            <w:vAlign w:val="center"/>
          </w:tcPr>
          <w:p w14:paraId="4925C64D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93540F4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B09A75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385422CE" w14:textId="77777777" w:rsidTr="000A1541">
        <w:tc>
          <w:tcPr>
            <w:tcW w:w="1418" w:type="dxa"/>
            <w:vAlign w:val="center"/>
          </w:tcPr>
          <w:p w14:paraId="347FD70B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7697F7D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54CA49F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F890EC4" w14:textId="77777777" w:rsidTr="000A1541">
        <w:tc>
          <w:tcPr>
            <w:tcW w:w="1418" w:type="dxa"/>
            <w:vAlign w:val="center"/>
          </w:tcPr>
          <w:p w14:paraId="0EC817C6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2D44BFBA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17C1045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09DAF678" w14:textId="77777777" w:rsidTr="00670435">
        <w:tc>
          <w:tcPr>
            <w:tcW w:w="9781" w:type="dxa"/>
            <w:gridSpan w:val="3"/>
            <w:vAlign w:val="center"/>
          </w:tcPr>
          <w:p w14:paraId="6D705788" w14:textId="0252B772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643D56" w:rsidRPr="004D1D3A" w14:paraId="2D06A214" w14:textId="77777777" w:rsidTr="000A1541">
        <w:tc>
          <w:tcPr>
            <w:tcW w:w="1418" w:type="dxa"/>
            <w:vAlign w:val="center"/>
          </w:tcPr>
          <w:p w14:paraId="302E0906" w14:textId="0154599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711D0431" w14:textId="426EB092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0136C3EA" w14:textId="48A6FA0F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3F4939B0" w14:textId="77777777" w:rsidTr="000A1541">
        <w:tc>
          <w:tcPr>
            <w:tcW w:w="1418" w:type="dxa"/>
            <w:vAlign w:val="center"/>
          </w:tcPr>
          <w:p w14:paraId="7284AA56" w14:textId="48D3F45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6879F1C" w14:textId="5357C8EF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BEFF2F9" w14:textId="5F4A33BC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6D2C41DF" w14:textId="77777777" w:rsidTr="000A1541">
        <w:tc>
          <w:tcPr>
            <w:tcW w:w="1418" w:type="dxa"/>
            <w:vAlign w:val="center"/>
          </w:tcPr>
          <w:p w14:paraId="7736D8BF" w14:textId="3CAF996D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0E25FFFD" w14:textId="2CFA260B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62DA5643" w14:textId="38160A6D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1E6FF3B" w14:textId="77777777" w:rsidTr="000A1541">
        <w:tc>
          <w:tcPr>
            <w:tcW w:w="1418" w:type="dxa"/>
            <w:vAlign w:val="center"/>
          </w:tcPr>
          <w:p w14:paraId="55E7F9AD" w14:textId="409AB68A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3F6250D1" w14:textId="6A2EF10C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9C33C24" w14:textId="29D42F11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CA86011" w14:textId="77777777" w:rsidTr="000A1541">
        <w:tc>
          <w:tcPr>
            <w:tcW w:w="1418" w:type="dxa"/>
            <w:vAlign w:val="center"/>
          </w:tcPr>
          <w:p w14:paraId="40B6864E" w14:textId="4C1E59FE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354B321B" w14:textId="75E66E40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0CE127F" w14:textId="21364648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C74214" w:rsidRDefault="00F53F75" w:rsidP="00C74214">
      <w:pPr>
        <w:spacing w:after="0" w:line="240" w:lineRule="auto"/>
        <w:rPr>
          <w:rFonts w:ascii="Tahoma" w:hAnsi="Tahoma" w:cs="Tahoma"/>
        </w:rPr>
      </w:pPr>
    </w:p>
    <w:p w14:paraId="540C10CD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4208D3B" w14:textId="77777777" w:rsidR="00643D56" w:rsidRDefault="00643D56" w:rsidP="00643D56">
      <w:pPr>
        <w:pStyle w:val="Podpunkty"/>
        <w:rPr>
          <w:rFonts w:ascii="Tahoma" w:hAnsi="Tahoma" w:cs="Tahoma"/>
        </w:rPr>
      </w:pPr>
    </w:p>
    <w:p w14:paraId="0FD6CD34" w14:textId="7609AE41" w:rsidR="00643D56" w:rsidRPr="00447C99" w:rsidRDefault="00643D56" w:rsidP="00643D56">
      <w:pPr>
        <w:pStyle w:val="Podpunkty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2508E9" w14:paraId="0C3604F4" w14:textId="77777777" w:rsidTr="00591131">
        <w:tc>
          <w:tcPr>
            <w:tcW w:w="1418" w:type="dxa"/>
            <w:vAlign w:val="center"/>
          </w:tcPr>
          <w:p w14:paraId="2D6B3850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055C0F9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CE9BA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F68A95C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D7AD1EC" w14:textId="73FF1369" w:rsidR="00643D56" w:rsidRDefault="00643D56" w:rsidP="00643D56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643D56" w:rsidRPr="00447C99" w14:paraId="778729D5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560F5562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4B68CB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59000591" w14:textId="7EF4F6AD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0E27300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3A62B359" w14:textId="16A84309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643D56" w:rsidRPr="00447C99" w14:paraId="1C954DF1" w14:textId="77777777" w:rsidTr="00534D86">
        <w:tc>
          <w:tcPr>
            <w:tcW w:w="1418" w:type="dxa"/>
            <w:vAlign w:val="center"/>
          </w:tcPr>
          <w:p w14:paraId="175CBBAE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5B98B9E2" w14:textId="06DA2DE8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1FEB5F" w14:textId="5B8C6ED1" w:rsidR="00643D56" w:rsidRPr="006B00D0" w:rsidRDefault="00643D56" w:rsidP="00643D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4255CF15" w14:textId="77777777" w:rsidTr="00534D86">
        <w:tc>
          <w:tcPr>
            <w:tcW w:w="1418" w:type="dxa"/>
            <w:vAlign w:val="center"/>
          </w:tcPr>
          <w:p w14:paraId="26DBD365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5A49900C" w14:textId="0CC109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53280BB4" w14:textId="2B211615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267A383E" w14:textId="77777777" w:rsidTr="00534D86">
        <w:tc>
          <w:tcPr>
            <w:tcW w:w="1418" w:type="dxa"/>
            <w:vAlign w:val="center"/>
          </w:tcPr>
          <w:p w14:paraId="70F63889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30E3CCCB" w14:textId="23EC3DE1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E344650" w14:textId="7F88A9B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14115301" w14:textId="77777777" w:rsidTr="00534D86">
        <w:tc>
          <w:tcPr>
            <w:tcW w:w="1418" w:type="dxa"/>
            <w:vAlign w:val="center"/>
          </w:tcPr>
          <w:p w14:paraId="39CC5972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6F9049B8" w14:textId="021074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6919D9" w14:textId="32333E52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2508E9" w14:paraId="29B2051C" w14:textId="77777777" w:rsidTr="00534D86">
        <w:tc>
          <w:tcPr>
            <w:tcW w:w="1418" w:type="dxa"/>
            <w:vAlign w:val="center"/>
          </w:tcPr>
          <w:p w14:paraId="77AA178A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53560297" w14:textId="32B9E9BF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5AE45A1" w14:textId="2BBD223A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37731C3E" w14:textId="77777777" w:rsidR="00643D56" w:rsidRDefault="00643D56" w:rsidP="00C74214">
      <w:pPr>
        <w:spacing w:after="0" w:line="240" w:lineRule="auto"/>
        <w:rPr>
          <w:rFonts w:ascii="Tahoma" w:hAnsi="Tahoma" w:cs="Tahoma"/>
        </w:rPr>
      </w:pPr>
    </w:p>
    <w:p w14:paraId="13EE4869" w14:textId="5A725A48" w:rsidR="00400A62" w:rsidRDefault="00400A6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FFE5D09" w14:textId="77777777" w:rsidR="00643D56" w:rsidRPr="00B158DC" w:rsidRDefault="00643D56" w:rsidP="00C74214">
      <w:pPr>
        <w:spacing w:after="0" w:line="240" w:lineRule="auto"/>
        <w:rPr>
          <w:rFonts w:ascii="Tahoma" w:hAnsi="Tahoma" w:cs="Tahoma"/>
        </w:rPr>
      </w:pPr>
    </w:p>
    <w:p w14:paraId="572DC5F7" w14:textId="77777777" w:rsidR="008938C7" w:rsidRPr="007D39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77777777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medycznych i pielęgniarskich studiów licencjackich : praca zbiorowa / pod red. nauk. Leona Jabłońskiego i Ireny Doroty Karwat. - Lublin :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2002.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4BCFD2F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2018.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03330080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Boguckiego. - Lublin :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2005.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08133FC7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Warszawa : Wydawnictwo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2006.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69FC625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C46B3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551C93AB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Cholerzyn :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2018.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77777777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Wydawnictwo Lekarskie PZWL, 2018.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7DA4227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Królikowski. - Warszawa : Wydawnictwo SGGW, 2019.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625D879A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425462" w:rsidRPr="002508E9" w14:paraId="07918D09" w14:textId="77777777" w:rsidTr="005B11FF">
        <w:tc>
          <w:tcPr>
            <w:tcW w:w="9776" w:type="dxa"/>
            <w:vAlign w:val="center"/>
          </w:tcPr>
          <w:p w14:paraId="68686257" w14:textId="138B0183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. Wioleta Respondek [et al.]. - Wydanie 1, 8 dodruk.  - Warszawa : Wydawnictwo Lekarskie PZWL, copyright 2017.</w:t>
            </w:r>
          </w:p>
        </w:tc>
      </w:tr>
      <w:tr w:rsidR="00425462" w:rsidRPr="002508E9" w14:paraId="6FA7B851" w14:textId="77777777" w:rsidTr="00715F60">
        <w:trPr>
          <w:trHeight w:val="311"/>
        </w:trPr>
        <w:tc>
          <w:tcPr>
            <w:tcW w:w="9776" w:type="dxa"/>
            <w:vAlign w:val="center"/>
          </w:tcPr>
          <w:p w14:paraId="7AA03895" w14:textId="601985CD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 xml:space="preserve">System ubezpieczenia zdrowotnego w Polsce / Małgorzata Paszkowska. - Stan prawny lipiec 2015 r.  - Warszawa : 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2015.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4145D8CC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</w:p>
        </w:tc>
      </w:tr>
      <w:tr w:rsidR="00425462" w:rsidRPr="002508E9" w14:paraId="688FBA72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AF949C5" w14:textId="0B92D79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współpraca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2019.</w:t>
            </w:r>
          </w:p>
        </w:tc>
      </w:tr>
    </w:tbl>
    <w:p w14:paraId="0B6E73C9" w14:textId="77777777" w:rsidR="00F20164" w:rsidRPr="00C74214" w:rsidRDefault="00F20164" w:rsidP="00C74214">
      <w:pPr>
        <w:spacing w:after="0" w:line="240" w:lineRule="auto"/>
        <w:rPr>
          <w:rFonts w:ascii="Tahoma" w:hAnsi="Tahoma" w:cs="Tahoma"/>
        </w:rPr>
      </w:pPr>
    </w:p>
    <w:sectPr w:rsidR="00F20164" w:rsidRPr="00C74214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4FBD5" w14:textId="77777777" w:rsidR="00163143" w:rsidRDefault="00163143">
      <w:r>
        <w:separator/>
      </w:r>
    </w:p>
  </w:endnote>
  <w:endnote w:type="continuationSeparator" w:id="0">
    <w:p w14:paraId="25D30FD1" w14:textId="77777777" w:rsidR="00163143" w:rsidRDefault="0016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97AA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597AAC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55599" w14:textId="77777777" w:rsidR="00163143" w:rsidRDefault="00163143">
      <w:r>
        <w:separator/>
      </w:r>
    </w:p>
  </w:footnote>
  <w:footnote w:type="continuationSeparator" w:id="0">
    <w:p w14:paraId="6679F954" w14:textId="77777777" w:rsidR="00163143" w:rsidRDefault="00163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495B2F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365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3A52"/>
    <w:rsid w:val="00133BF8"/>
    <w:rsid w:val="00163143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0A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5B2F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97AAC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43D56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4131F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926"/>
    <w:rsid w:val="007E1C92"/>
    <w:rsid w:val="007E4D57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B6B96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149B"/>
    <w:rsid w:val="00A32047"/>
    <w:rsid w:val="00A45FE3"/>
    <w:rsid w:val="00A50365"/>
    <w:rsid w:val="00A64607"/>
    <w:rsid w:val="00A65076"/>
    <w:rsid w:val="00A81D37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74214"/>
    <w:rsid w:val="00C80F67"/>
    <w:rsid w:val="00C947FB"/>
    <w:rsid w:val="00CB29AA"/>
    <w:rsid w:val="00CB5513"/>
    <w:rsid w:val="00CB7F2E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87195"/>
    <w:rsid w:val="00DA5E50"/>
    <w:rsid w:val="00DB0142"/>
    <w:rsid w:val="00DB3A5B"/>
    <w:rsid w:val="00DB7026"/>
    <w:rsid w:val="00DC7A8E"/>
    <w:rsid w:val="00DD2ED3"/>
    <w:rsid w:val="00DE190F"/>
    <w:rsid w:val="00DF5C11"/>
    <w:rsid w:val="00E11CFE"/>
    <w:rsid w:val="00E16E4A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36FDC69F"/>
  <w15:docId w15:val="{66E2002D-AAB7-4A9E-B862-C214D9FF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12D8A-DF5B-4F9D-8D3B-43BC00775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1469</Words>
  <Characters>8816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2020-01-30T08:11:00Z</cp:lastPrinted>
  <dcterms:created xsi:type="dcterms:W3CDTF">2021-05-26T05:27:00Z</dcterms:created>
  <dcterms:modified xsi:type="dcterms:W3CDTF">2021-05-26T05:28:00Z</dcterms:modified>
</cp:coreProperties>
</file>