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7772D1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772D1">
        <w:rPr>
          <w:rFonts w:ascii="Tahoma" w:hAnsi="Tahoma" w:cs="Tahoma"/>
          <w:b/>
          <w:smallCaps/>
          <w:sz w:val="36"/>
        </w:rPr>
        <w:t>karta przedmiotu</w:t>
      </w:r>
    </w:p>
    <w:p w:rsidR="0001795B" w:rsidRPr="007772D1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7772D1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772D1" w:rsidRPr="007772D1" w:rsidTr="004846A3">
        <w:tc>
          <w:tcPr>
            <w:tcW w:w="2410" w:type="dxa"/>
            <w:vAlign w:val="center"/>
          </w:tcPr>
          <w:p w:rsidR="00DB0142" w:rsidRPr="007772D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772D1" w:rsidRDefault="006F0E4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Wychowanie fizyczne</w:t>
            </w:r>
            <w:r w:rsidR="00612576">
              <w:rPr>
                <w:rFonts w:ascii="Tahoma" w:hAnsi="Tahoma" w:cs="Tahoma"/>
                <w:b w:val="0"/>
              </w:rPr>
              <w:t>, cz.2</w:t>
            </w:r>
          </w:p>
        </w:tc>
      </w:tr>
      <w:tr w:rsidR="007C36CC" w:rsidRPr="007772D1" w:rsidTr="004846A3">
        <w:tc>
          <w:tcPr>
            <w:tcW w:w="2410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C36CC" w:rsidRDefault="007C36C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085309">
              <w:rPr>
                <w:rFonts w:ascii="Tahoma" w:hAnsi="Tahoma" w:cs="Tahoma"/>
                <w:b w:val="0"/>
              </w:rPr>
              <w:t>2</w:t>
            </w:r>
            <w:r w:rsidR="00B93506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/202</w:t>
            </w:r>
            <w:r w:rsidR="00B93506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</w:p>
        </w:tc>
      </w:tr>
      <w:tr w:rsidR="007C36CC" w:rsidRPr="007772D1" w:rsidTr="004846A3">
        <w:tc>
          <w:tcPr>
            <w:tcW w:w="2410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7C36CC" w:rsidRDefault="007C36C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7C36CC" w:rsidRPr="007772D1" w:rsidTr="004846A3">
        <w:tc>
          <w:tcPr>
            <w:tcW w:w="2410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7C36CC" w:rsidRPr="007772D1" w:rsidTr="004846A3">
        <w:tc>
          <w:tcPr>
            <w:tcW w:w="2410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7C36CC" w:rsidRPr="007772D1" w:rsidTr="004846A3">
        <w:tc>
          <w:tcPr>
            <w:tcW w:w="2410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C36CC" w:rsidRPr="007772D1" w:rsidTr="004846A3">
        <w:tc>
          <w:tcPr>
            <w:tcW w:w="2410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---</w:t>
            </w:r>
          </w:p>
        </w:tc>
      </w:tr>
      <w:tr w:rsidR="007C36CC" w:rsidRPr="007772D1" w:rsidTr="004846A3">
        <w:tc>
          <w:tcPr>
            <w:tcW w:w="2410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7C36CC" w:rsidRPr="007772D1" w:rsidRDefault="007C36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mgr Damian Liśkiewicz </w:t>
            </w:r>
          </w:p>
        </w:tc>
      </w:tr>
    </w:tbl>
    <w:p w:rsidR="0001795B" w:rsidRPr="007772D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7772D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7772D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772D1">
        <w:rPr>
          <w:rFonts w:ascii="Tahoma" w:hAnsi="Tahoma" w:cs="Tahoma"/>
          <w:szCs w:val="24"/>
        </w:rPr>
        <w:t xml:space="preserve">Wymagania wstępne </w:t>
      </w:r>
      <w:r w:rsidR="00F00795" w:rsidRPr="007772D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772D1" w:rsidRPr="007772D1" w:rsidTr="008046AE">
        <w:tc>
          <w:tcPr>
            <w:tcW w:w="9778" w:type="dxa"/>
          </w:tcPr>
          <w:p w:rsidR="004846A3" w:rsidRPr="007772D1" w:rsidRDefault="00E42934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772D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7772D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7772D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772D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Efekty </w:t>
      </w:r>
      <w:r w:rsidR="00C41795" w:rsidRPr="007772D1">
        <w:rPr>
          <w:rFonts w:ascii="Tahoma" w:hAnsi="Tahoma" w:cs="Tahoma"/>
        </w:rPr>
        <w:t xml:space="preserve">uczenia się </w:t>
      </w:r>
      <w:r w:rsidRPr="007772D1">
        <w:rPr>
          <w:rFonts w:ascii="Tahoma" w:hAnsi="Tahoma" w:cs="Tahoma"/>
        </w:rPr>
        <w:t xml:space="preserve">i sposób </w:t>
      </w:r>
      <w:r w:rsidR="00B60B0B" w:rsidRPr="007772D1">
        <w:rPr>
          <w:rFonts w:ascii="Tahoma" w:hAnsi="Tahoma" w:cs="Tahoma"/>
        </w:rPr>
        <w:t>realizacji</w:t>
      </w:r>
      <w:r w:rsidRPr="007772D1">
        <w:rPr>
          <w:rFonts w:ascii="Tahoma" w:hAnsi="Tahoma" w:cs="Tahoma"/>
        </w:rPr>
        <w:t xml:space="preserve"> zajęć</w:t>
      </w:r>
    </w:p>
    <w:p w:rsidR="008046AE" w:rsidRPr="007772D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6F0E45" w:rsidRPr="007772D1" w:rsidRDefault="00721413" w:rsidP="006F0E45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7772D1">
        <w:rPr>
          <w:rFonts w:ascii="Tahoma" w:hAnsi="Tahoma" w:cs="Tahoma"/>
        </w:rPr>
        <w:t>Cele przedmiotu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662"/>
        <w:gridCol w:w="9085"/>
      </w:tblGrid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Doskonalenie sprawności fizycznej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Kształtowanie prawidłowej postawy obejmującej stan umysłowy, fizyczny i emocjonalny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C3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podstawowych zasad gier zespołowych i indywidualnych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Rozwijanie cech motorycznych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 technicznych konkretnych gier zespołowych i indywidualnych</w:t>
            </w:r>
          </w:p>
        </w:tc>
      </w:tr>
    </w:tbl>
    <w:p w:rsidR="00721413" w:rsidRPr="007772D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7772D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>Przedmiotowe e</w:t>
      </w:r>
      <w:r w:rsidR="008938C7" w:rsidRPr="007772D1">
        <w:rPr>
          <w:rFonts w:ascii="Tahoma" w:hAnsi="Tahoma" w:cs="Tahoma"/>
        </w:rPr>
        <w:t xml:space="preserve">fekty </w:t>
      </w:r>
      <w:r w:rsidR="00EE3891" w:rsidRPr="007772D1">
        <w:rPr>
          <w:rFonts w:ascii="Tahoma" w:hAnsi="Tahoma" w:cs="Tahoma"/>
        </w:rPr>
        <w:t>uczenia się</w:t>
      </w:r>
      <w:r w:rsidR="008938C7" w:rsidRPr="007772D1">
        <w:rPr>
          <w:rFonts w:ascii="Tahoma" w:hAnsi="Tahoma" w:cs="Tahoma"/>
        </w:rPr>
        <w:t xml:space="preserve">, </w:t>
      </w:r>
      <w:r w:rsidR="00F31E7C" w:rsidRPr="007772D1">
        <w:rPr>
          <w:rFonts w:ascii="Tahoma" w:hAnsi="Tahoma" w:cs="Tahoma"/>
        </w:rPr>
        <w:t>z podziałem na wiedzę, umiejętności i kompe</w:t>
      </w:r>
      <w:r w:rsidR="003E56F9" w:rsidRPr="007772D1">
        <w:rPr>
          <w:rFonts w:ascii="Tahoma" w:hAnsi="Tahoma" w:cs="Tahoma"/>
        </w:rPr>
        <w:t>tencje społeczne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72"/>
      </w:tblGrid>
      <w:tr w:rsidR="007772D1" w:rsidRPr="007772D1" w:rsidTr="00C112A6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01795B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Lp.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B158DC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7772D1" w:rsidRPr="007772D1" w:rsidTr="00AA4DD9">
        <w:trPr>
          <w:trHeight w:val="227"/>
          <w:jc w:val="center"/>
        </w:trPr>
        <w:tc>
          <w:tcPr>
            <w:tcW w:w="9718" w:type="dxa"/>
            <w:gridSpan w:val="2"/>
            <w:vAlign w:val="center"/>
          </w:tcPr>
          <w:p w:rsidR="008938C7" w:rsidRPr="007772D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Po zaliczeniu przedmiotu student w zakresie </w:t>
            </w:r>
            <w:r w:rsidRPr="007772D1">
              <w:rPr>
                <w:rFonts w:ascii="Tahoma" w:hAnsi="Tahoma" w:cs="Tahoma"/>
                <w:b/>
                <w:smallCaps/>
              </w:rPr>
              <w:t>umiejętności</w:t>
            </w:r>
            <w:r w:rsidRPr="007772D1">
              <w:rPr>
                <w:rFonts w:ascii="Tahoma" w:hAnsi="Tahoma" w:cs="Tahoma"/>
              </w:rPr>
              <w:t xml:space="preserve"> </w:t>
            </w:r>
          </w:p>
        </w:tc>
      </w:tr>
      <w:tr w:rsidR="007772D1" w:rsidRPr="007772D1" w:rsidTr="00433A89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P_U01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wybraną technikę aktywności fizycznej</w:t>
            </w:r>
          </w:p>
        </w:tc>
      </w:tr>
      <w:tr w:rsidR="007772D1" w:rsidRPr="007772D1" w:rsidTr="00F26FD0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P_U02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Współdziałać w zespole sportowym, aktywnie uczestnicząc w wybranej formie aktywności fizycznej</w:t>
            </w:r>
          </w:p>
        </w:tc>
      </w:tr>
      <w:tr w:rsidR="007772D1" w:rsidRPr="007772D1" w:rsidTr="00CF79B4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P_U03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Wykonywać ćwiczenia fizyczne, mające pozytywny wpływ na motorykę organizmu  </w:t>
            </w:r>
          </w:p>
        </w:tc>
      </w:tr>
    </w:tbl>
    <w:p w:rsidR="00E42934" w:rsidRPr="007772D1" w:rsidRDefault="00E42934" w:rsidP="00E42934">
      <w:pPr>
        <w:pStyle w:val="Podpunkty"/>
        <w:ind w:left="0"/>
        <w:rPr>
          <w:rFonts w:ascii="Tahoma" w:hAnsi="Tahoma" w:cs="Tahoma"/>
        </w:rPr>
      </w:pPr>
    </w:p>
    <w:p w:rsidR="0035344F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Formy zajęć dydaktycznych </w:t>
      </w:r>
      <w:r w:rsidR="004D72D9" w:rsidRPr="007772D1">
        <w:rPr>
          <w:rFonts w:ascii="Tahoma" w:hAnsi="Tahoma" w:cs="Tahoma"/>
        </w:rPr>
        <w:t>oraz</w:t>
      </w:r>
      <w:r w:rsidRPr="007772D1">
        <w:rPr>
          <w:rFonts w:ascii="Tahoma" w:hAnsi="Tahoma" w:cs="Tahoma"/>
        </w:rPr>
        <w:t xml:space="preserve"> wymiar </w:t>
      </w:r>
      <w:r w:rsidR="004D72D9" w:rsidRPr="007772D1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772D1" w:rsidRPr="007772D1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7772D1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Studia stacjonarne (ST)</w:t>
            </w:r>
          </w:p>
        </w:tc>
      </w:tr>
      <w:tr w:rsidR="007772D1" w:rsidRPr="007772D1" w:rsidTr="005D2001">
        <w:trPr>
          <w:trHeight w:val="284"/>
        </w:trPr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ECTS</w:t>
            </w:r>
          </w:p>
        </w:tc>
      </w:tr>
      <w:tr w:rsidR="007772D1" w:rsidRPr="007772D1" w:rsidTr="005D2001">
        <w:trPr>
          <w:trHeight w:val="284"/>
        </w:trPr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7772D1" w:rsidRDefault="00E429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7772D1" w:rsidRDefault="00E429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0</w:t>
            </w:r>
          </w:p>
        </w:tc>
      </w:tr>
    </w:tbl>
    <w:p w:rsidR="00E42934" w:rsidRPr="007772D1" w:rsidRDefault="00E42934" w:rsidP="00E42934">
      <w:pPr>
        <w:pStyle w:val="Podpunkty"/>
        <w:ind w:left="0"/>
        <w:rPr>
          <w:rFonts w:ascii="Tahoma" w:hAnsi="Tahoma" w:cs="Tahoma"/>
        </w:rPr>
      </w:pPr>
    </w:p>
    <w:p w:rsidR="00E42934" w:rsidRPr="007772D1" w:rsidRDefault="00E4293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7772D1">
        <w:rPr>
          <w:rFonts w:ascii="Tahoma" w:hAnsi="Tahoma" w:cs="Tahoma"/>
        </w:rPr>
        <w:br w:type="page"/>
      </w:r>
    </w:p>
    <w:p w:rsidR="008938C7" w:rsidRPr="007772D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lastRenderedPageBreak/>
        <w:t>Metody realizacji zajęć</w:t>
      </w:r>
      <w:r w:rsidR="006A46E0" w:rsidRPr="007772D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7772D1" w:rsidRPr="007772D1" w:rsidTr="00F14382">
        <w:tc>
          <w:tcPr>
            <w:tcW w:w="2108" w:type="dxa"/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realizacji</w:t>
            </w:r>
          </w:p>
        </w:tc>
      </w:tr>
      <w:tr w:rsidR="007772D1" w:rsidRPr="007772D1" w:rsidTr="00F14382">
        <w:tc>
          <w:tcPr>
            <w:tcW w:w="2108" w:type="dxa"/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4" w:type="dxa"/>
            <w:vAlign w:val="center"/>
          </w:tcPr>
          <w:p w:rsidR="006F0E45" w:rsidRPr="007772D1" w:rsidRDefault="006F0E45" w:rsidP="006F0E4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Ćwiczeniowa. Zajęcia praktyczne na hali sportowej i w terenie.</w:t>
            </w:r>
          </w:p>
          <w:p w:rsidR="006A46E0" w:rsidRPr="007772D1" w:rsidRDefault="006F0E45" w:rsidP="006F0E4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Student podczas ćwiczeń aktywnie wykonuje wybrane elementy techniki gier indywidualnych i zespołowych. Zajęcia przeprowadzane na boisku w hali sportowej, na siłowni, w terenie otwartym (</w:t>
            </w:r>
            <w:proofErr w:type="spellStart"/>
            <w:r w:rsidRPr="007772D1">
              <w:rPr>
                <w:rFonts w:ascii="Tahoma" w:hAnsi="Tahoma" w:cs="Tahoma"/>
                <w:b w:val="0"/>
              </w:rPr>
              <w:t>nordic</w:t>
            </w:r>
            <w:proofErr w:type="spellEnd"/>
            <w:r w:rsidRPr="007772D1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7772D1">
              <w:rPr>
                <w:rFonts w:ascii="Tahoma" w:hAnsi="Tahoma" w:cs="Tahoma"/>
                <w:b w:val="0"/>
              </w:rPr>
              <w:t>walking</w:t>
            </w:r>
            <w:proofErr w:type="spellEnd"/>
            <w:r w:rsidRPr="007772D1">
              <w:rPr>
                <w:rFonts w:ascii="Tahoma" w:hAnsi="Tahoma" w:cs="Tahoma"/>
                <w:b w:val="0"/>
              </w:rPr>
              <w:t>, marszobiegi, biegi na orientację, jazda na rowerze).</w:t>
            </w:r>
          </w:p>
        </w:tc>
      </w:tr>
    </w:tbl>
    <w:p w:rsidR="00F14382" w:rsidRPr="007772D1" w:rsidRDefault="00F14382" w:rsidP="00F14382">
      <w:pPr>
        <w:pStyle w:val="Podpunkty"/>
        <w:ind w:left="0"/>
        <w:rPr>
          <w:rFonts w:ascii="Tahoma" w:hAnsi="Tahoma" w:cs="Tahoma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Treści kształcenia </w:t>
      </w:r>
      <w:r w:rsidRPr="007772D1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7772D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7772D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772D1">
        <w:rPr>
          <w:rFonts w:ascii="Tahoma" w:hAnsi="Tahoma" w:cs="Tahoma"/>
          <w:smallCaps/>
        </w:rPr>
        <w:t>Ć</w:t>
      </w:r>
      <w:r w:rsidR="008938C7" w:rsidRPr="007772D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772D1" w:rsidRPr="007772D1" w:rsidTr="007D7601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7772D1" w:rsidRPr="007772D1" w:rsidTr="007D7601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772D1" w:rsidRPr="007772D1" w:rsidTr="007D7601">
        <w:trPr>
          <w:trHeight w:val="661"/>
        </w:trPr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Lekkoatletyka. Ćwiczenia ogólnorozwojowe, rozgrzewka, bieg, skok, rzut. Zasady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siatkowa. Przyjęcie i podanie piłki sposobem oburącz górnym i oburącz dolnym, zagrywka, przyjęcie zagrywki. Taktyka: podstawowe ustawienie na boisku przy własnej zagrywce, asekuracja bloku środkiem obrony i własnego ataku, gra szkolna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nożna. Przyjęcie piłki w miejscu i biegu, uderzenia piłki: wewnętrzną częścią stopy, podbiciem, uderzenie głową, prowadzenie piłki. Taktyka: rozgrywanie stałych fragmentów gry; rzuty wolne, rzut z rogu, karny, gra uproszczona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koszykowa. Podania, chwyty, rzuty z miejsca i z wyskoku, rzut z biegu, kozłowanie, taktyka: obrona każdy swego, atak według zasad, gra uproszczona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Zajęcia ruchowe przy muzyce: aerobik, step </w:t>
            </w:r>
            <w:proofErr w:type="spellStart"/>
            <w:r w:rsidRPr="007772D1">
              <w:rPr>
                <w:rFonts w:ascii="Tahoma" w:hAnsi="Tahoma" w:cs="Tahoma"/>
              </w:rPr>
              <w:t>reebok</w:t>
            </w:r>
            <w:proofErr w:type="spellEnd"/>
            <w:r w:rsidRPr="007772D1">
              <w:rPr>
                <w:rFonts w:ascii="Tahoma" w:hAnsi="Tahoma" w:cs="Tahoma"/>
              </w:rPr>
              <w:t xml:space="preserve">, callanetics, zajęcia z przyborami, </w:t>
            </w:r>
            <w:proofErr w:type="spellStart"/>
            <w:r w:rsidRPr="007772D1">
              <w:rPr>
                <w:rFonts w:ascii="Tahoma" w:hAnsi="Tahoma" w:cs="Tahoma"/>
              </w:rPr>
              <w:t>streching</w:t>
            </w:r>
            <w:proofErr w:type="spellEnd"/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Specjalistyczne zajęcia siłowe na siłowni.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Cw7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Nordic</w:t>
            </w:r>
            <w:proofErr w:type="spellEnd"/>
            <w:r w:rsidRPr="007772D1">
              <w:rPr>
                <w:rFonts w:ascii="Tahoma" w:hAnsi="Tahoma" w:cs="Tahoma"/>
              </w:rPr>
              <w:t xml:space="preserve"> </w:t>
            </w:r>
            <w:proofErr w:type="spellStart"/>
            <w:r w:rsidRPr="007772D1">
              <w:rPr>
                <w:rFonts w:ascii="Tahoma" w:hAnsi="Tahoma" w:cs="Tahoma"/>
              </w:rPr>
              <w:t>walking</w:t>
            </w:r>
            <w:proofErr w:type="spellEnd"/>
            <w:r w:rsidRPr="007772D1">
              <w:rPr>
                <w:rFonts w:ascii="Tahoma" w:hAnsi="Tahoma" w:cs="Tahoma"/>
              </w:rPr>
              <w:t>, marszobiegi, biegi terenowe – technika wykonywania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0C6161" w:rsidRPr="007772D1" w:rsidRDefault="000C6161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Cw8</w:t>
            </w:r>
          </w:p>
        </w:tc>
        <w:tc>
          <w:tcPr>
            <w:tcW w:w="9213" w:type="dxa"/>
            <w:vAlign w:val="center"/>
          </w:tcPr>
          <w:p w:rsidR="000C6161" w:rsidRPr="007772D1" w:rsidRDefault="000C6161" w:rsidP="000C61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Tenis, tenis stołowy, badminton. Technika, zasady gry.</w:t>
            </w:r>
          </w:p>
        </w:tc>
      </w:tr>
    </w:tbl>
    <w:p w:rsidR="00F53F75" w:rsidRPr="00257A3D" w:rsidRDefault="00F53F75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7772D1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7772D1">
        <w:rPr>
          <w:rFonts w:ascii="Tahoma" w:hAnsi="Tahoma" w:cs="Tahoma"/>
          <w:spacing w:val="-4"/>
        </w:rPr>
        <w:t xml:space="preserve">Korelacja pomiędzy efektami </w:t>
      </w:r>
      <w:r w:rsidR="004F33B4" w:rsidRPr="007772D1">
        <w:rPr>
          <w:rFonts w:ascii="Tahoma" w:hAnsi="Tahoma" w:cs="Tahoma"/>
          <w:spacing w:val="-4"/>
        </w:rPr>
        <w:t>uczenia się</w:t>
      </w:r>
      <w:r w:rsidRPr="007772D1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772D1" w:rsidRPr="007772D1" w:rsidTr="000B5966">
        <w:tc>
          <w:tcPr>
            <w:tcW w:w="3261" w:type="dxa"/>
          </w:tcPr>
          <w:p w:rsidR="00721413" w:rsidRPr="007772D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Efekt </w:t>
            </w:r>
            <w:r w:rsidR="004F33B4" w:rsidRPr="007772D1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7772D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7772D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Treści kształcenia</w:t>
            </w:r>
          </w:p>
        </w:tc>
      </w:tr>
      <w:tr w:rsidR="007772D1" w:rsidRPr="007772D1" w:rsidTr="000B5966">
        <w:tc>
          <w:tcPr>
            <w:tcW w:w="3261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C1,C3, C5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72D1">
              <w:rPr>
                <w:rFonts w:ascii="Tahoma" w:hAnsi="Tahoma" w:cs="Tahoma"/>
                <w:color w:val="auto"/>
              </w:rPr>
              <w:t>Cw1-Cw8</w:t>
            </w:r>
          </w:p>
        </w:tc>
      </w:tr>
      <w:tr w:rsidR="007772D1" w:rsidRPr="007772D1" w:rsidTr="000B5966">
        <w:tc>
          <w:tcPr>
            <w:tcW w:w="3261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C1, C2, C4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72D1">
              <w:rPr>
                <w:rFonts w:ascii="Tahoma" w:hAnsi="Tahoma" w:cs="Tahoma"/>
                <w:color w:val="auto"/>
              </w:rPr>
              <w:t>Cw2, Cw3,Cw4</w:t>
            </w:r>
          </w:p>
        </w:tc>
      </w:tr>
      <w:tr w:rsidR="007772D1" w:rsidRPr="007772D1" w:rsidTr="000B5966">
        <w:tc>
          <w:tcPr>
            <w:tcW w:w="3261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C2, C4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72D1">
              <w:rPr>
                <w:rFonts w:ascii="Tahoma" w:hAnsi="Tahoma" w:cs="Tahoma"/>
                <w:color w:val="auto"/>
              </w:rPr>
              <w:t>Cw1-Cw8</w:t>
            </w:r>
          </w:p>
        </w:tc>
      </w:tr>
    </w:tbl>
    <w:p w:rsidR="00721413" w:rsidRPr="00257A3D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Metody </w:t>
      </w:r>
      <w:r w:rsidR="00603431" w:rsidRPr="007772D1">
        <w:rPr>
          <w:rFonts w:ascii="Tahoma" w:hAnsi="Tahoma" w:cs="Tahoma"/>
        </w:rPr>
        <w:t xml:space="preserve">weryfikacji efektów </w:t>
      </w:r>
      <w:r w:rsidR="004F33B4" w:rsidRPr="007772D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772D1" w:rsidRPr="007772D1" w:rsidTr="000A1541">
        <w:tc>
          <w:tcPr>
            <w:tcW w:w="1418" w:type="dxa"/>
            <w:vAlign w:val="center"/>
          </w:tcPr>
          <w:p w:rsidR="004A1B60" w:rsidRPr="007772D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Efekt </w:t>
            </w:r>
            <w:r w:rsidR="004F33B4" w:rsidRPr="007772D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772D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772D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7D7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7D7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7772D1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Kryteria oceny </w:t>
      </w:r>
      <w:r w:rsidR="00167B9C" w:rsidRPr="007772D1">
        <w:rPr>
          <w:rFonts w:ascii="Tahoma" w:hAnsi="Tahoma" w:cs="Tahoma"/>
        </w:rPr>
        <w:t xml:space="preserve">stopnia </w:t>
      </w:r>
      <w:r w:rsidRPr="007772D1">
        <w:rPr>
          <w:rFonts w:ascii="Tahoma" w:hAnsi="Tahoma" w:cs="Tahoma"/>
        </w:rPr>
        <w:t>osiągnię</w:t>
      </w:r>
      <w:r w:rsidR="00167B9C" w:rsidRPr="007772D1">
        <w:rPr>
          <w:rFonts w:ascii="Tahoma" w:hAnsi="Tahoma" w:cs="Tahoma"/>
        </w:rPr>
        <w:t>cia</w:t>
      </w:r>
      <w:r w:rsidRPr="007772D1">
        <w:rPr>
          <w:rFonts w:ascii="Tahoma" w:hAnsi="Tahoma" w:cs="Tahoma"/>
        </w:rPr>
        <w:t xml:space="preserve"> efektów </w:t>
      </w:r>
      <w:r w:rsidR="00755AAB" w:rsidRPr="007772D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3685"/>
        <w:gridCol w:w="4961"/>
      </w:tblGrid>
      <w:tr w:rsidR="007772D1" w:rsidRPr="007772D1" w:rsidTr="007D7601">
        <w:trPr>
          <w:trHeight w:val="39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Efekt</w:t>
            </w:r>
          </w:p>
          <w:p w:rsidR="000C6161" w:rsidRPr="007772D1" w:rsidRDefault="000C6161" w:rsidP="007D7601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kształcenia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Brak zaliczenia:</w:t>
            </w:r>
          </w:p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Zaliczenie:</w:t>
            </w:r>
          </w:p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student potrafi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poprawnie wybranej techniki aktywności fizycznej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poprawnie wybraną technikę aktywności fizycznej zgodnie z zasadami wynikającymi z fachowej literatury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realizować założeń taktycznych, dotyczących współpracy pomiędzy zawodnikami danej drużyny, aktywnie uczestniczyć w wybranej formie aktywności fizycznej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realizować założenia taktyczne, dotyczące współpracy pomiędzy zawodnikami danej drużyny, aktywnie uczestniczyć w wybranej formie aktywności fizycznej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poprawnie wykonywać wybranych ćwiczeń fizycznych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  <w:spacing w:val="-6"/>
              </w:rPr>
              <w:t>poprawnie wykonywać wybrane ćwiczenia fizyczne wg wzorca zaprezentowanego na zajęciach</w:t>
            </w:r>
          </w:p>
        </w:tc>
      </w:tr>
    </w:tbl>
    <w:p w:rsidR="002F70F0" w:rsidRPr="007772D1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sectPr w:rsidR="002F70F0" w:rsidRPr="007772D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7A55" w:rsidRDefault="00527A55">
      <w:r>
        <w:separator/>
      </w:r>
    </w:p>
  </w:endnote>
  <w:endnote w:type="continuationSeparator" w:id="0">
    <w:p w:rsidR="00527A55" w:rsidRDefault="00527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12576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7A55" w:rsidRDefault="00527A55">
      <w:r>
        <w:separator/>
      </w:r>
    </w:p>
  </w:footnote>
  <w:footnote w:type="continuationSeparator" w:id="0">
    <w:p w:rsidR="00527A55" w:rsidRDefault="00527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B93506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3AF"/>
    <w:rsid w:val="00036673"/>
    <w:rsid w:val="0003677D"/>
    <w:rsid w:val="00041E4B"/>
    <w:rsid w:val="00043806"/>
    <w:rsid w:val="00046652"/>
    <w:rsid w:val="0005749C"/>
    <w:rsid w:val="00083761"/>
    <w:rsid w:val="00085309"/>
    <w:rsid w:val="00096DEE"/>
    <w:rsid w:val="000A1541"/>
    <w:rsid w:val="000A5135"/>
    <w:rsid w:val="000C41C8"/>
    <w:rsid w:val="000C6161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486D"/>
    <w:rsid w:val="001D73E7"/>
    <w:rsid w:val="001E3F2A"/>
    <w:rsid w:val="001F143D"/>
    <w:rsid w:val="0020696D"/>
    <w:rsid w:val="002325AB"/>
    <w:rsid w:val="00232843"/>
    <w:rsid w:val="00240FAC"/>
    <w:rsid w:val="00257A3D"/>
    <w:rsid w:val="002655E7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B78"/>
    <w:rsid w:val="004B12E2"/>
    <w:rsid w:val="004C4181"/>
    <w:rsid w:val="004D26FD"/>
    <w:rsid w:val="004D72D9"/>
    <w:rsid w:val="004F2C68"/>
    <w:rsid w:val="004F2E71"/>
    <w:rsid w:val="004F33B4"/>
    <w:rsid w:val="005247A6"/>
    <w:rsid w:val="00527A55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12576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6F0E45"/>
    <w:rsid w:val="007158A9"/>
    <w:rsid w:val="00721413"/>
    <w:rsid w:val="00731B10"/>
    <w:rsid w:val="007334E2"/>
    <w:rsid w:val="0073390C"/>
    <w:rsid w:val="00737DB9"/>
    <w:rsid w:val="00741B8D"/>
    <w:rsid w:val="007461A1"/>
    <w:rsid w:val="00755AAB"/>
    <w:rsid w:val="007720A2"/>
    <w:rsid w:val="00776076"/>
    <w:rsid w:val="007772D1"/>
    <w:rsid w:val="00786A38"/>
    <w:rsid w:val="00790329"/>
    <w:rsid w:val="00794F15"/>
    <w:rsid w:val="007A79F2"/>
    <w:rsid w:val="007C068F"/>
    <w:rsid w:val="007C2D49"/>
    <w:rsid w:val="007C36CC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D0087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350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4D09"/>
    <w:rsid w:val="00D36BD4"/>
    <w:rsid w:val="00D43CB7"/>
    <w:rsid w:val="00D465B9"/>
    <w:rsid w:val="00D55B2B"/>
    <w:rsid w:val="00D650E9"/>
    <w:rsid w:val="00DB0142"/>
    <w:rsid w:val="00DB3A5B"/>
    <w:rsid w:val="00DB7026"/>
    <w:rsid w:val="00DD2ED3"/>
    <w:rsid w:val="00DE190F"/>
    <w:rsid w:val="00DF5C11"/>
    <w:rsid w:val="00E16E4A"/>
    <w:rsid w:val="00E42934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14382"/>
    <w:rsid w:val="00F201F9"/>
    <w:rsid w:val="00F23ABE"/>
    <w:rsid w:val="00F31E7C"/>
    <w:rsid w:val="00F4304E"/>
    <w:rsid w:val="00F469CC"/>
    <w:rsid w:val="00F53F75"/>
    <w:rsid w:val="00F76D09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5423BE85"/>
  <w15:docId w15:val="{F9606302-8170-456F-851B-D552AD93E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8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351314-B87B-44E9-BBCB-7EC0F0581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594</Words>
  <Characters>3568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13</cp:revision>
  <cp:lastPrinted>2019-06-05T11:04:00Z</cp:lastPrinted>
  <dcterms:created xsi:type="dcterms:W3CDTF">2019-09-16T07:14:00Z</dcterms:created>
  <dcterms:modified xsi:type="dcterms:W3CDTF">2021-05-14T10:07:00Z</dcterms:modified>
</cp:coreProperties>
</file>