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3A" w:rsidRDefault="003C733A" w:rsidP="009D05A0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9D05A0" w:rsidRPr="00A04747" w:rsidRDefault="009D05A0" w:rsidP="00EF1C4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4747">
        <w:rPr>
          <w:rFonts w:ascii="Tahoma" w:hAnsi="Tahoma" w:cs="Tahoma"/>
          <w:b/>
          <w:smallCaps/>
          <w:sz w:val="36"/>
        </w:rPr>
        <w:t>karta przedmiotu</w:t>
      </w:r>
    </w:p>
    <w:p w:rsidR="003C733A" w:rsidRPr="00A04747" w:rsidRDefault="003C733A" w:rsidP="00D508C7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FBC" w:rsidRPr="0001795B" w:rsidTr="005F7566">
        <w:tc>
          <w:tcPr>
            <w:tcW w:w="2694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5FBC" w:rsidRPr="0093502F" w:rsidRDefault="00625FBC" w:rsidP="007F0E9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3502F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</w:t>
            </w:r>
            <w:r w:rsidR="007F0E91">
              <w:rPr>
                <w:rFonts w:ascii="Tahoma" w:hAnsi="Tahoma" w:cs="Tahoma"/>
                <w:b w:val="0"/>
                <w:color w:val="auto"/>
              </w:rPr>
              <w:t>3</w:t>
            </w:r>
            <w:r w:rsidR="0093502F" w:rsidRPr="0093502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93502F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01795B" w:rsidTr="005F7566">
        <w:tc>
          <w:tcPr>
            <w:tcW w:w="2694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:rsidR="00625FBC" w:rsidRPr="00DF5C11" w:rsidRDefault="000E04D1" w:rsidP="000E04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</w:t>
            </w:r>
            <w:r w:rsidR="00625FBC" w:rsidRPr="008623E1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22</w:t>
            </w:r>
          </w:p>
        </w:tc>
      </w:tr>
      <w:tr w:rsidR="00625FBC" w:rsidRPr="0001795B" w:rsidTr="005F7566">
        <w:tc>
          <w:tcPr>
            <w:tcW w:w="2694" w:type="dxa"/>
            <w:vAlign w:val="center"/>
          </w:tcPr>
          <w:p w:rsidR="00625FBC" w:rsidRPr="0001795B" w:rsidRDefault="00F17F19" w:rsidP="00E45AE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625FBC" w:rsidRPr="00DF5C11" w:rsidRDefault="00F17F19" w:rsidP="008C6DB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</w:t>
            </w:r>
            <w:r w:rsidR="00D91903">
              <w:rPr>
                <w:rFonts w:ascii="Tahoma" w:hAnsi="Tahoma" w:cs="Tahoma"/>
                <w:b w:val="0"/>
              </w:rPr>
              <w:t>e</w:t>
            </w:r>
            <w:r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01795B" w:rsidTr="005F7566">
        <w:tc>
          <w:tcPr>
            <w:tcW w:w="2694" w:type="dxa"/>
            <w:vAlign w:val="center"/>
          </w:tcPr>
          <w:p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A0196" w:rsidRPr="00F43AFD" w:rsidRDefault="000E04D1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01795B" w:rsidTr="005F7566">
        <w:tc>
          <w:tcPr>
            <w:tcW w:w="2694" w:type="dxa"/>
            <w:vAlign w:val="center"/>
          </w:tcPr>
          <w:p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2A0196" w:rsidRPr="00F43AFD" w:rsidRDefault="000E04D1" w:rsidP="00F67FE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B54133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01795B" w:rsidTr="005F7566">
        <w:tc>
          <w:tcPr>
            <w:tcW w:w="2694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625FBC" w:rsidRPr="00DF5C11" w:rsidRDefault="000E04D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FBC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01795B" w:rsidTr="005F7566">
        <w:tc>
          <w:tcPr>
            <w:tcW w:w="2694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625FBC" w:rsidRPr="00DF5C11" w:rsidRDefault="000E04D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01795B" w:rsidTr="005F7566">
        <w:tc>
          <w:tcPr>
            <w:tcW w:w="2694" w:type="dxa"/>
            <w:vAlign w:val="center"/>
          </w:tcPr>
          <w:p w:rsidR="00625FBC" w:rsidRPr="0001795B" w:rsidRDefault="00625FBC" w:rsidP="00BD673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</w:t>
            </w:r>
            <w:r w:rsidR="002F24B0">
              <w:rPr>
                <w:rFonts w:ascii="Tahoma" w:hAnsi="Tahoma" w:cs="Tahoma"/>
              </w:rPr>
              <w:t>a</w:t>
            </w:r>
            <w:r w:rsidR="000840A2">
              <w:rPr>
                <w:rFonts w:ascii="Tahoma" w:hAnsi="Tahoma" w:cs="Tahoma"/>
              </w:rPr>
              <w:t xml:space="preserve"> </w:t>
            </w:r>
            <w:r w:rsidR="002F24B0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625FBC" w:rsidRPr="00DF5C11" w:rsidRDefault="000840A2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25FBC" w:rsidRDefault="00625FBC" w:rsidP="00625FBC">
      <w:pPr>
        <w:pStyle w:val="Punktygwne"/>
        <w:spacing w:before="0" w:after="0"/>
        <w:rPr>
          <w:rFonts w:ascii="Tahoma" w:hAnsi="Tahoma" w:cs="Tahoma"/>
        </w:rPr>
      </w:pPr>
    </w:p>
    <w:p w:rsidR="00412A5F" w:rsidRPr="00A0474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4747">
        <w:rPr>
          <w:rFonts w:ascii="Tahoma" w:hAnsi="Tahoma" w:cs="Tahoma"/>
          <w:szCs w:val="24"/>
        </w:rPr>
        <w:t xml:space="preserve">Wymagania wstępne </w:t>
      </w:r>
      <w:r w:rsidR="00F00795" w:rsidRPr="00A047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04747" w:rsidTr="00A45247">
        <w:tc>
          <w:tcPr>
            <w:tcW w:w="9778" w:type="dxa"/>
          </w:tcPr>
          <w:p w:rsidR="004846A3" w:rsidRPr="00A04747" w:rsidRDefault="009D05A0" w:rsidP="003C670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3C670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0A5BB5"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625FBC" w:rsidRPr="00A04747" w:rsidRDefault="00625FB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Efekty </w:t>
      </w:r>
      <w:r w:rsidR="00D91903">
        <w:rPr>
          <w:rFonts w:ascii="Tahoma" w:hAnsi="Tahoma" w:cs="Tahoma"/>
        </w:rPr>
        <w:t>uczenia się</w:t>
      </w:r>
      <w:r w:rsidRPr="00A04747">
        <w:rPr>
          <w:rFonts w:ascii="Tahoma" w:hAnsi="Tahoma" w:cs="Tahoma"/>
        </w:rPr>
        <w:t xml:space="preserve"> i sposób </w:t>
      </w:r>
      <w:r w:rsidR="00B60B0B" w:rsidRPr="00A04747">
        <w:rPr>
          <w:rFonts w:ascii="Tahoma" w:hAnsi="Tahoma" w:cs="Tahoma"/>
        </w:rPr>
        <w:t>realizacji</w:t>
      </w:r>
      <w:r w:rsidRPr="00A04747">
        <w:rPr>
          <w:rFonts w:ascii="Tahoma" w:hAnsi="Tahoma" w:cs="Tahoma"/>
        </w:rPr>
        <w:t xml:space="preserve"> zajęć</w:t>
      </w:r>
    </w:p>
    <w:p w:rsidR="009D05A0" w:rsidRPr="00A04747" w:rsidRDefault="009D05A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Cel</w:t>
      </w:r>
      <w:r w:rsidR="00EE1335" w:rsidRPr="00A04747">
        <w:rPr>
          <w:rFonts w:ascii="Tahoma" w:hAnsi="Tahoma" w:cs="Tahoma"/>
        </w:rPr>
        <w:t>e</w:t>
      </w:r>
      <w:r w:rsidRPr="00A0474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A04747" w:rsidTr="00A45247">
        <w:tc>
          <w:tcPr>
            <w:tcW w:w="675" w:type="dxa"/>
            <w:vAlign w:val="center"/>
          </w:tcPr>
          <w:p w:rsidR="008046AE" w:rsidRPr="00AC4BC6" w:rsidRDefault="008046AE" w:rsidP="003C73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3C6708">
              <w:rPr>
                <w:rFonts w:ascii="Tahoma" w:hAnsi="Tahoma" w:cs="Tahoma"/>
                <w:b w:val="0"/>
                <w:sz w:val="20"/>
              </w:rPr>
              <w:t>++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A0474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A04747" w:rsidTr="00A45247">
        <w:tc>
          <w:tcPr>
            <w:tcW w:w="675" w:type="dxa"/>
            <w:vAlign w:val="center"/>
          </w:tcPr>
          <w:p w:rsidR="008046AE" w:rsidRPr="00AC4BC6" w:rsidRDefault="00560DEA" w:rsidP="003C73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3C6708">
              <w:rPr>
                <w:rFonts w:ascii="Tahoma" w:hAnsi="Tahoma" w:cs="Tahoma"/>
                <w:b w:val="0"/>
                <w:sz w:val="20"/>
              </w:rPr>
              <w:t>++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0A5BB5" w:rsidRPr="00A04747" w:rsidRDefault="000A5BB5" w:rsidP="000A5BB5">
      <w:pPr>
        <w:pStyle w:val="Podpunkty"/>
        <w:ind w:left="0"/>
        <w:rPr>
          <w:rFonts w:ascii="Tahoma" w:hAnsi="Tahoma" w:cs="Tahoma"/>
        </w:rPr>
      </w:pPr>
    </w:p>
    <w:p w:rsidR="008938C7" w:rsidRPr="00A04747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Przedmiotowe e</w:t>
      </w:r>
      <w:r w:rsidR="008938C7" w:rsidRPr="00A04747">
        <w:rPr>
          <w:rFonts w:ascii="Tahoma" w:hAnsi="Tahoma" w:cs="Tahoma"/>
        </w:rPr>
        <w:t xml:space="preserve">fekty </w:t>
      </w:r>
      <w:r w:rsidR="00F17F19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>, z podziałem na wiedzę, umiejętności i komp</w:t>
      </w:r>
      <w:r w:rsidR="008938C7" w:rsidRPr="00A04747">
        <w:rPr>
          <w:rFonts w:ascii="Tahoma" w:hAnsi="Tahoma" w:cs="Tahoma"/>
        </w:rPr>
        <w:t>e</w:t>
      </w:r>
      <w:r w:rsidR="008938C7" w:rsidRPr="00A04747">
        <w:rPr>
          <w:rFonts w:ascii="Tahoma" w:hAnsi="Tahoma" w:cs="Tahoma"/>
        </w:rPr>
        <w:t>tencje</w:t>
      </w:r>
      <w:r w:rsidR="00EF1C46">
        <w:rPr>
          <w:rFonts w:ascii="Tahoma" w:hAnsi="Tahoma" w:cs="Tahoma"/>
        </w:rPr>
        <w:t xml:space="preserve"> społeczne</w:t>
      </w:r>
      <w:r w:rsidR="00790329" w:rsidRPr="00A04747">
        <w:rPr>
          <w:rFonts w:ascii="Tahoma" w:hAnsi="Tahoma" w:cs="Tahoma"/>
        </w:rPr>
        <w:t>, wraz z</w:t>
      </w:r>
      <w:r w:rsidR="00307065" w:rsidRPr="00A04747">
        <w:rPr>
          <w:rFonts w:ascii="Tahoma" w:hAnsi="Tahoma" w:cs="Tahoma"/>
        </w:rPr>
        <w:t> </w:t>
      </w:r>
      <w:r w:rsidR="008938C7" w:rsidRPr="00A04747">
        <w:rPr>
          <w:rFonts w:ascii="Tahoma" w:hAnsi="Tahoma" w:cs="Tahoma"/>
        </w:rPr>
        <w:t xml:space="preserve">odniesieniem do efektów </w:t>
      </w:r>
      <w:r w:rsidR="00F17F19">
        <w:rPr>
          <w:rFonts w:ascii="Tahoma" w:hAnsi="Tahoma" w:cs="Tahoma"/>
        </w:rPr>
        <w:t>uczenia się</w:t>
      </w:r>
      <w:r w:rsidR="00F17F19" w:rsidRPr="00A04747">
        <w:rPr>
          <w:rFonts w:ascii="Tahoma" w:hAnsi="Tahoma" w:cs="Tahoma"/>
        </w:rPr>
        <w:t xml:space="preserve"> </w:t>
      </w:r>
      <w:r w:rsidR="008938C7" w:rsidRPr="00A04747">
        <w:rPr>
          <w:rFonts w:ascii="Tahoma" w:hAnsi="Tahoma" w:cs="Tahoma"/>
        </w:rPr>
        <w:t xml:space="preserve">dla </w:t>
      </w:r>
      <w:r w:rsidR="00F00795" w:rsidRPr="00A04747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7655"/>
        <w:gridCol w:w="1203"/>
      </w:tblGrid>
      <w:tr w:rsidR="003E3AB5" w:rsidRPr="00A04747" w:rsidTr="00D508C7">
        <w:trPr>
          <w:cantSplit/>
          <w:trHeight w:val="734"/>
        </w:trPr>
        <w:tc>
          <w:tcPr>
            <w:tcW w:w="923" w:type="dxa"/>
            <w:vAlign w:val="center"/>
          </w:tcPr>
          <w:p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Lp.</w:t>
            </w:r>
          </w:p>
        </w:tc>
        <w:tc>
          <w:tcPr>
            <w:tcW w:w="7655" w:type="dxa"/>
            <w:vAlign w:val="center"/>
          </w:tcPr>
          <w:p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Opis przedmiotowych efektów </w:t>
            </w:r>
            <w:r w:rsidR="00F17F19">
              <w:rPr>
                <w:rFonts w:ascii="Tahoma" w:hAnsi="Tahoma" w:cs="Tahoma"/>
              </w:rPr>
              <w:t>uczenia się</w:t>
            </w:r>
          </w:p>
        </w:tc>
        <w:tc>
          <w:tcPr>
            <w:tcW w:w="1203" w:type="dxa"/>
            <w:vAlign w:val="center"/>
          </w:tcPr>
          <w:p w:rsidR="003E3AB5" w:rsidRPr="00A645BC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645BC">
              <w:rPr>
                <w:rFonts w:ascii="Tahoma" w:hAnsi="Tahoma" w:cs="Tahoma"/>
              </w:rPr>
              <w:t>Odniesi</w:t>
            </w:r>
            <w:r w:rsidRPr="00A645BC">
              <w:rPr>
                <w:rFonts w:ascii="Tahoma" w:hAnsi="Tahoma" w:cs="Tahoma"/>
              </w:rPr>
              <w:t>e</w:t>
            </w:r>
            <w:r w:rsidRPr="00A645BC">
              <w:rPr>
                <w:rFonts w:ascii="Tahoma" w:hAnsi="Tahoma" w:cs="Tahoma"/>
              </w:rPr>
              <w:t>nie do efektów</w:t>
            </w:r>
          </w:p>
          <w:p w:rsidR="003E3AB5" w:rsidRPr="00A04747" w:rsidRDefault="00F17F19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A645BC">
              <w:rPr>
                <w:rFonts w:ascii="Tahoma" w:hAnsi="Tahoma" w:cs="Tahoma"/>
              </w:rPr>
              <w:t xml:space="preserve"> </w:t>
            </w:r>
            <w:r w:rsidR="003E3AB5" w:rsidRPr="00A645BC">
              <w:rPr>
                <w:rFonts w:ascii="Tahoma" w:hAnsi="Tahoma" w:cs="Tahoma"/>
              </w:rPr>
              <w:t>dla kierunku</w:t>
            </w:r>
          </w:p>
        </w:tc>
      </w:tr>
      <w:tr w:rsidR="00A04747" w:rsidRPr="00A04747" w:rsidTr="00D508C7">
        <w:trPr>
          <w:trHeight w:val="227"/>
        </w:trPr>
        <w:tc>
          <w:tcPr>
            <w:tcW w:w="9781" w:type="dxa"/>
            <w:gridSpan w:val="3"/>
            <w:vAlign w:val="center"/>
          </w:tcPr>
          <w:p w:rsidR="008938C7" w:rsidRPr="00A0474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Po zaliczeniu przedmiotu student w zakresie </w:t>
            </w:r>
            <w:r w:rsidRPr="00A04747">
              <w:rPr>
                <w:rFonts w:ascii="Tahoma" w:hAnsi="Tahoma" w:cs="Tahoma"/>
                <w:b/>
                <w:smallCaps/>
              </w:rPr>
              <w:t>umiejętności</w:t>
            </w:r>
            <w:r w:rsidRPr="00A04747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A04747" w:rsidTr="00D508C7">
        <w:trPr>
          <w:trHeight w:val="227"/>
        </w:trPr>
        <w:tc>
          <w:tcPr>
            <w:tcW w:w="923" w:type="dxa"/>
            <w:vAlign w:val="center"/>
          </w:tcPr>
          <w:p w:rsidR="00F67FE3" w:rsidRPr="00A04747" w:rsidRDefault="00F67FE3" w:rsidP="003C73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P_U01</w:t>
            </w:r>
          </w:p>
        </w:tc>
        <w:tc>
          <w:tcPr>
            <w:tcW w:w="7655" w:type="dxa"/>
            <w:vAlign w:val="center"/>
          </w:tcPr>
          <w:p w:rsidR="00F67FE3" w:rsidRPr="00A04747" w:rsidRDefault="00F67FE3" w:rsidP="00F425F4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piśmie zgodnie z poziomem B2</w:t>
            </w:r>
            <w:r w:rsidR="003C6708">
              <w:rPr>
                <w:rFonts w:ascii="Tahoma" w:hAnsi="Tahoma" w:cs="Tahoma"/>
              </w:rPr>
              <w:t>++</w:t>
            </w:r>
            <w:r w:rsidRPr="00A04747">
              <w:rPr>
                <w:rFonts w:ascii="Tahoma" w:hAnsi="Tahoma" w:cs="Tahoma"/>
              </w:rPr>
              <w:t xml:space="preserve"> wg</w:t>
            </w:r>
            <w:r w:rsidRPr="00A04747">
              <w:rPr>
                <w:rFonts w:ascii="Tahoma" w:hAnsi="Tahoma" w:cs="Tahoma"/>
                <w:szCs w:val="24"/>
              </w:rPr>
              <w:t xml:space="preserve"> Europe</w:t>
            </w:r>
            <w:r w:rsidRPr="00A04747">
              <w:rPr>
                <w:rFonts w:ascii="Tahoma" w:hAnsi="Tahoma" w:cs="Tahoma"/>
                <w:szCs w:val="24"/>
              </w:rPr>
              <w:t>j</w:t>
            </w:r>
            <w:r w:rsidRPr="00A04747">
              <w:rPr>
                <w:rFonts w:ascii="Tahoma" w:hAnsi="Tahoma" w:cs="Tahoma"/>
                <w:szCs w:val="24"/>
              </w:rPr>
              <w:t>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CE506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203" w:type="dxa"/>
            <w:vMerge w:val="restart"/>
            <w:vAlign w:val="center"/>
          </w:tcPr>
          <w:p w:rsidR="00F67FE3" w:rsidRPr="00A04747" w:rsidRDefault="00150DB8" w:rsidP="003C733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514A8">
              <w:rPr>
                <w:rFonts w:ascii="Tahoma" w:hAnsi="Tahoma" w:cs="Tahoma"/>
              </w:rPr>
              <w:t>K_U1</w:t>
            </w:r>
            <w:r w:rsidR="0085167B" w:rsidRPr="00E514A8">
              <w:rPr>
                <w:rFonts w:ascii="Tahoma" w:hAnsi="Tahoma" w:cs="Tahoma"/>
              </w:rPr>
              <w:t>6</w:t>
            </w:r>
          </w:p>
        </w:tc>
      </w:tr>
      <w:tr w:rsidR="00F67FE3" w:rsidRPr="00A04747" w:rsidTr="00D508C7">
        <w:trPr>
          <w:trHeight w:val="321"/>
        </w:trPr>
        <w:tc>
          <w:tcPr>
            <w:tcW w:w="923" w:type="dxa"/>
            <w:vAlign w:val="center"/>
          </w:tcPr>
          <w:p w:rsidR="00F67FE3" w:rsidRPr="00A04747" w:rsidRDefault="00F67FE3" w:rsidP="003C73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P_U02</w:t>
            </w:r>
          </w:p>
        </w:tc>
        <w:tc>
          <w:tcPr>
            <w:tcW w:w="7655" w:type="dxa"/>
            <w:vAlign w:val="center"/>
          </w:tcPr>
          <w:p w:rsidR="00F67FE3" w:rsidRPr="00A04747" w:rsidRDefault="00F67FE3" w:rsidP="00232787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mowie zgodnie z poziomem B2</w:t>
            </w:r>
            <w:r w:rsidR="003C6708">
              <w:rPr>
                <w:rFonts w:ascii="Tahoma" w:hAnsi="Tahoma" w:cs="Tahoma"/>
              </w:rPr>
              <w:t>++</w:t>
            </w:r>
            <w:r w:rsidRPr="00A04747">
              <w:rPr>
                <w:rFonts w:ascii="Tahoma" w:hAnsi="Tahoma" w:cs="Tahoma"/>
              </w:rPr>
              <w:t xml:space="preserve"> wg</w:t>
            </w:r>
            <w:r w:rsidRPr="00232787">
              <w:rPr>
                <w:rFonts w:ascii="Tahoma" w:hAnsi="Tahoma" w:cs="Tahoma"/>
              </w:rPr>
              <w:t xml:space="preserve"> Europe</w:t>
            </w:r>
            <w:r w:rsidRPr="00232787">
              <w:rPr>
                <w:rFonts w:ascii="Tahoma" w:hAnsi="Tahoma" w:cs="Tahoma"/>
              </w:rPr>
              <w:t>j</w:t>
            </w:r>
            <w:r w:rsidRPr="00232787">
              <w:rPr>
                <w:rFonts w:ascii="Tahoma" w:hAnsi="Tahoma" w:cs="Tahoma"/>
              </w:rPr>
              <w:t>skiego Systemu Opisu Kształcenia Językowego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1203" w:type="dxa"/>
            <w:vMerge/>
            <w:vAlign w:val="center"/>
          </w:tcPr>
          <w:p w:rsidR="00F67FE3" w:rsidRPr="00A04747" w:rsidRDefault="00F67FE3" w:rsidP="00023A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1708AD" w:rsidRPr="003C733A" w:rsidRDefault="001708AD" w:rsidP="001708AD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35344F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Formy zajęć dydaktycznych </w:t>
      </w:r>
      <w:r w:rsidR="004D72D9" w:rsidRPr="00A04747">
        <w:rPr>
          <w:rFonts w:ascii="Tahoma" w:hAnsi="Tahoma" w:cs="Tahoma"/>
        </w:rPr>
        <w:t>oraz</w:t>
      </w:r>
      <w:r w:rsidRPr="00A04747">
        <w:rPr>
          <w:rFonts w:ascii="Tahoma" w:hAnsi="Tahoma" w:cs="Tahoma"/>
        </w:rPr>
        <w:t xml:space="preserve"> wymiar </w:t>
      </w:r>
      <w:r w:rsidR="004D72D9" w:rsidRPr="00A0474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A04747" w:rsidTr="00D508C7">
        <w:tc>
          <w:tcPr>
            <w:tcW w:w="9778" w:type="dxa"/>
            <w:gridSpan w:val="8"/>
            <w:vAlign w:val="center"/>
          </w:tcPr>
          <w:p w:rsidR="0035344F" w:rsidRPr="00A04747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A04747" w:rsidTr="00D508C7"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ECTS</w:t>
            </w:r>
          </w:p>
        </w:tc>
      </w:tr>
      <w:tr w:rsidR="0035344F" w:rsidRPr="00A04747" w:rsidTr="00D508C7"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04747" w:rsidRDefault="005C7408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F9264C" w:rsidRDefault="00442A97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2825">
              <w:rPr>
                <w:rFonts w:ascii="Tahoma" w:hAnsi="Tahoma" w:cs="Tahoma"/>
              </w:rPr>
              <w:t>5</w:t>
            </w:r>
          </w:p>
        </w:tc>
      </w:tr>
    </w:tbl>
    <w:p w:rsidR="00D508C7" w:rsidRPr="003C733A" w:rsidRDefault="00D508C7" w:rsidP="003C733A">
      <w:pPr>
        <w:spacing w:after="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D508C7" w:rsidRDefault="00D508C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0474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lastRenderedPageBreak/>
        <w:t>Metody realizacji zajęć</w:t>
      </w:r>
      <w:r w:rsidR="006A46E0" w:rsidRPr="00A0474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Metoda realizacji</w:t>
            </w:r>
          </w:p>
        </w:tc>
      </w:tr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04747" w:rsidRDefault="00A0474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A04747">
              <w:rPr>
                <w:rFonts w:ascii="Tahoma" w:hAnsi="Tahoma" w:cs="Tahoma"/>
                <w:b w:val="0"/>
              </w:rPr>
              <w:t>e</w:t>
            </w:r>
            <w:r w:rsidRPr="00A04747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D61FA5" w:rsidRPr="00861E21" w:rsidTr="00712982">
        <w:tc>
          <w:tcPr>
            <w:tcW w:w="2127" w:type="dxa"/>
            <w:vAlign w:val="center"/>
          </w:tcPr>
          <w:p w:rsidR="00D61FA5" w:rsidRPr="00861E21" w:rsidRDefault="00D61FA5" w:rsidP="007129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D61FA5" w:rsidRPr="00861E21" w:rsidRDefault="00D61FA5" w:rsidP="007129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526C84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526C84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526C84">
              <w:rPr>
                <w:rFonts w:ascii="Tahoma" w:hAnsi="Tahoma" w:cs="Tahoma"/>
                <w:b w:val="0"/>
              </w:rPr>
              <w:t xml:space="preserve"> </w:t>
            </w:r>
            <w:r w:rsidRPr="00861E21">
              <w:rPr>
                <w:rFonts w:ascii="Tahoma" w:hAnsi="Tahoma" w:cs="Tahoma"/>
                <w:b w:val="0"/>
              </w:rPr>
              <w:t>A</w:t>
            </w:r>
            <w:r w:rsidRPr="00861E21">
              <w:rPr>
                <w:rFonts w:ascii="Tahoma" w:hAnsi="Tahoma" w:cs="Tahoma"/>
                <w:b w:val="0"/>
              </w:rPr>
              <w:t>u</w:t>
            </w:r>
            <w:r w:rsidRPr="00861E21">
              <w:rPr>
                <w:rFonts w:ascii="Tahoma" w:hAnsi="Tahoma" w:cs="Tahoma"/>
                <w:b w:val="0"/>
              </w:rPr>
              <w:t>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D61FA5" w:rsidRPr="00D508C7" w:rsidRDefault="00D61FA5" w:rsidP="00D61FA5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Treści kształcenia </w:t>
      </w:r>
      <w:r w:rsidRPr="00A0474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0474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474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4747">
        <w:rPr>
          <w:rFonts w:ascii="Tahoma" w:hAnsi="Tahoma" w:cs="Tahoma"/>
          <w:smallCaps/>
        </w:rPr>
        <w:t>L</w:t>
      </w:r>
      <w:r w:rsidR="002325AB" w:rsidRPr="00A0474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AA2178" w:rsidTr="00104DF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AA2178" w:rsidTr="00104DF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104DF4" w:rsidRPr="00AA2178" w:rsidRDefault="00104DF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C430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:rsidR="00104DF4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z uwzględnie</w:t>
            </w:r>
            <w:r w:rsidR="006F29A0" w:rsidRPr="001B1F3E">
              <w:rPr>
                <w:rFonts w:ascii="Tahoma" w:hAnsi="Tahoma" w:cs="Tahoma"/>
                <w:b w:val="0"/>
              </w:rPr>
              <w:t xml:space="preserve">niem </w:t>
            </w:r>
            <w:r w:rsidRPr="001B1F3E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1B1F3E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0A5BB5" w:rsidRPr="001B1F3E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0A5B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1B1F3E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B1F3E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1B1F3E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0A5BB5" w:rsidRPr="001B1F3E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C430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1B1F3E">
              <w:rPr>
                <w:rFonts w:ascii="Tahoma" w:hAnsi="Tahoma" w:cs="Tahoma"/>
                <w:b w:val="0"/>
              </w:rPr>
              <w:t>i</w:t>
            </w:r>
            <w:r w:rsidRPr="001B1F3E">
              <w:rPr>
                <w:rFonts w:ascii="Tahoma" w:hAnsi="Tahoma" w:cs="Tahoma"/>
                <w:b w:val="0"/>
              </w:rPr>
              <w:t>)</w:t>
            </w:r>
            <w:r w:rsidR="005057E2" w:rsidRPr="001B1F3E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1B1F3E">
              <w:rPr>
                <w:rFonts w:ascii="Tahoma" w:hAnsi="Tahoma" w:cs="Tahoma"/>
                <w:b w:val="0"/>
              </w:rPr>
              <w:t xml:space="preserve">, </w:t>
            </w:r>
            <w:r w:rsidR="006F29A0" w:rsidRPr="001B1F3E">
              <w:rPr>
                <w:rFonts w:ascii="Tahoma" w:hAnsi="Tahoma" w:cs="Tahoma"/>
                <w:b w:val="0"/>
              </w:rPr>
              <w:t>z uwzględnieniem</w:t>
            </w:r>
            <w:r w:rsidRPr="001B1F3E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1B1F3E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:rsidR="000A5BB5" w:rsidRPr="001B1F3E" w:rsidRDefault="00C430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1B1F3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0A5BB5" w:rsidRPr="001B1F3E" w:rsidRDefault="000A5BB5" w:rsidP="00C430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B1F3E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1B1F3E">
              <w:rPr>
                <w:rFonts w:ascii="Tahoma" w:hAnsi="Tahoma" w:cs="Tahoma"/>
                <w:b w:val="0"/>
              </w:rPr>
              <w:t xml:space="preserve"> zgodnie z podręcznikiem obowiązuj</w:t>
            </w:r>
            <w:r w:rsidR="005057E2" w:rsidRPr="001B1F3E">
              <w:rPr>
                <w:rFonts w:ascii="Tahoma" w:hAnsi="Tahoma" w:cs="Tahoma"/>
                <w:b w:val="0"/>
              </w:rPr>
              <w:t>ą</w:t>
            </w:r>
            <w:r w:rsidR="005057E2" w:rsidRPr="001B1F3E">
              <w:rPr>
                <w:rFonts w:ascii="Tahoma" w:hAnsi="Tahoma" w:cs="Tahoma"/>
                <w:b w:val="0"/>
              </w:rPr>
              <w:t>cym na danym poziomie</w:t>
            </w:r>
            <w:r w:rsidRPr="001B1F3E">
              <w:rPr>
                <w:rFonts w:ascii="Tahoma" w:hAnsi="Tahoma" w:cs="Tahoma"/>
                <w:b w:val="0"/>
              </w:rPr>
              <w:t xml:space="preserve">, </w:t>
            </w:r>
            <w:r w:rsidR="006F29A0" w:rsidRPr="001B1F3E">
              <w:rPr>
                <w:rFonts w:ascii="Tahoma" w:hAnsi="Tahoma" w:cs="Tahoma"/>
                <w:b w:val="0"/>
              </w:rPr>
              <w:t>z uwzględnieniem</w:t>
            </w:r>
            <w:r w:rsidRPr="001B1F3E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1B1F3E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:rsidR="002325AB" w:rsidRPr="00A0474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613A2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13A22">
        <w:rPr>
          <w:rFonts w:ascii="Tahoma" w:hAnsi="Tahoma" w:cs="Tahoma"/>
          <w:spacing w:val="-6"/>
        </w:rPr>
        <w:t xml:space="preserve">Korelacja pomiędzy efektami </w:t>
      </w:r>
      <w:r w:rsidR="00F17F19">
        <w:rPr>
          <w:rFonts w:ascii="Tahoma" w:hAnsi="Tahoma" w:cs="Tahoma"/>
        </w:rPr>
        <w:t>uczenia się</w:t>
      </w:r>
      <w:r w:rsidR="0005749C" w:rsidRPr="00613A22">
        <w:rPr>
          <w:rFonts w:ascii="Tahoma" w:hAnsi="Tahoma" w:cs="Tahoma"/>
          <w:spacing w:val="-6"/>
        </w:rPr>
        <w:t xml:space="preserve">, </w:t>
      </w:r>
      <w:r w:rsidRPr="00613A22">
        <w:rPr>
          <w:rFonts w:ascii="Tahoma" w:hAnsi="Tahoma" w:cs="Tahoma"/>
          <w:spacing w:val="-6"/>
        </w:rPr>
        <w:t>celami przedmiot</w:t>
      </w:r>
      <w:r w:rsidR="0005749C" w:rsidRPr="00613A22">
        <w:rPr>
          <w:rFonts w:ascii="Tahoma" w:hAnsi="Tahoma" w:cs="Tahoma"/>
          <w:spacing w:val="-6"/>
        </w:rPr>
        <w:t>u</w:t>
      </w:r>
      <w:r w:rsidRPr="00613A22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DE153A" w:rsidTr="00A45247">
        <w:tc>
          <w:tcPr>
            <w:tcW w:w="3261" w:type="dxa"/>
          </w:tcPr>
          <w:p w:rsidR="00F4304E" w:rsidRPr="00DE153A" w:rsidRDefault="00F4304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F17F1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DE153A" w:rsidRDefault="00B76A18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</w:t>
            </w:r>
            <w:r w:rsidR="00FF3283" w:rsidRPr="00DE153A">
              <w:rPr>
                <w:rFonts w:ascii="Tahoma" w:hAnsi="Tahoma" w:cs="Tahoma"/>
                <w:b w:val="0"/>
              </w:rPr>
              <w:t xml:space="preserve"> </w:t>
            </w:r>
            <w:r w:rsidR="001F1553" w:rsidRPr="00DE153A">
              <w:rPr>
                <w:rFonts w:ascii="Tahoma" w:hAnsi="Tahoma" w:cs="Tahoma"/>
                <w:b w:val="0"/>
              </w:rPr>
              <w:t xml:space="preserve">L2, </w:t>
            </w:r>
            <w:r w:rsidRPr="00DE153A">
              <w:rPr>
                <w:rFonts w:ascii="Tahoma" w:hAnsi="Tahoma" w:cs="Tahoma"/>
                <w:b w:val="0"/>
              </w:rPr>
              <w:t>L3, L</w:t>
            </w:r>
            <w:r w:rsidR="000A5BB5" w:rsidRPr="00DE153A">
              <w:rPr>
                <w:rFonts w:ascii="Tahoma" w:hAnsi="Tahoma" w:cs="Tahoma"/>
                <w:b w:val="0"/>
              </w:rPr>
              <w:t>6</w:t>
            </w:r>
            <w:r w:rsidR="00E514A8">
              <w:rPr>
                <w:rFonts w:ascii="Tahoma" w:hAnsi="Tahoma" w:cs="Tahoma"/>
                <w:b w:val="0"/>
              </w:rPr>
              <w:t>,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DE153A" w:rsidRDefault="001F1553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 L2, L</w:t>
            </w:r>
            <w:r w:rsidR="000A5BB5" w:rsidRPr="00DE153A">
              <w:rPr>
                <w:rFonts w:ascii="Tahoma" w:hAnsi="Tahoma" w:cs="Tahoma"/>
                <w:b w:val="0"/>
              </w:rPr>
              <w:t>4</w:t>
            </w:r>
            <w:r w:rsidRPr="00DE153A">
              <w:rPr>
                <w:rFonts w:ascii="Tahoma" w:hAnsi="Tahoma" w:cs="Tahoma"/>
                <w:b w:val="0"/>
              </w:rPr>
              <w:t>, L</w:t>
            </w:r>
            <w:r w:rsidR="000A5BB5" w:rsidRPr="00DE153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A04747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Metody </w:t>
      </w:r>
      <w:r w:rsidR="00603431" w:rsidRPr="00A04747">
        <w:rPr>
          <w:rFonts w:ascii="Tahoma" w:hAnsi="Tahoma" w:cs="Tahoma"/>
        </w:rPr>
        <w:t xml:space="preserve">weryfikacji efektów </w:t>
      </w:r>
      <w:r w:rsidR="00F17F19">
        <w:rPr>
          <w:rFonts w:ascii="Tahoma" w:hAnsi="Tahoma" w:cs="Tahoma"/>
        </w:rPr>
        <w:t>uczenia się</w:t>
      </w:r>
      <w:r w:rsidR="00F17F19" w:rsidRPr="00A04747">
        <w:rPr>
          <w:rFonts w:ascii="Tahoma" w:hAnsi="Tahoma" w:cs="Tahoma"/>
          <w:b w:val="0"/>
          <w:sz w:val="20"/>
        </w:rPr>
        <w:t xml:space="preserve"> </w:t>
      </w:r>
      <w:r w:rsidRPr="00A0474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F17F19">
              <w:rPr>
                <w:rFonts w:ascii="Tahoma" w:hAnsi="Tahoma" w:cs="Tahoma"/>
              </w:rPr>
              <w:t>ucz</w:t>
            </w:r>
            <w:r w:rsidR="00F17F19">
              <w:rPr>
                <w:rFonts w:ascii="Tahoma" w:hAnsi="Tahoma" w:cs="Tahoma"/>
              </w:rPr>
              <w:t>e</w:t>
            </w:r>
            <w:r w:rsidR="00F17F19">
              <w:rPr>
                <w:rFonts w:ascii="Tahoma" w:hAnsi="Tahoma" w:cs="Tahoma"/>
              </w:rPr>
              <w:t>nia się</w:t>
            </w:r>
          </w:p>
        </w:tc>
        <w:tc>
          <w:tcPr>
            <w:tcW w:w="4536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4A1B60" w:rsidRPr="00DE153A" w:rsidRDefault="005B127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Forma zajęć, w ramach której n</w:t>
            </w:r>
            <w:r w:rsidRPr="00DE153A">
              <w:rPr>
                <w:rFonts w:ascii="Tahoma" w:hAnsi="Tahoma" w:cs="Tahoma"/>
              </w:rPr>
              <w:t>a</w:t>
            </w:r>
            <w:r w:rsidRPr="00DE153A">
              <w:rPr>
                <w:rFonts w:ascii="Tahoma" w:hAnsi="Tahoma" w:cs="Tahoma"/>
              </w:rPr>
              <w:t>stępuje weryfikacja efektu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4A1B60" w:rsidRPr="00A04747" w:rsidRDefault="00F425F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A04747">
              <w:rPr>
                <w:rFonts w:ascii="Tahoma" w:hAnsi="Tahoma" w:cs="Tahoma"/>
                <w:b w:val="0"/>
              </w:rPr>
              <w:t>zamknięte</w:t>
            </w:r>
            <w:r w:rsidRPr="00A04747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  <w:r w:rsidR="000C2CA7">
              <w:rPr>
                <w:rFonts w:ascii="Tahoma" w:hAnsi="Tahoma" w:cs="Tahoma"/>
                <w:b w:val="0"/>
              </w:rPr>
              <w:t>, e-learning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4A1B60" w:rsidRPr="00A04747" w:rsidRDefault="00A3630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Dyskusja,</w:t>
            </w:r>
            <w:r w:rsidR="00F425F4" w:rsidRPr="00A0474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A04747">
              <w:rPr>
                <w:rFonts w:ascii="Tahoma" w:hAnsi="Tahoma" w:cs="Tahoma"/>
                <w:b w:val="0"/>
              </w:rPr>
              <w:t xml:space="preserve"> </w:t>
            </w:r>
            <w:r w:rsidR="00A04747" w:rsidRPr="00A04747">
              <w:rPr>
                <w:rFonts w:ascii="Tahoma" w:hAnsi="Tahoma" w:cs="Tahoma"/>
                <w:b w:val="0"/>
              </w:rPr>
              <w:t>zamknięte/</w:t>
            </w:r>
            <w:r w:rsidR="002B477F" w:rsidRPr="00A04747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3C73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  <w:r w:rsidR="000C2CA7">
              <w:rPr>
                <w:rFonts w:ascii="Tahoma" w:hAnsi="Tahoma" w:cs="Tahoma"/>
                <w:b w:val="0"/>
              </w:rPr>
              <w:t>, e-learning</w:t>
            </w:r>
          </w:p>
        </w:tc>
      </w:tr>
    </w:tbl>
    <w:p w:rsidR="003C733A" w:rsidRPr="00D508C7" w:rsidRDefault="003C733A" w:rsidP="0001795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Kryteria oceny </w:t>
      </w:r>
      <w:r w:rsidR="00D91903">
        <w:rPr>
          <w:rFonts w:ascii="Tahoma" w:hAnsi="Tahoma" w:cs="Tahoma"/>
        </w:rPr>
        <w:t xml:space="preserve">stopnia osiągnięcia </w:t>
      </w:r>
      <w:r w:rsidRPr="00A04747">
        <w:rPr>
          <w:rFonts w:ascii="Tahoma" w:hAnsi="Tahoma" w:cs="Tahoma"/>
        </w:rPr>
        <w:t xml:space="preserve">efektów </w:t>
      </w:r>
      <w:r w:rsidR="00F17F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A04747" w:rsidTr="00F9264C">
        <w:trPr>
          <w:trHeight w:val="397"/>
        </w:trPr>
        <w:tc>
          <w:tcPr>
            <w:tcW w:w="1418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Efekt</w:t>
            </w:r>
          </w:p>
          <w:p w:rsidR="008938C7" w:rsidRPr="00A04747" w:rsidRDefault="00F17F19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2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3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4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5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</w:tr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1B1F3E">
              <w:rPr>
                <w:rFonts w:ascii="Tahoma" w:hAnsi="Tahoma" w:cs="Tahoma"/>
              </w:rPr>
              <w:t>0</w:t>
            </w:r>
            <w:r w:rsidR="008938C7" w:rsidRPr="00A047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ob</w:t>
            </w:r>
            <w:r w:rsidR="006F29A0" w:rsidRPr="003C733A">
              <w:rPr>
                <w:rFonts w:ascii="Tahoma" w:hAnsi="Tahoma" w:cs="Tahoma"/>
                <w:sz w:val="20"/>
              </w:rPr>
              <w:t>cym w piśmie zgodnie z poziomem</w:t>
            </w:r>
            <w:r w:rsidRPr="003C733A">
              <w:rPr>
                <w:rFonts w:ascii="Tahoma" w:hAnsi="Tahoma" w:cs="Tahoma"/>
                <w:sz w:val="20"/>
              </w:rPr>
              <w:t xml:space="preserve"> 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3C733A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3C733A">
              <w:rPr>
                <w:rFonts w:ascii="Tahoma" w:hAnsi="Tahoma" w:cs="Tahoma"/>
                <w:sz w:val="20"/>
              </w:rPr>
              <w:t>czonym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obc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3C733A">
              <w:rPr>
                <w:rFonts w:ascii="Tahoma" w:hAnsi="Tahoma" w:cs="Tahoma"/>
                <w:sz w:val="20"/>
              </w:rPr>
              <w:t xml:space="preserve">nia </w:t>
            </w:r>
            <w:r w:rsidRPr="003C733A">
              <w:rPr>
                <w:rFonts w:ascii="Tahoma" w:hAnsi="Tahoma" w:cs="Tahoma"/>
                <w:sz w:val="20"/>
              </w:rPr>
              <w:t>w stopniu ograni</w:t>
            </w:r>
            <w:r w:rsidR="00F9264C" w:rsidRPr="003C733A">
              <w:rPr>
                <w:rFonts w:ascii="Tahoma" w:hAnsi="Tahoma" w:cs="Tahoma"/>
                <w:sz w:val="20"/>
              </w:rPr>
              <w:t>cz</w:t>
            </w:r>
            <w:r w:rsidR="00F9264C" w:rsidRPr="003C733A">
              <w:rPr>
                <w:rFonts w:ascii="Tahoma" w:hAnsi="Tahoma" w:cs="Tahoma"/>
                <w:sz w:val="20"/>
              </w:rPr>
              <w:t>o</w:t>
            </w:r>
            <w:r w:rsidR="00F9264C" w:rsidRPr="003C733A">
              <w:rPr>
                <w:rFonts w:ascii="Tahoma" w:hAnsi="Tahoma" w:cs="Tahoma"/>
                <w:sz w:val="20"/>
              </w:rPr>
              <w:t>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obcym w piśmie zgodnie z poziom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3C733A">
              <w:rPr>
                <w:rFonts w:ascii="Tahoma" w:hAnsi="Tahoma" w:cs="Tahoma"/>
                <w:sz w:val="20"/>
              </w:rPr>
              <w:t>komu</w:t>
            </w:r>
            <w:r w:rsidR="00F9264C" w:rsidRPr="003C733A">
              <w:rPr>
                <w:rFonts w:ascii="Tahoma" w:hAnsi="Tahoma" w:cs="Tahoma"/>
                <w:sz w:val="20"/>
              </w:rPr>
              <w:t>n</w:t>
            </w:r>
            <w:r w:rsidR="00F9264C" w:rsidRPr="003C733A">
              <w:rPr>
                <w:rFonts w:ascii="Tahoma" w:hAnsi="Tahoma" w:cs="Tahoma"/>
                <w:sz w:val="20"/>
              </w:rPr>
              <w:t>i</w:t>
            </w:r>
            <w:r w:rsidR="00F9264C" w:rsidRPr="003C733A">
              <w:rPr>
                <w:rFonts w:ascii="Tahoma" w:hAnsi="Tahoma" w:cs="Tahoma"/>
                <w:sz w:val="20"/>
              </w:rPr>
              <w:t>kację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obc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3C733A">
              <w:rPr>
                <w:rFonts w:ascii="Tahoma" w:hAnsi="Tahoma" w:cs="Tahoma"/>
                <w:sz w:val="20"/>
              </w:rPr>
              <w:t>błędów okazjonal</w:t>
            </w:r>
            <w:r w:rsidR="00F9264C" w:rsidRPr="003C733A">
              <w:rPr>
                <w:rFonts w:ascii="Tahoma" w:hAnsi="Tahoma" w:cs="Tahoma"/>
                <w:sz w:val="20"/>
              </w:rPr>
              <w:t>nych lub ich braku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D508C7" w:rsidRDefault="00D508C7">
      <w: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lastRenderedPageBreak/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1B1F3E">
              <w:rPr>
                <w:rFonts w:ascii="Tahoma" w:hAnsi="Tahoma" w:cs="Tahoma"/>
              </w:rPr>
              <w:t>0</w:t>
            </w:r>
            <w:r w:rsidR="008938C7" w:rsidRPr="00A047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</w:t>
            </w:r>
            <w:r w:rsidR="006F29A0" w:rsidRPr="003C733A">
              <w:rPr>
                <w:rFonts w:ascii="Tahoma" w:hAnsi="Tahoma" w:cs="Tahoma"/>
                <w:sz w:val="20"/>
              </w:rPr>
              <w:t>bcym w mowie zgodnie z poziomem</w:t>
            </w:r>
            <w:r w:rsidRPr="003C733A">
              <w:rPr>
                <w:rFonts w:ascii="Tahoma" w:hAnsi="Tahoma" w:cs="Tahoma"/>
                <w:sz w:val="20"/>
              </w:rPr>
              <w:t xml:space="preserve"> 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3C733A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3C733A">
              <w:rPr>
                <w:rFonts w:ascii="Tahoma" w:hAnsi="Tahoma" w:cs="Tahoma"/>
                <w:sz w:val="20"/>
              </w:rPr>
              <w:t>czonym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ob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3C733A">
              <w:rPr>
                <w:rFonts w:ascii="Tahoma" w:hAnsi="Tahoma" w:cs="Tahoma"/>
                <w:sz w:val="20"/>
              </w:rPr>
              <w:t xml:space="preserve">nia </w:t>
            </w:r>
            <w:r w:rsidRPr="003C733A">
              <w:rPr>
                <w:rFonts w:ascii="Tahoma" w:hAnsi="Tahoma" w:cs="Tahoma"/>
                <w:sz w:val="20"/>
              </w:rPr>
              <w:t>w stopniu ograni</w:t>
            </w:r>
            <w:r w:rsidR="00F9264C" w:rsidRPr="003C733A">
              <w:rPr>
                <w:rFonts w:ascii="Tahoma" w:hAnsi="Tahoma" w:cs="Tahoma"/>
                <w:sz w:val="20"/>
              </w:rPr>
              <w:t>cz</w:t>
            </w:r>
            <w:r w:rsidR="00F9264C" w:rsidRPr="003C733A">
              <w:rPr>
                <w:rFonts w:ascii="Tahoma" w:hAnsi="Tahoma" w:cs="Tahoma"/>
                <w:sz w:val="20"/>
              </w:rPr>
              <w:t>o</w:t>
            </w:r>
            <w:r w:rsidR="00F9264C" w:rsidRPr="003C733A">
              <w:rPr>
                <w:rFonts w:ascii="Tahoma" w:hAnsi="Tahoma" w:cs="Tahoma"/>
                <w:sz w:val="20"/>
              </w:rPr>
              <w:t>nym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</w:t>
            </w:r>
            <w:r w:rsidR="006F29A0" w:rsidRPr="003C733A">
              <w:rPr>
                <w:rFonts w:ascii="Tahoma" w:hAnsi="Tahoma" w:cs="Tahoma"/>
                <w:sz w:val="20"/>
              </w:rPr>
              <w:t>bcym w mowie zgodnie z poziomem</w:t>
            </w:r>
            <w:r w:rsidRPr="003C733A">
              <w:rPr>
                <w:rFonts w:ascii="Tahoma" w:hAnsi="Tahoma" w:cs="Tahoma"/>
                <w:sz w:val="20"/>
              </w:rPr>
              <w:t xml:space="preserve"> 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3C733A">
              <w:rPr>
                <w:rFonts w:ascii="Tahoma" w:hAnsi="Tahoma" w:cs="Tahoma"/>
                <w:sz w:val="20"/>
              </w:rPr>
              <w:t>komu</w:t>
            </w:r>
            <w:r w:rsidR="00F9264C" w:rsidRPr="003C733A">
              <w:rPr>
                <w:rFonts w:ascii="Tahoma" w:hAnsi="Tahoma" w:cs="Tahoma"/>
                <w:sz w:val="20"/>
              </w:rPr>
              <w:t>n</w:t>
            </w:r>
            <w:r w:rsidR="00F9264C" w:rsidRPr="003C733A">
              <w:rPr>
                <w:rFonts w:ascii="Tahoma" w:hAnsi="Tahoma" w:cs="Tahoma"/>
                <w:sz w:val="20"/>
              </w:rPr>
              <w:t>i</w:t>
            </w:r>
            <w:r w:rsidR="00F9264C" w:rsidRPr="003C733A">
              <w:rPr>
                <w:rFonts w:ascii="Tahoma" w:hAnsi="Tahoma" w:cs="Tahoma"/>
                <w:sz w:val="20"/>
              </w:rPr>
              <w:t>kację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3C733A" w:rsidRDefault="000A5BB5" w:rsidP="006F29A0">
            <w:pPr>
              <w:pStyle w:val="wrubrycemn"/>
              <w:rPr>
                <w:rFonts w:ascii="Tahoma" w:hAnsi="Tahoma" w:cs="Tahoma"/>
                <w:sz w:val="20"/>
              </w:rPr>
            </w:pPr>
            <w:r w:rsidRPr="003C733A">
              <w:rPr>
                <w:rFonts w:ascii="Tahoma" w:hAnsi="Tahoma" w:cs="Tahoma"/>
                <w:sz w:val="20"/>
              </w:rPr>
              <w:t>posługiwać się jęz</w:t>
            </w:r>
            <w:r w:rsidRPr="003C733A">
              <w:rPr>
                <w:rFonts w:ascii="Tahoma" w:hAnsi="Tahoma" w:cs="Tahoma"/>
                <w:sz w:val="20"/>
              </w:rPr>
              <w:t>y</w:t>
            </w:r>
            <w:r w:rsidRPr="003C733A">
              <w:rPr>
                <w:rFonts w:ascii="Tahoma" w:hAnsi="Tahoma" w:cs="Tahoma"/>
                <w:sz w:val="20"/>
              </w:rPr>
              <w:t>kiem obcy</w:t>
            </w:r>
            <w:r w:rsidR="006F29A0" w:rsidRPr="003C733A">
              <w:rPr>
                <w:rFonts w:ascii="Tahoma" w:hAnsi="Tahoma" w:cs="Tahoma"/>
                <w:sz w:val="20"/>
              </w:rPr>
              <w:t xml:space="preserve">m w mowie zgodnie z poziomem </w:t>
            </w:r>
            <w:r w:rsidRPr="003C733A">
              <w:rPr>
                <w:rFonts w:ascii="Tahoma" w:hAnsi="Tahoma" w:cs="Tahoma"/>
                <w:sz w:val="20"/>
              </w:rPr>
              <w:t>B2</w:t>
            </w:r>
            <w:r w:rsidR="003C6708" w:rsidRPr="003C733A">
              <w:rPr>
                <w:rFonts w:ascii="Tahoma" w:hAnsi="Tahoma" w:cs="Tahoma"/>
                <w:sz w:val="20"/>
              </w:rPr>
              <w:t>++</w:t>
            </w:r>
            <w:r w:rsidRPr="003C733A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3C733A">
              <w:rPr>
                <w:rFonts w:ascii="Tahoma" w:hAnsi="Tahoma" w:cs="Tahoma"/>
                <w:sz w:val="20"/>
              </w:rPr>
              <w:t>błędów okazjonal</w:t>
            </w:r>
            <w:r w:rsidR="00F9264C" w:rsidRPr="003C733A">
              <w:rPr>
                <w:rFonts w:ascii="Tahoma" w:hAnsi="Tahoma" w:cs="Tahoma"/>
                <w:sz w:val="20"/>
              </w:rPr>
              <w:t>nych lub ich braku</w:t>
            </w:r>
            <w:r w:rsidR="00CE506D" w:rsidRPr="003C733A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192A6E" w:rsidRPr="003C733A" w:rsidRDefault="00192A6E">
      <w:pPr>
        <w:spacing w:after="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D508C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04747" w:rsidTr="00D508C7">
        <w:tc>
          <w:tcPr>
            <w:tcW w:w="9778" w:type="dxa"/>
            <w:vAlign w:val="center"/>
          </w:tcPr>
          <w:p w:rsidR="00AB655E" w:rsidRPr="00A04747" w:rsidRDefault="00F425F4" w:rsidP="00DB63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>
              <w:rPr>
                <w:rFonts w:ascii="Tahoma" w:hAnsi="Tahoma" w:cs="Tahoma"/>
                <w:b w:val="0"/>
                <w:sz w:val="20"/>
              </w:rPr>
              <w:t xml:space="preserve"> języka obcego na poziomie </w:t>
            </w:r>
            <w:r w:rsidR="00DB63C9">
              <w:rPr>
                <w:rFonts w:ascii="Tahoma" w:hAnsi="Tahoma" w:cs="Tahoma"/>
                <w:b w:val="0"/>
                <w:sz w:val="20"/>
              </w:rPr>
              <w:t>C1</w:t>
            </w:r>
          </w:p>
        </w:tc>
      </w:tr>
    </w:tbl>
    <w:p w:rsidR="00FC1BE5" w:rsidRPr="00A0474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D508C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A04747" w:rsidTr="00D508C7">
        <w:tc>
          <w:tcPr>
            <w:tcW w:w="9778" w:type="dxa"/>
            <w:vAlign w:val="center"/>
          </w:tcPr>
          <w:p w:rsidR="00AB655E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A04747" w:rsidTr="00D508C7">
        <w:tc>
          <w:tcPr>
            <w:tcW w:w="9778" w:type="dxa"/>
            <w:vAlign w:val="center"/>
          </w:tcPr>
          <w:p w:rsidR="005C677A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A04747" w:rsidTr="00D508C7">
        <w:tc>
          <w:tcPr>
            <w:tcW w:w="9778" w:type="dxa"/>
            <w:vAlign w:val="center"/>
          </w:tcPr>
          <w:p w:rsidR="00991FC9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821E9D" w:rsidRPr="00A04747" w:rsidRDefault="00821E9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Pr="003C733A" w:rsidRDefault="008938C7" w:rsidP="000179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05"/>
        <w:gridCol w:w="1759"/>
        <w:gridCol w:w="1417"/>
      </w:tblGrid>
      <w:tr w:rsidR="008A3DEA" w:rsidRPr="003C733A" w:rsidTr="00D508C7">
        <w:trPr>
          <w:cantSplit/>
          <w:trHeight w:val="284"/>
        </w:trPr>
        <w:tc>
          <w:tcPr>
            <w:tcW w:w="66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EA" w:rsidRPr="003C733A" w:rsidRDefault="008A3DEA" w:rsidP="0099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33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C733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0D0E98" w:rsidP="00A324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30</w:t>
            </w:r>
            <w:r w:rsidR="008A3DEA" w:rsidRPr="003C733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3C733A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3C73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3C73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6A246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1</w:t>
            </w:r>
            <w:r w:rsidR="000D0E98" w:rsidRPr="003C733A">
              <w:rPr>
                <w:color w:val="auto"/>
                <w:sz w:val="20"/>
                <w:szCs w:val="20"/>
              </w:rPr>
              <w:t>4</w:t>
            </w:r>
            <w:r w:rsidRPr="003C733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C733A">
              <w:rPr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A3DEA" w:rsidRPr="003C733A" w:rsidTr="00D508C7">
        <w:trPr>
          <w:cantSplit/>
          <w:trHeight w:val="284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6A2462" w:rsidP="009967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733A">
              <w:rPr>
                <w:b/>
                <w:color w:val="auto"/>
                <w:spacing w:val="-4"/>
                <w:sz w:val="20"/>
                <w:szCs w:val="20"/>
              </w:rPr>
              <w:t>4</w:t>
            </w:r>
            <w:r w:rsidR="008A3DEA" w:rsidRPr="003C733A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733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A3DEA" w:rsidRPr="00923DB2" w:rsidTr="00D508C7">
        <w:trPr>
          <w:cantSplit/>
          <w:trHeight w:val="167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3C733A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DEA" w:rsidRPr="00923DB2" w:rsidRDefault="008A3DEA" w:rsidP="009967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C733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AA2178" w:rsidRDefault="00AA2178" w:rsidP="00AA217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A2178" w:rsidSect="00EF1C46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B0B" w:rsidRDefault="00AC2B0B">
      <w:r>
        <w:separator/>
      </w:r>
    </w:p>
  </w:endnote>
  <w:endnote w:type="continuationSeparator" w:id="0">
    <w:p w:rsidR="00AC2B0B" w:rsidRDefault="00AC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F24B0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9498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D508C7" w:rsidRPr="00D508C7" w:rsidRDefault="00D508C7" w:rsidP="00D508C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508C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508C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508C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F24B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508C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B0B" w:rsidRDefault="00AC2B0B">
      <w:r>
        <w:separator/>
      </w:r>
    </w:p>
  </w:footnote>
  <w:footnote w:type="continuationSeparator" w:id="0">
    <w:p w:rsidR="00AC2B0B" w:rsidRDefault="00AC2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C46" w:rsidRDefault="00EF1C46" w:rsidP="00EF1C4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F81F6C7" wp14:editId="47E506A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C46" w:rsidRDefault="002F24B0" w:rsidP="00EF1C4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840A2"/>
    <w:rsid w:val="00091835"/>
    <w:rsid w:val="00096DEE"/>
    <w:rsid w:val="000A5135"/>
    <w:rsid w:val="000A5BB5"/>
    <w:rsid w:val="000B7E83"/>
    <w:rsid w:val="000C2CA7"/>
    <w:rsid w:val="000C41C8"/>
    <w:rsid w:val="000D0E98"/>
    <w:rsid w:val="000D6CF0"/>
    <w:rsid w:val="000E04D1"/>
    <w:rsid w:val="000E1076"/>
    <w:rsid w:val="00104DF4"/>
    <w:rsid w:val="00107442"/>
    <w:rsid w:val="00114163"/>
    <w:rsid w:val="00116546"/>
    <w:rsid w:val="00131673"/>
    <w:rsid w:val="00133A52"/>
    <w:rsid w:val="00150DB8"/>
    <w:rsid w:val="0016019D"/>
    <w:rsid w:val="001635B3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B1F3E"/>
    <w:rsid w:val="001B31EE"/>
    <w:rsid w:val="001B3BF7"/>
    <w:rsid w:val="001B444C"/>
    <w:rsid w:val="001C4F0A"/>
    <w:rsid w:val="001D679D"/>
    <w:rsid w:val="001D73E7"/>
    <w:rsid w:val="001E0106"/>
    <w:rsid w:val="001E3F2A"/>
    <w:rsid w:val="001E4060"/>
    <w:rsid w:val="001F1553"/>
    <w:rsid w:val="001F2408"/>
    <w:rsid w:val="00202B0D"/>
    <w:rsid w:val="0020696D"/>
    <w:rsid w:val="00224917"/>
    <w:rsid w:val="00230C6F"/>
    <w:rsid w:val="002325AB"/>
    <w:rsid w:val="00232787"/>
    <w:rsid w:val="00232843"/>
    <w:rsid w:val="00265C40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2F24B0"/>
    <w:rsid w:val="0030114B"/>
    <w:rsid w:val="003055B0"/>
    <w:rsid w:val="00307065"/>
    <w:rsid w:val="00314269"/>
    <w:rsid w:val="00335854"/>
    <w:rsid w:val="00350CF9"/>
    <w:rsid w:val="00351431"/>
    <w:rsid w:val="0035344F"/>
    <w:rsid w:val="00365292"/>
    <w:rsid w:val="0039645B"/>
    <w:rsid w:val="003973B8"/>
    <w:rsid w:val="003B5558"/>
    <w:rsid w:val="003C6708"/>
    <w:rsid w:val="003C733A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1ED9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16977"/>
    <w:rsid w:val="005247A6"/>
    <w:rsid w:val="005376D3"/>
    <w:rsid w:val="00540CF3"/>
    <w:rsid w:val="005455EE"/>
    <w:rsid w:val="00546D21"/>
    <w:rsid w:val="00552835"/>
    <w:rsid w:val="00560DEA"/>
    <w:rsid w:val="00563E92"/>
    <w:rsid w:val="00581858"/>
    <w:rsid w:val="00583E26"/>
    <w:rsid w:val="005955F9"/>
    <w:rsid w:val="005B127E"/>
    <w:rsid w:val="005C677A"/>
    <w:rsid w:val="005C7408"/>
    <w:rsid w:val="005C753A"/>
    <w:rsid w:val="005E75DF"/>
    <w:rsid w:val="005F7566"/>
    <w:rsid w:val="00603431"/>
    <w:rsid w:val="00612EE0"/>
    <w:rsid w:val="00613A22"/>
    <w:rsid w:val="00625FBC"/>
    <w:rsid w:val="00626EA3"/>
    <w:rsid w:val="0063007E"/>
    <w:rsid w:val="00640994"/>
    <w:rsid w:val="00641D09"/>
    <w:rsid w:val="00663E53"/>
    <w:rsid w:val="00667567"/>
    <w:rsid w:val="00673A6C"/>
    <w:rsid w:val="00676A3F"/>
    <w:rsid w:val="00680BA2"/>
    <w:rsid w:val="00684D54"/>
    <w:rsid w:val="006863F4"/>
    <w:rsid w:val="00694956"/>
    <w:rsid w:val="006A2462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62EAD"/>
    <w:rsid w:val="0076660B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F0E91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167B"/>
    <w:rsid w:val="008521AA"/>
    <w:rsid w:val="00857E00"/>
    <w:rsid w:val="008623E1"/>
    <w:rsid w:val="00877135"/>
    <w:rsid w:val="008938C7"/>
    <w:rsid w:val="00896083"/>
    <w:rsid w:val="008A3DEA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4E87"/>
    <w:rsid w:val="00921B1A"/>
    <w:rsid w:val="00922D65"/>
    <w:rsid w:val="00923212"/>
    <w:rsid w:val="00931F5B"/>
    <w:rsid w:val="00933296"/>
    <w:rsid w:val="0093502F"/>
    <w:rsid w:val="00940876"/>
    <w:rsid w:val="009458F5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261D7"/>
    <w:rsid w:val="00A32047"/>
    <w:rsid w:val="00A324F0"/>
    <w:rsid w:val="00A36304"/>
    <w:rsid w:val="00A45247"/>
    <w:rsid w:val="00A45FE3"/>
    <w:rsid w:val="00A645BC"/>
    <w:rsid w:val="00A64607"/>
    <w:rsid w:val="00A675CF"/>
    <w:rsid w:val="00A7105F"/>
    <w:rsid w:val="00A762DA"/>
    <w:rsid w:val="00A93BEB"/>
    <w:rsid w:val="00AA2178"/>
    <w:rsid w:val="00AA3B18"/>
    <w:rsid w:val="00AA62CD"/>
    <w:rsid w:val="00AB05A9"/>
    <w:rsid w:val="00AB3618"/>
    <w:rsid w:val="00AB655E"/>
    <w:rsid w:val="00AC2B0B"/>
    <w:rsid w:val="00AC4BC6"/>
    <w:rsid w:val="00AC57A5"/>
    <w:rsid w:val="00AC76ED"/>
    <w:rsid w:val="00AE3B8A"/>
    <w:rsid w:val="00AF0B6F"/>
    <w:rsid w:val="00AF7D73"/>
    <w:rsid w:val="00AF7DD5"/>
    <w:rsid w:val="00B03E50"/>
    <w:rsid w:val="00B056F7"/>
    <w:rsid w:val="00B1293D"/>
    <w:rsid w:val="00B54133"/>
    <w:rsid w:val="00B5566C"/>
    <w:rsid w:val="00B60B0B"/>
    <w:rsid w:val="00B742E5"/>
    <w:rsid w:val="00B76A18"/>
    <w:rsid w:val="00B83F26"/>
    <w:rsid w:val="00B87ACB"/>
    <w:rsid w:val="00B95607"/>
    <w:rsid w:val="00B96AC5"/>
    <w:rsid w:val="00BA4173"/>
    <w:rsid w:val="00BB4F43"/>
    <w:rsid w:val="00BD0964"/>
    <w:rsid w:val="00BD673A"/>
    <w:rsid w:val="00BF05E4"/>
    <w:rsid w:val="00C10249"/>
    <w:rsid w:val="00C15B5C"/>
    <w:rsid w:val="00C37C9A"/>
    <w:rsid w:val="00C430B5"/>
    <w:rsid w:val="00C50308"/>
    <w:rsid w:val="00C637D8"/>
    <w:rsid w:val="00C91D98"/>
    <w:rsid w:val="00C947FB"/>
    <w:rsid w:val="00CA4445"/>
    <w:rsid w:val="00CB5513"/>
    <w:rsid w:val="00CB6AD7"/>
    <w:rsid w:val="00CD2DB2"/>
    <w:rsid w:val="00CD3794"/>
    <w:rsid w:val="00CE506D"/>
    <w:rsid w:val="00CE6924"/>
    <w:rsid w:val="00CF1CB2"/>
    <w:rsid w:val="00D04871"/>
    <w:rsid w:val="00D11547"/>
    <w:rsid w:val="00D36BD4"/>
    <w:rsid w:val="00D43CB7"/>
    <w:rsid w:val="00D465B9"/>
    <w:rsid w:val="00D508C7"/>
    <w:rsid w:val="00D5332B"/>
    <w:rsid w:val="00D61E9B"/>
    <w:rsid w:val="00D61FA5"/>
    <w:rsid w:val="00D91903"/>
    <w:rsid w:val="00DB0142"/>
    <w:rsid w:val="00DB4DC3"/>
    <w:rsid w:val="00DB56B4"/>
    <w:rsid w:val="00DB63C9"/>
    <w:rsid w:val="00DC0DB0"/>
    <w:rsid w:val="00DC26AF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514A8"/>
    <w:rsid w:val="00E71FFC"/>
    <w:rsid w:val="00E907AE"/>
    <w:rsid w:val="00E9725F"/>
    <w:rsid w:val="00EA1B88"/>
    <w:rsid w:val="00EB52B7"/>
    <w:rsid w:val="00EB57F3"/>
    <w:rsid w:val="00EC15E6"/>
    <w:rsid w:val="00EC6D5B"/>
    <w:rsid w:val="00ED203B"/>
    <w:rsid w:val="00ED4A28"/>
    <w:rsid w:val="00EE1335"/>
    <w:rsid w:val="00EF1C46"/>
    <w:rsid w:val="00EF6C0D"/>
    <w:rsid w:val="00F00795"/>
    <w:rsid w:val="00F01879"/>
    <w:rsid w:val="00F03B30"/>
    <w:rsid w:val="00F128D3"/>
    <w:rsid w:val="00F13104"/>
    <w:rsid w:val="00F17F19"/>
    <w:rsid w:val="00F201F9"/>
    <w:rsid w:val="00F425F4"/>
    <w:rsid w:val="00F4304E"/>
    <w:rsid w:val="00F469CC"/>
    <w:rsid w:val="00F53F75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F1C46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F1C4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66CF4-4E17-4C61-9772-E0A5D1EC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861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6021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33</cp:revision>
  <cp:lastPrinted>2012-06-18T07:53:00Z</cp:lastPrinted>
  <dcterms:created xsi:type="dcterms:W3CDTF">2020-11-22T17:35:00Z</dcterms:created>
  <dcterms:modified xsi:type="dcterms:W3CDTF">2021-09-09T10:36:00Z</dcterms:modified>
</cp:coreProperties>
</file>