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030" w:rsidRPr="00A25990" w:rsidRDefault="00063030" w:rsidP="00063030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25990">
        <w:rPr>
          <w:rFonts w:ascii="Tahoma" w:hAnsi="Tahoma" w:cs="Tahoma"/>
          <w:b/>
          <w:smallCaps/>
          <w:sz w:val="36"/>
        </w:rPr>
        <w:t>karta przedmiotu</w:t>
      </w:r>
    </w:p>
    <w:p w:rsidR="00453F25" w:rsidRPr="00A25990" w:rsidRDefault="00453F25" w:rsidP="00063030">
      <w:pPr>
        <w:spacing w:after="0" w:line="240" w:lineRule="auto"/>
        <w:ind w:left="360"/>
        <w:rPr>
          <w:rFonts w:ascii="Tahoma" w:hAnsi="Tahoma" w:cs="Tahoma"/>
        </w:rPr>
      </w:pPr>
    </w:p>
    <w:p w:rsidR="00063030" w:rsidRPr="00A25990" w:rsidRDefault="00063030" w:rsidP="00063030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25990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53F25" w:rsidRPr="0001795B" w:rsidTr="00E45AEB">
        <w:tc>
          <w:tcPr>
            <w:tcW w:w="2410" w:type="dxa"/>
            <w:vAlign w:val="center"/>
          </w:tcPr>
          <w:p w:rsidR="00453F25" w:rsidRPr="0001795B" w:rsidRDefault="00453F25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453F25" w:rsidRPr="00A2089B" w:rsidRDefault="00453F25" w:rsidP="00E45AE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2089B">
              <w:rPr>
                <w:rFonts w:ascii="Tahoma" w:hAnsi="Tahoma" w:cs="Tahoma"/>
                <w:b w:val="0"/>
                <w:color w:val="auto"/>
              </w:rPr>
              <w:t>Język obcy (lektorat intensywny), część 3</w:t>
            </w:r>
            <w:r w:rsidR="00A2089B" w:rsidRPr="00A2089B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A2089B" w:rsidRPr="00A2089B">
              <w:rPr>
                <w:rFonts w:ascii="Tahoma" w:hAnsi="Tahoma" w:cs="Tahoma"/>
                <w:b w:val="0"/>
                <w:i/>
                <w:color w:val="auto"/>
              </w:rPr>
              <w:t>poziom zaawansowany</w:t>
            </w:r>
          </w:p>
        </w:tc>
      </w:tr>
      <w:tr w:rsidR="00453F25" w:rsidRPr="0001795B" w:rsidTr="00E45AEB">
        <w:tc>
          <w:tcPr>
            <w:tcW w:w="2410" w:type="dxa"/>
            <w:vAlign w:val="center"/>
          </w:tcPr>
          <w:p w:rsidR="00453F25" w:rsidRPr="0001795B" w:rsidRDefault="00453F25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:rsidR="00453F25" w:rsidRPr="00DF5C11" w:rsidRDefault="00453F25" w:rsidP="00264B3C">
            <w:pPr>
              <w:pStyle w:val="Odpowiedzi"/>
              <w:rPr>
                <w:rFonts w:ascii="Tahoma" w:hAnsi="Tahoma" w:cs="Tahoma"/>
                <w:b w:val="0"/>
              </w:rPr>
            </w:pPr>
            <w:r w:rsidRPr="00693BE7">
              <w:rPr>
                <w:rFonts w:ascii="Tahoma" w:hAnsi="Tahoma" w:cs="Tahoma"/>
                <w:b w:val="0"/>
                <w:color w:val="auto"/>
              </w:rPr>
              <w:t>20</w:t>
            </w:r>
            <w:r w:rsidR="00546FCD">
              <w:rPr>
                <w:rFonts w:ascii="Tahoma" w:hAnsi="Tahoma" w:cs="Tahoma"/>
                <w:b w:val="0"/>
                <w:color w:val="auto"/>
              </w:rPr>
              <w:t>2</w:t>
            </w:r>
            <w:r w:rsidR="00BF35F4">
              <w:rPr>
                <w:rFonts w:ascii="Tahoma" w:hAnsi="Tahoma" w:cs="Tahoma"/>
                <w:b w:val="0"/>
                <w:color w:val="auto"/>
              </w:rPr>
              <w:t>1</w:t>
            </w:r>
            <w:r w:rsidRPr="00693BE7">
              <w:rPr>
                <w:rFonts w:ascii="Tahoma" w:hAnsi="Tahoma" w:cs="Tahoma"/>
                <w:b w:val="0"/>
                <w:color w:val="auto"/>
              </w:rPr>
              <w:t>/20</w:t>
            </w:r>
            <w:r w:rsidR="00264B3C">
              <w:rPr>
                <w:rFonts w:ascii="Tahoma" w:hAnsi="Tahoma" w:cs="Tahoma"/>
                <w:b w:val="0"/>
                <w:color w:val="auto"/>
              </w:rPr>
              <w:t>2</w:t>
            </w:r>
            <w:r w:rsidR="00BF35F4">
              <w:rPr>
                <w:rFonts w:ascii="Tahoma" w:hAnsi="Tahoma" w:cs="Tahoma"/>
                <w:b w:val="0"/>
                <w:color w:val="auto"/>
              </w:rPr>
              <w:t>2</w:t>
            </w:r>
          </w:p>
        </w:tc>
      </w:tr>
      <w:tr w:rsidR="00182049" w:rsidRPr="0001795B" w:rsidTr="00E45AEB">
        <w:tc>
          <w:tcPr>
            <w:tcW w:w="2410" w:type="dxa"/>
            <w:vAlign w:val="center"/>
          </w:tcPr>
          <w:p w:rsidR="00182049" w:rsidRPr="0001795B" w:rsidRDefault="00182049" w:rsidP="00182049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182049" w:rsidRDefault="00182049" w:rsidP="0018204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182049" w:rsidRPr="0001795B" w:rsidTr="00E45AEB">
        <w:tc>
          <w:tcPr>
            <w:tcW w:w="2410" w:type="dxa"/>
            <w:vAlign w:val="center"/>
          </w:tcPr>
          <w:p w:rsidR="00182049" w:rsidRPr="0001795B" w:rsidRDefault="00182049" w:rsidP="0018204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182049" w:rsidRDefault="00182049" w:rsidP="0018204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182049" w:rsidRPr="0001795B" w:rsidTr="00E45AEB">
        <w:tc>
          <w:tcPr>
            <w:tcW w:w="2410" w:type="dxa"/>
            <w:vAlign w:val="center"/>
          </w:tcPr>
          <w:p w:rsidR="00182049" w:rsidRPr="0001795B" w:rsidRDefault="00182049" w:rsidP="0018204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182049" w:rsidRDefault="00182049" w:rsidP="00182049">
            <w:pPr>
              <w:pStyle w:val="Odpowiedzi"/>
              <w:rPr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Studia pierwszego stopnia – inżynierskie </w:t>
            </w:r>
          </w:p>
        </w:tc>
      </w:tr>
      <w:tr w:rsidR="00182049" w:rsidRPr="0001795B" w:rsidTr="00E45AEB">
        <w:tc>
          <w:tcPr>
            <w:tcW w:w="2410" w:type="dxa"/>
            <w:vAlign w:val="center"/>
          </w:tcPr>
          <w:p w:rsidR="00182049" w:rsidRPr="0001795B" w:rsidRDefault="00182049" w:rsidP="0018204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182049" w:rsidRDefault="00182049" w:rsidP="00182049">
            <w:pPr>
              <w:pStyle w:val="Odpowiedzi"/>
              <w:rPr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182049" w:rsidRPr="0001795B" w:rsidTr="00E45AEB">
        <w:tc>
          <w:tcPr>
            <w:tcW w:w="2410" w:type="dxa"/>
            <w:vAlign w:val="center"/>
          </w:tcPr>
          <w:p w:rsidR="00182049" w:rsidRPr="0001795B" w:rsidRDefault="00182049" w:rsidP="0018204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182049" w:rsidRDefault="00182049" w:rsidP="0018204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453F25" w:rsidRPr="0001795B" w:rsidTr="00E45AEB">
        <w:tc>
          <w:tcPr>
            <w:tcW w:w="2410" w:type="dxa"/>
            <w:vAlign w:val="center"/>
          </w:tcPr>
          <w:p w:rsidR="00453F25" w:rsidRPr="0001795B" w:rsidRDefault="00453F25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453F25" w:rsidRPr="00DF5C11" w:rsidRDefault="00453F25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453F25" w:rsidRDefault="00453F2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B54B71" w:rsidRPr="00A25990" w:rsidRDefault="00B54B7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A25990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25990">
        <w:rPr>
          <w:rFonts w:ascii="Tahoma" w:hAnsi="Tahoma" w:cs="Tahoma"/>
          <w:szCs w:val="24"/>
        </w:rPr>
        <w:t xml:space="preserve">Wymagania wstępne </w:t>
      </w:r>
      <w:r w:rsidR="00F00795" w:rsidRPr="00A25990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A25990" w:rsidTr="00A45247">
        <w:tc>
          <w:tcPr>
            <w:tcW w:w="9778" w:type="dxa"/>
          </w:tcPr>
          <w:p w:rsidR="004846A3" w:rsidRPr="00A25990" w:rsidRDefault="00673A6C" w:rsidP="00A2599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pacing w:val="-4"/>
                <w:sz w:val="20"/>
                <w:szCs w:val="20"/>
              </w:rPr>
            </w:pPr>
            <w:r w:rsidRPr="00A25990">
              <w:rPr>
                <w:rFonts w:ascii="Tahoma" w:hAnsi="Tahoma" w:cs="Tahoma"/>
                <w:b w:val="0"/>
                <w:smallCaps w:val="0"/>
                <w:spacing w:val="-4"/>
                <w:sz w:val="20"/>
                <w:szCs w:val="20"/>
              </w:rPr>
              <w:t>Poziom języka –</w:t>
            </w:r>
            <w:r w:rsidR="005B48AC" w:rsidRPr="00A25990">
              <w:rPr>
                <w:rFonts w:ascii="Tahoma" w:hAnsi="Tahoma" w:cs="Tahoma"/>
                <w:b w:val="0"/>
                <w:smallCaps w:val="0"/>
                <w:spacing w:val="-4"/>
                <w:sz w:val="20"/>
                <w:szCs w:val="20"/>
              </w:rPr>
              <w:t xml:space="preserve"> B2</w:t>
            </w:r>
            <w:r w:rsidR="00244973" w:rsidRPr="00A25990">
              <w:rPr>
                <w:rFonts w:ascii="Tahoma" w:hAnsi="Tahoma" w:cs="Tahoma"/>
                <w:b w:val="0"/>
                <w:smallCaps w:val="0"/>
                <w:spacing w:val="-4"/>
                <w:sz w:val="20"/>
                <w:szCs w:val="20"/>
              </w:rPr>
              <w:t>+</w:t>
            </w:r>
            <w:r w:rsidRPr="00A25990">
              <w:rPr>
                <w:rFonts w:ascii="Tahoma" w:hAnsi="Tahoma" w:cs="Tahoma"/>
                <w:b w:val="0"/>
                <w:smallCaps w:val="0"/>
                <w:spacing w:val="-4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453F25" w:rsidRDefault="00453F2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B54B71" w:rsidRPr="00A25990" w:rsidRDefault="00B54B7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25990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25990">
        <w:rPr>
          <w:rFonts w:ascii="Tahoma" w:hAnsi="Tahoma" w:cs="Tahoma"/>
        </w:rPr>
        <w:t xml:space="preserve">Efekty </w:t>
      </w:r>
      <w:r w:rsidR="00264B3C">
        <w:rPr>
          <w:rFonts w:ascii="Tahoma" w:hAnsi="Tahoma" w:cs="Tahoma"/>
        </w:rPr>
        <w:t>uczenia się</w:t>
      </w:r>
      <w:r w:rsidRPr="00A25990">
        <w:rPr>
          <w:rFonts w:ascii="Tahoma" w:hAnsi="Tahoma" w:cs="Tahoma"/>
        </w:rPr>
        <w:t xml:space="preserve"> i sposób </w:t>
      </w:r>
      <w:r w:rsidR="00B60B0B" w:rsidRPr="00A25990">
        <w:rPr>
          <w:rFonts w:ascii="Tahoma" w:hAnsi="Tahoma" w:cs="Tahoma"/>
        </w:rPr>
        <w:t>realizacji</w:t>
      </w:r>
      <w:r w:rsidRPr="00A25990">
        <w:rPr>
          <w:rFonts w:ascii="Tahoma" w:hAnsi="Tahoma" w:cs="Tahoma"/>
        </w:rPr>
        <w:t xml:space="preserve"> zajęć</w:t>
      </w:r>
    </w:p>
    <w:p w:rsidR="00931F5B" w:rsidRPr="00A2599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t>Cel</w:t>
      </w:r>
      <w:r w:rsidR="00EE1335" w:rsidRPr="00A25990">
        <w:rPr>
          <w:rFonts w:ascii="Tahoma" w:hAnsi="Tahoma" w:cs="Tahoma"/>
        </w:rPr>
        <w:t>e</w:t>
      </w:r>
      <w:r w:rsidRPr="00A25990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A25990" w:rsidRPr="00A25990" w:rsidTr="00A45247">
        <w:tc>
          <w:tcPr>
            <w:tcW w:w="675" w:type="dxa"/>
            <w:vAlign w:val="center"/>
          </w:tcPr>
          <w:p w:rsidR="008046AE" w:rsidRPr="00453F25" w:rsidRDefault="008046AE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53F25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A25990" w:rsidRDefault="00CB4792" w:rsidP="0035619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</w:t>
            </w:r>
            <w:r w:rsidR="005E526B" w:rsidRPr="00A25990">
              <w:rPr>
                <w:rFonts w:ascii="Tahoma" w:hAnsi="Tahoma" w:cs="Tahoma"/>
                <w:b w:val="0"/>
                <w:sz w:val="20"/>
              </w:rPr>
              <w:t xml:space="preserve">w języku obcym </w:t>
            </w:r>
            <w:r w:rsidRPr="00A25990">
              <w:rPr>
                <w:rFonts w:ascii="Tahoma" w:hAnsi="Tahoma" w:cs="Tahoma"/>
                <w:b w:val="0"/>
                <w:sz w:val="20"/>
              </w:rPr>
              <w:t>na poziomie B2+</w:t>
            </w:r>
            <w:r w:rsidR="00244973" w:rsidRPr="00A25990">
              <w:rPr>
                <w:rFonts w:ascii="Tahoma" w:hAnsi="Tahoma" w:cs="Tahoma"/>
                <w:b w:val="0"/>
                <w:sz w:val="20"/>
              </w:rPr>
              <w:t>+</w:t>
            </w:r>
            <w:r w:rsidR="00356191" w:rsidRPr="00A25990">
              <w:rPr>
                <w:rFonts w:ascii="Tahoma" w:hAnsi="Tahoma" w:cs="Tahoma"/>
                <w:b w:val="0"/>
                <w:sz w:val="20"/>
              </w:rPr>
              <w:t xml:space="preserve"> wg</w:t>
            </w:r>
            <w:r w:rsidR="00356191" w:rsidRPr="00A25990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</w:t>
            </w:r>
          </w:p>
        </w:tc>
      </w:tr>
      <w:tr w:rsidR="008046AE" w:rsidRPr="00A25990" w:rsidTr="00A45247">
        <w:tc>
          <w:tcPr>
            <w:tcW w:w="675" w:type="dxa"/>
            <w:vAlign w:val="center"/>
          </w:tcPr>
          <w:p w:rsidR="008046AE" w:rsidRPr="00453F25" w:rsidRDefault="00560DEA" w:rsidP="00560DE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53F25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A25990" w:rsidRDefault="00CB4792" w:rsidP="005E526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 xml:space="preserve">Rozwijanie umiejętności </w:t>
            </w:r>
            <w:r w:rsidR="005E526B" w:rsidRPr="00A25990">
              <w:rPr>
                <w:rFonts w:ascii="Tahoma" w:hAnsi="Tahoma" w:cs="Tahoma"/>
                <w:b w:val="0"/>
                <w:sz w:val="20"/>
              </w:rPr>
              <w:t>komunikacji ustnej w języku obcym</w:t>
            </w:r>
            <w:r w:rsidRPr="00A25990">
              <w:rPr>
                <w:rFonts w:ascii="Tahoma" w:hAnsi="Tahoma" w:cs="Tahoma"/>
                <w:b w:val="0"/>
                <w:sz w:val="20"/>
              </w:rPr>
              <w:t xml:space="preserve"> na poziomie B2+</w:t>
            </w:r>
            <w:r w:rsidR="00244973" w:rsidRPr="00A25990">
              <w:rPr>
                <w:rFonts w:ascii="Tahoma" w:hAnsi="Tahoma" w:cs="Tahoma"/>
                <w:b w:val="0"/>
                <w:sz w:val="20"/>
              </w:rPr>
              <w:t>+</w:t>
            </w:r>
            <w:r w:rsidR="00356191" w:rsidRPr="00A25990">
              <w:rPr>
                <w:rFonts w:ascii="Tahoma" w:hAnsi="Tahoma" w:cs="Tahoma"/>
                <w:b w:val="0"/>
                <w:sz w:val="20"/>
              </w:rPr>
              <w:t xml:space="preserve"> wg Europejskiego Systemu Opisu Kształcenia Językowego.</w:t>
            </w:r>
          </w:p>
        </w:tc>
      </w:tr>
    </w:tbl>
    <w:p w:rsidR="00324E1D" w:rsidRPr="00A25990" w:rsidRDefault="00324E1D" w:rsidP="00324E1D">
      <w:pPr>
        <w:pStyle w:val="Podpunkty"/>
        <w:ind w:left="0"/>
        <w:rPr>
          <w:rFonts w:ascii="Tahoma" w:hAnsi="Tahoma" w:cs="Tahoma"/>
        </w:rPr>
      </w:pPr>
    </w:p>
    <w:p w:rsidR="008938C7" w:rsidRPr="00A25990" w:rsidRDefault="00980B3B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A25990">
        <w:rPr>
          <w:rFonts w:ascii="Tahoma" w:hAnsi="Tahoma" w:cs="Tahoma"/>
        </w:rPr>
        <w:t xml:space="preserve">fekty </w:t>
      </w:r>
      <w:r w:rsidR="00264B3C">
        <w:rPr>
          <w:rFonts w:ascii="Tahoma" w:hAnsi="Tahoma" w:cs="Tahoma"/>
        </w:rPr>
        <w:t>uczenia się</w:t>
      </w:r>
      <w:r w:rsidR="008938C7" w:rsidRPr="00A25990">
        <w:rPr>
          <w:rFonts w:ascii="Tahoma" w:hAnsi="Tahoma" w:cs="Tahoma"/>
        </w:rPr>
        <w:t>, z podziałem na wiedzę, umiejętności i komp</w:t>
      </w:r>
      <w:r w:rsidR="008938C7" w:rsidRPr="00A25990">
        <w:rPr>
          <w:rFonts w:ascii="Tahoma" w:hAnsi="Tahoma" w:cs="Tahoma"/>
        </w:rPr>
        <w:t>e</w:t>
      </w:r>
      <w:r w:rsidR="008938C7" w:rsidRPr="00A25990">
        <w:rPr>
          <w:rFonts w:ascii="Tahoma" w:hAnsi="Tahoma" w:cs="Tahoma"/>
        </w:rPr>
        <w:t>tencje</w:t>
      </w:r>
      <w:r w:rsidR="00790329" w:rsidRPr="00A25990">
        <w:rPr>
          <w:rFonts w:ascii="Tahoma" w:hAnsi="Tahoma" w:cs="Tahoma"/>
        </w:rPr>
        <w:t>, wraz z</w:t>
      </w:r>
      <w:r w:rsidR="00307065" w:rsidRPr="00A25990">
        <w:rPr>
          <w:rFonts w:ascii="Tahoma" w:hAnsi="Tahoma" w:cs="Tahoma"/>
        </w:rPr>
        <w:t> </w:t>
      </w:r>
      <w:r w:rsidR="008938C7" w:rsidRPr="00A25990">
        <w:rPr>
          <w:rFonts w:ascii="Tahoma" w:hAnsi="Tahoma" w:cs="Tahoma"/>
        </w:rPr>
        <w:t xml:space="preserve">odniesieniem do efektów </w:t>
      </w:r>
      <w:r w:rsidR="00264B3C">
        <w:rPr>
          <w:rFonts w:ascii="Tahoma" w:hAnsi="Tahoma" w:cs="Tahoma"/>
        </w:rPr>
        <w:t>uczenia się</w:t>
      </w:r>
      <w:r w:rsidR="008938C7" w:rsidRPr="00A25990">
        <w:rPr>
          <w:rFonts w:ascii="Tahoma" w:hAnsi="Tahoma" w:cs="Tahoma"/>
        </w:rPr>
        <w:t xml:space="preserve"> dla </w:t>
      </w:r>
      <w:r w:rsidR="00F00795" w:rsidRPr="00A25990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CC7FA7" w:rsidRPr="00A25990" w:rsidTr="00CC7FA7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CC7FA7" w:rsidRPr="00A25990" w:rsidRDefault="00CC7FA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CC7FA7" w:rsidRPr="00A25990" w:rsidRDefault="00CC7FA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 xml:space="preserve">Opis efektów </w:t>
            </w:r>
            <w:r w:rsidR="00264B3C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CC7FA7" w:rsidRPr="00475AA1" w:rsidRDefault="00CC7FA7" w:rsidP="0001795B">
            <w:pPr>
              <w:pStyle w:val="Nagwkitablic"/>
              <w:rPr>
                <w:rFonts w:ascii="Tahoma" w:hAnsi="Tahoma" w:cs="Tahoma"/>
              </w:rPr>
            </w:pPr>
            <w:r w:rsidRPr="00475AA1">
              <w:rPr>
                <w:rFonts w:ascii="Tahoma" w:hAnsi="Tahoma" w:cs="Tahoma"/>
              </w:rPr>
              <w:t>Odniesienie do efektów</w:t>
            </w:r>
          </w:p>
          <w:p w:rsidR="00CC7FA7" w:rsidRPr="00A25990" w:rsidRDefault="00264B3C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CC7FA7" w:rsidRPr="00475AA1">
              <w:rPr>
                <w:rFonts w:ascii="Tahoma" w:hAnsi="Tahoma" w:cs="Tahoma"/>
              </w:rPr>
              <w:t xml:space="preserve"> dla kierunku</w:t>
            </w:r>
          </w:p>
        </w:tc>
      </w:tr>
      <w:tr w:rsidR="00A25990" w:rsidRPr="00A25990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A25990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 xml:space="preserve">Po zaliczeniu przedmiotu student w zakresie </w:t>
            </w:r>
            <w:r w:rsidRPr="00A25990">
              <w:rPr>
                <w:rFonts w:ascii="Tahoma" w:hAnsi="Tahoma" w:cs="Tahoma"/>
                <w:b/>
                <w:smallCaps/>
              </w:rPr>
              <w:t>umiejętności</w:t>
            </w:r>
            <w:r w:rsidRPr="00A25990">
              <w:rPr>
                <w:rFonts w:ascii="Tahoma" w:hAnsi="Tahoma" w:cs="Tahoma"/>
              </w:rPr>
              <w:t xml:space="preserve"> potrafi</w:t>
            </w:r>
          </w:p>
        </w:tc>
      </w:tr>
      <w:tr w:rsidR="00CC7FA7" w:rsidRPr="00A25990" w:rsidTr="00CC7FA7">
        <w:trPr>
          <w:trHeight w:val="227"/>
          <w:jc w:val="right"/>
        </w:trPr>
        <w:tc>
          <w:tcPr>
            <w:tcW w:w="851" w:type="dxa"/>
            <w:vAlign w:val="center"/>
          </w:tcPr>
          <w:p w:rsidR="00CC7FA7" w:rsidRPr="00A25990" w:rsidRDefault="00CC7FA7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CC7FA7" w:rsidRPr="00A25990" w:rsidRDefault="00CC7FA7" w:rsidP="00453F25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posługiwać się językiem obc</w:t>
            </w:r>
            <w:r>
              <w:rPr>
                <w:rFonts w:ascii="Tahoma" w:hAnsi="Tahoma" w:cs="Tahoma"/>
              </w:rPr>
              <w:t xml:space="preserve">ym w piśmie zgodnie z poziomem </w:t>
            </w:r>
            <w:r w:rsidRPr="00A25990">
              <w:rPr>
                <w:rFonts w:ascii="Tahoma" w:hAnsi="Tahoma" w:cs="Tahoma"/>
              </w:rPr>
              <w:t>B2++ wg</w:t>
            </w:r>
            <w:r w:rsidRPr="00A25990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475AA1" w:rsidRPr="00A04747" w:rsidRDefault="00475AA1" w:rsidP="0089264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182049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5</w:t>
            </w:r>
          </w:p>
        </w:tc>
      </w:tr>
      <w:tr w:rsidR="00CC7FA7" w:rsidRPr="00A25990" w:rsidTr="00CC7FA7">
        <w:trPr>
          <w:trHeight w:val="227"/>
          <w:jc w:val="right"/>
        </w:trPr>
        <w:tc>
          <w:tcPr>
            <w:tcW w:w="851" w:type="dxa"/>
            <w:vAlign w:val="center"/>
          </w:tcPr>
          <w:p w:rsidR="00CC7FA7" w:rsidRPr="00A25990" w:rsidRDefault="00CC7FA7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CC7FA7" w:rsidRPr="00A25990" w:rsidRDefault="00CC7FA7" w:rsidP="00453F25">
            <w:pPr>
              <w:pStyle w:val="wrubryce"/>
              <w:jc w:val="left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posługiwać się językiem ob</w:t>
            </w:r>
            <w:r>
              <w:rPr>
                <w:rFonts w:ascii="Tahoma" w:hAnsi="Tahoma" w:cs="Tahoma"/>
              </w:rPr>
              <w:t xml:space="preserve">cym w mowie zgodnie z poziomem </w:t>
            </w:r>
            <w:r w:rsidRPr="00A25990">
              <w:rPr>
                <w:rFonts w:ascii="Tahoma" w:hAnsi="Tahoma" w:cs="Tahoma"/>
              </w:rPr>
              <w:t>B2++ wg</w:t>
            </w:r>
            <w:r w:rsidRPr="00A25990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CC7FA7" w:rsidRDefault="00CC7FA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7649D4" w:rsidRPr="00A25990" w:rsidRDefault="007649D4" w:rsidP="007649D4">
      <w:pPr>
        <w:pStyle w:val="Podpunkty"/>
        <w:ind w:left="0"/>
        <w:rPr>
          <w:rFonts w:ascii="Tahoma" w:hAnsi="Tahoma" w:cs="Tahoma"/>
        </w:rPr>
      </w:pPr>
    </w:p>
    <w:p w:rsidR="0035344F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t xml:space="preserve">Formy zajęć dydaktycznych </w:t>
      </w:r>
      <w:r w:rsidR="004D72D9" w:rsidRPr="00A25990">
        <w:rPr>
          <w:rFonts w:ascii="Tahoma" w:hAnsi="Tahoma" w:cs="Tahoma"/>
        </w:rPr>
        <w:t>oraz</w:t>
      </w:r>
      <w:r w:rsidRPr="00A25990">
        <w:rPr>
          <w:rFonts w:ascii="Tahoma" w:hAnsi="Tahoma" w:cs="Tahoma"/>
        </w:rPr>
        <w:t xml:space="preserve"> wymiar </w:t>
      </w:r>
      <w:r w:rsidR="004D72D9" w:rsidRPr="00A25990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A25990" w:rsidRPr="00A25990" w:rsidTr="00A45247">
        <w:tc>
          <w:tcPr>
            <w:tcW w:w="9778" w:type="dxa"/>
            <w:gridSpan w:val="8"/>
            <w:vAlign w:val="center"/>
          </w:tcPr>
          <w:p w:rsidR="0035344F" w:rsidRPr="00A25990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Studia stacjonarne (ST)</w:t>
            </w:r>
          </w:p>
        </w:tc>
      </w:tr>
      <w:tr w:rsidR="00A25990" w:rsidRPr="00A25990" w:rsidTr="00A45247"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Ćw</w:t>
            </w:r>
            <w:r w:rsidR="00CB4792" w:rsidRPr="00A25990">
              <w:rPr>
                <w:rFonts w:ascii="Tahoma" w:hAnsi="Tahoma" w:cs="Tahoma"/>
              </w:rPr>
              <w:t>.</w:t>
            </w:r>
          </w:p>
        </w:tc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2599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ECTS</w:t>
            </w:r>
          </w:p>
        </w:tc>
      </w:tr>
      <w:tr w:rsidR="0035344F" w:rsidRPr="00A25990" w:rsidTr="00EB7063">
        <w:tc>
          <w:tcPr>
            <w:tcW w:w="1222" w:type="dxa"/>
            <w:vAlign w:val="center"/>
          </w:tcPr>
          <w:p w:rsidR="0035344F" w:rsidRPr="00A25990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25990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25990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25990" w:rsidRDefault="00560DEA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60</w:t>
            </w:r>
          </w:p>
        </w:tc>
        <w:tc>
          <w:tcPr>
            <w:tcW w:w="1222" w:type="dxa"/>
            <w:vAlign w:val="center"/>
          </w:tcPr>
          <w:p w:rsidR="0035344F" w:rsidRPr="00A25990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25990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A25990" w:rsidRDefault="007649D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30</w:t>
            </w:r>
          </w:p>
        </w:tc>
        <w:tc>
          <w:tcPr>
            <w:tcW w:w="1223" w:type="dxa"/>
            <w:vAlign w:val="center"/>
          </w:tcPr>
          <w:p w:rsidR="0035344F" w:rsidRPr="00A25990" w:rsidRDefault="008F1B15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229C7">
              <w:rPr>
                <w:rFonts w:ascii="Tahoma" w:hAnsi="Tahoma" w:cs="Tahoma"/>
              </w:rPr>
              <w:t>5</w:t>
            </w:r>
          </w:p>
        </w:tc>
      </w:tr>
    </w:tbl>
    <w:p w:rsidR="008938C7" w:rsidRPr="00A2599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B54B71" w:rsidRDefault="00B54B71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A25990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lastRenderedPageBreak/>
        <w:t>Metody realizacji zajęć</w:t>
      </w:r>
      <w:r w:rsidR="006A46E0" w:rsidRPr="00A25990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A25990" w:rsidRPr="00A25990" w:rsidTr="00A45247">
        <w:tc>
          <w:tcPr>
            <w:tcW w:w="2127" w:type="dxa"/>
            <w:vAlign w:val="center"/>
          </w:tcPr>
          <w:p w:rsidR="006A46E0" w:rsidRPr="00A25990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A25990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Metoda realizacji</w:t>
            </w:r>
          </w:p>
        </w:tc>
      </w:tr>
      <w:tr w:rsidR="00A25990" w:rsidRPr="00A25990" w:rsidTr="00A45247">
        <w:tc>
          <w:tcPr>
            <w:tcW w:w="2127" w:type="dxa"/>
            <w:vAlign w:val="center"/>
          </w:tcPr>
          <w:p w:rsidR="006A46E0" w:rsidRPr="00A25990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A25990" w:rsidRDefault="00A2599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Metoda komunikacyjno-sytuacyjna, metoda nauczania zorientowana na treść prz</w:t>
            </w:r>
            <w:r w:rsidRPr="00A25990">
              <w:rPr>
                <w:rFonts w:ascii="Tahoma" w:hAnsi="Tahoma" w:cs="Tahoma"/>
                <w:b w:val="0"/>
              </w:rPr>
              <w:t>e</w:t>
            </w:r>
            <w:r w:rsidRPr="00A25990">
              <w:rPr>
                <w:rFonts w:ascii="Tahoma" w:hAnsi="Tahoma" w:cs="Tahoma"/>
                <w:b w:val="0"/>
              </w:rPr>
              <w:t>kazu, rozwijanie wszystkich sprawności językowych: rozumienia mowy ze słuchu, czytania, pisania i mówienia.</w:t>
            </w:r>
          </w:p>
        </w:tc>
      </w:tr>
      <w:tr w:rsidR="00A25990" w:rsidRPr="00A25990" w:rsidTr="00A45247">
        <w:tc>
          <w:tcPr>
            <w:tcW w:w="2127" w:type="dxa"/>
            <w:vAlign w:val="center"/>
          </w:tcPr>
          <w:p w:rsidR="006A46E0" w:rsidRPr="00A25990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e-Learning (</w:t>
            </w:r>
            <w:proofErr w:type="spellStart"/>
            <w:r w:rsidRPr="00A25990">
              <w:rPr>
                <w:rFonts w:ascii="Tahoma" w:hAnsi="Tahoma" w:cs="Tahoma"/>
                <w:b w:val="0"/>
              </w:rPr>
              <w:t>eL</w:t>
            </w:r>
            <w:proofErr w:type="spellEnd"/>
            <w:r w:rsidRPr="00A25990">
              <w:rPr>
                <w:rFonts w:ascii="Tahoma" w:hAnsi="Tahoma" w:cs="Tahoma"/>
                <w:b w:val="0"/>
              </w:rPr>
              <w:t>)</w:t>
            </w:r>
          </w:p>
        </w:tc>
        <w:tc>
          <w:tcPr>
            <w:tcW w:w="7654" w:type="dxa"/>
            <w:vAlign w:val="center"/>
          </w:tcPr>
          <w:p w:rsidR="00324E1D" w:rsidRPr="00A25990" w:rsidRDefault="00E909E7" w:rsidP="00E909E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Tekst programowany</w:t>
            </w:r>
            <w:r w:rsidR="00F45321" w:rsidRPr="00A25990">
              <w:rPr>
                <w:rFonts w:ascii="Tahoma" w:hAnsi="Tahoma" w:cs="Tahoma"/>
                <w:b w:val="0"/>
              </w:rPr>
              <w:t>; prace pisemne, zestaw ćwiczeń do wyboru na podstawie teks</w:t>
            </w:r>
            <w:r w:rsidR="008C03B3" w:rsidRPr="00A25990">
              <w:rPr>
                <w:rFonts w:ascii="Tahoma" w:hAnsi="Tahoma" w:cs="Tahoma"/>
                <w:b w:val="0"/>
              </w:rPr>
              <w:t>t</w:t>
            </w:r>
            <w:r w:rsidR="00F45321" w:rsidRPr="00A25990">
              <w:rPr>
                <w:rFonts w:ascii="Tahoma" w:hAnsi="Tahoma" w:cs="Tahoma"/>
                <w:b w:val="0"/>
              </w:rPr>
              <w:t xml:space="preserve">u czytanego i materiału do słuchania, </w:t>
            </w:r>
            <w:proofErr w:type="spellStart"/>
            <w:r w:rsidR="00F45321" w:rsidRPr="00A25990">
              <w:rPr>
                <w:rFonts w:ascii="Tahoma" w:hAnsi="Tahoma" w:cs="Tahoma"/>
                <w:b w:val="0"/>
              </w:rPr>
              <w:t>webquesty</w:t>
            </w:r>
            <w:proofErr w:type="spellEnd"/>
            <w:r w:rsidR="00F45321" w:rsidRPr="00A25990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A25990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t xml:space="preserve">Treści kształcenia </w:t>
      </w:r>
      <w:r w:rsidRPr="00A25990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A25990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A25990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A25990">
        <w:rPr>
          <w:rFonts w:ascii="Tahoma" w:hAnsi="Tahoma" w:cs="Tahoma"/>
          <w:smallCaps/>
        </w:rPr>
        <w:t>L</w:t>
      </w:r>
      <w:r w:rsidR="002325AB" w:rsidRPr="00A25990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25990" w:rsidRPr="00284C10" w:rsidTr="00CB4792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CB4792" w:rsidRPr="00284C10" w:rsidRDefault="00CB4792" w:rsidP="00F73E60">
            <w:pPr>
              <w:pStyle w:val="Nagwkitablic"/>
              <w:jc w:val="left"/>
              <w:rPr>
                <w:rFonts w:ascii="Tahoma" w:hAnsi="Tahoma" w:cs="Tahoma"/>
              </w:rPr>
            </w:pPr>
            <w:r w:rsidRPr="00284C1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CB4792" w:rsidRPr="00284C10" w:rsidRDefault="00CB4792" w:rsidP="00F73E60">
            <w:pPr>
              <w:pStyle w:val="Nagwkitablic"/>
              <w:jc w:val="left"/>
              <w:rPr>
                <w:rFonts w:ascii="Tahoma" w:hAnsi="Tahoma" w:cs="Tahoma"/>
              </w:rPr>
            </w:pPr>
            <w:r w:rsidRPr="00284C10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25990" w:rsidRPr="00284C10" w:rsidTr="00F73E60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3415A4" w:rsidRPr="00284C10" w:rsidRDefault="005E526B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 xml:space="preserve">Rozwijanie zasobów słownictwa </w:t>
            </w:r>
            <w:r w:rsidR="00CB4792" w:rsidRPr="00284C10">
              <w:rPr>
                <w:rFonts w:ascii="Tahoma" w:hAnsi="Tahoma" w:cs="Tahoma"/>
                <w:b w:val="0"/>
              </w:rPr>
              <w:t>zgodn</w:t>
            </w:r>
            <w:r w:rsidRPr="00284C10">
              <w:rPr>
                <w:rFonts w:ascii="Tahoma" w:hAnsi="Tahoma" w:cs="Tahoma"/>
                <w:b w:val="0"/>
              </w:rPr>
              <w:t>i</w:t>
            </w:r>
            <w:r w:rsidR="00E4444B" w:rsidRPr="00284C10">
              <w:rPr>
                <w:rFonts w:ascii="Tahoma" w:hAnsi="Tahoma" w:cs="Tahoma"/>
                <w:b w:val="0"/>
              </w:rPr>
              <w:t>e</w:t>
            </w:r>
            <w:r w:rsidR="00CB4792" w:rsidRPr="00284C10">
              <w:rPr>
                <w:rFonts w:ascii="Tahoma" w:hAnsi="Tahoma" w:cs="Tahoma"/>
                <w:b w:val="0"/>
              </w:rPr>
              <w:t xml:space="preserve"> z podręcznikiem</w:t>
            </w:r>
            <w:r w:rsidR="003415A4" w:rsidRPr="00284C10">
              <w:rPr>
                <w:rFonts w:ascii="Tahoma" w:hAnsi="Tahoma" w:cs="Tahoma"/>
                <w:b w:val="0"/>
              </w:rPr>
              <w:t xml:space="preserve"> </w:t>
            </w:r>
            <w:r w:rsidR="00E4444B" w:rsidRPr="00284C10">
              <w:rPr>
                <w:rFonts w:ascii="Tahoma" w:hAnsi="Tahoma" w:cs="Tahoma"/>
                <w:b w:val="0"/>
              </w:rPr>
              <w:t>obowiązującym na danym poziomie</w:t>
            </w:r>
            <w:r w:rsidRPr="00284C10">
              <w:rPr>
                <w:rFonts w:ascii="Tahoma" w:hAnsi="Tahoma" w:cs="Tahoma"/>
                <w:b w:val="0"/>
              </w:rPr>
              <w:t>,</w:t>
            </w:r>
            <w:r w:rsidR="00E4444B" w:rsidRPr="00284C10">
              <w:rPr>
                <w:rFonts w:ascii="Tahoma" w:hAnsi="Tahoma" w:cs="Tahoma"/>
                <w:b w:val="0"/>
              </w:rPr>
              <w:t xml:space="preserve"> z uwzględnieniem </w:t>
            </w:r>
            <w:r w:rsidR="00CB4792" w:rsidRPr="00284C10">
              <w:rPr>
                <w:rFonts w:ascii="Tahoma" w:hAnsi="Tahoma" w:cs="Tahoma"/>
                <w:b w:val="0"/>
              </w:rPr>
              <w:t>słownictw</w:t>
            </w:r>
            <w:r w:rsidR="00E4444B" w:rsidRPr="00284C10">
              <w:rPr>
                <w:rFonts w:ascii="Tahoma" w:hAnsi="Tahoma" w:cs="Tahoma"/>
                <w:b w:val="0"/>
              </w:rPr>
              <w:t>a</w:t>
            </w:r>
            <w:r w:rsidR="00CB4792" w:rsidRPr="00284C10">
              <w:rPr>
                <w:rFonts w:ascii="Tahoma" w:hAnsi="Tahoma" w:cs="Tahoma"/>
                <w:b w:val="0"/>
              </w:rPr>
              <w:t xml:space="preserve"> z zakresu </w:t>
            </w:r>
            <w:r w:rsidR="0048224C" w:rsidRPr="00284C10">
              <w:rPr>
                <w:rFonts w:ascii="Tahoma" w:hAnsi="Tahoma" w:cs="Tahoma"/>
                <w:b w:val="0"/>
              </w:rPr>
              <w:t>dziedzin nauki i dyscyplin naukowych właściwych dla studiow</w:t>
            </w:r>
            <w:r w:rsidR="0048224C" w:rsidRPr="00284C10">
              <w:rPr>
                <w:rFonts w:ascii="Tahoma" w:hAnsi="Tahoma" w:cs="Tahoma"/>
                <w:b w:val="0"/>
              </w:rPr>
              <w:t>a</w:t>
            </w:r>
            <w:r w:rsidR="0048224C" w:rsidRPr="00284C10">
              <w:rPr>
                <w:rFonts w:ascii="Tahoma" w:hAnsi="Tahoma" w:cs="Tahoma"/>
                <w:b w:val="0"/>
              </w:rPr>
              <w:t>nego kierunku.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Struktury gramatyczne zgodne z podręcznikiem</w:t>
            </w:r>
            <w:r w:rsidR="00E4444B" w:rsidRPr="00284C10">
              <w:rPr>
                <w:rFonts w:ascii="Tahoma" w:hAnsi="Tahoma" w:cs="Tahoma"/>
                <w:b w:val="0"/>
              </w:rPr>
              <w:t xml:space="preserve"> obowiązującym na danym poziomie</w:t>
            </w:r>
            <w:r w:rsidRPr="00284C10">
              <w:rPr>
                <w:rFonts w:ascii="Tahoma" w:hAnsi="Tahoma" w:cs="Tahoma"/>
                <w:b w:val="0"/>
              </w:rPr>
              <w:t>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CB4792" w:rsidRPr="00284C10" w:rsidRDefault="005E526B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Ćwiczenie r</w:t>
            </w:r>
            <w:r w:rsidR="00CB4792" w:rsidRPr="00284C10">
              <w:rPr>
                <w:rFonts w:ascii="Tahoma" w:hAnsi="Tahoma" w:cs="Tahoma"/>
                <w:b w:val="0"/>
              </w:rPr>
              <w:t>ozumieni</w:t>
            </w:r>
            <w:r w:rsidRPr="00284C10">
              <w:rPr>
                <w:rFonts w:ascii="Tahoma" w:hAnsi="Tahoma" w:cs="Tahoma"/>
                <w:b w:val="0"/>
              </w:rPr>
              <w:t>a</w:t>
            </w:r>
            <w:r w:rsidR="00CB4792" w:rsidRPr="00284C10">
              <w:rPr>
                <w:rFonts w:ascii="Tahoma" w:hAnsi="Tahoma" w:cs="Tahoma"/>
                <w:b w:val="0"/>
              </w:rPr>
              <w:t xml:space="preserve"> tekstu </w:t>
            </w:r>
            <w:r w:rsidRPr="00284C10">
              <w:rPr>
                <w:rFonts w:ascii="Tahoma" w:hAnsi="Tahoma" w:cs="Tahoma"/>
                <w:b w:val="0"/>
              </w:rPr>
              <w:t>pisanego</w:t>
            </w:r>
            <w:r w:rsidR="00CB4792" w:rsidRPr="00284C10">
              <w:rPr>
                <w:rFonts w:ascii="Tahoma" w:hAnsi="Tahoma" w:cs="Tahoma"/>
                <w:b w:val="0"/>
              </w:rPr>
              <w:t xml:space="preserve"> zgodnie z podręcznikiem</w:t>
            </w:r>
            <w:r w:rsidR="00E4444B" w:rsidRPr="00284C10">
              <w:rPr>
                <w:rFonts w:ascii="Tahoma" w:hAnsi="Tahoma" w:cs="Tahoma"/>
                <w:b w:val="0"/>
              </w:rPr>
              <w:t xml:space="preserve"> obowiązującym na danym poziomie</w:t>
            </w:r>
            <w:r w:rsidRPr="00284C10">
              <w:rPr>
                <w:rFonts w:ascii="Tahoma" w:hAnsi="Tahoma" w:cs="Tahoma"/>
                <w:b w:val="0"/>
              </w:rPr>
              <w:t>,</w:t>
            </w:r>
            <w:r w:rsidR="00F73E60">
              <w:rPr>
                <w:rFonts w:ascii="Tahoma" w:hAnsi="Tahoma" w:cs="Tahoma"/>
                <w:b w:val="0"/>
              </w:rPr>
              <w:t xml:space="preserve"> z uwzględnieniem </w:t>
            </w:r>
            <w:r w:rsidR="0048224C" w:rsidRPr="00284C10">
              <w:rPr>
                <w:rFonts w:ascii="Tahoma" w:hAnsi="Tahoma" w:cs="Tahoma"/>
                <w:b w:val="0"/>
              </w:rPr>
              <w:t>tematyki z zakresu dziedzin nauki i dyscyplin naukowych właściwych dla studiowan</w:t>
            </w:r>
            <w:r w:rsidR="0048224C" w:rsidRPr="00284C10">
              <w:rPr>
                <w:rFonts w:ascii="Tahoma" w:hAnsi="Tahoma" w:cs="Tahoma"/>
                <w:b w:val="0"/>
              </w:rPr>
              <w:t>e</w:t>
            </w:r>
            <w:r w:rsidR="0048224C" w:rsidRPr="00284C10">
              <w:rPr>
                <w:rFonts w:ascii="Tahoma" w:hAnsi="Tahoma" w:cs="Tahoma"/>
                <w:b w:val="0"/>
              </w:rPr>
              <w:t>go kierunku.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="00CB4792" w:rsidRPr="00284C10" w:rsidRDefault="005E526B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 xml:space="preserve">Ćwiczenie rozumienia tekstu </w:t>
            </w:r>
            <w:r w:rsidR="00CB4792" w:rsidRPr="00284C10">
              <w:rPr>
                <w:rFonts w:ascii="Tahoma" w:hAnsi="Tahoma" w:cs="Tahoma"/>
                <w:b w:val="0"/>
              </w:rPr>
              <w:t>ze słuchu zgodnie z podręcznikiem</w:t>
            </w:r>
            <w:r w:rsidR="00E4444B" w:rsidRPr="00284C10">
              <w:rPr>
                <w:rFonts w:ascii="Tahoma" w:hAnsi="Tahoma" w:cs="Tahoma"/>
                <w:b w:val="0"/>
              </w:rPr>
              <w:t xml:space="preserve"> obowiązującym na danym poziomie</w:t>
            </w:r>
            <w:r w:rsidR="00CB4792" w:rsidRPr="00284C10">
              <w:rPr>
                <w:rFonts w:ascii="Tahoma" w:hAnsi="Tahoma" w:cs="Tahoma"/>
                <w:b w:val="0"/>
              </w:rPr>
              <w:t>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48224C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 xml:space="preserve">Rozwijanie </w:t>
            </w:r>
            <w:r w:rsidR="005E526B" w:rsidRPr="00284C10">
              <w:rPr>
                <w:rFonts w:ascii="Tahoma" w:hAnsi="Tahoma" w:cs="Tahoma"/>
                <w:b w:val="0"/>
              </w:rPr>
              <w:t xml:space="preserve">umiejętności przygotowania </w:t>
            </w:r>
            <w:r w:rsidRPr="00284C10">
              <w:rPr>
                <w:rFonts w:ascii="Tahoma" w:hAnsi="Tahoma" w:cs="Tahoma"/>
                <w:b w:val="0"/>
              </w:rPr>
              <w:t>wypowiedzi ustn</w:t>
            </w:r>
            <w:r w:rsidR="005E526B" w:rsidRPr="00284C10">
              <w:rPr>
                <w:rFonts w:ascii="Tahoma" w:hAnsi="Tahoma" w:cs="Tahoma"/>
                <w:b w:val="0"/>
              </w:rPr>
              <w:t>ych</w:t>
            </w:r>
            <w:r w:rsidRPr="00284C10">
              <w:rPr>
                <w:rFonts w:ascii="Tahoma" w:hAnsi="Tahoma" w:cs="Tahoma"/>
                <w:b w:val="0"/>
              </w:rPr>
              <w:t xml:space="preserve"> </w:t>
            </w:r>
            <w:r w:rsidR="00E4444B" w:rsidRPr="00284C10">
              <w:rPr>
                <w:rFonts w:ascii="Tahoma" w:hAnsi="Tahoma" w:cs="Tahoma"/>
                <w:b w:val="0"/>
              </w:rPr>
              <w:t>(</w:t>
            </w:r>
            <w:r w:rsidR="005E526B" w:rsidRPr="00284C10">
              <w:rPr>
                <w:rFonts w:ascii="Tahoma" w:hAnsi="Tahoma" w:cs="Tahoma"/>
                <w:b w:val="0"/>
              </w:rPr>
              <w:t xml:space="preserve">np. </w:t>
            </w:r>
            <w:bookmarkStart w:id="0" w:name="_GoBack"/>
            <w:r w:rsidR="004320E4" w:rsidRPr="004320E4">
              <w:rPr>
                <w:rFonts w:ascii="Tahoma" w:hAnsi="Tahoma" w:cs="Tahoma"/>
              </w:rPr>
              <w:t>rozmowy kwalifikacyjnej</w:t>
            </w:r>
            <w:bookmarkEnd w:id="0"/>
            <w:r w:rsidR="004320E4">
              <w:rPr>
                <w:rFonts w:ascii="Tahoma" w:hAnsi="Tahoma" w:cs="Tahoma"/>
                <w:b w:val="0"/>
              </w:rPr>
              <w:t xml:space="preserve">, </w:t>
            </w:r>
            <w:r w:rsidR="00E4444B" w:rsidRPr="00284C10">
              <w:rPr>
                <w:rFonts w:ascii="Tahoma" w:hAnsi="Tahoma" w:cs="Tahoma"/>
                <w:b w:val="0"/>
              </w:rPr>
              <w:t>preze</w:t>
            </w:r>
            <w:r w:rsidR="00E4444B" w:rsidRPr="00284C10">
              <w:rPr>
                <w:rFonts w:ascii="Tahoma" w:hAnsi="Tahoma" w:cs="Tahoma"/>
                <w:b w:val="0"/>
              </w:rPr>
              <w:t>n</w:t>
            </w:r>
            <w:r w:rsidR="00E4444B" w:rsidRPr="00284C10">
              <w:rPr>
                <w:rFonts w:ascii="Tahoma" w:hAnsi="Tahoma" w:cs="Tahoma"/>
                <w:b w:val="0"/>
              </w:rPr>
              <w:t>tacj</w:t>
            </w:r>
            <w:r w:rsidR="000C78A6" w:rsidRPr="00284C10">
              <w:rPr>
                <w:rFonts w:ascii="Tahoma" w:hAnsi="Tahoma" w:cs="Tahoma"/>
                <w:b w:val="0"/>
              </w:rPr>
              <w:t>i</w:t>
            </w:r>
            <w:r w:rsidR="00156E25" w:rsidRPr="00284C10">
              <w:rPr>
                <w:rFonts w:ascii="Tahoma" w:hAnsi="Tahoma" w:cs="Tahoma"/>
                <w:b w:val="0"/>
              </w:rPr>
              <w:t>) zgodnie z podręcznikiem obowiązującym na danym poziomie</w:t>
            </w:r>
            <w:r w:rsidR="005E526B" w:rsidRPr="00284C10">
              <w:rPr>
                <w:rFonts w:ascii="Tahoma" w:hAnsi="Tahoma" w:cs="Tahoma"/>
                <w:b w:val="0"/>
              </w:rPr>
              <w:t>,</w:t>
            </w:r>
            <w:r w:rsidR="00E4444B" w:rsidRPr="00284C10">
              <w:rPr>
                <w:rFonts w:ascii="Tahoma" w:hAnsi="Tahoma" w:cs="Tahoma"/>
                <w:b w:val="0"/>
              </w:rPr>
              <w:t xml:space="preserve"> </w:t>
            </w:r>
            <w:r w:rsidR="00F73E60">
              <w:rPr>
                <w:rFonts w:ascii="Tahoma" w:hAnsi="Tahoma" w:cs="Tahoma"/>
                <w:b w:val="0"/>
              </w:rPr>
              <w:t xml:space="preserve">z uwzględnieniem </w:t>
            </w:r>
            <w:r w:rsidR="0048224C" w:rsidRPr="00284C10">
              <w:rPr>
                <w:rFonts w:ascii="Tahoma" w:hAnsi="Tahoma" w:cs="Tahoma"/>
                <w:b w:val="0"/>
              </w:rPr>
              <w:t xml:space="preserve">tematyki </w:t>
            </w:r>
            <w:r w:rsidR="00E4444B" w:rsidRPr="00284C10">
              <w:rPr>
                <w:rFonts w:ascii="Tahoma" w:hAnsi="Tahoma" w:cs="Tahoma"/>
                <w:b w:val="0"/>
              </w:rPr>
              <w:t>z z</w:t>
            </w:r>
            <w:r w:rsidR="00E4444B" w:rsidRPr="00284C10">
              <w:rPr>
                <w:rFonts w:ascii="Tahoma" w:hAnsi="Tahoma" w:cs="Tahoma"/>
                <w:b w:val="0"/>
              </w:rPr>
              <w:t>a</w:t>
            </w:r>
            <w:r w:rsidR="00E4444B" w:rsidRPr="00284C10">
              <w:rPr>
                <w:rFonts w:ascii="Tahoma" w:hAnsi="Tahoma" w:cs="Tahoma"/>
                <w:b w:val="0"/>
              </w:rPr>
              <w:t xml:space="preserve">kresu </w:t>
            </w:r>
            <w:r w:rsidR="0048224C" w:rsidRPr="00284C10">
              <w:rPr>
                <w:rFonts w:ascii="Tahoma" w:hAnsi="Tahoma" w:cs="Tahoma"/>
                <w:b w:val="0"/>
              </w:rPr>
              <w:t>dziedzin nauki i dy</w:t>
            </w:r>
            <w:r w:rsidR="0048224C" w:rsidRPr="00284C10">
              <w:rPr>
                <w:rFonts w:ascii="Tahoma" w:hAnsi="Tahoma" w:cs="Tahoma"/>
                <w:b w:val="0"/>
              </w:rPr>
              <w:t>s</w:t>
            </w:r>
            <w:r w:rsidR="0048224C" w:rsidRPr="00284C10">
              <w:rPr>
                <w:rFonts w:ascii="Tahoma" w:hAnsi="Tahoma" w:cs="Tahoma"/>
                <w:b w:val="0"/>
              </w:rPr>
              <w:t>cyplin naukowych właściwych dla studiowanego kierunku.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48224C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 xml:space="preserve">Rozwijanie </w:t>
            </w:r>
            <w:r w:rsidR="005E526B" w:rsidRPr="00284C10">
              <w:rPr>
                <w:rFonts w:ascii="Tahoma" w:hAnsi="Tahoma" w:cs="Tahoma"/>
                <w:b w:val="0"/>
              </w:rPr>
              <w:t>umiejętności przygotowania wypowiedzi pisemnych</w:t>
            </w:r>
            <w:r w:rsidRPr="00284C10">
              <w:rPr>
                <w:rFonts w:ascii="Tahoma" w:hAnsi="Tahoma" w:cs="Tahoma"/>
                <w:b w:val="0"/>
              </w:rPr>
              <w:t xml:space="preserve"> </w:t>
            </w:r>
            <w:r w:rsidR="00156E25" w:rsidRPr="00284C10">
              <w:rPr>
                <w:rFonts w:ascii="Tahoma" w:hAnsi="Tahoma" w:cs="Tahoma"/>
                <w:b w:val="0"/>
              </w:rPr>
              <w:t>zgodnie z podręcznikiem obowiązuj</w:t>
            </w:r>
            <w:r w:rsidR="00156E25" w:rsidRPr="00284C10">
              <w:rPr>
                <w:rFonts w:ascii="Tahoma" w:hAnsi="Tahoma" w:cs="Tahoma"/>
                <w:b w:val="0"/>
              </w:rPr>
              <w:t>ą</w:t>
            </w:r>
            <w:r w:rsidR="00F73E60">
              <w:rPr>
                <w:rFonts w:ascii="Tahoma" w:hAnsi="Tahoma" w:cs="Tahoma"/>
                <w:b w:val="0"/>
              </w:rPr>
              <w:t xml:space="preserve">cym na danym poziomie, z uwzględnieniem </w:t>
            </w:r>
            <w:r w:rsidR="0048224C" w:rsidRPr="00284C10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</w:tbl>
    <w:p w:rsidR="008938C7" w:rsidRPr="00284C10" w:rsidRDefault="008938C7" w:rsidP="00D465B9">
      <w:pPr>
        <w:pStyle w:val="Podpunkty"/>
        <w:ind w:left="0"/>
        <w:rPr>
          <w:rFonts w:ascii="Tahoma" w:hAnsi="Tahoma" w:cs="Tahoma"/>
          <w:b w:val="0"/>
          <w:sz w:val="18"/>
        </w:rPr>
      </w:pPr>
    </w:p>
    <w:p w:rsidR="00B71CF0" w:rsidRPr="00284C10" w:rsidRDefault="00B71CF0" w:rsidP="00284C10">
      <w:pPr>
        <w:pStyle w:val="Podpunkty"/>
        <w:ind w:left="0"/>
        <w:rPr>
          <w:rFonts w:ascii="Tahoma" w:hAnsi="Tahoma" w:cs="Tahoma"/>
          <w:smallCaps/>
        </w:rPr>
      </w:pPr>
      <w:r w:rsidRPr="00284C10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25990" w:rsidRPr="00284C10" w:rsidTr="00CB4792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CB4792" w:rsidRPr="00284C10" w:rsidRDefault="00CB4792" w:rsidP="00F73E60">
            <w:pPr>
              <w:pStyle w:val="Nagwkitablic"/>
              <w:jc w:val="left"/>
              <w:rPr>
                <w:rFonts w:ascii="Tahoma" w:hAnsi="Tahoma" w:cs="Tahoma"/>
              </w:rPr>
            </w:pPr>
            <w:r w:rsidRPr="00284C1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CB4792" w:rsidRPr="00284C10" w:rsidRDefault="00CB4792" w:rsidP="00F73E60">
            <w:pPr>
              <w:pStyle w:val="Nagwkitablic"/>
              <w:jc w:val="left"/>
              <w:rPr>
                <w:rFonts w:ascii="Tahoma" w:hAnsi="Tahoma" w:cs="Tahoma"/>
              </w:rPr>
            </w:pPr>
            <w:r w:rsidRPr="00284C10">
              <w:rPr>
                <w:rFonts w:ascii="Tahoma" w:hAnsi="Tahoma" w:cs="Tahoma"/>
              </w:rPr>
              <w:t>Treści kształcenia realizowane w ramach e-Learning</w:t>
            </w:r>
          </w:p>
        </w:tc>
      </w:tr>
      <w:tr w:rsidR="00A25990" w:rsidRPr="00284C10" w:rsidTr="00F73E60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Słownictwo obejmujące popularne tematy.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284C10">
              <w:rPr>
                <w:rFonts w:ascii="Tahoma" w:hAnsi="Tahoma" w:cs="Tahoma"/>
                <w:b w:val="0"/>
              </w:rPr>
              <w:t>webquests</w:t>
            </w:r>
            <w:proofErr w:type="spellEnd"/>
            <w:r w:rsidRPr="00284C10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Treści gramatyczne zgodnie z poziomem treści kształcenia w ramach laboratorium.</w:t>
            </w:r>
          </w:p>
        </w:tc>
      </w:tr>
    </w:tbl>
    <w:p w:rsidR="00967D1C" w:rsidRDefault="00967D1C" w:rsidP="00967D1C">
      <w:pPr>
        <w:pStyle w:val="Podpunkty"/>
        <w:ind w:left="0"/>
        <w:rPr>
          <w:rFonts w:ascii="Tahoma" w:hAnsi="Tahoma" w:cs="Tahoma"/>
          <w:spacing w:val="-6"/>
        </w:rPr>
      </w:pPr>
    </w:p>
    <w:p w:rsidR="00426BA1" w:rsidRPr="00A25990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A25990">
        <w:rPr>
          <w:rFonts w:ascii="Tahoma" w:hAnsi="Tahoma" w:cs="Tahoma"/>
          <w:spacing w:val="-6"/>
        </w:rPr>
        <w:t xml:space="preserve">Korelacja pomiędzy efektami </w:t>
      </w:r>
      <w:r w:rsidR="00264B3C">
        <w:rPr>
          <w:rFonts w:ascii="Tahoma" w:hAnsi="Tahoma" w:cs="Tahoma"/>
          <w:spacing w:val="-6"/>
        </w:rPr>
        <w:t>uczenia się</w:t>
      </w:r>
      <w:r w:rsidR="0005749C" w:rsidRPr="00A25990">
        <w:rPr>
          <w:rFonts w:ascii="Tahoma" w:hAnsi="Tahoma" w:cs="Tahoma"/>
          <w:spacing w:val="-6"/>
        </w:rPr>
        <w:t xml:space="preserve">, </w:t>
      </w:r>
      <w:r w:rsidRPr="00A25990">
        <w:rPr>
          <w:rFonts w:ascii="Tahoma" w:hAnsi="Tahoma" w:cs="Tahoma"/>
          <w:spacing w:val="-6"/>
        </w:rPr>
        <w:t>celami przedmiot</w:t>
      </w:r>
      <w:r w:rsidR="0005749C" w:rsidRPr="00A25990">
        <w:rPr>
          <w:rFonts w:ascii="Tahoma" w:hAnsi="Tahoma" w:cs="Tahoma"/>
          <w:spacing w:val="-6"/>
        </w:rPr>
        <w:t>u</w:t>
      </w:r>
      <w:r w:rsidRPr="00A25990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A25990" w:rsidRPr="00122804" w:rsidTr="00A45247">
        <w:tc>
          <w:tcPr>
            <w:tcW w:w="3261" w:type="dxa"/>
          </w:tcPr>
          <w:p w:rsidR="00F4304E" w:rsidRPr="00122804" w:rsidRDefault="00F4304E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2804">
              <w:rPr>
                <w:rFonts w:ascii="Tahoma" w:hAnsi="Tahoma" w:cs="Tahoma"/>
              </w:rPr>
              <w:t xml:space="preserve">Efekt </w:t>
            </w:r>
            <w:r w:rsidR="00264B3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122804" w:rsidRDefault="00426BA1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2804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122804" w:rsidRDefault="00426BA1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2804">
              <w:rPr>
                <w:rFonts w:ascii="Tahoma" w:hAnsi="Tahoma" w:cs="Tahoma"/>
              </w:rPr>
              <w:t>Treści kształcenia</w:t>
            </w:r>
          </w:p>
        </w:tc>
      </w:tr>
      <w:tr w:rsidR="00A25990" w:rsidRPr="00122804" w:rsidTr="00A45247">
        <w:tc>
          <w:tcPr>
            <w:tcW w:w="3261" w:type="dxa"/>
            <w:vAlign w:val="center"/>
          </w:tcPr>
          <w:p w:rsidR="0005749C" w:rsidRPr="00122804" w:rsidRDefault="00A36304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122804" w:rsidRDefault="00A36304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122804" w:rsidRDefault="005F1255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L1, L2, L3, L</w:t>
            </w:r>
            <w:r w:rsidR="008F534F" w:rsidRPr="00122804">
              <w:rPr>
                <w:rFonts w:ascii="Tahoma" w:hAnsi="Tahoma" w:cs="Tahoma"/>
                <w:b w:val="0"/>
              </w:rPr>
              <w:t>6</w:t>
            </w:r>
            <w:r w:rsidR="00CB4792" w:rsidRPr="00122804">
              <w:rPr>
                <w:rFonts w:ascii="Tahoma" w:hAnsi="Tahoma" w:cs="Tahoma"/>
                <w:b w:val="0"/>
              </w:rPr>
              <w:t>,</w:t>
            </w:r>
            <w:r w:rsidR="00EB7063" w:rsidRPr="00122804">
              <w:rPr>
                <w:rFonts w:ascii="Tahoma" w:hAnsi="Tahoma" w:cs="Tahoma"/>
                <w:b w:val="0"/>
              </w:rPr>
              <w:t xml:space="preserve"> D1, D2, D3</w:t>
            </w:r>
          </w:p>
        </w:tc>
      </w:tr>
      <w:tr w:rsidR="00A25990" w:rsidRPr="00122804" w:rsidTr="00A45247">
        <w:tc>
          <w:tcPr>
            <w:tcW w:w="3261" w:type="dxa"/>
            <w:vAlign w:val="center"/>
          </w:tcPr>
          <w:p w:rsidR="0005749C" w:rsidRPr="00122804" w:rsidRDefault="00A36304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122804" w:rsidRDefault="00A36304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122804" w:rsidRDefault="00EB7063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L1, L2, L</w:t>
            </w:r>
            <w:r w:rsidR="008F534F" w:rsidRPr="00122804">
              <w:rPr>
                <w:rFonts w:ascii="Tahoma" w:hAnsi="Tahoma" w:cs="Tahoma"/>
                <w:b w:val="0"/>
              </w:rPr>
              <w:t>4</w:t>
            </w:r>
            <w:r w:rsidR="005F1255" w:rsidRPr="00122804">
              <w:rPr>
                <w:rFonts w:ascii="Tahoma" w:hAnsi="Tahoma" w:cs="Tahoma"/>
                <w:b w:val="0"/>
              </w:rPr>
              <w:t>, L</w:t>
            </w:r>
            <w:r w:rsidR="008F534F" w:rsidRPr="00122804">
              <w:rPr>
                <w:rFonts w:ascii="Tahoma" w:hAnsi="Tahoma" w:cs="Tahoma"/>
                <w:b w:val="0"/>
              </w:rPr>
              <w:t>5</w:t>
            </w:r>
            <w:r w:rsidR="005F1255" w:rsidRPr="00122804">
              <w:rPr>
                <w:rFonts w:ascii="Tahoma" w:hAnsi="Tahoma" w:cs="Tahoma"/>
                <w:b w:val="0"/>
              </w:rPr>
              <w:t>,</w:t>
            </w:r>
            <w:r w:rsidRPr="00122804">
              <w:rPr>
                <w:rFonts w:ascii="Tahoma" w:hAnsi="Tahoma" w:cs="Tahoma"/>
                <w:b w:val="0"/>
              </w:rPr>
              <w:t xml:space="preserve"> D1, D2, D3</w:t>
            </w:r>
          </w:p>
        </w:tc>
      </w:tr>
    </w:tbl>
    <w:p w:rsidR="002A368E" w:rsidRPr="00A25990" w:rsidRDefault="002A368E" w:rsidP="002A368E">
      <w:pPr>
        <w:pStyle w:val="Podpunkty"/>
        <w:ind w:left="0"/>
        <w:rPr>
          <w:rFonts w:ascii="Tahoma" w:hAnsi="Tahoma" w:cs="Tahoma"/>
        </w:rPr>
      </w:pPr>
    </w:p>
    <w:p w:rsidR="008938C7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t xml:space="preserve">Metody </w:t>
      </w:r>
      <w:r w:rsidR="00603431" w:rsidRPr="00A25990">
        <w:rPr>
          <w:rFonts w:ascii="Tahoma" w:hAnsi="Tahoma" w:cs="Tahoma"/>
        </w:rPr>
        <w:t xml:space="preserve">weryfikacji efektów </w:t>
      </w:r>
      <w:r w:rsidR="00264B3C">
        <w:rPr>
          <w:rFonts w:ascii="Tahoma" w:hAnsi="Tahoma" w:cs="Tahoma"/>
        </w:rPr>
        <w:t>uczenia się</w:t>
      </w:r>
      <w:r w:rsidRPr="00A25990">
        <w:rPr>
          <w:rFonts w:ascii="Tahoma" w:hAnsi="Tahoma" w:cs="Tahoma"/>
        </w:rPr>
        <w:t xml:space="preserve"> </w:t>
      </w:r>
      <w:r w:rsidRPr="00A25990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686"/>
        <w:gridCol w:w="4677"/>
      </w:tblGrid>
      <w:tr w:rsidR="00A25990" w:rsidRPr="00F73E60" w:rsidTr="002A368E">
        <w:tc>
          <w:tcPr>
            <w:tcW w:w="1418" w:type="dxa"/>
            <w:vAlign w:val="center"/>
          </w:tcPr>
          <w:p w:rsidR="004A1B60" w:rsidRPr="00F73E60" w:rsidRDefault="004A1B60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 xml:space="preserve">Efekt </w:t>
            </w:r>
            <w:r w:rsidR="00264B3C">
              <w:rPr>
                <w:rFonts w:ascii="Tahoma" w:hAnsi="Tahoma" w:cs="Tahoma"/>
              </w:rPr>
              <w:t>ucz</w:t>
            </w:r>
            <w:r w:rsidR="00264B3C">
              <w:rPr>
                <w:rFonts w:ascii="Tahoma" w:hAnsi="Tahoma" w:cs="Tahoma"/>
              </w:rPr>
              <w:t>e</w:t>
            </w:r>
            <w:r w:rsidR="00264B3C">
              <w:rPr>
                <w:rFonts w:ascii="Tahoma" w:hAnsi="Tahoma" w:cs="Tahoma"/>
              </w:rPr>
              <w:t>nia się</w:t>
            </w:r>
          </w:p>
        </w:tc>
        <w:tc>
          <w:tcPr>
            <w:tcW w:w="3686" w:type="dxa"/>
            <w:vAlign w:val="center"/>
          </w:tcPr>
          <w:p w:rsidR="004A1B60" w:rsidRPr="00F73E60" w:rsidRDefault="004A1B60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Metoda oceny</w:t>
            </w:r>
          </w:p>
        </w:tc>
        <w:tc>
          <w:tcPr>
            <w:tcW w:w="4677" w:type="dxa"/>
            <w:vAlign w:val="center"/>
          </w:tcPr>
          <w:p w:rsidR="004A1B60" w:rsidRPr="00F73E60" w:rsidRDefault="002A368E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10918" w:rsidRPr="00122804" w:rsidTr="002A368E">
        <w:tc>
          <w:tcPr>
            <w:tcW w:w="1418" w:type="dxa"/>
            <w:vAlign w:val="center"/>
          </w:tcPr>
          <w:p w:rsidR="00610918" w:rsidRPr="00122804" w:rsidRDefault="00610918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686" w:type="dxa"/>
            <w:vAlign w:val="center"/>
          </w:tcPr>
          <w:p w:rsidR="00610918" w:rsidRPr="00A25990" w:rsidRDefault="00610918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 xml:space="preserve">Zadania zamknięte/otwarte </w:t>
            </w:r>
          </w:p>
        </w:tc>
        <w:tc>
          <w:tcPr>
            <w:tcW w:w="4677" w:type="dxa"/>
            <w:vAlign w:val="center"/>
          </w:tcPr>
          <w:p w:rsidR="00610918" w:rsidRPr="00967D1C" w:rsidRDefault="00610918" w:rsidP="001228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67D1C"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610918" w:rsidRPr="00122804" w:rsidTr="002A368E">
        <w:tc>
          <w:tcPr>
            <w:tcW w:w="1418" w:type="dxa"/>
            <w:vAlign w:val="center"/>
          </w:tcPr>
          <w:p w:rsidR="00610918" w:rsidRPr="00122804" w:rsidRDefault="00610918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686" w:type="dxa"/>
            <w:vAlign w:val="center"/>
          </w:tcPr>
          <w:p w:rsidR="00610918" w:rsidRPr="00A25990" w:rsidRDefault="00610918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4677" w:type="dxa"/>
            <w:vAlign w:val="center"/>
          </w:tcPr>
          <w:p w:rsidR="00610918" w:rsidRPr="00967D1C" w:rsidRDefault="00610918" w:rsidP="001228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67D1C"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A36304" w:rsidRPr="00A25990" w:rsidRDefault="00A36304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967D1C" w:rsidRDefault="00967D1C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lastRenderedPageBreak/>
        <w:t xml:space="preserve">Kryteria oceny </w:t>
      </w:r>
      <w:r w:rsidR="00264B3C">
        <w:rPr>
          <w:rFonts w:ascii="Tahoma" w:hAnsi="Tahoma" w:cs="Tahoma"/>
        </w:rPr>
        <w:t>stopnia osiągnięcia</w:t>
      </w:r>
      <w:r w:rsidRPr="00A25990">
        <w:rPr>
          <w:rFonts w:ascii="Tahoma" w:hAnsi="Tahoma" w:cs="Tahoma"/>
        </w:rPr>
        <w:t xml:space="preserve"> efektów </w:t>
      </w:r>
      <w:r w:rsidR="00264B3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1984"/>
        <w:gridCol w:w="2126"/>
        <w:gridCol w:w="2268"/>
      </w:tblGrid>
      <w:tr w:rsidR="00A25990" w:rsidRPr="00A25990" w:rsidTr="002465A6">
        <w:trPr>
          <w:trHeight w:val="397"/>
        </w:trPr>
        <w:tc>
          <w:tcPr>
            <w:tcW w:w="1276" w:type="dxa"/>
            <w:vAlign w:val="center"/>
          </w:tcPr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Efekt</w:t>
            </w:r>
          </w:p>
          <w:p w:rsidR="008938C7" w:rsidRPr="00A25990" w:rsidRDefault="00264B3C" w:rsidP="0001795B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Na ocenę 2</w:t>
            </w:r>
          </w:p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4" w:type="dxa"/>
            <w:vAlign w:val="center"/>
          </w:tcPr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Na ocenę 3</w:t>
            </w:r>
          </w:p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Na ocenę 4</w:t>
            </w:r>
          </w:p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Na ocenę 5</w:t>
            </w:r>
          </w:p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student potrafi</w:t>
            </w:r>
          </w:p>
        </w:tc>
      </w:tr>
      <w:tr w:rsidR="00A25990" w:rsidRPr="00A25990" w:rsidTr="002465A6">
        <w:tc>
          <w:tcPr>
            <w:tcW w:w="1276" w:type="dxa"/>
            <w:vAlign w:val="center"/>
          </w:tcPr>
          <w:p w:rsidR="008938C7" w:rsidRPr="00A25990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P_</w:t>
            </w:r>
            <w:r w:rsidR="00A36304" w:rsidRPr="00A25990">
              <w:rPr>
                <w:rFonts w:ascii="Tahoma" w:hAnsi="Tahoma" w:cs="Tahoma"/>
              </w:rPr>
              <w:t>U</w:t>
            </w:r>
            <w:r w:rsidR="00182049">
              <w:rPr>
                <w:rFonts w:ascii="Tahoma" w:hAnsi="Tahoma" w:cs="Tahoma"/>
              </w:rPr>
              <w:t>0</w:t>
            </w:r>
            <w:r w:rsidR="008938C7" w:rsidRPr="00A25990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:rsidR="008938C7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</w:t>
            </w:r>
            <w:r w:rsidR="005E526B" w:rsidRPr="00F73E60">
              <w:rPr>
                <w:rFonts w:ascii="Tahoma" w:hAnsi="Tahoma" w:cs="Tahoma"/>
              </w:rPr>
              <w:t xml:space="preserve">obcym </w:t>
            </w:r>
            <w:r w:rsidR="00F73E60">
              <w:rPr>
                <w:rFonts w:ascii="Tahoma" w:hAnsi="Tahoma" w:cs="Tahoma"/>
              </w:rPr>
              <w:t xml:space="preserve">w piśmie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 xml:space="preserve">+ </w:t>
            </w:r>
            <w:r w:rsidR="0078671C" w:rsidRPr="00F73E60">
              <w:rPr>
                <w:rFonts w:ascii="Tahoma" w:hAnsi="Tahoma" w:cs="Tahoma"/>
              </w:rPr>
              <w:t>w obsz</w:t>
            </w:r>
            <w:r w:rsidR="0078671C" w:rsidRPr="00F73E60">
              <w:rPr>
                <w:rFonts w:ascii="Tahoma" w:hAnsi="Tahoma" w:cs="Tahoma"/>
              </w:rPr>
              <w:t>a</w:t>
            </w:r>
            <w:r w:rsidR="0078671C" w:rsidRPr="00F73E60">
              <w:rPr>
                <w:rFonts w:ascii="Tahoma" w:hAnsi="Tahoma" w:cs="Tahoma"/>
              </w:rPr>
              <w:t>rze tematów objętych treściami kształcenia</w:t>
            </w:r>
            <w:r w:rsidR="002E0107" w:rsidRPr="00F73E60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1984" w:type="dxa"/>
            <w:vAlign w:val="center"/>
          </w:tcPr>
          <w:p w:rsidR="008938C7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</w:t>
            </w:r>
            <w:r w:rsidR="005E526B" w:rsidRPr="00F73E60">
              <w:rPr>
                <w:rFonts w:ascii="Tahoma" w:hAnsi="Tahoma" w:cs="Tahoma"/>
              </w:rPr>
              <w:t xml:space="preserve">obcym </w:t>
            </w:r>
            <w:r w:rsidR="00F73E60">
              <w:rPr>
                <w:rFonts w:ascii="Tahoma" w:hAnsi="Tahoma" w:cs="Tahoma"/>
              </w:rPr>
              <w:t xml:space="preserve">w piśmie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</w:t>
            </w:r>
            <w:r w:rsidR="000F4966">
              <w:rPr>
                <w:rFonts w:ascii="Tahoma" w:hAnsi="Tahoma" w:cs="Tahoma"/>
              </w:rPr>
              <w:t>ałcenia w stopniu ograniczonym</w:t>
            </w:r>
          </w:p>
        </w:tc>
        <w:tc>
          <w:tcPr>
            <w:tcW w:w="2126" w:type="dxa"/>
            <w:vAlign w:val="center"/>
          </w:tcPr>
          <w:p w:rsidR="008938C7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</w:t>
            </w:r>
            <w:r w:rsidR="008834BD" w:rsidRPr="00F73E60">
              <w:rPr>
                <w:rFonts w:ascii="Tahoma" w:hAnsi="Tahoma" w:cs="Tahoma"/>
              </w:rPr>
              <w:t xml:space="preserve">obcym </w:t>
            </w:r>
            <w:r w:rsidRPr="00F73E60">
              <w:rPr>
                <w:rFonts w:ascii="Tahoma" w:hAnsi="Tahoma" w:cs="Tahoma"/>
              </w:rPr>
              <w:t xml:space="preserve">w piśmie </w:t>
            </w:r>
            <w:r w:rsidR="00F73E60">
              <w:rPr>
                <w:rFonts w:ascii="Tahoma" w:hAnsi="Tahoma" w:cs="Tahoma"/>
              </w:rPr>
              <w:t xml:space="preserve">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</w:t>
            </w:r>
            <w:r w:rsidRPr="00F73E60">
              <w:rPr>
                <w:rFonts w:ascii="Tahoma" w:hAnsi="Tahoma" w:cs="Tahoma"/>
              </w:rPr>
              <w:t>a</w:t>
            </w:r>
            <w:r w:rsidRPr="00F73E60">
              <w:rPr>
                <w:rFonts w:ascii="Tahoma" w:hAnsi="Tahoma" w:cs="Tahoma"/>
              </w:rPr>
              <w:t xml:space="preserve">rze tematów objętych treściami kształcenia przy występowaniu </w:t>
            </w:r>
            <w:r w:rsidR="008834BD" w:rsidRPr="00F73E60">
              <w:rPr>
                <w:rFonts w:ascii="Tahoma" w:hAnsi="Tahoma" w:cs="Tahoma"/>
              </w:rPr>
              <w:t xml:space="preserve">błędów, które nie wpływają na </w:t>
            </w:r>
            <w:r w:rsidR="000F4966">
              <w:rPr>
                <w:rFonts w:ascii="Tahoma" w:hAnsi="Tahoma" w:cs="Tahoma"/>
              </w:rPr>
              <w:t>komunikację</w:t>
            </w:r>
          </w:p>
        </w:tc>
        <w:tc>
          <w:tcPr>
            <w:tcW w:w="2268" w:type="dxa"/>
            <w:vAlign w:val="center"/>
          </w:tcPr>
          <w:p w:rsidR="008938C7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>posługiwać się językiem</w:t>
            </w:r>
            <w:r w:rsidR="008834BD" w:rsidRPr="00F73E60">
              <w:rPr>
                <w:rFonts w:ascii="Tahoma" w:hAnsi="Tahoma" w:cs="Tahoma"/>
              </w:rPr>
              <w:t xml:space="preserve"> obcym</w:t>
            </w:r>
            <w:r w:rsidR="00F73E60">
              <w:rPr>
                <w:rFonts w:ascii="Tahoma" w:hAnsi="Tahoma" w:cs="Tahoma"/>
              </w:rPr>
              <w:t xml:space="preserve"> w piśmie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</w:t>
            </w:r>
            <w:r w:rsidRPr="00F73E60">
              <w:rPr>
                <w:rFonts w:ascii="Tahoma" w:hAnsi="Tahoma" w:cs="Tahoma"/>
              </w:rPr>
              <w:t>a</w:t>
            </w:r>
            <w:r w:rsidRPr="00F73E60">
              <w:rPr>
                <w:rFonts w:ascii="Tahoma" w:hAnsi="Tahoma" w:cs="Tahoma"/>
              </w:rPr>
              <w:t xml:space="preserve">rze tematów objętych treściami kształcenia </w:t>
            </w:r>
            <w:r w:rsidR="000F4966">
              <w:rPr>
                <w:rFonts w:ascii="Tahoma" w:hAnsi="Tahoma" w:cs="Tahoma"/>
              </w:rPr>
              <w:t xml:space="preserve">przy występowaniu </w:t>
            </w:r>
            <w:r w:rsidR="008834BD" w:rsidRPr="00F73E60">
              <w:rPr>
                <w:rFonts w:ascii="Tahoma" w:hAnsi="Tahoma" w:cs="Tahoma"/>
              </w:rPr>
              <w:t>błędów</w:t>
            </w:r>
            <w:r w:rsidR="00A00E2D" w:rsidRPr="00F73E60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A25990" w:rsidRPr="00A25990" w:rsidTr="002465A6">
        <w:tc>
          <w:tcPr>
            <w:tcW w:w="1276" w:type="dxa"/>
            <w:vAlign w:val="center"/>
          </w:tcPr>
          <w:p w:rsidR="002A368E" w:rsidRPr="00A25990" w:rsidRDefault="002A368E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P_U</w:t>
            </w:r>
            <w:r w:rsidR="00182049">
              <w:rPr>
                <w:rFonts w:ascii="Tahoma" w:hAnsi="Tahoma" w:cs="Tahoma"/>
              </w:rPr>
              <w:t>0</w:t>
            </w:r>
            <w:r w:rsidRPr="00A25990">
              <w:rPr>
                <w:rFonts w:ascii="Tahoma" w:hAnsi="Tahoma" w:cs="Tahoma"/>
              </w:rPr>
              <w:t>2</w:t>
            </w:r>
          </w:p>
        </w:tc>
        <w:tc>
          <w:tcPr>
            <w:tcW w:w="2127" w:type="dxa"/>
            <w:vAlign w:val="center"/>
          </w:tcPr>
          <w:p w:rsidR="002A368E" w:rsidRPr="00F73E60" w:rsidRDefault="002A368E" w:rsidP="00F73E60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F73E60">
              <w:rPr>
                <w:rFonts w:ascii="Tahoma" w:hAnsi="Tahoma" w:cs="Tahoma"/>
                <w:sz w:val="18"/>
              </w:rPr>
              <w:t xml:space="preserve">posługiwać się językiem </w:t>
            </w:r>
            <w:r w:rsidR="005E526B" w:rsidRPr="00F73E60">
              <w:rPr>
                <w:rFonts w:ascii="Tahoma" w:hAnsi="Tahoma" w:cs="Tahoma"/>
                <w:sz w:val="18"/>
              </w:rPr>
              <w:t xml:space="preserve">obcym </w:t>
            </w:r>
            <w:r w:rsidR="00F73E60">
              <w:rPr>
                <w:rFonts w:ascii="Tahoma" w:hAnsi="Tahoma" w:cs="Tahoma"/>
                <w:sz w:val="18"/>
              </w:rPr>
              <w:t>w mowie zgodnie z poziomem</w:t>
            </w:r>
            <w:r w:rsidRPr="00F73E60">
              <w:rPr>
                <w:rFonts w:ascii="Tahoma" w:hAnsi="Tahoma" w:cs="Tahoma"/>
                <w:sz w:val="18"/>
              </w:rPr>
              <w:t xml:space="preserve"> B2+</w:t>
            </w:r>
            <w:r w:rsidR="00244973" w:rsidRPr="00F73E60">
              <w:rPr>
                <w:rFonts w:ascii="Tahoma" w:hAnsi="Tahoma" w:cs="Tahoma"/>
                <w:sz w:val="18"/>
              </w:rPr>
              <w:t>+</w:t>
            </w:r>
            <w:r w:rsidRPr="00F73E60">
              <w:rPr>
                <w:rFonts w:ascii="Tahoma" w:hAnsi="Tahoma" w:cs="Tahoma"/>
                <w:sz w:val="18"/>
              </w:rPr>
              <w:t xml:space="preserve"> w obszarze tematów obj</w:t>
            </w:r>
            <w:r w:rsidRPr="00F73E60">
              <w:rPr>
                <w:rFonts w:ascii="Tahoma" w:hAnsi="Tahoma" w:cs="Tahoma"/>
                <w:sz w:val="18"/>
              </w:rPr>
              <w:t>ę</w:t>
            </w:r>
            <w:r w:rsidRPr="00F73E60">
              <w:rPr>
                <w:rFonts w:ascii="Tahoma" w:hAnsi="Tahoma" w:cs="Tahoma"/>
                <w:sz w:val="18"/>
              </w:rPr>
              <w:t>tych treściami kształc</w:t>
            </w:r>
            <w:r w:rsidRPr="00F73E60">
              <w:rPr>
                <w:rFonts w:ascii="Tahoma" w:hAnsi="Tahoma" w:cs="Tahoma"/>
                <w:sz w:val="18"/>
              </w:rPr>
              <w:t>e</w:t>
            </w:r>
            <w:r w:rsidRPr="00F73E60">
              <w:rPr>
                <w:rFonts w:ascii="Tahoma" w:hAnsi="Tahoma" w:cs="Tahoma"/>
                <w:sz w:val="18"/>
              </w:rPr>
              <w:t>nia</w:t>
            </w:r>
            <w:r w:rsidR="002E0107" w:rsidRPr="00F73E60">
              <w:rPr>
                <w:rFonts w:ascii="Tahoma" w:hAnsi="Tahoma" w:cs="Tahoma"/>
                <w:sz w:val="18"/>
              </w:rPr>
              <w:t xml:space="preserve"> w stopniu ogranicz</w:t>
            </w:r>
            <w:r w:rsidR="002E0107" w:rsidRPr="00F73E60">
              <w:rPr>
                <w:rFonts w:ascii="Tahoma" w:hAnsi="Tahoma" w:cs="Tahoma"/>
                <w:sz w:val="18"/>
              </w:rPr>
              <w:t>o</w:t>
            </w:r>
            <w:r w:rsidR="002E0107" w:rsidRPr="00F73E60">
              <w:rPr>
                <w:rFonts w:ascii="Tahoma" w:hAnsi="Tahoma" w:cs="Tahoma"/>
                <w:sz w:val="18"/>
              </w:rPr>
              <w:t>nym</w:t>
            </w:r>
          </w:p>
        </w:tc>
        <w:tc>
          <w:tcPr>
            <w:tcW w:w="1984" w:type="dxa"/>
            <w:vAlign w:val="center"/>
          </w:tcPr>
          <w:p w:rsidR="002A368E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</w:t>
            </w:r>
            <w:r w:rsidR="005E526B" w:rsidRPr="00F73E60">
              <w:rPr>
                <w:rFonts w:ascii="Tahoma" w:hAnsi="Tahoma" w:cs="Tahoma"/>
              </w:rPr>
              <w:t xml:space="preserve">obcym </w:t>
            </w:r>
            <w:r w:rsidR="00F73E60">
              <w:rPr>
                <w:rFonts w:ascii="Tahoma" w:hAnsi="Tahoma" w:cs="Tahoma"/>
              </w:rPr>
              <w:t xml:space="preserve">w mowie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</w:t>
            </w:r>
            <w:r w:rsidR="000F4966">
              <w:rPr>
                <w:rFonts w:ascii="Tahoma" w:hAnsi="Tahoma" w:cs="Tahoma"/>
              </w:rPr>
              <w:t>ałcenia w stopniu ograniczonym</w:t>
            </w:r>
          </w:p>
        </w:tc>
        <w:tc>
          <w:tcPr>
            <w:tcW w:w="2126" w:type="dxa"/>
            <w:vAlign w:val="center"/>
          </w:tcPr>
          <w:p w:rsidR="002A368E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</w:t>
            </w:r>
            <w:r w:rsidR="008834BD" w:rsidRPr="00F73E60">
              <w:rPr>
                <w:rFonts w:ascii="Tahoma" w:hAnsi="Tahoma" w:cs="Tahoma"/>
              </w:rPr>
              <w:t xml:space="preserve">obcym </w:t>
            </w:r>
            <w:r w:rsidR="00F73E60">
              <w:rPr>
                <w:rFonts w:ascii="Tahoma" w:hAnsi="Tahoma" w:cs="Tahoma"/>
              </w:rPr>
              <w:t xml:space="preserve">w mowie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</w:t>
            </w:r>
            <w:r w:rsidRPr="00F73E60">
              <w:rPr>
                <w:rFonts w:ascii="Tahoma" w:hAnsi="Tahoma" w:cs="Tahoma"/>
              </w:rPr>
              <w:t>a</w:t>
            </w:r>
            <w:r w:rsidRPr="00F73E60">
              <w:rPr>
                <w:rFonts w:ascii="Tahoma" w:hAnsi="Tahoma" w:cs="Tahoma"/>
              </w:rPr>
              <w:t>rze tematów objętych treściami kształcenia</w:t>
            </w:r>
            <w:r w:rsidR="008834BD" w:rsidRPr="00F73E60">
              <w:rPr>
                <w:rFonts w:ascii="Tahoma" w:hAnsi="Tahoma" w:cs="Tahoma"/>
              </w:rPr>
              <w:t xml:space="preserve"> przy występowaniu błędów, które nie wpływają na </w:t>
            </w:r>
            <w:r w:rsidR="000F4966">
              <w:rPr>
                <w:rFonts w:ascii="Tahoma" w:hAnsi="Tahoma" w:cs="Tahoma"/>
              </w:rPr>
              <w:t>komunikację</w:t>
            </w:r>
          </w:p>
        </w:tc>
        <w:tc>
          <w:tcPr>
            <w:tcW w:w="2268" w:type="dxa"/>
            <w:vAlign w:val="center"/>
          </w:tcPr>
          <w:p w:rsidR="002A368E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>posługiwać się językiem</w:t>
            </w:r>
            <w:r w:rsidR="008834BD" w:rsidRPr="00F73E60">
              <w:rPr>
                <w:rFonts w:ascii="Tahoma" w:hAnsi="Tahoma" w:cs="Tahoma"/>
              </w:rPr>
              <w:t xml:space="preserve"> obcym</w:t>
            </w:r>
            <w:r w:rsidR="00F73E60">
              <w:rPr>
                <w:rFonts w:ascii="Tahoma" w:hAnsi="Tahoma" w:cs="Tahoma"/>
              </w:rPr>
              <w:t xml:space="preserve"> w mowie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</w:t>
            </w:r>
            <w:r w:rsidRPr="00F73E60">
              <w:rPr>
                <w:rFonts w:ascii="Tahoma" w:hAnsi="Tahoma" w:cs="Tahoma"/>
              </w:rPr>
              <w:t>a</w:t>
            </w:r>
            <w:r w:rsidRPr="00F73E60">
              <w:rPr>
                <w:rFonts w:ascii="Tahoma" w:hAnsi="Tahoma" w:cs="Tahoma"/>
              </w:rPr>
              <w:t xml:space="preserve">rze tematów objętych treściami kształcenia </w:t>
            </w:r>
            <w:r w:rsidR="000F4966">
              <w:rPr>
                <w:rFonts w:ascii="Tahoma" w:hAnsi="Tahoma" w:cs="Tahoma"/>
              </w:rPr>
              <w:t xml:space="preserve">przy występowaniu </w:t>
            </w:r>
            <w:r w:rsidR="008834BD" w:rsidRPr="00F73E60">
              <w:rPr>
                <w:rFonts w:ascii="Tahoma" w:hAnsi="Tahoma" w:cs="Tahoma"/>
              </w:rPr>
              <w:t>błędów</w:t>
            </w:r>
            <w:r w:rsidR="00A00E2D" w:rsidRPr="00F73E60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8938C7" w:rsidRPr="00A25990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25990" w:rsidRPr="00A25990" w:rsidTr="00A45247">
        <w:tc>
          <w:tcPr>
            <w:tcW w:w="9778" w:type="dxa"/>
          </w:tcPr>
          <w:p w:rsidR="00AB655E" w:rsidRPr="00A25990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2599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A25990" w:rsidTr="00A45247">
        <w:tc>
          <w:tcPr>
            <w:tcW w:w="9778" w:type="dxa"/>
            <w:vAlign w:val="center"/>
          </w:tcPr>
          <w:p w:rsidR="00AB655E" w:rsidRPr="00A25990" w:rsidRDefault="002A368E" w:rsidP="002A36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>Podręcznik do nauki języka obcego na poziomie B2/C1</w:t>
            </w:r>
          </w:p>
        </w:tc>
      </w:tr>
    </w:tbl>
    <w:p w:rsidR="00FC1BE5" w:rsidRPr="00A259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25990" w:rsidRPr="00A25990" w:rsidTr="00A45247">
        <w:tc>
          <w:tcPr>
            <w:tcW w:w="9778" w:type="dxa"/>
          </w:tcPr>
          <w:p w:rsidR="00AB655E" w:rsidRPr="00A25990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2599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25990" w:rsidRPr="00A25990" w:rsidTr="00A45247">
        <w:tc>
          <w:tcPr>
            <w:tcW w:w="9778" w:type="dxa"/>
            <w:vAlign w:val="center"/>
          </w:tcPr>
          <w:p w:rsidR="00C31B4E" w:rsidRPr="00A25990" w:rsidRDefault="002A368E" w:rsidP="002A36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>Podręcznik ćwicze</w:t>
            </w:r>
            <w:r w:rsidR="00D42FFF">
              <w:rPr>
                <w:rFonts w:ascii="Tahoma" w:hAnsi="Tahoma" w:cs="Tahoma"/>
                <w:b w:val="0"/>
                <w:sz w:val="20"/>
              </w:rPr>
              <w:t>ń z gramatyki na poziomie B2/C1</w:t>
            </w:r>
          </w:p>
        </w:tc>
      </w:tr>
      <w:tr w:rsidR="00A25990" w:rsidRPr="00A25990" w:rsidTr="00A45247">
        <w:tc>
          <w:tcPr>
            <w:tcW w:w="9778" w:type="dxa"/>
            <w:vAlign w:val="center"/>
          </w:tcPr>
          <w:p w:rsidR="00C31B4E" w:rsidRPr="00A25990" w:rsidRDefault="002A368E" w:rsidP="002A36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>Podręcznik ćwiczeń ze słownictwa spec</w:t>
            </w:r>
            <w:r w:rsidR="00D42FFF">
              <w:rPr>
                <w:rFonts w:ascii="Tahoma" w:hAnsi="Tahoma" w:cs="Tahoma"/>
                <w:b w:val="0"/>
                <w:sz w:val="20"/>
              </w:rPr>
              <w:t>jalistycznego na poziomie B2/C1</w:t>
            </w:r>
          </w:p>
        </w:tc>
      </w:tr>
      <w:tr w:rsidR="00C31B4E" w:rsidRPr="00A25990" w:rsidTr="00A45247">
        <w:tc>
          <w:tcPr>
            <w:tcW w:w="9778" w:type="dxa"/>
            <w:vAlign w:val="center"/>
          </w:tcPr>
          <w:p w:rsidR="00C31B4E" w:rsidRPr="00A25990" w:rsidRDefault="00C31B4E" w:rsidP="002A36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>Ćwiczenia interaktywne / Autentyczny materiał</w:t>
            </w:r>
            <w:r w:rsidR="002A368E" w:rsidRPr="00A25990">
              <w:rPr>
                <w:rFonts w:ascii="Tahoma" w:hAnsi="Tahoma" w:cs="Tahoma"/>
                <w:b w:val="0"/>
                <w:sz w:val="20"/>
              </w:rPr>
              <w:t>y</w:t>
            </w:r>
            <w:r w:rsidRPr="00A25990">
              <w:rPr>
                <w:rFonts w:ascii="Tahoma" w:hAnsi="Tahoma" w:cs="Tahoma"/>
                <w:b w:val="0"/>
                <w:sz w:val="20"/>
              </w:rPr>
              <w:t xml:space="preserve"> prasow</w:t>
            </w:r>
            <w:r w:rsidR="002A368E" w:rsidRPr="00A25990">
              <w:rPr>
                <w:rFonts w:ascii="Tahoma" w:hAnsi="Tahoma" w:cs="Tahoma"/>
                <w:b w:val="0"/>
                <w:sz w:val="20"/>
              </w:rPr>
              <w:t>e</w:t>
            </w:r>
            <w:r w:rsidRPr="00A25990">
              <w:rPr>
                <w:rFonts w:ascii="Tahoma" w:hAnsi="Tahoma" w:cs="Tahoma"/>
                <w:b w:val="0"/>
                <w:sz w:val="20"/>
              </w:rPr>
              <w:t xml:space="preserve"> / strony www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73E60" w:rsidRPr="00A25990" w:rsidRDefault="00F73E6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465A6">
        <w:rPr>
          <w:rFonts w:ascii="Tahoma" w:hAnsi="Tahoma" w:cs="Tahoma"/>
        </w:rPr>
        <w:t>Nakład pracy studenta - bilans punktów ECTS</w:t>
      </w:r>
    </w:p>
    <w:p w:rsidR="00964390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C379DD" w:rsidRPr="0001795B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379DD" w:rsidRPr="0001795B" w:rsidRDefault="00C379DD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01795B" w:rsidRDefault="00C379DD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C379DD" w:rsidRPr="0001795B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379DD" w:rsidRPr="0001795B" w:rsidRDefault="00C379DD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01795B" w:rsidRDefault="00C379DD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01795B" w:rsidRDefault="00C379DD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C379DD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E3762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60h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C379DD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AE45D6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C379DD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33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C379DD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806A1C" w:rsidRDefault="00C379DD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806A1C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806A1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806A1C" w:rsidRDefault="00C379DD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806A1C" w:rsidRDefault="00C379DD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379DD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806A1C" w:rsidRDefault="00C379DD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806A1C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806A1C" w:rsidRDefault="00C379DD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Pr="00806A1C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806A1C" w:rsidRDefault="00C379DD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379DD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5</w:t>
            </w:r>
            <w:r w:rsidRPr="00DE3762">
              <w:rPr>
                <w:b/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C379DD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C379DD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4</w:t>
            </w:r>
            <w:r w:rsidRPr="00DE3762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C379DD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DD" w:rsidRPr="00DE3762" w:rsidRDefault="00C379DD" w:rsidP="0008118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C379DD" w:rsidRDefault="00C379DD" w:rsidP="00C379D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C379DD" w:rsidRPr="002465A6" w:rsidRDefault="00C379DD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C379DD" w:rsidRPr="002465A6" w:rsidSect="00264B3C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021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DF3" w:rsidRDefault="00B80DF3">
      <w:r>
        <w:separator/>
      </w:r>
    </w:p>
  </w:endnote>
  <w:endnote w:type="continuationSeparator" w:id="0">
    <w:p w:rsidR="00B80DF3" w:rsidRDefault="00B80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A7A" w:rsidRDefault="00876A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76A7A" w:rsidRDefault="00876A7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A7A" w:rsidRPr="0080542D" w:rsidRDefault="00876A7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CB00DF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DF3" w:rsidRDefault="00B80DF3">
      <w:r>
        <w:separator/>
      </w:r>
    </w:p>
  </w:footnote>
  <w:footnote w:type="continuationSeparator" w:id="0">
    <w:p w:rsidR="00B80DF3" w:rsidRDefault="00B80D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B3C" w:rsidRDefault="00264B3C" w:rsidP="00264B3C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E4176EF" wp14:editId="107C8B7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264B3C" w:rsidRDefault="00CB00DF" w:rsidP="00264B3C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6C68"/>
    <w:rsid w:val="0001795B"/>
    <w:rsid w:val="00027526"/>
    <w:rsid w:val="00030F12"/>
    <w:rsid w:val="00036133"/>
    <w:rsid w:val="0003677D"/>
    <w:rsid w:val="00041E4B"/>
    <w:rsid w:val="00043806"/>
    <w:rsid w:val="00046652"/>
    <w:rsid w:val="0005749C"/>
    <w:rsid w:val="00063030"/>
    <w:rsid w:val="00093595"/>
    <w:rsid w:val="00096DEE"/>
    <w:rsid w:val="000A3992"/>
    <w:rsid w:val="000A5135"/>
    <w:rsid w:val="000B7E83"/>
    <w:rsid w:val="000C41C8"/>
    <w:rsid w:val="000C78A6"/>
    <w:rsid w:val="000D106E"/>
    <w:rsid w:val="000D658A"/>
    <w:rsid w:val="000D6CF0"/>
    <w:rsid w:val="000F4966"/>
    <w:rsid w:val="00114163"/>
    <w:rsid w:val="00122804"/>
    <w:rsid w:val="001244AC"/>
    <w:rsid w:val="00131673"/>
    <w:rsid w:val="00133A52"/>
    <w:rsid w:val="00156E25"/>
    <w:rsid w:val="00157F68"/>
    <w:rsid w:val="00157F89"/>
    <w:rsid w:val="0017533B"/>
    <w:rsid w:val="00182049"/>
    <w:rsid w:val="00187BDB"/>
    <w:rsid w:val="00196F16"/>
    <w:rsid w:val="001A4459"/>
    <w:rsid w:val="001A487A"/>
    <w:rsid w:val="001A60D4"/>
    <w:rsid w:val="001B3BF7"/>
    <w:rsid w:val="001B6BC9"/>
    <w:rsid w:val="001C4F0A"/>
    <w:rsid w:val="001D73E7"/>
    <w:rsid w:val="001E1EBD"/>
    <w:rsid w:val="001E2DFE"/>
    <w:rsid w:val="001E3F2A"/>
    <w:rsid w:val="0020696D"/>
    <w:rsid w:val="00223057"/>
    <w:rsid w:val="002325AB"/>
    <w:rsid w:val="00232843"/>
    <w:rsid w:val="00244973"/>
    <w:rsid w:val="002465A6"/>
    <w:rsid w:val="00264B3C"/>
    <w:rsid w:val="00266D41"/>
    <w:rsid w:val="00274984"/>
    <w:rsid w:val="00284C10"/>
    <w:rsid w:val="00285CA1"/>
    <w:rsid w:val="0029206D"/>
    <w:rsid w:val="00293E7C"/>
    <w:rsid w:val="002A249F"/>
    <w:rsid w:val="002A368E"/>
    <w:rsid w:val="002D42DC"/>
    <w:rsid w:val="002E0107"/>
    <w:rsid w:val="00307065"/>
    <w:rsid w:val="00314269"/>
    <w:rsid w:val="00324E1D"/>
    <w:rsid w:val="00330FE2"/>
    <w:rsid w:val="003415A4"/>
    <w:rsid w:val="00344683"/>
    <w:rsid w:val="00350CF9"/>
    <w:rsid w:val="00351431"/>
    <w:rsid w:val="0035344F"/>
    <w:rsid w:val="00356191"/>
    <w:rsid w:val="00365292"/>
    <w:rsid w:val="00371F34"/>
    <w:rsid w:val="00391062"/>
    <w:rsid w:val="00395D9D"/>
    <w:rsid w:val="0039645B"/>
    <w:rsid w:val="003973B8"/>
    <w:rsid w:val="003C60AC"/>
    <w:rsid w:val="003D4003"/>
    <w:rsid w:val="003E1A8D"/>
    <w:rsid w:val="003E5E69"/>
    <w:rsid w:val="003F3001"/>
    <w:rsid w:val="003F4233"/>
    <w:rsid w:val="003F4677"/>
    <w:rsid w:val="003F7B62"/>
    <w:rsid w:val="00407953"/>
    <w:rsid w:val="00412A5F"/>
    <w:rsid w:val="0042143C"/>
    <w:rsid w:val="0042258C"/>
    <w:rsid w:val="00426BA1"/>
    <w:rsid w:val="00426BFE"/>
    <w:rsid w:val="004320E4"/>
    <w:rsid w:val="00442815"/>
    <w:rsid w:val="00453F25"/>
    <w:rsid w:val="00455EBB"/>
    <w:rsid w:val="00457FDC"/>
    <w:rsid w:val="004600E4"/>
    <w:rsid w:val="00475AA1"/>
    <w:rsid w:val="0048224C"/>
    <w:rsid w:val="004846A3"/>
    <w:rsid w:val="0048771D"/>
    <w:rsid w:val="00497319"/>
    <w:rsid w:val="004A1B60"/>
    <w:rsid w:val="004A6B81"/>
    <w:rsid w:val="004B1FE9"/>
    <w:rsid w:val="004C4181"/>
    <w:rsid w:val="004C72F2"/>
    <w:rsid w:val="004D26FD"/>
    <w:rsid w:val="004D72D9"/>
    <w:rsid w:val="004F2C68"/>
    <w:rsid w:val="005247A6"/>
    <w:rsid w:val="00540CF3"/>
    <w:rsid w:val="00546FCD"/>
    <w:rsid w:val="00560DEA"/>
    <w:rsid w:val="00564FEF"/>
    <w:rsid w:val="00581858"/>
    <w:rsid w:val="005833A9"/>
    <w:rsid w:val="005955F9"/>
    <w:rsid w:val="005B1B67"/>
    <w:rsid w:val="005B48AC"/>
    <w:rsid w:val="005C753A"/>
    <w:rsid w:val="005E058A"/>
    <w:rsid w:val="005E526B"/>
    <w:rsid w:val="005F1255"/>
    <w:rsid w:val="005F63E7"/>
    <w:rsid w:val="00603431"/>
    <w:rsid w:val="00610918"/>
    <w:rsid w:val="006179B2"/>
    <w:rsid w:val="00623EDB"/>
    <w:rsid w:val="00625CF1"/>
    <w:rsid w:val="00626EA3"/>
    <w:rsid w:val="0063007E"/>
    <w:rsid w:val="00633536"/>
    <w:rsid w:val="00641D09"/>
    <w:rsid w:val="00663E53"/>
    <w:rsid w:val="00673A6C"/>
    <w:rsid w:val="00673C86"/>
    <w:rsid w:val="00676A3F"/>
    <w:rsid w:val="00680BA2"/>
    <w:rsid w:val="00683331"/>
    <w:rsid w:val="00684D54"/>
    <w:rsid w:val="006863F4"/>
    <w:rsid w:val="00693BE7"/>
    <w:rsid w:val="006A1688"/>
    <w:rsid w:val="006A359B"/>
    <w:rsid w:val="006A46E0"/>
    <w:rsid w:val="006A6F1F"/>
    <w:rsid w:val="006B07BF"/>
    <w:rsid w:val="006C2655"/>
    <w:rsid w:val="006D0931"/>
    <w:rsid w:val="006E6720"/>
    <w:rsid w:val="007158A9"/>
    <w:rsid w:val="007359F8"/>
    <w:rsid w:val="0073687F"/>
    <w:rsid w:val="00741611"/>
    <w:rsid w:val="00741B8D"/>
    <w:rsid w:val="007461A1"/>
    <w:rsid w:val="00754C2E"/>
    <w:rsid w:val="00755769"/>
    <w:rsid w:val="00764986"/>
    <w:rsid w:val="007649D4"/>
    <w:rsid w:val="00776076"/>
    <w:rsid w:val="0077653D"/>
    <w:rsid w:val="0078671C"/>
    <w:rsid w:val="00790329"/>
    <w:rsid w:val="00793A91"/>
    <w:rsid w:val="00796D9E"/>
    <w:rsid w:val="00797165"/>
    <w:rsid w:val="007A52C1"/>
    <w:rsid w:val="007A79F2"/>
    <w:rsid w:val="007C068F"/>
    <w:rsid w:val="007C1561"/>
    <w:rsid w:val="007C4F25"/>
    <w:rsid w:val="007C675D"/>
    <w:rsid w:val="007D02D7"/>
    <w:rsid w:val="007D191E"/>
    <w:rsid w:val="007D498D"/>
    <w:rsid w:val="007E0775"/>
    <w:rsid w:val="007E7E56"/>
    <w:rsid w:val="007F2FF6"/>
    <w:rsid w:val="00802475"/>
    <w:rsid w:val="008046AE"/>
    <w:rsid w:val="0080542D"/>
    <w:rsid w:val="00814C3C"/>
    <w:rsid w:val="00830E8C"/>
    <w:rsid w:val="0084624B"/>
    <w:rsid w:val="00846BE3"/>
    <w:rsid w:val="00847A73"/>
    <w:rsid w:val="00857E00"/>
    <w:rsid w:val="00864179"/>
    <w:rsid w:val="00876A7A"/>
    <w:rsid w:val="00877135"/>
    <w:rsid w:val="008834BD"/>
    <w:rsid w:val="0089264B"/>
    <w:rsid w:val="008938C7"/>
    <w:rsid w:val="008B6A8D"/>
    <w:rsid w:val="008C03B3"/>
    <w:rsid w:val="008C6711"/>
    <w:rsid w:val="008C7BF3"/>
    <w:rsid w:val="008D05BD"/>
    <w:rsid w:val="008D2150"/>
    <w:rsid w:val="008F1B15"/>
    <w:rsid w:val="008F296E"/>
    <w:rsid w:val="008F534F"/>
    <w:rsid w:val="0090126A"/>
    <w:rsid w:val="00914E87"/>
    <w:rsid w:val="009229C7"/>
    <w:rsid w:val="00923212"/>
    <w:rsid w:val="00931F5B"/>
    <w:rsid w:val="00933296"/>
    <w:rsid w:val="00940876"/>
    <w:rsid w:val="00944D19"/>
    <w:rsid w:val="009458F5"/>
    <w:rsid w:val="00954D71"/>
    <w:rsid w:val="00954EC9"/>
    <w:rsid w:val="00955477"/>
    <w:rsid w:val="009614FE"/>
    <w:rsid w:val="00964390"/>
    <w:rsid w:val="00966897"/>
    <w:rsid w:val="00967D1C"/>
    <w:rsid w:val="00980355"/>
    <w:rsid w:val="00980B3B"/>
    <w:rsid w:val="009A2150"/>
    <w:rsid w:val="009A3FEE"/>
    <w:rsid w:val="009A43CE"/>
    <w:rsid w:val="009B4991"/>
    <w:rsid w:val="009C622F"/>
    <w:rsid w:val="009C7640"/>
    <w:rsid w:val="009C7FF3"/>
    <w:rsid w:val="009D282C"/>
    <w:rsid w:val="009E09D8"/>
    <w:rsid w:val="00A007B5"/>
    <w:rsid w:val="00A00E2D"/>
    <w:rsid w:val="00A11DDA"/>
    <w:rsid w:val="00A1492B"/>
    <w:rsid w:val="00A2089B"/>
    <w:rsid w:val="00A22B5F"/>
    <w:rsid w:val="00A24147"/>
    <w:rsid w:val="00A25990"/>
    <w:rsid w:val="00A32047"/>
    <w:rsid w:val="00A36304"/>
    <w:rsid w:val="00A45247"/>
    <w:rsid w:val="00A45FE3"/>
    <w:rsid w:val="00A64607"/>
    <w:rsid w:val="00A8160F"/>
    <w:rsid w:val="00AA3B18"/>
    <w:rsid w:val="00AA7235"/>
    <w:rsid w:val="00AB0336"/>
    <w:rsid w:val="00AB655E"/>
    <w:rsid w:val="00AC57A5"/>
    <w:rsid w:val="00AD0FC8"/>
    <w:rsid w:val="00AE1F01"/>
    <w:rsid w:val="00AE3B8A"/>
    <w:rsid w:val="00AE45D6"/>
    <w:rsid w:val="00AF0B6F"/>
    <w:rsid w:val="00AF7D73"/>
    <w:rsid w:val="00B03CC5"/>
    <w:rsid w:val="00B03E50"/>
    <w:rsid w:val="00B056F7"/>
    <w:rsid w:val="00B20D92"/>
    <w:rsid w:val="00B23831"/>
    <w:rsid w:val="00B33B40"/>
    <w:rsid w:val="00B54B71"/>
    <w:rsid w:val="00B56BE5"/>
    <w:rsid w:val="00B60B0B"/>
    <w:rsid w:val="00B71CF0"/>
    <w:rsid w:val="00B80DF3"/>
    <w:rsid w:val="00B836A8"/>
    <w:rsid w:val="00B83945"/>
    <w:rsid w:val="00B83F26"/>
    <w:rsid w:val="00B85B78"/>
    <w:rsid w:val="00B87002"/>
    <w:rsid w:val="00B910EC"/>
    <w:rsid w:val="00B92A28"/>
    <w:rsid w:val="00B95607"/>
    <w:rsid w:val="00B96AC5"/>
    <w:rsid w:val="00BB4F43"/>
    <w:rsid w:val="00BC29CF"/>
    <w:rsid w:val="00BF35F4"/>
    <w:rsid w:val="00C04AA5"/>
    <w:rsid w:val="00C10249"/>
    <w:rsid w:val="00C11CE9"/>
    <w:rsid w:val="00C15B5C"/>
    <w:rsid w:val="00C31B4E"/>
    <w:rsid w:val="00C31B9C"/>
    <w:rsid w:val="00C379DD"/>
    <w:rsid w:val="00C37C9A"/>
    <w:rsid w:val="00C50308"/>
    <w:rsid w:val="00C548D4"/>
    <w:rsid w:val="00C55FA6"/>
    <w:rsid w:val="00C74EDD"/>
    <w:rsid w:val="00C947FB"/>
    <w:rsid w:val="00CA748A"/>
    <w:rsid w:val="00CB00DF"/>
    <w:rsid w:val="00CB4792"/>
    <w:rsid w:val="00CB5513"/>
    <w:rsid w:val="00CC605C"/>
    <w:rsid w:val="00CC7FA7"/>
    <w:rsid w:val="00CD2DB2"/>
    <w:rsid w:val="00CD54B4"/>
    <w:rsid w:val="00CE7E47"/>
    <w:rsid w:val="00CF1CB2"/>
    <w:rsid w:val="00D11547"/>
    <w:rsid w:val="00D139CB"/>
    <w:rsid w:val="00D1696F"/>
    <w:rsid w:val="00D36BD4"/>
    <w:rsid w:val="00D37B6F"/>
    <w:rsid w:val="00D42FFF"/>
    <w:rsid w:val="00D43CB7"/>
    <w:rsid w:val="00D465B9"/>
    <w:rsid w:val="00D54884"/>
    <w:rsid w:val="00D61E9B"/>
    <w:rsid w:val="00D620A1"/>
    <w:rsid w:val="00DB0142"/>
    <w:rsid w:val="00DB66A5"/>
    <w:rsid w:val="00DC26AF"/>
    <w:rsid w:val="00DD2ED3"/>
    <w:rsid w:val="00DE190F"/>
    <w:rsid w:val="00DE5F80"/>
    <w:rsid w:val="00DF1050"/>
    <w:rsid w:val="00DF5C11"/>
    <w:rsid w:val="00E02873"/>
    <w:rsid w:val="00E16E4A"/>
    <w:rsid w:val="00E262B8"/>
    <w:rsid w:val="00E4444B"/>
    <w:rsid w:val="00E665D7"/>
    <w:rsid w:val="00E71D9D"/>
    <w:rsid w:val="00E80F23"/>
    <w:rsid w:val="00E824E1"/>
    <w:rsid w:val="00E86490"/>
    <w:rsid w:val="00E909E7"/>
    <w:rsid w:val="00E9725F"/>
    <w:rsid w:val="00EA1B88"/>
    <w:rsid w:val="00EA71CE"/>
    <w:rsid w:val="00EA7BE5"/>
    <w:rsid w:val="00EB52B7"/>
    <w:rsid w:val="00EB53F9"/>
    <w:rsid w:val="00EB7063"/>
    <w:rsid w:val="00EC15E6"/>
    <w:rsid w:val="00EC1C34"/>
    <w:rsid w:val="00ED306B"/>
    <w:rsid w:val="00ED5F4D"/>
    <w:rsid w:val="00EE1335"/>
    <w:rsid w:val="00EE754A"/>
    <w:rsid w:val="00F00795"/>
    <w:rsid w:val="00F01879"/>
    <w:rsid w:val="00F03B30"/>
    <w:rsid w:val="00F128D3"/>
    <w:rsid w:val="00F201F9"/>
    <w:rsid w:val="00F4304E"/>
    <w:rsid w:val="00F45321"/>
    <w:rsid w:val="00F469CC"/>
    <w:rsid w:val="00F53F75"/>
    <w:rsid w:val="00F638DB"/>
    <w:rsid w:val="00F73E60"/>
    <w:rsid w:val="00F84CFE"/>
    <w:rsid w:val="00F90AB4"/>
    <w:rsid w:val="00F92F4C"/>
    <w:rsid w:val="00FA09BD"/>
    <w:rsid w:val="00FA5FD5"/>
    <w:rsid w:val="00FB6199"/>
    <w:rsid w:val="00FC1A41"/>
    <w:rsid w:val="00FC1BE5"/>
    <w:rsid w:val="00FC75E6"/>
    <w:rsid w:val="00FD3016"/>
    <w:rsid w:val="00FD34B5"/>
    <w:rsid w:val="00FD36B1"/>
    <w:rsid w:val="00FD3A80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264B3C"/>
    <w:rPr>
      <w:rFonts w:eastAsia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264B3C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D5B77A-5EF8-41A0-AB89-0275D1DB7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894</Words>
  <Characters>5370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6252</CharactersWithSpaces>
  <SharedDoc>false</SharedDoc>
  <HLinks>
    <vt:vector size="6" baseType="variant">
      <vt:variant>
        <vt:i4>2818173</vt:i4>
      </vt:variant>
      <vt:variant>
        <vt:i4>2228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mm</cp:lastModifiedBy>
  <cp:revision>4</cp:revision>
  <cp:lastPrinted>2014-07-07T09:14:00Z</cp:lastPrinted>
  <dcterms:created xsi:type="dcterms:W3CDTF">2021-09-20T09:41:00Z</dcterms:created>
  <dcterms:modified xsi:type="dcterms:W3CDTF">2022-03-01T10:54:00Z</dcterms:modified>
</cp:coreProperties>
</file>