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67CF1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0F640677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0B58BFB3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6BEFFE8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86C44DE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189F636C" w14:textId="77777777" w:rsidTr="00C60FAF">
        <w:tc>
          <w:tcPr>
            <w:tcW w:w="2410" w:type="dxa"/>
            <w:vAlign w:val="center"/>
          </w:tcPr>
          <w:p w14:paraId="7C9ACD7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9C93FBF" w14:textId="6F545145" w:rsidR="00DB0142" w:rsidRPr="0026655E" w:rsidRDefault="00C60FA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655E">
              <w:rPr>
                <w:rFonts w:ascii="Tahoma" w:hAnsi="Tahoma" w:cs="Tahoma"/>
                <w:b w:val="0"/>
              </w:rPr>
              <w:t>Drążenie</w:t>
            </w:r>
            <w:r w:rsidR="00686E6F" w:rsidRPr="0026655E">
              <w:rPr>
                <w:rFonts w:ascii="Tahoma" w:hAnsi="Tahoma" w:cs="Tahoma"/>
                <w:b w:val="0"/>
              </w:rPr>
              <w:t xml:space="preserve"> danych</w:t>
            </w:r>
            <w:r w:rsidR="0026655E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265DBA" w:rsidRPr="00B158DC" w14:paraId="49C36C33" w14:textId="77777777" w:rsidTr="00C60FAF">
        <w:tc>
          <w:tcPr>
            <w:tcW w:w="2410" w:type="dxa"/>
            <w:vAlign w:val="center"/>
          </w:tcPr>
          <w:p w14:paraId="35B5E254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DB87DEB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2021</w:t>
            </w:r>
            <w:r w:rsidRPr="00D53CB7">
              <w:rPr>
                <w:rFonts w:ascii="Tahoma" w:hAnsi="Tahoma" w:cs="Tahoma"/>
                <w:b w:val="0"/>
                <w:szCs w:val="20"/>
              </w:rPr>
              <w:t>/20</w:t>
            </w:r>
            <w:r>
              <w:rPr>
                <w:rFonts w:ascii="Tahoma" w:hAnsi="Tahoma" w:cs="Tahoma"/>
                <w:b w:val="0"/>
                <w:szCs w:val="20"/>
              </w:rPr>
              <w:t>22</w:t>
            </w:r>
          </w:p>
        </w:tc>
      </w:tr>
      <w:tr w:rsidR="00265DBA" w:rsidRPr="004D1D3A" w14:paraId="583C38BD" w14:textId="77777777" w:rsidTr="00C60FAF">
        <w:tc>
          <w:tcPr>
            <w:tcW w:w="2410" w:type="dxa"/>
            <w:vAlign w:val="center"/>
          </w:tcPr>
          <w:p w14:paraId="691AB379" w14:textId="77777777" w:rsidR="00265DBA" w:rsidRPr="004D1D3A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06405B8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 w:rsidRPr="0075575B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265DBA" w:rsidRPr="00B158DC" w14:paraId="511B7AA3" w14:textId="77777777" w:rsidTr="00C60FAF">
        <w:tc>
          <w:tcPr>
            <w:tcW w:w="2410" w:type="dxa"/>
            <w:vAlign w:val="center"/>
          </w:tcPr>
          <w:p w14:paraId="19597CC9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914E17F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 w:rsidRPr="0075575B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265DBA" w:rsidRPr="00B158DC" w14:paraId="0064B425" w14:textId="77777777" w:rsidTr="00C60FAF">
        <w:tc>
          <w:tcPr>
            <w:tcW w:w="2410" w:type="dxa"/>
            <w:vAlign w:val="center"/>
          </w:tcPr>
          <w:p w14:paraId="263C8D38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C025430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5575B">
              <w:rPr>
                <w:rFonts w:ascii="Tahoma" w:hAnsi="Tahoma" w:cs="Tahoma"/>
                <w:b w:val="0"/>
              </w:rPr>
              <w:t xml:space="preserve">tudia </w:t>
            </w:r>
            <w:r w:rsidR="004D58EC">
              <w:rPr>
                <w:rFonts w:ascii="Tahoma" w:hAnsi="Tahoma" w:cs="Tahoma"/>
                <w:b w:val="0"/>
              </w:rPr>
              <w:t xml:space="preserve">pierwszego </w:t>
            </w:r>
            <w:r w:rsidRPr="0075575B">
              <w:rPr>
                <w:rFonts w:ascii="Tahoma" w:hAnsi="Tahoma" w:cs="Tahoma"/>
                <w:b w:val="0"/>
              </w:rPr>
              <w:t>stopnia</w:t>
            </w:r>
          </w:p>
        </w:tc>
      </w:tr>
      <w:tr w:rsidR="00265DBA" w:rsidRPr="00B158DC" w14:paraId="18891C07" w14:textId="77777777" w:rsidTr="00C60FAF">
        <w:tc>
          <w:tcPr>
            <w:tcW w:w="2410" w:type="dxa"/>
            <w:vAlign w:val="center"/>
          </w:tcPr>
          <w:p w14:paraId="325FA8EA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ADFD8B3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65DBA" w:rsidRPr="00B158DC" w14:paraId="3B756C03" w14:textId="77777777" w:rsidTr="00C60FAF">
        <w:tc>
          <w:tcPr>
            <w:tcW w:w="2410" w:type="dxa"/>
            <w:vAlign w:val="center"/>
          </w:tcPr>
          <w:p w14:paraId="5F04F994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CE79614" w14:textId="77777777" w:rsidR="00265DBA" w:rsidRPr="00DF5C11" w:rsidRDefault="00C60FAF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Inżynieria danych</w:t>
            </w:r>
          </w:p>
        </w:tc>
      </w:tr>
      <w:tr w:rsidR="00265DBA" w:rsidRPr="00B158DC" w14:paraId="52F16FB3" w14:textId="77777777" w:rsidTr="00C60FAF">
        <w:tc>
          <w:tcPr>
            <w:tcW w:w="2410" w:type="dxa"/>
            <w:vAlign w:val="center"/>
          </w:tcPr>
          <w:p w14:paraId="22BD7467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9274791" w14:textId="77777777" w:rsidR="00265DBA" w:rsidRPr="00DF5C11" w:rsidRDefault="00E2305E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Jacek Jakieła</w:t>
            </w:r>
          </w:p>
        </w:tc>
      </w:tr>
    </w:tbl>
    <w:p w14:paraId="135700B2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BC257E7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9B2E4FA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6EF6C5FF" w14:textId="77777777" w:rsidTr="008046AE">
        <w:tc>
          <w:tcPr>
            <w:tcW w:w="9778" w:type="dxa"/>
          </w:tcPr>
          <w:p w14:paraId="1F071D2B" w14:textId="77777777" w:rsidR="004846A3" w:rsidRPr="00B158DC" w:rsidRDefault="004E209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statystyki</w:t>
            </w:r>
            <w:r w:rsidR="0047117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Bazy danych, Wstęp do programowania, Programowanie</w:t>
            </w:r>
          </w:p>
        </w:tc>
      </w:tr>
    </w:tbl>
    <w:p w14:paraId="0C16BD81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70A6B3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FB7FAA3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501748B5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4D2D95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41E7C403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A8133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B53B9" w14:textId="77777777" w:rsidR="00721413" w:rsidRPr="00B158DC" w:rsidRDefault="007177F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Przekazanie wiedzy na temat metod, technik i narzędzi z obszarów eksploracji danych oraz uczenia maszynowego</w:t>
            </w:r>
            <w:r w:rsidR="00585482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721413" w:rsidRPr="00B158DC" w14:paraId="4796E8F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77ED4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97FC0" w14:textId="77777777" w:rsidR="00721413" w:rsidRPr="00B158DC" w:rsidRDefault="007177F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Ukształtowanie umiejętności w zakresie analizy eksploracyjnej danych, projektowania, </w:t>
            </w:r>
            <w:r w:rsidR="00235187">
              <w:rPr>
                <w:rFonts w:ascii="Tahoma" w:hAnsi="Tahoma" w:cs="Tahoma"/>
                <w:b w:val="0"/>
              </w:rPr>
              <w:t>implementacji</w:t>
            </w:r>
            <w:r>
              <w:rPr>
                <w:rFonts w:ascii="Tahoma" w:hAnsi="Tahoma" w:cs="Tahoma"/>
                <w:b w:val="0"/>
              </w:rPr>
              <w:t xml:space="preserve"> i oceny modeli uczenia maszynowego oraz ich zastosowań w rozwiązywaniu praktycznych problemów występujących we współczesnych </w:t>
            </w:r>
            <w:r w:rsidR="00990D83">
              <w:rPr>
                <w:rFonts w:ascii="Tahoma" w:hAnsi="Tahoma" w:cs="Tahoma"/>
                <w:b w:val="0"/>
              </w:rPr>
              <w:t>organizacjach</w:t>
            </w:r>
            <w:r>
              <w:rPr>
                <w:rFonts w:ascii="Tahoma" w:hAnsi="Tahoma" w:cs="Tahoma"/>
                <w:b w:val="0"/>
              </w:rPr>
              <w:t xml:space="preserve">. </w:t>
            </w:r>
          </w:p>
        </w:tc>
      </w:tr>
    </w:tbl>
    <w:p w14:paraId="0373AA6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75C7854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06005673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0180D243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60EFA1B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479DA644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047A1C13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60121CA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265DBA" w:rsidRPr="004D1D3A" w14:paraId="57BE997E" w14:textId="77777777" w:rsidTr="004D3411">
        <w:trPr>
          <w:trHeight w:val="227"/>
          <w:jc w:val="center"/>
        </w:trPr>
        <w:tc>
          <w:tcPr>
            <w:tcW w:w="846" w:type="dxa"/>
            <w:vAlign w:val="center"/>
          </w:tcPr>
          <w:p w14:paraId="5B93C8A3" w14:textId="77777777" w:rsidR="00265DBA" w:rsidRPr="004D1D3A" w:rsidRDefault="00265DBA" w:rsidP="00265D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4F84F6D9" w14:textId="7F2B4332" w:rsidR="00265DBA" w:rsidRDefault="00265DBA" w:rsidP="00E56F84">
            <w:pPr>
              <w:pStyle w:val="wrubryce"/>
            </w:pPr>
            <w:r>
              <w:rPr>
                <w:rFonts w:ascii="Tahoma" w:hAnsi="Tahoma" w:cs="Tahoma"/>
              </w:rPr>
              <w:t xml:space="preserve">Potrafi </w:t>
            </w:r>
            <w:r w:rsidR="00E56F84">
              <w:rPr>
                <w:rFonts w:ascii="Tahoma" w:hAnsi="Tahoma" w:cs="Tahoma"/>
              </w:rPr>
              <w:t>posługiwać się aparatem pojęciowym związanym z dziedzin</w:t>
            </w:r>
            <w:r w:rsidR="00E8618F">
              <w:rPr>
                <w:rFonts w:ascii="Tahoma" w:hAnsi="Tahoma" w:cs="Tahoma"/>
              </w:rPr>
              <w:t>ą</w:t>
            </w:r>
            <w:r w:rsidR="00E56F84">
              <w:rPr>
                <w:rFonts w:ascii="Tahoma" w:hAnsi="Tahoma" w:cs="Tahoma"/>
              </w:rPr>
              <w:t xml:space="preserve"> eksploracji danych</w:t>
            </w:r>
            <w:r w:rsidR="00E8618F">
              <w:rPr>
                <w:rFonts w:ascii="Tahoma" w:hAnsi="Tahoma" w:cs="Tahoma"/>
              </w:rPr>
              <w:t xml:space="preserve">. </w:t>
            </w:r>
            <w:r w:rsidR="00E56F84">
              <w:rPr>
                <w:rFonts w:ascii="Tahoma" w:hAnsi="Tahoma" w:cs="Tahoma"/>
              </w:rPr>
              <w:t>Zna proces oraz dobre praktyki w zakresie tworzenia rozwiązań bazujących na algorytmach z obszaru nauki o danych.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3AFEB04F" w14:textId="793EAB3C" w:rsidR="00265DBA" w:rsidRPr="002A2F00" w:rsidRDefault="00E72A5A" w:rsidP="00265DBA">
            <w:pPr>
              <w:pStyle w:val="wrubryce"/>
              <w:jc w:val="left"/>
              <w:rPr>
                <w:rFonts w:ascii="Tahoma" w:hAnsi="Tahoma" w:cs="Tahoma"/>
              </w:rPr>
            </w:pPr>
            <w:r w:rsidRPr="00E72A5A">
              <w:rPr>
                <w:rFonts w:ascii="Tahoma" w:hAnsi="Tahoma" w:cs="Tahoma"/>
              </w:rPr>
              <w:t>K_W13</w:t>
            </w:r>
          </w:p>
        </w:tc>
      </w:tr>
      <w:tr w:rsidR="00265DBA" w:rsidRPr="00B158DC" w14:paraId="72219980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6136BF6" w14:textId="77777777" w:rsidR="00265DBA" w:rsidRPr="00B158DC" w:rsidRDefault="00265DBA" w:rsidP="00265DB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265DBA" w:rsidRPr="00B158DC" w14:paraId="2A811AFC" w14:textId="77777777" w:rsidTr="004D3411">
        <w:trPr>
          <w:trHeight w:val="227"/>
          <w:jc w:val="center"/>
        </w:trPr>
        <w:tc>
          <w:tcPr>
            <w:tcW w:w="846" w:type="dxa"/>
            <w:vAlign w:val="center"/>
          </w:tcPr>
          <w:p w14:paraId="0E0ABB3D" w14:textId="77777777" w:rsidR="00265DBA" w:rsidRPr="00B158DC" w:rsidRDefault="00265DBA" w:rsidP="00265DB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CBDD0D3" w14:textId="77777777" w:rsidR="00265DBA" w:rsidRPr="00B158DC" w:rsidRDefault="00265DBA" w:rsidP="00265D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235187">
              <w:rPr>
                <w:rFonts w:ascii="Tahoma" w:hAnsi="Tahoma" w:cs="Tahoma"/>
              </w:rPr>
              <w:t xml:space="preserve">poddać analizie zbiór danych </w:t>
            </w:r>
            <w:r w:rsidR="00D378C4">
              <w:rPr>
                <w:rFonts w:ascii="Tahoma" w:hAnsi="Tahoma" w:cs="Tahoma"/>
              </w:rPr>
              <w:t xml:space="preserve">(analiza w oparciu o wybrane miary statystyczne oraz wizualizację) </w:t>
            </w:r>
            <w:r w:rsidR="00235187">
              <w:rPr>
                <w:rFonts w:ascii="Tahoma" w:hAnsi="Tahoma" w:cs="Tahoma"/>
              </w:rPr>
              <w:t xml:space="preserve">oraz przygotować dane dla analiz z wykorzystaniem algorytmów </w:t>
            </w:r>
            <w:r w:rsidR="00D378C4">
              <w:rPr>
                <w:rFonts w:ascii="Tahoma" w:hAnsi="Tahoma" w:cs="Tahoma"/>
              </w:rPr>
              <w:t>drążenia danych.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29011B4D" w14:textId="32445EBA" w:rsidR="00265DBA" w:rsidRPr="002A2F00" w:rsidRDefault="00E72A5A" w:rsidP="00265DBA">
            <w:pPr>
              <w:pStyle w:val="wrubryce"/>
              <w:jc w:val="left"/>
              <w:rPr>
                <w:rFonts w:ascii="Tahoma" w:hAnsi="Tahoma" w:cs="Tahoma"/>
              </w:rPr>
            </w:pPr>
            <w:r w:rsidRPr="00E72A5A">
              <w:rPr>
                <w:rFonts w:ascii="Tahoma" w:hAnsi="Tahoma" w:cs="Tahoma"/>
              </w:rPr>
              <w:t>K_U01</w:t>
            </w:r>
          </w:p>
        </w:tc>
      </w:tr>
      <w:tr w:rsidR="00265DBA" w:rsidRPr="00B158DC" w14:paraId="5574F32B" w14:textId="77777777" w:rsidTr="004D3411">
        <w:trPr>
          <w:trHeight w:val="227"/>
          <w:jc w:val="center"/>
        </w:trPr>
        <w:tc>
          <w:tcPr>
            <w:tcW w:w="846" w:type="dxa"/>
            <w:vAlign w:val="center"/>
          </w:tcPr>
          <w:p w14:paraId="35F5105C" w14:textId="77777777" w:rsidR="00265DBA" w:rsidRPr="00B158DC" w:rsidRDefault="00265DBA" w:rsidP="00265DB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58178F5" w14:textId="77777777" w:rsidR="00265DBA" w:rsidRPr="00B158DC" w:rsidRDefault="00AD1FCF" w:rsidP="00265D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zastosować </w:t>
            </w:r>
            <w:r w:rsidR="00D378C4">
              <w:rPr>
                <w:rFonts w:ascii="Tahoma" w:hAnsi="Tahoma" w:cs="Tahoma"/>
              </w:rPr>
              <w:t>wybrane algorytmy (dobór oraz implementacja) dla zadanych sytuacji problemowych.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230A192F" w14:textId="712C14EE" w:rsidR="00265DBA" w:rsidRPr="002A2F00" w:rsidRDefault="00E72A5A" w:rsidP="00265DBA">
            <w:pPr>
              <w:pStyle w:val="wrubryce"/>
              <w:jc w:val="left"/>
              <w:rPr>
                <w:rFonts w:ascii="Tahoma" w:hAnsi="Tahoma" w:cs="Tahoma"/>
              </w:rPr>
            </w:pPr>
            <w:r w:rsidRPr="00E72A5A">
              <w:rPr>
                <w:rFonts w:ascii="Tahoma" w:hAnsi="Tahoma" w:cs="Tahoma"/>
              </w:rPr>
              <w:t>K_U10</w:t>
            </w:r>
            <w:r>
              <w:rPr>
                <w:rFonts w:ascii="Tahoma" w:hAnsi="Tahoma" w:cs="Tahoma"/>
              </w:rPr>
              <w:t>,</w:t>
            </w:r>
            <w:r>
              <w:t xml:space="preserve"> </w:t>
            </w:r>
            <w:r w:rsidRPr="00E72A5A">
              <w:rPr>
                <w:rFonts w:ascii="Tahoma" w:hAnsi="Tahoma" w:cs="Tahoma"/>
              </w:rPr>
              <w:t>K_U16</w:t>
            </w:r>
          </w:p>
        </w:tc>
      </w:tr>
      <w:tr w:rsidR="00265DBA" w:rsidRPr="00B158DC" w14:paraId="4315DC88" w14:textId="77777777" w:rsidTr="004D3411">
        <w:trPr>
          <w:trHeight w:val="227"/>
          <w:jc w:val="center"/>
        </w:trPr>
        <w:tc>
          <w:tcPr>
            <w:tcW w:w="846" w:type="dxa"/>
            <w:vAlign w:val="center"/>
          </w:tcPr>
          <w:p w14:paraId="02A1A353" w14:textId="77777777" w:rsidR="00265DBA" w:rsidRPr="00B158DC" w:rsidRDefault="00AD1FCF" w:rsidP="00265DB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0E034D72" w14:textId="77777777" w:rsidR="00265DBA" w:rsidRPr="00B158DC" w:rsidRDefault="00AD1FCF" w:rsidP="00265D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ocenić </w:t>
            </w:r>
            <w:r w:rsidR="00884D7E">
              <w:rPr>
                <w:rFonts w:ascii="Tahoma" w:hAnsi="Tahoma" w:cs="Tahoma"/>
              </w:rPr>
              <w:t xml:space="preserve">utworzone modele według ustalonych kryteriów </w:t>
            </w:r>
            <w:r w:rsidR="00141DBD">
              <w:rPr>
                <w:rFonts w:ascii="Tahoma" w:hAnsi="Tahoma" w:cs="Tahoma"/>
              </w:rPr>
              <w:t xml:space="preserve">oraz dobranych metod </w:t>
            </w:r>
            <w:r w:rsidR="00884D7E">
              <w:rPr>
                <w:rFonts w:ascii="Tahoma" w:hAnsi="Tahoma" w:cs="Tahoma"/>
              </w:rPr>
              <w:t xml:space="preserve">i przeprowadzić działania doskonalące.  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2FBEBAED" w14:textId="71BFC326" w:rsidR="00265DBA" w:rsidRPr="002A2F00" w:rsidRDefault="00E72A5A" w:rsidP="00265DBA">
            <w:pPr>
              <w:pStyle w:val="wrubryce"/>
              <w:jc w:val="left"/>
              <w:rPr>
                <w:rFonts w:ascii="Tahoma" w:hAnsi="Tahoma" w:cs="Tahoma"/>
              </w:rPr>
            </w:pPr>
            <w:r w:rsidRPr="00E72A5A">
              <w:rPr>
                <w:rFonts w:ascii="Tahoma" w:hAnsi="Tahoma" w:cs="Tahoma"/>
              </w:rPr>
              <w:t>K_U02</w:t>
            </w:r>
            <w:r>
              <w:rPr>
                <w:rFonts w:ascii="Tahoma" w:hAnsi="Tahoma" w:cs="Tahoma"/>
              </w:rPr>
              <w:t xml:space="preserve">, </w:t>
            </w:r>
            <w:r w:rsidRPr="00E72A5A">
              <w:rPr>
                <w:rFonts w:ascii="Tahoma" w:hAnsi="Tahoma" w:cs="Tahoma"/>
              </w:rPr>
              <w:t>K_U03</w:t>
            </w:r>
          </w:p>
        </w:tc>
      </w:tr>
      <w:tr w:rsidR="00E72A5A" w:rsidRPr="00B158DC" w14:paraId="2E054EC2" w14:textId="77777777" w:rsidTr="00F145C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B830FE3" w14:textId="76448439" w:rsidR="00E72A5A" w:rsidRPr="00E72A5A" w:rsidRDefault="00E72A5A" w:rsidP="00E72A5A">
            <w:pPr>
              <w:pStyle w:val="wrubryce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E72A5A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72A5A" w:rsidRPr="00B158DC" w14:paraId="2830E899" w14:textId="77777777" w:rsidTr="004D3411">
        <w:trPr>
          <w:trHeight w:val="227"/>
          <w:jc w:val="center"/>
        </w:trPr>
        <w:tc>
          <w:tcPr>
            <w:tcW w:w="846" w:type="dxa"/>
            <w:vAlign w:val="center"/>
          </w:tcPr>
          <w:p w14:paraId="35CB5C91" w14:textId="2EBF92EB" w:rsidR="00E72A5A" w:rsidRDefault="00E72A5A" w:rsidP="00E72A5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55AAE7CA" w14:textId="679DF225" w:rsidR="00E72A5A" w:rsidRDefault="00E72A5A" w:rsidP="00E72A5A">
            <w:pPr>
              <w:pStyle w:val="wrubryce"/>
              <w:jc w:val="left"/>
              <w:rPr>
                <w:rFonts w:ascii="Tahoma" w:hAnsi="Tahoma" w:cs="Tahoma"/>
              </w:rPr>
            </w:pPr>
            <w:r w:rsidRPr="00E72A5A">
              <w:rPr>
                <w:rFonts w:ascii="Tahoma" w:hAnsi="Tahoma" w:cs="Tahoma"/>
              </w:rPr>
              <w:t>Udoskonalić umiejętność pracy grupowej oraz indywidualnej związanych z warunkami pracy zawodowej biorąc pod uwagę specyfikę oraz etykę zawodową. Umiejętność pracy indywidualnej oraz komunikacji w grupie w celu konsultacji podjętych kroków w rozwiązaniu problemów</w:t>
            </w:r>
            <w:r>
              <w:rPr>
                <w:rFonts w:ascii="Tahoma" w:hAnsi="Tahoma" w:cs="Tahoma"/>
              </w:rPr>
              <w:t xml:space="preserve">. 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188B044E" w14:textId="2B25C7C1" w:rsidR="00E72A5A" w:rsidRPr="00E72A5A" w:rsidRDefault="00E72A5A" w:rsidP="00E72A5A">
            <w:pPr>
              <w:pStyle w:val="wrubryce"/>
              <w:jc w:val="left"/>
              <w:rPr>
                <w:rFonts w:ascii="Tahoma" w:hAnsi="Tahoma" w:cs="Tahoma"/>
              </w:rPr>
            </w:pPr>
            <w:r w:rsidRPr="00E72A5A">
              <w:rPr>
                <w:rFonts w:ascii="Tahoma" w:hAnsi="Tahoma" w:cs="Tahoma"/>
              </w:rPr>
              <w:t>K_K06</w:t>
            </w:r>
          </w:p>
        </w:tc>
      </w:tr>
    </w:tbl>
    <w:p w14:paraId="38BA1D5B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704FEA1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7A0CDD10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5A946C5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C1A828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A89A56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D9C0EC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6EED8E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40316C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58D2DA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41E22D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32B2F2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ABDBD7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F60C6E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00F52E1" w14:textId="77777777" w:rsidR="00231C1A" w:rsidRPr="00B158DC" w:rsidRDefault="00231C1A" w:rsidP="00231C1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6EB8504" w14:textId="77777777" w:rsidR="0035344F" w:rsidRPr="00B158DC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45AA6EB" w14:textId="77777777" w:rsidR="0035344F" w:rsidRPr="00B158DC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4C2759E" w14:textId="77777777" w:rsidR="0035344F" w:rsidRPr="002A2F00" w:rsidRDefault="009170A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14:paraId="3326E59F" w14:textId="77777777" w:rsidR="0035344F" w:rsidRPr="002A2F00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643D994" w14:textId="77777777" w:rsidR="0035344F" w:rsidRPr="002A2F00" w:rsidRDefault="00C5400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A2F00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23FEF449" w14:textId="77777777" w:rsidR="0035344F" w:rsidRPr="00B158DC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6EE4F31" w14:textId="77777777" w:rsidR="0035344F" w:rsidRPr="00B158DC" w:rsidRDefault="009170A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3EBB0C98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9170A8" w:rsidRPr="00B158DC" w14:paraId="0B88522E" w14:textId="77777777" w:rsidTr="008E2FC5">
        <w:trPr>
          <w:trHeight w:val="284"/>
        </w:trPr>
        <w:tc>
          <w:tcPr>
            <w:tcW w:w="9778" w:type="dxa"/>
            <w:gridSpan w:val="8"/>
            <w:vAlign w:val="center"/>
          </w:tcPr>
          <w:p w14:paraId="28DEEF1F" w14:textId="77777777" w:rsidR="009170A8" w:rsidRPr="00B158DC" w:rsidRDefault="009170A8" w:rsidP="008E2FC5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9170A8" w:rsidRPr="00B158DC" w14:paraId="48E7A7D9" w14:textId="77777777" w:rsidTr="008E2FC5">
        <w:trPr>
          <w:trHeight w:val="284"/>
        </w:trPr>
        <w:tc>
          <w:tcPr>
            <w:tcW w:w="1222" w:type="dxa"/>
            <w:vAlign w:val="center"/>
          </w:tcPr>
          <w:p w14:paraId="07C560FE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A269F2E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6B5764F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A88A34C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6ED51FB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96EECF0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F849C76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D733C92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9170A8" w:rsidRPr="00B158DC" w14:paraId="0A3B4E91" w14:textId="77777777" w:rsidTr="008E2FC5">
        <w:trPr>
          <w:trHeight w:val="284"/>
        </w:trPr>
        <w:tc>
          <w:tcPr>
            <w:tcW w:w="1222" w:type="dxa"/>
            <w:vAlign w:val="center"/>
          </w:tcPr>
          <w:p w14:paraId="7A1EFE94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219704D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4F5E940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9022DB2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039FB972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199EB3C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28E225B4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6CD3A1E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2041D6F6" w14:textId="77777777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8E05D62" w14:textId="77777777" w:rsidR="009170A8" w:rsidRPr="00B158DC" w:rsidRDefault="009170A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26B2D0C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3C13AA7F" w14:textId="77777777" w:rsidTr="00814C3C">
        <w:tc>
          <w:tcPr>
            <w:tcW w:w="2127" w:type="dxa"/>
            <w:vAlign w:val="center"/>
          </w:tcPr>
          <w:p w14:paraId="14AC2B42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C044D3B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092D2F94" w14:textId="77777777" w:rsidTr="00814C3C">
        <w:tc>
          <w:tcPr>
            <w:tcW w:w="2127" w:type="dxa"/>
            <w:vAlign w:val="center"/>
          </w:tcPr>
          <w:p w14:paraId="5980B0B6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39082982" w14:textId="77777777" w:rsidR="006A46E0" w:rsidRPr="00B158DC" w:rsidRDefault="006260D2" w:rsidP="001E2A3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6260D2">
              <w:rPr>
                <w:rFonts w:ascii="Tahoma" w:hAnsi="Tahoma" w:cs="Tahoma"/>
                <w:b w:val="0"/>
              </w:rPr>
              <w:t xml:space="preserve">Laboratoria realizowane w wybranym środowisku programowym w oparciu o </w:t>
            </w:r>
            <w:r>
              <w:rPr>
                <w:rFonts w:ascii="Tahoma" w:hAnsi="Tahoma" w:cs="Tahoma"/>
                <w:b w:val="0"/>
              </w:rPr>
              <w:t xml:space="preserve">odpowiednio dobrane studia przypadków </w:t>
            </w:r>
            <w:r w:rsidRPr="006260D2">
              <w:rPr>
                <w:rFonts w:ascii="Tahoma" w:hAnsi="Tahoma" w:cs="Tahoma"/>
                <w:b w:val="0"/>
              </w:rPr>
              <w:t xml:space="preserve">i zbiory danych. Rozwiązywanie praktycznych problemów z wykorzystaniem algorytmów z dziedziny </w:t>
            </w:r>
            <w:r>
              <w:rPr>
                <w:rFonts w:ascii="Tahoma" w:hAnsi="Tahoma" w:cs="Tahoma"/>
                <w:b w:val="0"/>
              </w:rPr>
              <w:t xml:space="preserve">nauki o danych, </w:t>
            </w:r>
            <w:r w:rsidRPr="006260D2">
              <w:rPr>
                <w:rFonts w:ascii="Tahoma" w:hAnsi="Tahoma" w:cs="Tahoma"/>
                <w:b w:val="0"/>
              </w:rPr>
              <w:t>ze szczególnym uwzględnieniem metod, technik i narzędzi eksploracji danych.</w:t>
            </w:r>
          </w:p>
        </w:tc>
      </w:tr>
      <w:tr w:rsidR="00AD1FCF" w:rsidRPr="00B158DC" w14:paraId="33B3C98C" w14:textId="77777777" w:rsidTr="00814C3C">
        <w:tc>
          <w:tcPr>
            <w:tcW w:w="2127" w:type="dxa"/>
            <w:vAlign w:val="center"/>
          </w:tcPr>
          <w:p w14:paraId="258701F5" w14:textId="77777777" w:rsidR="00AD1FCF" w:rsidRPr="00B158DC" w:rsidRDefault="00AD1FCF" w:rsidP="00AD1F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762C887" w14:textId="77777777" w:rsidR="00AD1FCF" w:rsidRDefault="00884D7E" w:rsidP="001E2A3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884D7E">
              <w:rPr>
                <w:rFonts w:ascii="Tahoma" w:hAnsi="Tahoma" w:cs="Tahoma"/>
                <w:b w:val="0"/>
              </w:rPr>
              <w:t xml:space="preserve">Projekt realizowany zgodnie z ustalonym scenariuszem </w:t>
            </w:r>
            <w:r w:rsidR="00484A1F">
              <w:rPr>
                <w:rFonts w:ascii="Tahoma" w:hAnsi="Tahoma" w:cs="Tahoma"/>
                <w:b w:val="0"/>
              </w:rPr>
              <w:t xml:space="preserve">dla określonej dziedziny problemu zatwierdzonej przez </w:t>
            </w:r>
            <w:r w:rsidR="00484A1F" w:rsidRPr="00884D7E">
              <w:rPr>
                <w:rFonts w:ascii="Tahoma" w:hAnsi="Tahoma" w:cs="Tahoma"/>
                <w:b w:val="0"/>
              </w:rPr>
              <w:t>prowadzą</w:t>
            </w:r>
            <w:r w:rsidR="00484A1F">
              <w:rPr>
                <w:rFonts w:ascii="Tahoma" w:hAnsi="Tahoma" w:cs="Tahoma"/>
                <w:b w:val="0"/>
              </w:rPr>
              <w:t>cego</w:t>
            </w:r>
            <w:r w:rsidR="00484A1F" w:rsidRPr="00884D7E">
              <w:rPr>
                <w:rFonts w:ascii="Tahoma" w:hAnsi="Tahoma" w:cs="Tahoma"/>
                <w:b w:val="0"/>
              </w:rPr>
              <w:t xml:space="preserve"> </w:t>
            </w:r>
            <w:r w:rsidRPr="00884D7E">
              <w:rPr>
                <w:rFonts w:ascii="Tahoma" w:hAnsi="Tahoma" w:cs="Tahoma"/>
                <w:b w:val="0"/>
              </w:rPr>
              <w:t xml:space="preserve">w oparciu </w:t>
            </w:r>
            <w:r w:rsidR="00484A1F">
              <w:rPr>
                <w:rFonts w:ascii="Tahoma" w:hAnsi="Tahoma" w:cs="Tahoma"/>
                <w:b w:val="0"/>
              </w:rPr>
              <w:t xml:space="preserve">o odpowiednio dobrane </w:t>
            </w:r>
            <w:r w:rsidRPr="00884D7E">
              <w:rPr>
                <w:rFonts w:ascii="Tahoma" w:hAnsi="Tahoma" w:cs="Tahoma"/>
                <w:b w:val="0"/>
              </w:rPr>
              <w:t>zbiory danych.</w:t>
            </w:r>
          </w:p>
        </w:tc>
      </w:tr>
    </w:tbl>
    <w:p w14:paraId="1347C5EC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3809BD7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37E76E48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47E9E91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F5191F3" w14:textId="77777777" w:rsidTr="00AE4F27">
        <w:trPr>
          <w:cantSplit/>
          <w:trHeight w:val="281"/>
        </w:trPr>
        <w:tc>
          <w:tcPr>
            <w:tcW w:w="568" w:type="dxa"/>
            <w:vAlign w:val="center"/>
          </w:tcPr>
          <w:p w14:paraId="4895F56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BF4F46B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42BC0B92" w14:textId="77777777" w:rsidTr="00AE4F27">
        <w:tc>
          <w:tcPr>
            <w:tcW w:w="568" w:type="dxa"/>
            <w:vAlign w:val="center"/>
          </w:tcPr>
          <w:p w14:paraId="3758F26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6A57BB5F" w14:textId="77777777" w:rsidR="00A65076" w:rsidRPr="00B158DC" w:rsidRDefault="00141DB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Wprowadzenie do dziedzin</w:t>
            </w:r>
            <w:r w:rsidR="009170A8">
              <w:rPr>
                <w:rFonts w:ascii="Tahoma" w:hAnsi="Tahoma" w:cs="Tahoma"/>
              </w:rPr>
              <w:t>y</w:t>
            </w:r>
            <w:r w:rsidRPr="00BF5AA8">
              <w:rPr>
                <w:rFonts w:ascii="Tahoma" w:hAnsi="Tahoma" w:cs="Tahoma"/>
              </w:rPr>
              <w:t xml:space="preserve"> </w:t>
            </w:r>
            <w:r w:rsidR="009170A8">
              <w:rPr>
                <w:rFonts w:ascii="Tahoma" w:hAnsi="Tahoma" w:cs="Tahoma"/>
              </w:rPr>
              <w:t>drążenia</w:t>
            </w:r>
            <w:r w:rsidRPr="00BF5AA8">
              <w:rPr>
                <w:rFonts w:ascii="Tahoma" w:hAnsi="Tahoma" w:cs="Tahoma"/>
              </w:rPr>
              <w:t xml:space="preserve"> danych</w:t>
            </w:r>
            <w:r w:rsidRPr="00141DBD">
              <w:rPr>
                <w:rFonts w:ascii="Tahoma" w:hAnsi="Tahoma" w:cs="Tahoma"/>
                <w:b w:val="0"/>
              </w:rPr>
              <w:t>. Obszary zastosowań. Możliwości i ograniczenia.</w:t>
            </w:r>
          </w:p>
        </w:tc>
      </w:tr>
      <w:tr w:rsidR="00005EFA" w:rsidRPr="00B158DC" w14:paraId="3AF3A730" w14:textId="77777777" w:rsidTr="00AE4F27">
        <w:tc>
          <w:tcPr>
            <w:tcW w:w="568" w:type="dxa"/>
            <w:vAlign w:val="center"/>
          </w:tcPr>
          <w:p w14:paraId="4314B4A2" w14:textId="77777777" w:rsidR="00005EFA" w:rsidRPr="00B158DC" w:rsidRDefault="00005EF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0C628777" w14:textId="77777777" w:rsidR="00005EFA" w:rsidRPr="00141DBD" w:rsidRDefault="00D61014" w:rsidP="0049655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M</w:t>
            </w:r>
            <w:r w:rsidR="00240943" w:rsidRPr="00BF5AA8">
              <w:rPr>
                <w:rFonts w:ascii="Tahoma" w:hAnsi="Tahoma" w:cs="Tahoma"/>
              </w:rPr>
              <w:t>yśleni</w:t>
            </w:r>
            <w:r w:rsidRPr="00BF5AA8">
              <w:rPr>
                <w:rFonts w:ascii="Tahoma" w:hAnsi="Tahoma" w:cs="Tahoma"/>
              </w:rPr>
              <w:t>e</w:t>
            </w:r>
            <w:r w:rsidR="00240943" w:rsidRPr="00BF5AA8">
              <w:rPr>
                <w:rFonts w:ascii="Tahoma" w:hAnsi="Tahoma" w:cs="Tahoma"/>
              </w:rPr>
              <w:t xml:space="preserve"> analityczne i zadawanie właściwych pytań</w:t>
            </w:r>
            <w:r w:rsidR="00496550">
              <w:rPr>
                <w:rFonts w:ascii="Tahoma" w:hAnsi="Tahoma" w:cs="Tahoma"/>
                <w:b w:val="0"/>
              </w:rPr>
              <w:t xml:space="preserve">. </w:t>
            </w:r>
            <w:r w:rsidR="00496550" w:rsidRPr="00496550">
              <w:rPr>
                <w:rFonts w:ascii="Tahoma" w:hAnsi="Tahoma" w:cs="Tahoma"/>
                <w:b w:val="0"/>
              </w:rPr>
              <w:t>Pytania deskryptywne, predykcyjne i normatywne</w:t>
            </w:r>
            <w:r w:rsidR="00496550">
              <w:rPr>
                <w:rFonts w:ascii="Tahoma" w:hAnsi="Tahoma" w:cs="Tahoma"/>
                <w:b w:val="0"/>
              </w:rPr>
              <w:t xml:space="preserve">. </w:t>
            </w:r>
            <w:r w:rsidR="000615F2">
              <w:rPr>
                <w:rFonts w:ascii="Tahoma" w:hAnsi="Tahoma" w:cs="Tahoma"/>
                <w:b w:val="0"/>
              </w:rPr>
              <w:t>P</w:t>
            </w:r>
            <w:r w:rsidR="00496550" w:rsidRPr="00496550">
              <w:rPr>
                <w:rFonts w:ascii="Tahoma" w:hAnsi="Tahoma" w:cs="Tahoma"/>
                <w:b w:val="0"/>
              </w:rPr>
              <w:t>rzyczynowoś</w:t>
            </w:r>
            <w:r w:rsidR="000615F2">
              <w:rPr>
                <w:rFonts w:ascii="Tahoma" w:hAnsi="Tahoma" w:cs="Tahoma"/>
                <w:b w:val="0"/>
              </w:rPr>
              <w:t>ć i n</w:t>
            </w:r>
            <w:r w:rsidR="00496550" w:rsidRPr="00496550">
              <w:rPr>
                <w:rFonts w:ascii="Tahoma" w:hAnsi="Tahoma" w:cs="Tahoma"/>
                <w:b w:val="0"/>
              </w:rPr>
              <w:t>iepewność</w:t>
            </w:r>
            <w:r w:rsidR="00496550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5C04FADA" w14:textId="77777777" w:rsidTr="00AE4F27">
        <w:tc>
          <w:tcPr>
            <w:tcW w:w="568" w:type="dxa"/>
            <w:vAlign w:val="center"/>
          </w:tcPr>
          <w:p w14:paraId="3061B6C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 w:rsidR="00005EFA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2FAEB290" w14:textId="77777777" w:rsidR="00A65076" w:rsidRPr="00B158DC" w:rsidRDefault="00B8267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B</w:t>
            </w:r>
            <w:r w:rsidR="00141DBD" w:rsidRPr="00BF5AA8">
              <w:rPr>
                <w:rFonts w:ascii="Tahoma" w:hAnsi="Tahoma" w:cs="Tahoma"/>
              </w:rPr>
              <w:t>adania eksploracyjne.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550415" w:rsidRPr="00550415">
              <w:rPr>
                <w:rFonts w:ascii="Tahoma" w:hAnsi="Tahoma" w:cs="Tahoma"/>
                <w:b w:val="0"/>
              </w:rPr>
              <w:t>Miary położenia i miary rozproszenia</w:t>
            </w:r>
            <w:r w:rsidR="00550415">
              <w:rPr>
                <w:rFonts w:ascii="Tahoma" w:hAnsi="Tahoma" w:cs="Tahoma"/>
                <w:b w:val="0"/>
              </w:rPr>
              <w:t>, b</w:t>
            </w:r>
            <w:r w:rsidR="00550415" w:rsidRPr="00550415">
              <w:rPr>
                <w:rFonts w:ascii="Tahoma" w:hAnsi="Tahoma" w:cs="Tahoma"/>
                <w:b w:val="0"/>
              </w:rPr>
              <w:t>adanie rozkładu danych</w:t>
            </w:r>
            <w:r w:rsidR="00550415">
              <w:rPr>
                <w:rFonts w:ascii="Tahoma" w:hAnsi="Tahoma" w:cs="Tahoma"/>
                <w:b w:val="0"/>
              </w:rPr>
              <w:t>, k</w:t>
            </w:r>
            <w:r w:rsidR="00550415" w:rsidRPr="00550415">
              <w:rPr>
                <w:rFonts w:ascii="Tahoma" w:hAnsi="Tahoma" w:cs="Tahoma"/>
                <w:b w:val="0"/>
              </w:rPr>
              <w:t>orelacja</w:t>
            </w:r>
            <w:r w:rsidR="00550415">
              <w:rPr>
                <w:rFonts w:ascii="Tahoma" w:hAnsi="Tahoma" w:cs="Tahoma"/>
                <w:b w:val="0"/>
              </w:rPr>
              <w:t>,</w:t>
            </w:r>
            <w:r w:rsidR="009170A8">
              <w:rPr>
                <w:rFonts w:ascii="Tahoma" w:hAnsi="Tahoma" w:cs="Tahoma"/>
                <w:b w:val="0"/>
              </w:rPr>
              <w:t xml:space="preserve"> </w:t>
            </w:r>
            <w:r w:rsidR="004E2095">
              <w:rPr>
                <w:rFonts w:ascii="Tahoma" w:hAnsi="Tahoma" w:cs="Tahoma"/>
                <w:b w:val="0"/>
              </w:rPr>
              <w:t xml:space="preserve">badanie dwóch lub więcej zmiennych, eksperymenty statystyczne i badanie istotności, rozkłady danych i prób, </w:t>
            </w:r>
            <w:r w:rsidR="00550415">
              <w:rPr>
                <w:rFonts w:ascii="Tahoma" w:hAnsi="Tahoma" w:cs="Tahoma"/>
                <w:b w:val="0"/>
              </w:rPr>
              <w:t>a</w:t>
            </w:r>
            <w:r w:rsidR="00550415" w:rsidRPr="00550415">
              <w:rPr>
                <w:rFonts w:ascii="Tahoma" w:hAnsi="Tahoma" w:cs="Tahoma"/>
                <w:b w:val="0"/>
              </w:rPr>
              <w:t xml:space="preserve">naliza </w:t>
            </w:r>
            <w:r w:rsidR="004E2095">
              <w:rPr>
                <w:rFonts w:ascii="Tahoma" w:hAnsi="Tahoma" w:cs="Tahoma"/>
                <w:b w:val="0"/>
              </w:rPr>
              <w:t xml:space="preserve">zbioru </w:t>
            </w:r>
            <w:r w:rsidR="00550415" w:rsidRPr="00550415">
              <w:rPr>
                <w:rFonts w:ascii="Tahoma" w:hAnsi="Tahoma" w:cs="Tahoma"/>
                <w:b w:val="0"/>
              </w:rPr>
              <w:t>danych z wykorzystaniem wizualizacji</w:t>
            </w:r>
            <w:r w:rsidR="00550415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4FBBAD14" w14:textId="77777777" w:rsidTr="00AE4F27">
        <w:tc>
          <w:tcPr>
            <w:tcW w:w="568" w:type="dxa"/>
            <w:vAlign w:val="center"/>
          </w:tcPr>
          <w:p w14:paraId="46187468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 w:rsidR="00005EFA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3336933F" w14:textId="77777777" w:rsidR="00A65076" w:rsidRPr="00B158DC" w:rsidRDefault="0096541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P</w:t>
            </w:r>
            <w:r w:rsidR="00141DBD" w:rsidRPr="00BF5AA8">
              <w:rPr>
                <w:rFonts w:ascii="Tahoma" w:hAnsi="Tahoma" w:cs="Tahoma"/>
              </w:rPr>
              <w:t xml:space="preserve">rzygotowywanie danych pod kątem </w:t>
            </w:r>
            <w:r w:rsidR="005D067F" w:rsidRPr="00BF5AA8">
              <w:rPr>
                <w:rFonts w:ascii="Tahoma" w:hAnsi="Tahoma" w:cs="Tahoma"/>
              </w:rPr>
              <w:t>analizy</w:t>
            </w:r>
            <w:r w:rsidR="005D067F">
              <w:rPr>
                <w:rFonts w:ascii="Tahoma" w:hAnsi="Tahoma" w:cs="Tahoma"/>
                <w:b w:val="0"/>
              </w:rPr>
              <w:t xml:space="preserve"> z wykorzystaniem </w:t>
            </w:r>
            <w:r w:rsidR="00DE188E">
              <w:rPr>
                <w:rFonts w:ascii="Tahoma" w:hAnsi="Tahoma" w:cs="Tahoma"/>
                <w:b w:val="0"/>
              </w:rPr>
              <w:t xml:space="preserve">określonych </w:t>
            </w:r>
            <w:r w:rsidR="005D067F">
              <w:rPr>
                <w:rFonts w:ascii="Tahoma" w:hAnsi="Tahoma" w:cs="Tahoma"/>
                <w:b w:val="0"/>
              </w:rPr>
              <w:t>algorytmów.</w:t>
            </w:r>
            <w:r w:rsidR="00B82677">
              <w:rPr>
                <w:rFonts w:ascii="Tahoma" w:hAnsi="Tahoma" w:cs="Tahoma"/>
                <w:b w:val="0"/>
              </w:rPr>
              <w:t xml:space="preserve"> Czyszczenie i przekształcanie </w:t>
            </w:r>
            <w:r>
              <w:rPr>
                <w:rFonts w:ascii="Tahoma" w:hAnsi="Tahoma" w:cs="Tahoma"/>
                <w:b w:val="0"/>
              </w:rPr>
              <w:t xml:space="preserve">danych </w:t>
            </w:r>
            <w:r w:rsidR="00B82677">
              <w:rPr>
                <w:rFonts w:ascii="Tahoma" w:hAnsi="Tahoma" w:cs="Tahoma"/>
                <w:b w:val="0"/>
              </w:rPr>
              <w:t>– brakujące dane, niejednoznaczne wartości, identyfikacja wartości odstających, kodowanie danych jakościowych, zasady tworzenia testowych i treningowych zbiorów danych.</w:t>
            </w:r>
          </w:p>
        </w:tc>
      </w:tr>
      <w:tr w:rsidR="00A65076" w:rsidRPr="00B158DC" w14:paraId="6F8397BC" w14:textId="77777777" w:rsidTr="00AE4F27">
        <w:tc>
          <w:tcPr>
            <w:tcW w:w="568" w:type="dxa"/>
            <w:vAlign w:val="center"/>
          </w:tcPr>
          <w:p w14:paraId="6DEBC642" w14:textId="77777777" w:rsidR="00A65076" w:rsidRPr="00B158DC" w:rsidRDefault="00864B4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005EFA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0921C4B2" w14:textId="7A8FFCF4" w:rsidR="00A65076" w:rsidRPr="00B158DC" w:rsidRDefault="00975FCF" w:rsidP="00C17F1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C24035">
              <w:rPr>
                <w:rFonts w:ascii="Tahoma" w:hAnsi="Tahoma" w:cs="Tahoma"/>
              </w:rPr>
              <w:t>Klasyfikacja</w:t>
            </w:r>
            <w:r>
              <w:rPr>
                <w:rFonts w:ascii="Tahoma" w:hAnsi="Tahoma" w:cs="Tahoma"/>
                <w:b w:val="0"/>
              </w:rPr>
              <w:t xml:space="preserve"> podobnych elementów</w:t>
            </w:r>
            <w:r w:rsidR="00933D08">
              <w:rPr>
                <w:rFonts w:ascii="Tahoma" w:hAnsi="Tahoma" w:cs="Tahoma"/>
                <w:b w:val="0"/>
              </w:rPr>
              <w:t xml:space="preserve"> w zbiorze danych z wykorzystaniem metod grupujących podobne przypadki.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64B4F" w:rsidRPr="00B158DC" w14:paraId="377C09C7" w14:textId="77777777" w:rsidTr="00AE4F27">
        <w:tc>
          <w:tcPr>
            <w:tcW w:w="568" w:type="dxa"/>
            <w:vAlign w:val="center"/>
          </w:tcPr>
          <w:p w14:paraId="2660F48B" w14:textId="77777777" w:rsidR="00864B4F" w:rsidRDefault="00864B4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005EFA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14:paraId="70924C0A" w14:textId="77777777" w:rsidR="00864B4F" w:rsidRDefault="00DB107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73038">
              <w:rPr>
                <w:rFonts w:ascii="Tahoma" w:hAnsi="Tahoma" w:cs="Tahoma"/>
              </w:rPr>
              <w:t>Klasyfikacja</w:t>
            </w:r>
            <w:r w:rsidRPr="00DB107F">
              <w:rPr>
                <w:rFonts w:ascii="Tahoma" w:hAnsi="Tahoma" w:cs="Tahoma"/>
                <w:b w:val="0"/>
              </w:rPr>
              <w:t xml:space="preserve"> z wykorzystaniem naiwnego klasyfikatora </w:t>
            </w:r>
            <w:proofErr w:type="spellStart"/>
            <w:r>
              <w:rPr>
                <w:rFonts w:ascii="Tahoma" w:hAnsi="Tahoma" w:cs="Tahoma"/>
                <w:b w:val="0"/>
              </w:rPr>
              <w:t>b</w:t>
            </w:r>
            <w:r w:rsidRPr="00DB107F">
              <w:rPr>
                <w:rFonts w:ascii="Tahoma" w:hAnsi="Tahoma" w:cs="Tahoma"/>
                <w:b w:val="0"/>
              </w:rPr>
              <w:t>ayesowskiego</w:t>
            </w:r>
            <w:proofErr w:type="spellEnd"/>
            <w:r w:rsidRPr="00DB107F">
              <w:rPr>
                <w:rFonts w:ascii="Tahoma" w:hAnsi="Tahoma" w:cs="Tahoma"/>
                <w:b w:val="0"/>
              </w:rPr>
              <w:t>.</w:t>
            </w:r>
          </w:p>
        </w:tc>
      </w:tr>
      <w:tr w:rsidR="005D067F" w:rsidRPr="00B158DC" w14:paraId="1C7049B2" w14:textId="77777777" w:rsidTr="00AE4F27">
        <w:tc>
          <w:tcPr>
            <w:tcW w:w="568" w:type="dxa"/>
            <w:vAlign w:val="center"/>
          </w:tcPr>
          <w:p w14:paraId="2C8FF1BC" w14:textId="77777777" w:rsidR="005D067F" w:rsidRDefault="005D067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005EFA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14:paraId="293975FE" w14:textId="0919CD80" w:rsidR="005D067F" w:rsidRPr="005D067F" w:rsidRDefault="00DB107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73038">
              <w:rPr>
                <w:rFonts w:ascii="Tahoma" w:hAnsi="Tahoma" w:cs="Tahoma"/>
              </w:rPr>
              <w:t>Drzewa decyzyjne</w:t>
            </w:r>
            <w:r w:rsidR="00D73038">
              <w:rPr>
                <w:rFonts w:ascii="Tahoma" w:hAnsi="Tahoma" w:cs="Tahoma"/>
                <w:b w:val="0"/>
              </w:rPr>
              <w:t xml:space="preserve">. </w:t>
            </w:r>
            <w:r w:rsidR="00F63C92" w:rsidRPr="00F63C92">
              <w:rPr>
                <w:rFonts w:ascii="Tahoma" w:hAnsi="Tahoma" w:cs="Tahoma"/>
                <w:b w:val="0"/>
              </w:rPr>
              <w:t>Tworzenie drzew na potrzeby klasyfikacji oraz regresji</w:t>
            </w:r>
            <w:r w:rsidR="00F63C92">
              <w:rPr>
                <w:rFonts w:ascii="Tahoma" w:hAnsi="Tahoma" w:cs="Tahoma"/>
                <w:b w:val="0"/>
              </w:rPr>
              <w:t>.</w:t>
            </w:r>
            <w:r w:rsidR="00FC57FE">
              <w:rPr>
                <w:rFonts w:ascii="Tahoma" w:hAnsi="Tahoma" w:cs="Tahoma"/>
                <w:b w:val="0"/>
              </w:rPr>
              <w:t xml:space="preserve"> Metody przycinania drzew.</w:t>
            </w:r>
          </w:p>
        </w:tc>
      </w:tr>
      <w:tr w:rsidR="00DB107F" w:rsidRPr="00B158DC" w14:paraId="1E0140BC" w14:textId="77777777" w:rsidTr="00AE4F27">
        <w:tc>
          <w:tcPr>
            <w:tcW w:w="568" w:type="dxa"/>
            <w:vAlign w:val="center"/>
          </w:tcPr>
          <w:p w14:paraId="1AC802E4" w14:textId="77777777" w:rsidR="00DB107F" w:rsidRDefault="00DB107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14:paraId="06239469" w14:textId="6C35E02E" w:rsidR="00DB107F" w:rsidRPr="00DB107F" w:rsidRDefault="0067762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Analiza głównych składowych.</w:t>
            </w:r>
            <w:r w:rsidR="007574DD">
              <w:rPr>
                <w:rFonts w:ascii="Tahoma" w:hAnsi="Tahoma" w:cs="Tahoma"/>
              </w:rPr>
              <w:t xml:space="preserve"> Analiza czynnikowa.</w:t>
            </w:r>
          </w:p>
        </w:tc>
      </w:tr>
      <w:tr w:rsidR="00005EFA" w:rsidRPr="00B158DC" w14:paraId="3CAC9DCE" w14:textId="77777777" w:rsidTr="00AE4F27">
        <w:tc>
          <w:tcPr>
            <w:tcW w:w="568" w:type="dxa"/>
            <w:vAlign w:val="center"/>
          </w:tcPr>
          <w:p w14:paraId="4E67A615" w14:textId="77777777" w:rsidR="00005EFA" w:rsidRDefault="00005EF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73038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14:paraId="795B3FD4" w14:textId="51211A98" w:rsidR="00005EFA" w:rsidRPr="005D067F" w:rsidRDefault="007C7F6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Elementy</w:t>
            </w:r>
            <w:r w:rsidR="00677629">
              <w:rPr>
                <w:rFonts w:ascii="Tahoma" w:hAnsi="Tahoma" w:cs="Tahoma"/>
              </w:rPr>
              <w:t xml:space="preserve"> eksploracji tekstu</w:t>
            </w:r>
            <w:r w:rsidR="00AE4F27" w:rsidRPr="00BF5AA8">
              <w:rPr>
                <w:rFonts w:ascii="Tahoma" w:hAnsi="Tahoma" w:cs="Tahoma"/>
              </w:rPr>
              <w:t>.</w:t>
            </w:r>
            <w:r w:rsidR="00AE4F27">
              <w:rPr>
                <w:rFonts w:ascii="Tahoma" w:hAnsi="Tahoma" w:cs="Tahoma"/>
                <w:b w:val="0"/>
              </w:rPr>
              <w:t xml:space="preserve"> </w:t>
            </w:r>
            <w:r w:rsidR="00D51D07">
              <w:rPr>
                <w:rFonts w:ascii="Tahoma" w:hAnsi="Tahoma" w:cs="Tahoma"/>
                <w:b w:val="0"/>
              </w:rPr>
              <w:t xml:space="preserve">Typy danych jako ciągi znaków. Zastosowanie worka słów. </w:t>
            </w:r>
            <w:r w:rsidR="00C24035">
              <w:rPr>
                <w:rFonts w:ascii="Tahoma" w:hAnsi="Tahoma" w:cs="Tahoma"/>
                <w:b w:val="0"/>
              </w:rPr>
              <w:t xml:space="preserve">Worek słów typu n-gram. </w:t>
            </w:r>
            <w:r w:rsidR="00677629" w:rsidRPr="00677629">
              <w:rPr>
                <w:rFonts w:ascii="Tahoma" w:hAnsi="Tahoma" w:cs="Tahoma"/>
                <w:b w:val="0"/>
              </w:rPr>
              <w:t>Kwantyfikowanie tekstu. Podstawowe operacje statystyczne oraz wizualizacja wyników</w:t>
            </w:r>
            <w:r w:rsidR="00677629">
              <w:rPr>
                <w:rFonts w:ascii="Tahoma" w:hAnsi="Tahoma" w:cs="Tahoma"/>
                <w:b w:val="0"/>
              </w:rPr>
              <w:t>.</w:t>
            </w:r>
          </w:p>
        </w:tc>
      </w:tr>
      <w:tr w:rsidR="00AE4F27" w:rsidRPr="00B158DC" w14:paraId="64B0B882" w14:textId="77777777" w:rsidTr="00AE4F27">
        <w:tc>
          <w:tcPr>
            <w:tcW w:w="568" w:type="dxa"/>
            <w:vAlign w:val="center"/>
          </w:tcPr>
          <w:p w14:paraId="452EAFFE" w14:textId="77777777" w:rsidR="00AE4F27" w:rsidRDefault="00AE4F27" w:rsidP="00AE4F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73038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14:paraId="2B227A0B" w14:textId="77777777" w:rsidR="00AE4F27" w:rsidRPr="005D067F" w:rsidRDefault="00AE4F27" w:rsidP="00AE4F2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Ocena i doskonalenie modeli.</w:t>
            </w:r>
            <w:r>
              <w:rPr>
                <w:rFonts w:ascii="Tahoma" w:hAnsi="Tahoma" w:cs="Tahoma"/>
                <w:b w:val="0"/>
              </w:rPr>
              <w:t xml:space="preserve"> Walidacja krzyżowa. Wskaźniki oceny: metryki klasyfikacji binarnej, metryki klasyfikacji wieloklasowej, metryki regresji. </w:t>
            </w:r>
          </w:p>
        </w:tc>
      </w:tr>
    </w:tbl>
    <w:p w14:paraId="6AA33C20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3467CDB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230A03F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65DB1F0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6E805DB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9213" w:type="dxa"/>
            <w:vAlign w:val="center"/>
          </w:tcPr>
          <w:p w14:paraId="4D9709BF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0789E17C" w14:textId="77777777" w:rsidTr="00786A38">
        <w:tc>
          <w:tcPr>
            <w:tcW w:w="568" w:type="dxa"/>
            <w:vAlign w:val="center"/>
          </w:tcPr>
          <w:p w14:paraId="43801DF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2509E459" w14:textId="77777777" w:rsidR="00A65076" w:rsidRPr="00B158DC" w:rsidRDefault="006260D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260D2">
              <w:rPr>
                <w:rFonts w:ascii="Tahoma" w:hAnsi="Tahoma" w:cs="Tahoma"/>
                <w:b w:val="0"/>
              </w:rPr>
              <w:t xml:space="preserve">Sformułowanie problemu do rozwiązania </w:t>
            </w:r>
            <w:r>
              <w:rPr>
                <w:rFonts w:ascii="Tahoma" w:hAnsi="Tahoma" w:cs="Tahoma"/>
                <w:b w:val="0"/>
              </w:rPr>
              <w:t xml:space="preserve">oraz </w:t>
            </w:r>
            <w:r w:rsidRPr="006260D2">
              <w:rPr>
                <w:rFonts w:ascii="Tahoma" w:hAnsi="Tahoma" w:cs="Tahoma"/>
                <w:b w:val="0"/>
              </w:rPr>
              <w:t xml:space="preserve">celu </w:t>
            </w:r>
            <w:r>
              <w:rPr>
                <w:rFonts w:ascii="Tahoma" w:hAnsi="Tahoma" w:cs="Tahoma"/>
                <w:b w:val="0"/>
              </w:rPr>
              <w:t xml:space="preserve">inżynierii i </w:t>
            </w:r>
            <w:r w:rsidRPr="006260D2">
              <w:rPr>
                <w:rFonts w:ascii="Tahoma" w:hAnsi="Tahoma" w:cs="Tahoma"/>
                <w:b w:val="0"/>
              </w:rPr>
              <w:t>analizy danych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64B4F" w:rsidRPr="00B158DC" w14:paraId="5860A294" w14:textId="77777777" w:rsidTr="00786A38">
        <w:tc>
          <w:tcPr>
            <w:tcW w:w="568" w:type="dxa"/>
            <w:vAlign w:val="center"/>
          </w:tcPr>
          <w:p w14:paraId="4F9BF989" w14:textId="77777777" w:rsidR="00864B4F" w:rsidRPr="00B158DC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2DC0CC0C" w14:textId="77777777" w:rsidR="00864B4F" w:rsidRDefault="002F3A88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eksploracyjna zbioru danych oraz dobór algorytmów do rozwiązania problemu.</w:t>
            </w:r>
          </w:p>
        </w:tc>
      </w:tr>
      <w:tr w:rsidR="00864B4F" w:rsidRPr="00B158DC" w14:paraId="2C05A908" w14:textId="77777777" w:rsidTr="00786A38">
        <w:tc>
          <w:tcPr>
            <w:tcW w:w="568" w:type="dxa"/>
            <w:vAlign w:val="center"/>
          </w:tcPr>
          <w:p w14:paraId="0E49E6C7" w14:textId="77777777" w:rsidR="00864B4F" w:rsidRPr="00B158DC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4427200F" w14:textId="77777777" w:rsidR="00864B4F" w:rsidRPr="00B158DC" w:rsidRDefault="002F3A88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F3A88">
              <w:rPr>
                <w:rFonts w:ascii="Tahoma" w:hAnsi="Tahoma" w:cs="Tahoma"/>
                <w:b w:val="0"/>
              </w:rPr>
              <w:t>Przygotowanie zbioru danych</w:t>
            </w:r>
            <w:r>
              <w:rPr>
                <w:rFonts w:ascii="Tahoma" w:hAnsi="Tahoma" w:cs="Tahoma"/>
                <w:b w:val="0"/>
              </w:rPr>
              <w:t xml:space="preserve"> dla algorytmów wybranych do implementacji.</w:t>
            </w:r>
          </w:p>
        </w:tc>
      </w:tr>
      <w:tr w:rsidR="00864B4F" w:rsidRPr="00B158DC" w14:paraId="0F59AE0C" w14:textId="77777777" w:rsidTr="00786A38">
        <w:tc>
          <w:tcPr>
            <w:tcW w:w="568" w:type="dxa"/>
            <w:vAlign w:val="center"/>
          </w:tcPr>
          <w:p w14:paraId="7032599E" w14:textId="77777777" w:rsidR="00864B4F" w:rsidRPr="00B158DC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P4</w:t>
            </w:r>
          </w:p>
        </w:tc>
        <w:tc>
          <w:tcPr>
            <w:tcW w:w="9213" w:type="dxa"/>
            <w:vAlign w:val="center"/>
          </w:tcPr>
          <w:p w14:paraId="56A4E7B3" w14:textId="77777777" w:rsidR="00864B4F" w:rsidRPr="00B158DC" w:rsidRDefault="002F3A88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Implementacja algorytmów.</w:t>
            </w:r>
          </w:p>
        </w:tc>
      </w:tr>
      <w:tr w:rsidR="00864B4F" w:rsidRPr="00B158DC" w14:paraId="05C95F09" w14:textId="77777777" w:rsidTr="00786A38">
        <w:tc>
          <w:tcPr>
            <w:tcW w:w="568" w:type="dxa"/>
            <w:vAlign w:val="center"/>
          </w:tcPr>
          <w:p w14:paraId="7E76CB09" w14:textId="77777777" w:rsidR="00864B4F" w:rsidRPr="00B158DC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P5</w:t>
            </w:r>
          </w:p>
        </w:tc>
        <w:tc>
          <w:tcPr>
            <w:tcW w:w="9213" w:type="dxa"/>
            <w:vAlign w:val="center"/>
          </w:tcPr>
          <w:p w14:paraId="2E581FD1" w14:textId="77777777" w:rsidR="00864B4F" w:rsidRPr="00B158DC" w:rsidRDefault="002F3A88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Ocena </w:t>
            </w:r>
            <w:r w:rsidR="002C1D1F">
              <w:rPr>
                <w:rFonts w:ascii="Tahoma" w:hAnsi="Tahoma" w:cs="Tahoma"/>
                <w:b w:val="0"/>
              </w:rPr>
              <w:t>rozwiązania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64B4F" w:rsidRPr="00B158DC" w14:paraId="1897BADA" w14:textId="77777777" w:rsidTr="00786A38">
        <w:tc>
          <w:tcPr>
            <w:tcW w:w="568" w:type="dxa"/>
            <w:vAlign w:val="center"/>
          </w:tcPr>
          <w:p w14:paraId="194F8209" w14:textId="77777777" w:rsidR="00864B4F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P6</w:t>
            </w:r>
          </w:p>
        </w:tc>
        <w:tc>
          <w:tcPr>
            <w:tcW w:w="9213" w:type="dxa"/>
            <w:vAlign w:val="center"/>
          </w:tcPr>
          <w:p w14:paraId="1A3C5BBA" w14:textId="77777777" w:rsidR="00864B4F" w:rsidRDefault="00864B4F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dokumentacji wraz z wnioskami</w:t>
            </w:r>
            <w:r w:rsidR="00141DBD">
              <w:rPr>
                <w:rFonts w:ascii="Tahoma" w:hAnsi="Tahoma" w:cs="Tahoma"/>
                <w:b w:val="0"/>
              </w:rPr>
              <w:t xml:space="preserve"> i zaleceniami</w:t>
            </w:r>
            <w:r w:rsidR="001E2A34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0FE7ED3A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F848E1B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B4C78F4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28A6C1F0" w14:textId="77777777" w:rsidTr="000B5966">
        <w:tc>
          <w:tcPr>
            <w:tcW w:w="3261" w:type="dxa"/>
          </w:tcPr>
          <w:p w14:paraId="2FC8E5A2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491E4C25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2A5C0E8B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5B1E4719" w14:textId="77777777" w:rsidTr="000B5966">
        <w:tc>
          <w:tcPr>
            <w:tcW w:w="3261" w:type="dxa"/>
            <w:vAlign w:val="center"/>
          </w:tcPr>
          <w:p w14:paraId="206AED0E" w14:textId="77777777" w:rsidR="00721413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4114F5E5" w14:textId="77777777" w:rsidR="00721413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C2A3ACA" w14:textId="77777777" w:rsidR="00721413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</w:t>
            </w:r>
            <w:r w:rsidR="001C6A84">
              <w:rPr>
                <w:rFonts w:ascii="Tahoma" w:hAnsi="Tahoma" w:cs="Tahoma"/>
                <w:b w:val="0"/>
              </w:rPr>
              <w:t>10</w:t>
            </w:r>
            <w:r>
              <w:rPr>
                <w:rFonts w:ascii="Tahoma" w:hAnsi="Tahoma" w:cs="Tahoma"/>
                <w:b w:val="0"/>
              </w:rPr>
              <w:t>, P1-P6</w:t>
            </w:r>
          </w:p>
        </w:tc>
      </w:tr>
      <w:tr w:rsidR="001225A9" w:rsidRPr="004D1D3A" w14:paraId="54DE14FB" w14:textId="77777777" w:rsidTr="000B5966">
        <w:tc>
          <w:tcPr>
            <w:tcW w:w="3261" w:type="dxa"/>
            <w:vAlign w:val="center"/>
          </w:tcPr>
          <w:p w14:paraId="339A839E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Merge w:val="restart"/>
            <w:vAlign w:val="center"/>
          </w:tcPr>
          <w:p w14:paraId="49B80FB3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353F34EC" w14:textId="77777777" w:rsidR="001225A9" w:rsidRPr="004D1D3A" w:rsidRDefault="00DA5945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L3-L4, </w:t>
            </w:r>
            <w:r w:rsidR="001225A9">
              <w:rPr>
                <w:rFonts w:ascii="Tahoma" w:hAnsi="Tahoma" w:cs="Tahoma"/>
                <w:b w:val="0"/>
              </w:rPr>
              <w:t>P1</w:t>
            </w:r>
            <w:r>
              <w:rPr>
                <w:rFonts w:ascii="Tahoma" w:hAnsi="Tahoma" w:cs="Tahoma"/>
                <w:b w:val="0"/>
              </w:rPr>
              <w:t>-P3</w:t>
            </w:r>
          </w:p>
        </w:tc>
      </w:tr>
      <w:tr w:rsidR="001225A9" w:rsidRPr="004D1D3A" w14:paraId="0356EE3E" w14:textId="77777777" w:rsidTr="000B5966">
        <w:tc>
          <w:tcPr>
            <w:tcW w:w="3261" w:type="dxa"/>
            <w:vAlign w:val="center"/>
          </w:tcPr>
          <w:p w14:paraId="66D7B374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Merge/>
            <w:vAlign w:val="center"/>
          </w:tcPr>
          <w:p w14:paraId="7C0C53E9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14:paraId="7FFC0BA0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A5945">
              <w:rPr>
                <w:rFonts w:ascii="Tahoma" w:hAnsi="Tahoma" w:cs="Tahoma"/>
                <w:b w:val="0"/>
              </w:rPr>
              <w:t>5</w:t>
            </w:r>
            <w:r>
              <w:rPr>
                <w:rFonts w:ascii="Tahoma" w:hAnsi="Tahoma" w:cs="Tahoma"/>
                <w:b w:val="0"/>
              </w:rPr>
              <w:t>-L</w:t>
            </w:r>
            <w:r w:rsidR="001C6A84">
              <w:rPr>
                <w:rFonts w:ascii="Tahoma" w:hAnsi="Tahoma" w:cs="Tahoma"/>
                <w:b w:val="0"/>
              </w:rPr>
              <w:t>9</w:t>
            </w:r>
            <w:r w:rsidR="00AE4F27">
              <w:rPr>
                <w:rFonts w:ascii="Tahoma" w:hAnsi="Tahoma" w:cs="Tahoma"/>
                <w:b w:val="0"/>
              </w:rPr>
              <w:t>,</w:t>
            </w:r>
            <w:r w:rsidR="00231C1A">
              <w:rPr>
                <w:rFonts w:ascii="Tahoma" w:hAnsi="Tahoma" w:cs="Tahoma"/>
                <w:b w:val="0"/>
              </w:rPr>
              <w:t xml:space="preserve"> </w:t>
            </w:r>
            <w:r w:rsidR="00DA5945">
              <w:rPr>
                <w:rFonts w:ascii="Tahoma" w:hAnsi="Tahoma" w:cs="Tahoma"/>
                <w:b w:val="0"/>
              </w:rPr>
              <w:t>P4</w:t>
            </w:r>
          </w:p>
        </w:tc>
      </w:tr>
      <w:tr w:rsidR="001225A9" w:rsidRPr="004D1D3A" w14:paraId="3B7675DE" w14:textId="77777777" w:rsidTr="000B5966">
        <w:tc>
          <w:tcPr>
            <w:tcW w:w="3261" w:type="dxa"/>
            <w:vAlign w:val="center"/>
          </w:tcPr>
          <w:p w14:paraId="38FE7067" w14:textId="77777777" w:rsidR="001225A9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Merge/>
            <w:vAlign w:val="center"/>
          </w:tcPr>
          <w:p w14:paraId="142AFBE2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14:paraId="500DC61F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1E6658">
              <w:rPr>
                <w:rFonts w:ascii="Tahoma" w:hAnsi="Tahoma" w:cs="Tahoma"/>
                <w:b w:val="0"/>
              </w:rPr>
              <w:t>5</w:t>
            </w:r>
            <w:r>
              <w:rPr>
                <w:rFonts w:ascii="Tahoma" w:hAnsi="Tahoma" w:cs="Tahoma"/>
                <w:b w:val="0"/>
              </w:rPr>
              <w:t>-P</w:t>
            </w:r>
            <w:r w:rsidR="001E6658">
              <w:rPr>
                <w:rFonts w:ascii="Tahoma" w:hAnsi="Tahoma" w:cs="Tahoma"/>
                <w:b w:val="0"/>
              </w:rPr>
              <w:t>6, L5-L</w:t>
            </w:r>
            <w:r w:rsidR="001C6A84">
              <w:rPr>
                <w:rFonts w:ascii="Tahoma" w:hAnsi="Tahoma" w:cs="Tahoma"/>
                <w:b w:val="0"/>
              </w:rPr>
              <w:t>10</w:t>
            </w:r>
          </w:p>
        </w:tc>
      </w:tr>
      <w:tr w:rsidR="0054478A" w:rsidRPr="004D1D3A" w14:paraId="79E3647C" w14:textId="77777777" w:rsidTr="000B5966">
        <w:tc>
          <w:tcPr>
            <w:tcW w:w="3261" w:type="dxa"/>
            <w:vAlign w:val="center"/>
          </w:tcPr>
          <w:p w14:paraId="6DACE6CA" w14:textId="2146A884" w:rsidR="0054478A" w:rsidRDefault="0054478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4478A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14:paraId="1D1EBB89" w14:textId="099FBC04" w:rsidR="0054478A" w:rsidRPr="004D1D3A" w:rsidRDefault="0054478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C1</w:t>
            </w:r>
          </w:p>
        </w:tc>
        <w:tc>
          <w:tcPr>
            <w:tcW w:w="3260" w:type="dxa"/>
            <w:vAlign w:val="center"/>
          </w:tcPr>
          <w:p w14:paraId="3F0D3CD4" w14:textId="355FB2E9" w:rsidR="0054478A" w:rsidRDefault="0054478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P1-P6</w:t>
            </w:r>
          </w:p>
        </w:tc>
      </w:tr>
    </w:tbl>
    <w:p w14:paraId="4A94A0FC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42F0CD7F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5A06A1EE" w14:textId="77777777" w:rsidTr="000A1541">
        <w:tc>
          <w:tcPr>
            <w:tcW w:w="1418" w:type="dxa"/>
            <w:vAlign w:val="center"/>
          </w:tcPr>
          <w:p w14:paraId="2B0854D5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79AB4518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A86A221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225A9" w:rsidRPr="004D1D3A" w14:paraId="784E3D96" w14:textId="77777777" w:rsidTr="000A1541">
        <w:tc>
          <w:tcPr>
            <w:tcW w:w="1418" w:type="dxa"/>
            <w:vAlign w:val="center"/>
          </w:tcPr>
          <w:p w14:paraId="4B7F0E69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6458C203" w14:textId="77777777" w:rsidR="001225A9" w:rsidRPr="004D1D3A" w:rsidRDefault="00163DC0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testowe</w:t>
            </w:r>
          </w:p>
        </w:tc>
        <w:tc>
          <w:tcPr>
            <w:tcW w:w="3260" w:type="dxa"/>
            <w:vAlign w:val="center"/>
          </w:tcPr>
          <w:p w14:paraId="3C17CE33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1225A9" w:rsidRPr="004D1D3A" w14:paraId="6488F4FE" w14:textId="77777777" w:rsidTr="000A1541">
        <w:tc>
          <w:tcPr>
            <w:tcW w:w="1418" w:type="dxa"/>
            <w:vAlign w:val="center"/>
          </w:tcPr>
          <w:p w14:paraId="6C9D9322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74227210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 i dokumentacji</w:t>
            </w:r>
          </w:p>
        </w:tc>
        <w:tc>
          <w:tcPr>
            <w:tcW w:w="3260" w:type="dxa"/>
            <w:vAlign w:val="center"/>
          </w:tcPr>
          <w:p w14:paraId="687ED39C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1225A9" w:rsidRPr="004D1D3A" w14:paraId="3C0DBB75" w14:textId="77777777" w:rsidTr="000A1541">
        <w:tc>
          <w:tcPr>
            <w:tcW w:w="1418" w:type="dxa"/>
            <w:vAlign w:val="center"/>
          </w:tcPr>
          <w:p w14:paraId="752B8EA2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230BDF4E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Ocena </w:t>
            </w:r>
            <w:r w:rsidR="001E6658">
              <w:rPr>
                <w:rFonts w:ascii="Tahoma" w:hAnsi="Tahoma" w:cs="Tahoma"/>
                <w:b w:val="0"/>
              </w:rPr>
              <w:t xml:space="preserve">rozwiązań problemów przygotowywanych w ramach </w:t>
            </w:r>
            <w:r>
              <w:rPr>
                <w:rFonts w:ascii="Tahoma" w:hAnsi="Tahoma" w:cs="Tahoma"/>
                <w:b w:val="0"/>
              </w:rPr>
              <w:t>poszczególnych laboratoriów</w:t>
            </w:r>
          </w:p>
        </w:tc>
        <w:tc>
          <w:tcPr>
            <w:tcW w:w="3260" w:type="dxa"/>
            <w:vAlign w:val="center"/>
          </w:tcPr>
          <w:p w14:paraId="19826FF5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1225A9" w:rsidRPr="004D1D3A" w14:paraId="70B785E4" w14:textId="77777777" w:rsidTr="000A1541">
        <w:tc>
          <w:tcPr>
            <w:tcW w:w="1418" w:type="dxa"/>
            <w:vAlign w:val="center"/>
          </w:tcPr>
          <w:p w14:paraId="75DD4CD8" w14:textId="77777777" w:rsidR="001225A9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45D9F666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55CE91AD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54478A" w:rsidRPr="004D1D3A" w14:paraId="4388AD40" w14:textId="77777777" w:rsidTr="000A1541">
        <w:tc>
          <w:tcPr>
            <w:tcW w:w="1418" w:type="dxa"/>
            <w:vAlign w:val="center"/>
          </w:tcPr>
          <w:p w14:paraId="2B57FB24" w14:textId="1DB09254" w:rsidR="0054478A" w:rsidRDefault="0054478A" w:rsidP="0054478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4478A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694A5557" w14:textId="51BA9F0D" w:rsidR="0054478A" w:rsidRDefault="0054478A" w:rsidP="0054478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63B8CC76" w14:textId="7F749B3F" w:rsidR="0054478A" w:rsidRDefault="0054478A" w:rsidP="0054478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4B98792F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36DD592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47093A0B" w14:textId="77777777" w:rsidTr="005B1C71">
        <w:trPr>
          <w:trHeight w:val="397"/>
        </w:trPr>
        <w:tc>
          <w:tcPr>
            <w:tcW w:w="1418" w:type="dxa"/>
            <w:vAlign w:val="center"/>
          </w:tcPr>
          <w:p w14:paraId="17A6FF2F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C9869F0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7E252168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17F917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45FD21E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B099ADE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5A87003A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820992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65A005BE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225A9" w:rsidRPr="004D1D3A" w14:paraId="16AA468D" w14:textId="77777777" w:rsidTr="005B1C71">
        <w:tc>
          <w:tcPr>
            <w:tcW w:w="1418" w:type="dxa"/>
            <w:vAlign w:val="center"/>
          </w:tcPr>
          <w:p w14:paraId="480480AD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6FC94E07" w14:textId="77777777" w:rsidR="001225A9" w:rsidRPr="001225A9" w:rsidRDefault="008A6D6B" w:rsidP="0045170A">
            <w:pPr>
              <w:pStyle w:val="wrubryce"/>
              <w:jc w:val="center"/>
              <w:rPr>
                <w:sz w:val="18"/>
              </w:rPr>
            </w:pPr>
            <w:r>
              <w:rPr>
                <w:rFonts w:ascii="Tahoma" w:hAnsi="Tahoma" w:cs="Tahoma"/>
                <w:sz w:val="18"/>
              </w:rPr>
              <w:t>z</w:t>
            </w:r>
            <w:r w:rsidR="00A439D2">
              <w:rPr>
                <w:rFonts w:ascii="Tahoma" w:hAnsi="Tahoma" w:cs="Tahoma"/>
                <w:sz w:val="18"/>
              </w:rPr>
              <w:t>definiować podstawowych pojęć z obszar</w:t>
            </w:r>
            <w:r w:rsidR="001C6A84">
              <w:rPr>
                <w:rFonts w:ascii="Tahoma" w:hAnsi="Tahoma" w:cs="Tahoma"/>
                <w:sz w:val="18"/>
              </w:rPr>
              <w:t>u</w:t>
            </w:r>
            <w:r w:rsidR="00A439D2">
              <w:rPr>
                <w:rFonts w:ascii="Tahoma" w:hAnsi="Tahoma" w:cs="Tahoma"/>
                <w:sz w:val="18"/>
              </w:rPr>
              <w:t xml:space="preserve"> drążenia danych</w:t>
            </w:r>
          </w:p>
        </w:tc>
        <w:tc>
          <w:tcPr>
            <w:tcW w:w="2127" w:type="dxa"/>
            <w:vAlign w:val="center"/>
          </w:tcPr>
          <w:p w14:paraId="18C352F0" w14:textId="77777777" w:rsidR="001225A9" w:rsidRPr="001225A9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A6D6B">
              <w:rPr>
                <w:rFonts w:ascii="Tahoma" w:hAnsi="Tahoma" w:cs="Tahoma"/>
                <w:b w:val="0"/>
                <w:sz w:val="18"/>
              </w:rPr>
              <w:t>zdefiniować podstawow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>
              <w:rPr>
                <w:rFonts w:ascii="Tahoma" w:hAnsi="Tahoma" w:cs="Tahoma"/>
                <w:b w:val="0"/>
                <w:sz w:val="18"/>
              </w:rPr>
              <w:t>cia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z obszar</w:t>
            </w:r>
            <w:r w:rsidR="001C6A84">
              <w:rPr>
                <w:rFonts w:ascii="Tahoma" w:hAnsi="Tahoma" w:cs="Tahoma"/>
                <w:b w:val="0"/>
                <w:sz w:val="18"/>
              </w:rPr>
              <w:t>u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drążenia danych 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>uzyskując co najmniej 51% punktów</w:t>
            </w:r>
          </w:p>
        </w:tc>
        <w:tc>
          <w:tcPr>
            <w:tcW w:w="2126" w:type="dxa"/>
            <w:vAlign w:val="center"/>
          </w:tcPr>
          <w:p w14:paraId="18518659" w14:textId="77777777" w:rsidR="001225A9" w:rsidRPr="004D1D3A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A6D6B">
              <w:rPr>
                <w:rFonts w:ascii="Tahoma" w:hAnsi="Tahoma" w:cs="Tahoma"/>
                <w:b w:val="0"/>
                <w:sz w:val="18"/>
              </w:rPr>
              <w:t>zdefiniować podstawow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>
              <w:rPr>
                <w:rFonts w:ascii="Tahoma" w:hAnsi="Tahoma" w:cs="Tahoma"/>
                <w:b w:val="0"/>
                <w:sz w:val="18"/>
              </w:rPr>
              <w:t>cia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z obszar</w:t>
            </w:r>
            <w:r w:rsidR="001C6A84">
              <w:rPr>
                <w:rFonts w:ascii="Tahoma" w:hAnsi="Tahoma" w:cs="Tahoma"/>
                <w:b w:val="0"/>
                <w:sz w:val="18"/>
              </w:rPr>
              <w:t>u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drążenia danych 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 xml:space="preserve">uzyskując co najmniej </w:t>
            </w:r>
            <w:r w:rsidR="001225A9">
              <w:rPr>
                <w:rFonts w:ascii="Tahoma" w:hAnsi="Tahoma" w:cs="Tahoma"/>
                <w:b w:val="0"/>
                <w:sz w:val="18"/>
              </w:rPr>
              <w:t>7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>1% punktów</w:t>
            </w:r>
          </w:p>
        </w:tc>
        <w:tc>
          <w:tcPr>
            <w:tcW w:w="1984" w:type="dxa"/>
            <w:vAlign w:val="center"/>
          </w:tcPr>
          <w:p w14:paraId="0A9BD0EA" w14:textId="77777777" w:rsidR="001225A9" w:rsidRPr="004D1D3A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A6D6B">
              <w:rPr>
                <w:rFonts w:ascii="Tahoma" w:hAnsi="Tahoma" w:cs="Tahoma"/>
                <w:b w:val="0"/>
                <w:sz w:val="18"/>
              </w:rPr>
              <w:t>zdefiniować podstawow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>
              <w:rPr>
                <w:rFonts w:ascii="Tahoma" w:hAnsi="Tahoma" w:cs="Tahoma"/>
                <w:b w:val="0"/>
                <w:sz w:val="18"/>
              </w:rPr>
              <w:t>cia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z obszar</w:t>
            </w:r>
            <w:r w:rsidR="001C6A84">
              <w:rPr>
                <w:rFonts w:ascii="Tahoma" w:hAnsi="Tahoma" w:cs="Tahoma"/>
                <w:b w:val="0"/>
                <w:sz w:val="18"/>
              </w:rPr>
              <w:t>u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drążenia danych 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 xml:space="preserve">uzyskując co najmniej </w:t>
            </w:r>
            <w:r w:rsidR="001225A9">
              <w:rPr>
                <w:rFonts w:ascii="Tahoma" w:hAnsi="Tahoma" w:cs="Tahoma"/>
                <w:b w:val="0"/>
                <w:sz w:val="18"/>
              </w:rPr>
              <w:t>9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>1% punktów</w:t>
            </w:r>
          </w:p>
        </w:tc>
      </w:tr>
      <w:tr w:rsidR="001225A9" w:rsidRPr="00B158DC" w14:paraId="0E726BA1" w14:textId="77777777" w:rsidTr="005B1C71">
        <w:tc>
          <w:tcPr>
            <w:tcW w:w="1418" w:type="dxa"/>
            <w:vAlign w:val="center"/>
          </w:tcPr>
          <w:p w14:paraId="1D6142C7" w14:textId="77777777" w:rsidR="001225A9" w:rsidRPr="00B158DC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374B7E92" w14:textId="77777777" w:rsidR="001225A9" w:rsidRPr="0045170A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przeprowadzić analizy eksploracyjnej zbioru danych oraz przygotować danych pod kątem analiz</w:t>
            </w:r>
          </w:p>
        </w:tc>
        <w:tc>
          <w:tcPr>
            <w:tcW w:w="2127" w:type="dxa"/>
            <w:vAlign w:val="center"/>
          </w:tcPr>
          <w:p w14:paraId="66437C4E" w14:textId="77777777" w:rsidR="001225A9" w:rsidRPr="00B158DC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przeprowadzić analizę eksploracyjną zbioru danych oraz przygotować dane pod kątem analiz</w:t>
            </w:r>
            <w:r w:rsidR="0045170A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45170A" w:rsidRPr="0045170A">
              <w:rPr>
                <w:rFonts w:ascii="Tahoma" w:hAnsi="Tahoma" w:cs="Tahoma"/>
                <w:b w:val="0"/>
                <w:sz w:val="18"/>
              </w:rPr>
              <w:t>popełniając niewielką liczbę błędów</w:t>
            </w:r>
          </w:p>
        </w:tc>
        <w:tc>
          <w:tcPr>
            <w:tcW w:w="2126" w:type="dxa"/>
            <w:vAlign w:val="center"/>
          </w:tcPr>
          <w:p w14:paraId="4604B14D" w14:textId="77777777" w:rsidR="001225A9" w:rsidRPr="00B158DC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przeprowadzić analizę eksploracyjną zbioru danych oraz przygotować dane pod kątem analiz </w:t>
            </w:r>
            <w:r w:rsidR="0045170A">
              <w:rPr>
                <w:rFonts w:ascii="Tahoma" w:hAnsi="Tahoma" w:cs="Tahoma"/>
                <w:b w:val="0"/>
                <w:sz w:val="18"/>
              </w:rPr>
              <w:t xml:space="preserve">nie </w:t>
            </w:r>
            <w:r w:rsidR="0045170A" w:rsidRPr="0045170A">
              <w:rPr>
                <w:rFonts w:ascii="Tahoma" w:hAnsi="Tahoma" w:cs="Tahoma"/>
                <w:b w:val="0"/>
                <w:sz w:val="18"/>
              </w:rPr>
              <w:t>popełniając błędów</w:t>
            </w:r>
          </w:p>
        </w:tc>
        <w:tc>
          <w:tcPr>
            <w:tcW w:w="1984" w:type="dxa"/>
            <w:vAlign w:val="center"/>
          </w:tcPr>
          <w:p w14:paraId="3D129F34" w14:textId="77777777" w:rsidR="001225A9" w:rsidRPr="00B158DC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przeprowadzić analizę eksploracyjną zbioru danych oraz przygotować dane pod kątem analiz </w:t>
            </w:r>
            <w:r w:rsidR="0045170A">
              <w:rPr>
                <w:rFonts w:ascii="Tahoma" w:hAnsi="Tahoma" w:cs="Tahoma"/>
                <w:b w:val="0"/>
                <w:sz w:val="18"/>
              </w:rPr>
              <w:t xml:space="preserve">nie </w:t>
            </w:r>
            <w:r w:rsidR="0045170A" w:rsidRPr="0045170A">
              <w:rPr>
                <w:rFonts w:ascii="Tahoma" w:hAnsi="Tahoma" w:cs="Tahoma"/>
                <w:b w:val="0"/>
                <w:sz w:val="18"/>
              </w:rPr>
              <w:t>popełniając błędów</w:t>
            </w:r>
            <w:r>
              <w:rPr>
                <w:rFonts w:ascii="Tahoma" w:hAnsi="Tahoma" w:cs="Tahoma"/>
                <w:b w:val="0"/>
                <w:sz w:val="18"/>
              </w:rPr>
              <w:t xml:space="preserve"> i </w:t>
            </w:r>
            <w:r w:rsidR="009A7012">
              <w:rPr>
                <w:rFonts w:ascii="Tahoma" w:hAnsi="Tahoma" w:cs="Tahoma"/>
                <w:b w:val="0"/>
                <w:sz w:val="18"/>
              </w:rPr>
              <w:t>popierając swoje działania dobrymi praktykami wykorzystywanymi w tym zakresie</w:t>
            </w:r>
          </w:p>
        </w:tc>
      </w:tr>
      <w:tr w:rsidR="001225A9" w:rsidRPr="00B158DC" w14:paraId="71A80168" w14:textId="77777777" w:rsidTr="005B1C71">
        <w:tc>
          <w:tcPr>
            <w:tcW w:w="1418" w:type="dxa"/>
            <w:vAlign w:val="center"/>
          </w:tcPr>
          <w:p w14:paraId="5697BBE1" w14:textId="77777777" w:rsidR="001225A9" w:rsidRPr="00B158DC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160F9004" w14:textId="77777777" w:rsidR="001225A9" w:rsidRPr="00B158DC" w:rsidRDefault="009A7012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dobrać oraz zaimplementować wybranych algorytmów drążenia danych w podstawowym zakresie</w:t>
            </w:r>
          </w:p>
        </w:tc>
        <w:tc>
          <w:tcPr>
            <w:tcW w:w="2127" w:type="dxa"/>
            <w:vAlign w:val="center"/>
          </w:tcPr>
          <w:p w14:paraId="6E14A4CB" w14:textId="77777777" w:rsidR="001225A9" w:rsidRPr="00B158DC" w:rsidRDefault="009A7012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dobrać oraz zaimplementować wybrane algorytmy drążenia danych </w:t>
            </w:r>
            <w:r w:rsidR="0045170A">
              <w:rPr>
                <w:rFonts w:ascii="Tahoma" w:hAnsi="Tahoma" w:cs="Tahoma"/>
                <w:b w:val="0"/>
                <w:sz w:val="18"/>
              </w:rPr>
              <w:t>– wykonać poprawnie co najmniej 50% zadań</w:t>
            </w:r>
          </w:p>
        </w:tc>
        <w:tc>
          <w:tcPr>
            <w:tcW w:w="2126" w:type="dxa"/>
            <w:vAlign w:val="center"/>
          </w:tcPr>
          <w:p w14:paraId="2902FA8E" w14:textId="77777777" w:rsidR="001225A9" w:rsidRPr="00B158DC" w:rsidRDefault="009A7012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dobrać oraz zaimplementować wybrane algorytmy drążenia danych</w:t>
            </w:r>
            <w:r w:rsidR="00B0510B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45170A">
              <w:rPr>
                <w:rFonts w:ascii="Tahoma" w:hAnsi="Tahoma" w:cs="Tahoma"/>
                <w:b w:val="0"/>
                <w:sz w:val="18"/>
              </w:rPr>
              <w:t>– wykonać poprawnie co najmniej 75% zadań</w:t>
            </w:r>
          </w:p>
        </w:tc>
        <w:tc>
          <w:tcPr>
            <w:tcW w:w="1984" w:type="dxa"/>
            <w:vAlign w:val="center"/>
          </w:tcPr>
          <w:p w14:paraId="7252E855" w14:textId="77777777" w:rsidR="001225A9" w:rsidRPr="00B158DC" w:rsidRDefault="009A7012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dobrać oraz zaimplementować wybrane algorytmy drążenia danych </w:t>
            </w:r>
            <w:r w:rsidR="0045170A">
              <w:rPr>
                <w:rFonts w:ascii="Tahoma" w:hAnsi="Tahoma" w:cs="Tahoma"/>
                <w:b w:val="0"/>
                <w:sz w:val="18"/>
              </w:rPr>
              <w:t>– wykonać poprawnie wszystkie zadania</w:t>
            </w:r>
          </w:p>
        </w:tc>
      </w:tr>
      <w:tr w:rsidR="001225A9" w:rsidRPr="00B158DC" w14:paraId="31BA2CE9" w14:textId="77777777" w:rsidTr="005B1C71">
        <w:tc>
          <w:tcPr>
            <w:tcW w:w="1418" w:type="dxa"/>
            <w:vAlign w:val="center"/>
          </w:tcPr>
          <w:p w14:paraId="554AEEC9" w14:textId="77777777" w:rsidR="001225A9" w:rsidRPr="00B158DC" w:rsidRDefault="0045170A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36B78689" w14:textId="77777777" w:rsidR="001225A9" w:rsidRPr="00B158DC" w:rsidRDefault="0045170A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170A">
              <w:rPr>
                <w:rFonts w:ascii="Tahoma" w:hAnsi="Tahoma" w:cs="Tahoma"/>
                <w:b w:val="0"/>
                <w:sz w:val="18"/>
              </w:rPr>
              <w:t xml:space="preserve">ocenić </w:t>
            </w:r>
            <w:r w:rsidR="006E5220">
              <w:rPr>
                <w:rFonts w:ascii="Tahoma" w:hAnsi="Tahoma" w:cs="Tahoma"/>
                <w:b w:val="0"/>
                <w:sz w:val="18"/>
              </w:rPr>
              <w:t>opracowanych algorytmów z wykorzystaniem podstawowych metod</w:t>
            </w:r>
          </w:p>
        </w:tc>
        <w:tc>
          <w:tcPr>
            <w:tcW w:w="2127" w:type="dxa"/>
            <w:vAlign w:val="center"/>
          </w:tcPr>
          <w:p w14:paraId="39B116BA" w14:textId="77777777" w:rsidR="001225A9" w:rsidRPr="00B158DC" w:rsidRDefault="006E5220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170A">
              <w:rPr>
                <w:rFonts w:ascii="Tahoma" w:hAnsi="Tahoma" w:cs="Tahoma"/>
                <w:b w:val="0"/>
                <w:sz w:val="18"/>
              </w:rPr>
              <w:t xml:space="preserve">ocenić </w:t>
            </w:r>
            <w:r>
              <w:rPr>
                <w:rFonts w:ascii="Tahoma" w:hAnsi="Tahoma" w:cs="Tahoma"/>
                <w:b w:val="0"/>
                <w:sz w:val="18"/>
              </w:rPr>
              <w:t>opracowane algorytmy z wykorzystaniem odpowiednich metod</w:t>
            </w:r>
            <w:r w:rsidR="0045170A">
              <w:rPr>
                <w:rFonts w:ascii="Tahoma" w:hAnsi="Tahoma" w:cs="Tahoma"/>
                <w:b w:val="0"/>
                <w:sz w:val="18"/>
              </w:rPr>
              <w:t xml:space="preserve"> w stopniu podstawowym</w:t>
            </w:r>
          </w:p>
        </w:tc>
        <w:tc>
          <w:tcPr>
            <w:tcW w:w="2126" w:type="dxa"/>
            <w:vAlign w:val="center"/>
          </w:tcPr>
          <w:p w14:paraId="59C1B90E" w14:textId="77777777" w:rsidR="001225A9" w:rsidRPr="00B158DC" w:rsidRDefault="006E5220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170A">
              <w:rPr>
                <w:rFonts w:ascii="Tahoma" w:hAnsi="Tahoma" w:cs="Tahoma"/>
                <w:b w:val="0"/>
                <w:sz w:val="18"/>
              </w:rPr>
              <w:t xml:space="preserve">ocenić </w:t>
            </w:r>
            <w:r>
              <w:rPr>
                <w:rFonts w:ascii="Tahoma" w:hAnsi="Tahoma" w:cs="Tahoma"/>
                <w:b w:val="0"/>
                <w:sz w:val="18"/>
              </w:rPr>
              <w:t>opracowane algorytmy z wykorzystaniem odpowiednich metod</w:t>
            </w:r>
            <w:r w:rsidR="0045170A">
              <w:rPr>
                <w:rFonts w:ascii="Tahoma" w:hAnsi="Tahoma" w:cs="Tahoma"/>
                <w:b w:val="0"/>
                <w:sz w:val="18"/>
              </w:rPr>
              <w:t xml:space="preserve"> w stopniu dobrym</w:t>
            </w:r>
          </w:p>
        </w:tc>
        <w:tc>
          <w:tcPr>
            <w:tcW w:w="1984" w:type="dxa"/>
            <w:vAlign w:val="center"/>
          </w:tcPr>
          <w:p w14:paraId="77E545F8" w14:textId="77777777" w:rsidR="001225A9" w:rsidRPr="00B158DC" w:rsidRDefault="006E5220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170A">
              <w:rPr>
                <w:rFonts w:ascii="Tahoma" w:hAnsi="Tahoma" w:cs="Tahoma"/>
                <w:b w:val="0"/>
                <w:sz w:val="18"/>
              </w:rPr>
              <w:t xml:space="preserve">ocenić </w:t>
            </w:r>
            <w:r>
              <w:rPr>
                <w:rFonts w:ascii="Tahoma" w:hAnsi="Tahoma" w:cs="Tahoma"/>
                <w:b w:val="0"/>
                <w:sz w:val="18"/>
              </w:rPr>
              <w:t xml:space="preserve">opracowane algorytmy z wykorzystaniem większości metod oceny </w:t>
            </w:r>
            <w:r w:rsidR="0045170A">
              <w:rPr>
                <w:rFonts w:ascii="Tahoma" w:hAnsi="Tahoma" w:cs="Tahoma"/>
                <w:b w:val="0"/>
                <w:sz w:val="18"/>
              </w:rPr>
              <w:t>w sposób dogłębny</w:t>
            </w:r>
          </w:p>
        </w:tc>
      </w:tr>
      <w:tr w:rsidR="005B1C71" w:rsidRPr="00B158DC" w14:paraId="437C96E3" w14:textId="77777777" w:rsidTr="005B1C71">
        <w:tc>
          <w:tcPr>
            <w:tcW w:w="1418" w:type="dxa"/>
            <w:vAlign w:val="center"/>
          </w:tcPr>
          <w:p w14:paraId="551A0097" w14:textId="7BFA112E" w:rsidR="005B1C71" w:rsidRPr="005B1C71" w:rsidRDefault="005B1C71" w:rsidP="005B1C7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B1C71">
              <w:rPr>
                <w:rFonts w:ascii="Tahoma" w:hAnsi="Tahoma" w:cs="Tahoma"/>
                <w:b w:val="0"/>
                <w:bCs/>
              </w:rPr>
              <w:lastRenderedPageBreak/>
              <w:t>P_K01</w:t>
            </w:r>
          </w:p>
        </w:tc>
        <w:tc>
          <w:tcPr>
            <w:tcW w:w="2126" w:type="dxa"/>
            <w:vAlign w:val="center"/>
          </w:tcPr>
          <w:p w14:paraId="61958BED" w14:textId="66E84A45" w:rsidR="005B1C71" w:rsidRPr="005B1C71" w:rsidRDefault="005B1C71" w:rsidP="005B1C7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p</w:t>
            </w:r>
            <w:r w:rsidRPr="005B1C71">
              <w:rPr>
                <w:rFonts w:ascii="Tahoma" w:hAnsi="Tahoma" w:cs="Tahoma"/>
                <w:b w:val="0"/>
                <w:bCs/>
              </w:rPr>
              <w:t xml:space="preserve">rzedstawić </w:t>
            </w:r>
            <w:r>
              <w:rPr>
                <w:rFonts w:ascii="Tahoma" w:hAnsi="Tahoma" w:cs="Tahoma"/>
                <w:b w:val="0"/>
                <w:bCs/>
              </w:rPr>
              <w:t>zastosowanych metod i narzędzi</w:t>
            </w:r>
          </w:p>
        </w:tc>
        <w:tc>
          <w:tcPr>
            <w:tcW w:w="2127" w:type="dxa"/>
            <w:vAlign w:val="center"/>
          </w:tcPr>
          <w:p w14:paraId="4125F297" w14:textId="79E24B9A" w:rsidR="005B1C71" w:rsidRPr="005B1C71" w:rsidRDefault="005B1C71" w:rsidP="005B1C7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p</w:t>
            </w:r>
            <w:r w:rsidRPr="005B1C71">
              <w:rPr>
                <w:rFonts w:ascii="Tahoma" w:hAnsi="Tahoma" w:cs="Tahoma"/>
                <w:b w:val="0"/>
                <w:bCs/>
              </w:rPr>
              <w:t xml:space="preserve">rzedstawić </w:t>
            </w:r>
            <w:r>
              <w:rPr>
                <w:rFonts w:ascii="Tahoma" w:hAnsi="Tahoma" w:cs="Tahoma"/>
                <w:b w:val="0"/>
                <w:bCs/>
              </w:rPr>
              <w:t xml:space="preserve">zastosowane metody i narzędzia w stopniu podstawowym </w:t>
            </w:r>
          </w:p>
        </w:tc>
        <w:tc>
          <w:tcPr>
            <w:tcW w:w="2126" w:type="dxa"/>
            <w:vAlign w:val="center"/>
          </w:tcPr>
          <w:p w14:paraId="67D86F7B" w14:textId="6E99FE29" w:rsidR="005B1C71" w:rsidRPr="005B1C71" w:rsidRDefault="005B1C71" w:rsidP="005B1C7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p</w:t>
            </w:r>
            <w:r w:rsidRPr="005B1C71">
              <w:rPr>
                <w:rFonts w:ascii="Tahoma" w:hAnsi="Tahoma" w:cs="Tahoma"/>
                <w:b w:val="0"/>
                <w:bCs/>
              </w:rPr>
              <w:t xml:space="preserve">rzedstawić </w:t>
            </w:r>
            <w:r>
              <w:rPr>
                <w:rFonts w:ascii="Tahoma" w:hAnsi="Tahoma" w:cs="Tahoma"/>
                <w:b w:val="0"/>
                <w:bCs/>
              </w:rPr>
              <w:t>zastosowane metody i narzędzia w stopniu zaawansowanym</w:t>
            </w:r>
          </w:p>
        </w:tc>
        <w:tc>
          <w:tcPr>
            <w:tcW w:w="1984" w:type="dxa"/>
            <w:vAlign w:val="center"/>
          </w:tcPr>
          <w:p w14:paraId="7539BFB6" w14:textId="78AD6D31" w:rsidR="005B1C71" w:rsidRPr="005B1C71" w:rsidRDefault="005B1C71" w:rsidP="005B1C7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p</w:t>
            </w:r>
            <w:r w:rsidRPr="005B1C71">
              <w:rPr>
                <w:rFonts w:ascii="Tahoma" w:hAnsi="Tahoma" w:cs="Tahoma"/>
                <w:b w:val="0"/>
                <w:bCs/>
              </w:rPr>
              <w:t xml:space="preserve">rzedstawić </w:t>
            </w:r>
            <w:r>
              <w:rPr>
                <w:rFonts w:ascii="Tahoma" w:hAnsi="Tahoma" w:cs="Tahoma"/>
                <w:b w:val="0"/>
                <w:bCs/>
              </w:rPr>
              <w:t>zastosowane metody i narzędzia w stopniu zaawansowanym</w:t>
            </w:r>
            <w:r w:rsidRPr="005B1C71">
              <w:rPr>
                <w:rFonts w:ascii="Tahoma" w:hAnsi="Tahoma" w:cs="Tahoma"/>
                <w:b w:val="0"/>
                <w:bCs/>
              </w:rPr>
              <w:t xml:space="preserve"> oraz</w:t>
            </w:r>
            <w:r>
              <w:rPr>
                <w:rFonts w:ascii="Tahoma" w:hAnsi="Tahoma" w:cs="Tahoma"/>
                <w:b w:val="0"/>
                <w:bCs/>
              </w:rPr>
              <w:t xml:space="preserve"> sformułować wnioski</w:t>
            </w:r>
          </w:p>
        </w:tc>
      </w:tr>
    </w:tbl>
    <w:p w14:paraId="4E59BD30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63BBAC68" w14:textId="47E8E8C0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31D2070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7DE753B1" w14:textId="77777777" w:rsidTr="005B11FF">
        <w:tc>
          <w:tcPr>
            <w:tcW w:w="9776" w:type="dxa"/>
          </w:tcPr>
          <w:p w14:paraId="61651519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E2305E" w14:paraId="67D68DB5" w14:textId="77777777" w:rsidTr="005B11FF">
        <w:tc>
          <w:tcPr>
            <w:tcW w:w="9776" w:type="dxa"/>
            <w:vAlign w:val="center"/>
          </w:tcPr>
          <w:p w14:paraId="2E82B7EB" w14:textId="4B746951" w:rsidR="00AB655E" w:rsidRPr="00490008" w:rsidRDefault="00490008" w:rsidP="00E214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0510B">
              <w:rPr>
                <w:rFonts w:ascii="Tahoma" w:hAnsi="Tahoma" w:cs="Tahoma"/>
                <w:b w:val="0"/>
                <w:sz w:val="20"/>
              </w:rPr>
              <w:t>Boschetti</w:t>
            </w:r>
            <w:proofErr w:type="spellEnd"/>
            <w:r w:rsidRPr="00B0510B">
              <w:rPr>
                <w:rFonts w:ascii="Tahoma" w:hAnsi="Tahoma" w:cs="Tahoma"/>
                <w:b w:val="0"/>
                <w:sz w:val="20"/>
              </w:rPr>
              <w:t xml:space="preserve"> A., </w:t>
            </w:r>
            <w:proofErr w:type="spellStart"/>
            <w:r w:rsidRPr="00B0510B">
              <w:rPr>
                <w:rFonts w:ascii="Tahoma" w:hAnsi="Tahoma" w:cs="Tahoma"/>
                <w:b w:val="0"/>
                <w:sz w:val="20"/>
              </w:rPr>
              <w:t>Massaron</w:t>
            </w:r>
            <w:proofErr w:type="spellEnd"/>
            <w:r w:rsidRPr="00B0510B">
              <w:rPr>
                <w:rFonts w:ascii="Tahoma" w:hAnsi="Tahoma" w:cs="Tahoma"/>
                <w:b w:val="0"/>
                <w:sz w:val="20"/>
              </w:rPr>
              <w:t xml:space="preserve"> L.: </w:t>
            </w:r>
            <w:proofErr w:type="spellStart"/>
            <w:r w:rsidRPr="00B0510B"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 w:rsidRPr="00B0510B">
              <w:rPr>
                <w:rFonts w:ascii="Tahoma" w:hAnsi="Tahoma" w:cs="Tahoma"/>
                <w:b w:val="0"/>
                <w:sz w:val="20"/>
              </w:rPr>
              <w:t xml:space="preserve">: podstawy nauki o danych. </w:t>
            </w:r>
            <w:r w:rsidRPr="00490008">
              <w:rPr>
                <w:rFonts w:ascii="Tahoma" w:hAnsi="Tahoma" w:cs="Tahoma"/>
                <w:b w:val="0"/>
                <w:sz w:val="20"/>
              </w:rPr>
              <w:t>Helion, 2017</w:t>
            </w:r>
            <w:r w:rsidR="0026655E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26655E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="0026655E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26655E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  <w:r w:rsidRPr="00490008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5B11FF" w:rsidRPr="00E2305E" w14:paraId="0A96C717" w14:textId="77777777" w:rsidTr="005B11FF">
        <w:tc>
          <w:tcPr>
            <w:tcW w:w="9776" w:type="dxa"/>
            <w:vAlign w:val="center"/>
          </w:tcPr>
          <w:p w14:paraId="2D0742B4" w14:textId="19401BBA" w:rsidR="005B11FF" w:rsidRPr="00B0510B" w:rsidRDefault="00490008" w:rsidP="00E214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0510B">
              <w:rPr>
                <w:rFonts w:ascii="Tahoma" w:hAnsi="Tahoma" w:cs="Tahoma"/>
                <w:b w:val="0"/>
                <w:sz w:val="20"/>
              </w:rPr>
              <w:t xml:space="preserve">Bruce P., Bruce A., </w:t>
            </w:r>
            <w:proofErr w:type="spellStart"/>
            <w:r w:rsidRPr="00B0510B">
              <w:rPr>
                <w:rFonts w:ascii="Tahoma" w:hAnsi="Tahoma" w:cs="Tahoma"/>
                <w:b w:val="0"/>
                <w:sz w:val="20"/>
              </w:rPr>
              <w:t>Gedeck</w:t>
            </w:r>
            <w:proofErr w:type="spellEnd"/>
            <w:r w:rsidRPr="00B0510B">
              <w:rPr>
                <w:rFonts w:ascii="Tahoma" w:hAnsi="Tahoma" w:cs="Tahoma"/>
                <w:b w:val="0"/>
                <w:sz w:val="20"/>
              </w:rPr>
              <w:t xml:space="preserve"> P.: Statystyka praktyczna w data science. </w:t>
            </w:r>
            <w:r w:rsidRPr="00490008">
              <w:rPr>
                <w:rFonts w:ascii="Tahoma" w:hAnsi="Tahoma" w:cs="Tahoma"/>
                <w:b w:val="0"/>
                <w:sz w:val="20"/>
              </w:rPr>
              <w:t xml:space="preserve">50 kluczowych zagadnień w językach R i </w:t>
            </w:r>
            <w:proofErr w:type="spellStart"/>
            <w:r w:rsidRPr="00490008"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 w:rsidRPr="00490008">
              <w:rPr>
                <w:rFonts w:ascii="Tahoma" w:hAnsi="Tahoma" w:cs="Tahoma"/>
                <w:b w:val="0"/>
                <w:sz w:val="20"/>
              </w:rPr>
              <w:t>. Helion, 2021</w:t>
            </w:r>
            <w:r w:rsidR="0026655E" w:rsidRPr="0026655E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Pr="00490008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320D9A0A" w14:textId="77777777" w:rsidR="00FC1BE5" w:rsidRPr="0026655E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DB774F5" w14:textId="77777777" w:rsidTr="005B11FF">
        <w:tc>
          <w:tcPr>
            <w:tcW w:w="9776" w:type="dxa"/>
          </w:tcPr>
          <w:p w14:paraId="4EDB4A1F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E2305E" w14:paraId="58C99950" w14:textId="77777777" w:rsidTr="005B11FF">
        <w:tc>
          <w:tcPr>
            <w:tcW w:w="9776" w:type="dxa"/>
            <w:vAlign w:val="center"/>
          </w:tcPr>
          <w:p w14:paraId="120EB1D9" w14:textId="00500799" w:rsidR="00AB655E" w:rsidRPr="0026655E" w:rsidRDefault="00B0510B" w:rsidP="00E214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0510B">
              <w:rPr>
                <w:rFonts w:ascii="Tahoma" w:hAnsi="Tahoma" w:cs="Tahoma"/>
                <w:b w:val="0"/>
                <w:sz w:val="20"/>
                <w:lang w:val="en-US"/>
              </w:rPr>
              <w:t>Natingga</w:t>
            </w:r>
            <w:proofErr w:type="spellEnd"/>
            <w:r w:rsidRPr="00B0510B">
              <w:rPr>
                <w:rFonts w:ascii="Tahoma" w:hAnsi="Tahoma" w:cs="Tahoma"/>
                <w:b w:val="0"/>
                <w:sz w:val="20"/>
                <w:lang w:val="en-US"/>
              </w:rPr>
              <w:t xml:space="preserve"> D.: </w:t>
            </w:r>
            <w:proofErr w:type="spellStart"/>
            <w:r w:rsidRPr="00B0510B">
              <w:rPr>
                <w:rFonts w:ascii="Tahoma" w:hAnsi="Tahoma" w:cs="Tahoma"/>
                <w:b w:val="0"/>
                <w:sz w:val="20"/>
                <w:lang w:val="en-US"/>
              </w:rPr>
              <w:t>Algorytmy</w:t>
            </w:r>
            <w:proofErr w:type="spellEnd"/>
            <w:r w:rsidRPr="00B0510B">
              <w:rPr>
                <w:rFonts w:ascii="Tahoma" w:hAnsi="Tahoma" w:cs="Tahoma"/>
                <w:b w:val="0"/>
                <w:sz w:val="20"/>
                <w:lang w:val="en-US"/>
              </w:rPr>
              <w:t xml:space="preserve"> Data Science. </w:t>
            </w:r>
            <w:r w:rsidRPr="0026655E">
              <w:rPr>
                <w:rFonts w:ascii="Tahoma" w:hAnsi="Tahoma" w:cs="Tahoma"/>
                <w:b w:val="0"/>
                <w:sz w:val="20"/>
              </w:rPr>
              <w:t>Siedmiodniowy przewodnik. Helion, 2019</w:t>
            </w:r>
            <w:r w:rsidR="0026655E" w:rsidRPr="0026655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26655E" w:rsidRPr="0026655E">
              <w:rPr>
                <w:rFonts w:ascii="Tahoma" w:hAnsi="Tahoma" w:cs="Tahoma"/>
                <w:b w:val="0"/>
                <w:sz w:val="20"/>
              </w:rPr>
              <w:t>lub nowsze</w:t>
            </w:r>
            <w:r w:rsidRPr="0026655E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AB655E" w:rsidRPr="00E2305E" w14:paraId="57DAFBB5" w14:textId="77777777" w:rsidTr="005B11FF">
        <w:tc>
          <w:tcPr>
            <w:tcW w:w="9776" w:type="dxa"/>
            <w:vAlign w:val="center"/>
          </w:tcPr>
          <w:p w14:paraId="490B76D7" w14:textId="6D4E15FF" w:rsidR="00AB655E" w:rsidRPr="00B56DD8" w:rsidRDefault="00B0510B" w:rsidP="00E214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0510B">
              <w:rPr>
                <w:rFonts w:ascii="Tahoma" w:hAnsi="Tahoma" w:cs="Tahoma"/>
                <w:b w:val="0"/>
                <w:sz w:val="20"/>
              </w:rPr>
              <w:t xml:space="preserve">Vaughan D.: Umiejętności analityczne w pracy z danymi i sztuczną inteligencją. </w:t>
            </w:r>
            <w:proofErr w:type="spellStart"/>
            <w:r w:rsidRPr="00B0510B">
              <w:rPr>
                <w:rFonts w:ascii="Tahoma" w:hAnsi="Tahoma" w:cs="Tahoma"/>
                <w:b w:val="0"/>
                <w:sz w:val="20"/>
                <w:lang w:val="en-US"/>
              </w:rPr>
              <w:t>Wykorzystywanie</w:t>
            </w:r>
            <w:proofErr w:type="spellEnd"/>
            <w:r w:rsidRPr="00B0510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B0510B">
              <w:rPr>
                <w:rFonts w:ascii="Tahoma" w:hAnsi="Tahoma" w:cs="Tahoma"/>
                <w:b w:val="0"/>
                <w:sz w:val="20"/>
                <w:lang w:val="en-US"/>
              </w:rPr>
              <w:t>najnowszych</w:t>
            </w:r>
            <w:proofErr w:type="spellEnd"/>
            <w:r w:rsidRPr="00B0510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B0510B">
              <w:rPr>
                <w:rFonts w:ascii="Tahoma" w:hAnsi="Tahoma" w:cs="Tahoma"/>
                <w:b w:val="0"/>
                <w:sz w:val="20"/>
                <w:lang w:val="en-US"/>
              </w:rPr>
              <w:t>technologii</w:t>
            </w:r>
            <w:proofErr w:type="spellEnd"/>
            <w:r w:rsidRPr="00B0510B">
              <w:rPr>
                <w:rFonts w:ascii="Tahoma" w:hAnsi="Tahoma" w:cs="Tahoma"/>
                <w:b w:val="0"/>
                <w:sz w:val="20"/>
                <w:lang w:val="en-US"/>
              </w:rPr>
              <w:t xml:space="preserve"> w </w:t>
            </w:r>
            <w:proofErr w:type="spellStart"/>
            <w:r w:rsidRPr="00B0510B">
              <w:rPr>
                <w:rFonts w:ascii="Tahoma" w:hAnsi="Tahoma" w:cs="Tahoma"/>
                <w:b w:val="0"/>
                <w:sz w:val="20"/>
                <w:lang w:val="en-US"/>
              </w:rPr>
              <w:t>rozwijaniu</w:t>
            </w:r>
            <w:proofErr w:type="spellEnd"/>
            <w:r w:rsidRPr="00B0510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B0510B">
              <w:rPr>
                <w:rFonts w:ascii="Tahoma" w:hAnsi="Tahoma" w:cs="Tahoma"/>
                <w:b w:val="0"/>
                <w:sz w:val="20"/>
                <w:lang w:val="en-US"/>
              </w:rPr>
              <w:t>przedsiębiorstwa</w:t>
            </w:r>
            <w:proofErr w:type="spellEnd"/>
            <w:r w:rsidRPr="00B0510B">
              <w:rPr>
                <w:rFonts w:ascii="Tahoma" w:hAnsi="Tahoma" w:cs="Tahoma"/>
                <w:b w:val="0"/>
                <w:sz w:val="20"/>
                <w:lang w:val="en-US"/>
              </w:rPr>
              <w:t>. Helion, 2021</w:t>
            </w:r>
            <w:r w:rsidR="0026655E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26655E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="0026655E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26655E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  <w:r w:rsidRPr="00B0510B"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</w:tbl>
    <w:p w14:paraId="06F73449" w14:textId="77777777" w:rsidR="006863F4" w:rsidRPr="00B56DD8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549D8CB7" w14:textId="77777777" w:rsidR="00FA5FD5" w:rsidRPr="00B56DD8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B2C2B29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2147D17A" w14:textId="77777777" w:rsidR="0026655E" w:rsidRDefault="0026655E" w:rsidP="0026655E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6655E" w:rsidRPr="009D2282" w14:paraId="43578F4C" w14:textId="77777777" w:rsidTr="00BE000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3BE9FE" w14:textId="77777777" w:rsidR="0026655E" w:rsidRPr="009D2282" w:rsidRDefault="0026655E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D228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A9B7" w14:textId="77777777" w:rsidR="0026655E" w:rsidRPr="009D2282" w:rsidRDefault="0026655E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D228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6655E" w:rsidRPr="009D2282" w14:paraId="751A86A3" w14:textId="77777777" w:rsidTr="00BE000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212AD5" w14:textId="77777777" w:rsidR="0026655E" w:rsidRPr="009D2282" w:rsidRDefault="0026655E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E726" w14:textId="77777777" w:rsidR="0026655E" w:rsidRPr="009D2282" w:rsidRDefault="0026655E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D228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4785E" w14:textId="77777777" w:rsidR="0026655E" w:rsidRPr="009D2282" w:rsidRDefault="0026655E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D2282">
              <w:rPr>
                <w:rFonts w:ascii="Tahoma" w:hAnsi="Tahoma" w:cs="Tahoma"/>
                <w:b/>
                <w:sz w:val="20"/>
                <w:szCs w:val="20"/>
              </w:rPr>
              <w:t xml:space="preserve">studia </w:t>
            </w:r>
            <w:proofErr w:type="spellStart"/>
            <w:r w:rsidRPr="009D2282">
              <w:rPr>
                <w:rFonts w:ascii="Tahoma" w:hAnsi="Tahoma" w:cs="Tahoma"/>
                <w:b/>
                <w:sz w:val="20"/>
                <w:szCs w:val="20"/>
              </w:rPr>
              <w:t>NST</w:t>
            </w:r>
            <w:proofErr w:type="spellEnd"/>
          </w:p>
        </w:tc>
      </w:tr>
      <w:tr w:rsidR="0026655E" w:rsidRPr="009D2282" w14:paraId="2684FA9C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08EA" w14:textId="77777777" w:rsidR="0026655E" w:rsidRPr="009D2282" w:rsidRDefault="0026655E" w:rsidP="00BE000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D2282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EA97E" w14:textId="77777777" w:rsidR="0026655E" w:rsidRPr="009D2282" w:rsidRDefault="0026655E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8E7E5" w14:textId="77777777" w:rsidR="0026655E" w:rsidRPr="009D2282" w:rsidRDefault="0026655E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20</w:t>
            </w:r>
          </w:p>
        </w:tc>
      </w:tr>
      <w:tr w:rsidR="0026655E" w:rsidRPr="009D2282" w14:paraId="29E49A2E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EF1E9" w14:textId="77777777" w:rsidR="0026655E" w:rsidRPr="009D2282" w:rsidRDefault="0026655E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35D2C" w14:textId="77777777" w:rsidR="0026655E" w:rsidRPr="009D2282" w:rsidRDefault="0026655E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A3F8B" w14:textId="77777777" w:rsidR="0026655E" w:rsidRPr="009D2282" w:rsidRDefault="0026655E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4</w:t>
            </w:r>
          </w:p>
        </w:tc>
      </w:tr>
      <w:tr w:rsidR="0026655E" w:rsidRPr="009D2282" w14:paraId="3E4BD59A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B92A7" w14:textId="77777777" w:rsidR="0026655E" w:rsidRPr="009D2282" w:rsidRDefault="0026655E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5F67E" w14:textId="77777777" w:rsidR="0026655E" w:rsidRPr="009D2282" w:rsidRDefault="0026655E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E3A36" w14:textId="77777777" w:rsidR="0026655E" w:rsidRPr="009D2282" w:rsidRDefault="0026655E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51</w:t>
            </w:r>
          </w:p>
        </w:tc>
      </w:tr>
      <w:tr w:rsidR="0026655E" w:rsidRPr="009D2282" w14:paraId="5A673643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E4052" w14:textId="77777777" w:rsidR="0026655E" w:rsidRPr="009D2282" w:rsidRDefault="0026655E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Udział w i konsultacje do PS/</w:t>
            </w:r>
            <w:proofErr w:type="spellStart"/>
            <w:r w:rsidRPr="009D2282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9D2282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9D2282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D228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67FA7" w14:textId="77777777" w:rsidR="0026655E" w:rsidRPr="009D2282" w:rsidRDefault="0026655E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F8DE" w14:textId="77777777" w:rsidR="0026655E" w:rsidRPr="009D2282" w:rsidRDefault="0026655E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26655E" w:rsidRPr="009D2282" w14:paraId="27C18FA5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98B78" w14:textId="77777777" w:rsidR="0026655E" w:rsidRPr="009D2282" w:rsidRDefault="0026655E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9D2282">
              <w:rPr>
                <w:color w:val="auto"/>
                <w:sz w:val="20"/>
                <w:szCs w:val="20"/>
              </w:rPr>
              <w:t>Samodzielne przygotowanie się do zaliczenia PS/</w:t>
            </w:r>
            <w:proofErr w:type="spellStart"/>
            <w:r w:rsidRPr="009D2282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9D2282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9D2282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86058" w14:textId="77777777" w:rsidR="0026655E" w:rsidRPr="009D2282" w:rsidRDefault="0026655E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D2282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5036E" w14:textId="77777777" w:rsidR="0026655E" w:rsidRPr="009D2282" w:rsidRDefault="0026655E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D2282">
              <w:rPr>
                <w:color w:val="auto"/>
                <w:sz w:val="20"/>
                <w:szCs w:val="20"/>
              </w:rPr>
              <w:t>0</w:t>
            </w:r>
          </w:p>
        </w:tc>
      </w:tr>
      <w:tr w:rsidR="0026655E" w:rsidRPr="009D2282" w14:paraId="2A4BCFA5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06A02" w14:textId="77777777" w:rsidR="0026655E" w:rsidRPr="009D2282" w:rsidRDefault="0026655E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A9FD" w14:textId="77777777" w:rsidR="0026655E" w:rsidRPr="009D2282" w:rsidRDefault="0026655E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931E5" w14:textId="77777777" w:rsidR="0026655E" w:rsidRPr="009D2282" w:rsidRDefault="0026655E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125</w:t>
            </w:r>
          </w:p>
        </w:tc>
      </w:tr>
      <w:tr w:rsidR="0026655E" w:rsidRPr="009D2282" w14:paraId="28B69FA0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9C249" w14:textId="77777777" w:rsidR="0026655E" w:rsidRPr="009D2282" w:rsidRDefault="0026655E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 xml:space="preserve">Punkty </w:t>
            </w:r>
            <w:proofErr w:type="spellStart"/>
            <w:r w:rsidRPr="009D2282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  <w:r w:rsidRPr="009D2282">
              <w:rPr>
                <w:b/>
                <w:color w:val="auto"/>
                <w:sz w:val="20"/>
                <w:szCs w:val="20"/>
              </w:rPr>
              <w:t xml:space="preserve">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F4B97" w14:textId="77777777" w:rsidR="0026655E" w:rsidRPr="009D2282" w:rsidRDefault="0026655E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3B293" w14:textId="77777777" w:rsidR="0026655E" w:rsidRPr="009D2282" w:rsidRDefault="0026655E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26655E" w:rsidRPr="009D2282" w14:paraId="3106CE26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7806" w14:textId="77777777" w:rsidR="0026655E" w:rsidRPr="009D2282" w:rsidRDefault="0026655E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 xml:space="preserve">Punkty </w:t>
            </w:r>
            <w:proofErr w:type="spellStart"/>
            <w:r w:rsidRPr="009D2282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  <w:r w:rsidRPr="009D2282">
              <w:rPr>
                <w:b/>
                <w:color w:val="auto"/>
                <w:sz w:val="20"/>
                <w:szCs w:val="20"/>
              </w:rPr>
              <w:t xml:space="preserve">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28D0" w14:textId="77777777" w:rsidR="0026655E" w:rsidRPr="009D2282" w:rsidRDefault="0026655E" w:rsidP="00BE000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D2282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59AF6" w14:textId="77777777" w:rsidR="0026655E" w:rsidRPr="009D2282" w:rsidRDefault="0026655E" w:rsidP="00BE000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D2282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26655E" w:rsidRPr="009D2282" w14:paraId="51BD469F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F482A" w14:textId="77777777" w:rsidR="0026655E" w:rsidRPr="009D2282" w:rsidRDefault="0026655E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 xml:space="preserve">Punkty </w:t>
            </w:r>
            <w:proofErr w:type="spellStart"/>
            <w:r w:rsidRPr="009D2282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  <w:r w:rsidRPr="009D2282">
              <w:rPr>
                <w:b/>
                <w:color w:val="auto"/>
                <w:sz w:val="20"/>
                <w:szCs w:val="20"/>
              </w:rPr>
              <w:t xml:space="preserve"> za zajęcia kształtujące umiejętności praktyczne (</w:t>
            </w:r>
            <w:proofErr w:type="spellStart"/>
            <w:r w:rsidRPr="009D2282">
              <w:rPr>
                <w:b/>
                <w:color w:val="auto"/>
                <w:sz w:val="20"/>
                <w:szCs w:val="20"/>
              </w:rPr>
              <w:t>PZ</w:t>
            </w:r>
            <w:proofErr w:type="spellEnd"/>
            <w:r w:rsidRPr="009D2282">
              <w:rPr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07495" w14:textId="77777777" w:rsidR="0026655E" w:rsidRPr="009D2282" w:rsidRDefault="0026655E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565C0" w14:textId="77777777" w:rsidR="0026655E" w:rsidRPr="009D2282" w:rsidRDefault="0026655E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D2282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654B33BA" w14:textId="77777777" w:rsidR="0026655E" w:rsidRPr="00B158DC" w:rsidRDefault="0026655E" w:rsidP="0026655E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26655E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E1B6D" w14:textId="77777777" w:rsidR="004939B7" w:rsidRDefault="004939B7">
      <w:r>
        <w:separator/>
      </w:r>
    </w:p>
  </w:endnote>
  <w:endnote w:type="continuationSeparator" w:id="0">
    <w:p w14:paraId="45CFFD54" w14:textId="77777777" w:rsidR="004939B7" w:rsidRDefault="00493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B67F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306233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050C81C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148EA" w14:textId="77777777" w:rsidR="004939B7" w:rsidRDefault="004939B7">
      <w:r>
        <w:separator/>
      </w:r>
    </w:p>
  </w:footnote>
  <w:footnote w:type="continuationSeparator" w:id="0">
    <w:p w14:paraId="69BB3BC6" w14:textId="77777777" w:rsidR="004939B7" w:rsidRDefault="00493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4E40A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B87BCE1" wp14:editId="0165DDC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17D07F0" w14:textId="77777777" w:rsidR="00731B10" w:rsidRDefault="0026655E" w:rsidP="00731B10">
    <w:pPr>
      <w:pStyle w:val="Nagwek"/>
    </w:pPr>
    <w:r>
      <w:pict w14:anchorId="3BFAE80D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Q0NTY3NjMxNjE0NTNU0lEKTi0uzszPAykwrgUAOomqniwAAAA="/>
  </w:docVars>
  <w:rsids>
    <w:rsidRoot w:val="00A11DDA"/>
    <w:rsid w:val="0000013E"/>
    <w:rsid w:val="00000F41"/>
    <w:rsid w:val="0000137A"/>
    <w:rsid w:val="00004948"/>
    <w:rsid w:val="00005EFA"/>
    <w:rsid w:val="0001795B"/>
    <w:rsid w:val="00027526"/>
    <w:rsid w:val="00027E20"/>
    <w:rsid w:val="00030F12"/>
    <w:rsid w:val="00036673"/>
    <w:rsid w:val="0003677D"/>
    <w:rsid w:val="000417BF"/>
    <w:rsid w:val="00041E4B"/>
    <w:rsid w:val="00043806"/>
    <w:rsid w:val="00046652"/>
    <w:rsid w:val="0005749C"/>
    <w:rsid w:val="000615F2"/>
    <w:rsid w:val="00075F04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225A9"/>
    <w:rsid w:val="00131673"/>
    <w:rsid w:val="00133A52"/>
    <w:rsid w:val="00141DBD"/>
    <w:rsid w:val="00163DC0"/>
    <w:rsid w:val="00167B9C"/>
    <w:rsid w:val="001850DC"/>
    <w:rsid w:val="00196F16"/>
    <w:rsid w:val="001B3BF7"/>
    <w:rsid w:val="001C4F0A"/>
    <w:rsid w:val="001C6A84"/>
    <w:rsid w:val="001C6C52"/>
    <w:rsid w:val="001D73E7"/>
    <w:rsid w:val="001E2A34"/>
    <w:rsid w:val="001E3F2A"/>
    <w:rsid w:val="001E492E"/>
    <w:rsid w:val="001E6658"/>
    <w:rsid w:val="001F139E"/>
    <w:rsid w:val="001F143D"/>
    <w:rsid w:val="001F603D"/>
    <w:rsid w:val="0020696D"/>
    <w:rsid w:val="00231C1A"/>
    <w:rsid w:val="002325AB"/>
    <w:rsid w:val="00232843"/>
    <w:rsid w:val="00235187"/>
    <w:rsid w:val="00240943"/>
    <w:rsid w:val="00240FAC"/>
    <w:rsid w:val="00265DBA"/>
    <w:rsid w:val="0026655E"/>
    <w:rsid w:val="002819D4"/>
    <w:rsid w:val="00285CA1"/>
    <w:rsid w:val="00290EBA"/>
    <w:rsid w:val="00293E7C"/>
    <w:rsid w:val="002A249F"/>
    <w:rsid w:val="002A2F00"/>
    <w:rsid w:val="002A3A00"/>
    <w:rsid w:val="002C1D1F"/>
    <w:rsid w:val="002D70D2"/>
    <w:rsid w:val="002E42B0"/>
    <w:rsid w:val="002F2EB1"/>
    <w:rsid w:val="002F312F"/>
    <w:rsid w:val="002F3A88"/>
    <w:rsid w:val="002F70F0"/>
    <w:rsid w:val="002F74C7"/>
    <w:rsid w:val="00307065"/>
    <w:rsid w:val="00310053"/>
    <w:rsid w:val="00314269"/>
    <w:rsid w:val="00316CE8"/>
    <w:rsid w:val="00336187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170A"/>
    <w:rsid w:val="00457FDC"/>
    <w:rsid w:val="004600E4"/>
    <w:rsid w:val="004607EF"/>
    <w:rsid w:val="0047117B"/>
    <w:rsid w:val="00476517"/>
    <w:rsid w:val="004846A3"/>
    <w:rsid w:val="00484A1F"/>
    <w:rsid w:val="0048771D"/>
    <w:rsid w:val="00490008"/>
    <w:rsid w:val="004939B7"/>
    <w:rsid w:val="00496550"/>
    <w:rsid w:val="00497319"/>
    <w:rsid w:val="004A1B60"/>
    <w:rsid w:val="004A539E"/>
    <w:rsid w:val="004C4181"/>
    <w:rsid w:val="004D09BA"/>
    <w:rsid w:val="004D1D3A"/>
    <w:rsid w:val="004D26FD"/>
    <w:rsid w:val="004D3411"/>
    <w:rsid w:val="004D58EC"/>
    <w:rsid w:val="004D6E16"/>
    <w:rsid w:val="004D72D9"/>
    <w:rsid w:val="004E2095"/>
    <w:rsid w:val="004F2C68"/>
    <w:rsid w:val="004F2E71"/>
    <w:rsid w:val="004F33B4"/>
    <w:rsid w:val="005247A6"/>
    <w:rsid w:val="00532970"/>
    <w:rsid w:val="0054478A"/>
    <w:rsid w:val="00546EAF"/>
    <w:rsid w:val="00550415"/>
    <w:rsid w:val="005807B4"/>
    <w:rsid w:val="00581858"/>
    <w:rsid w:val="00585482"/>
    <w:rsid w:val="005930A7"/>
    <w:rsid w:val="005955F9"/>
    <w:rsid w:val="005B11FF"/>
    <w:rsid w:val="005B1C71"/>
    <w:rsid w:val="005C55D0"/>
    <w:rsid w:val="005D067F"/>
    <w:rsid w:val="005D2001"/>
    <w:rsid w:val="00603431"/>
    <w:rsid w:val="00606392"/>
    <w:rsid w:val="006260D2"/>
    <w:rsid w:val="00626EA3"/>
    <w:rsid w:val="0063007E"/>
    <w:rsid w:val="00641D09"/>
    <w:rsid w:val="00655F46"/>
    <w:rsid w:val="00663E53"/>
    <w:rsid w:val="00676A3F"/>
    <w:rsid w:val="00677629"/>
    <w:rsid w:val="00680BA2"/>
    <w:rsid w:val="00684D54"/>
    <w:rsid w:val="006863F4"/>
    <w:rsid w:val="00686E6F"/>
    <w:rsid w:val="006967B0"/>
    <w:rsid w:val="006A3836"/>
    <w:rsid w:val="006A3E0B"/>
    <w:rsid w:val="006A46E0"/>
    <w:rsid w:val="006B07BF"/>
    <w:rsid w:val="006C4CEE"/>
    <w:rsid w:val="006D05AB"/>
    <w:rsid w:val="006E0E16"/>
    <w:rsid w:val="006E5220"/>
    <w:rsid w:val="006E6720"/>
    <w:rsid w:val="007158A9"/>
    <w:rsid w:val="007177FE"/>
    <w:rsid w:val="00721413"/>
    <w:rsid w:val="00731B10"/>
    <w:rsid w:val="007334E2"/>
    <w:rsid w:val="0073390C"/>
    <w:rsid w:val="00741B8D"/>
    <w:rsid w:val="007459D0"/>
    <w:rsid w:val="007461A1"/>
    <w:rsid w:val="00755AAB"/>
    <w:rsid w:val="007574DD"/>
    <w:rsid w:val="007720A2"/>
    <w:rsid w:val="00776076"/>
    <w:rsid w:val="00786A38"/>
    <w:rsid w:val="00790329"/>
    <w:rsid w:val="00794F15"/>
    <w:rsid w:val="007A79F2"/>
    <w:rsid w:val="007C068F"/>
    <w:rsid w:val="007C675D"/>
    <w:rsid w:val="007C7F6A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64B4F"/>
    <w:rsid w:val="00877135"/>
    <w:rsid w:val="00884D7E"/>
    <w:rsid w:val="008938C7"/>
    <w:rsid w:val="008A6D6B"/>
    <w:rsid w:val="008B14B1"/>
    <w:rsid w:val="008B6A8D"/>
    <w:rsid w:val="008C6711"/>
    <w:rsid w:val="008C7BF3"/>
    <w:rsid w:val="008D2150"/>
    <w:rsid w:val="009146BE"/>
    <w:rsid w:val="00914E87"/>
    <w:rsid w:val="009170A8"/>
    <w:rsid w:val="00923212"/>
    <w:rsid w:val="009308FE"/>
    <w:rsid w:val="00931F5B"/>
    <w:rsid w:val="00933296"/>
    <w:rsid w:val="00933D08"/>
    <w:rsid w:val="00940876"/>
    <w:rsid w:val="009458F5"/>
    <w:rsid w:val="00955477"/>
    <w:rsid w:val="009614FE"/>
    <w:rsid w:val="00964390"/>
    <w:rsid w:val="00965416"/>
    <w:rsid w:val="00975FCF"/>
    <w:rsid w:val="00990D83"/>
    <w:rsid w:val="009A3FEE"/>
    <w:rsid w:val="009A43CE"/>
    <w:rsid w:val="009A7012"/>
    <w:rsid w:val="009B4991"/>
    <w:rsid w:val="009C7640"/>
    <w:rsid w:val="009E09D8"/>
    <w:rsid w:val="009E222F"/>
    <w:rsid w:val="009F5385"/>
    <w:rsid w:val="00A02A52"/>
    <w:rsid w:val="00A05B41"/>
    <w:rsid w:val="00A11DDA"/>
    <w:rsid w:val="00A13FB4"/>
    <w:rsid w:val="00A1538D"/>
    <w:rsid w:val="00A16A1C"/>
    <w:rsid w:val="00A21AFF"/>
    <w:rsid w:val="00A22A24"/>
    <w:rsid w:val="00A22B5F"/>
    <w:rsid w:val="00A26242"/>
    <w:rsid w:val="00A32047"/>
    <w:rsid w:val="00A411A2"/>
    <w:rsid w:val="00A439D2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D1FCF"/>
    <w:rsid w:val="00AE3B8A"/>
    <w:rsid w:val="00AE4F27"/>
    <w:rsid w:val="00AF0B6F"/>
    <w:rsid w:val="00AF7D73"/>
    <w:rsid w:val="00B03E50"/>
    <w:rsid w:val="00B0510B"/>
    <w:rsid w:val="00B056F7"/>
    <w:rsid w:val="00B14587"/>
    <w:rsid w:val="00B158DC"/>
    <w:rsid w:val="00B21019"/>
    <w:rsid w:val="00B339F5"/>
    <w:rsid w:val="00B46D91"/>
    <w:rsid w:val="00B46F30"/>
    <w:rsid w:val="00B56DD8"/>
    <w:rsid w:val="00B60B0B"/>
    <w:rsid w:val="00B635F7"/>
    <w:rsid w:val="00B65EFA"/>
    <w:rsid w:val="00B82677"/>
    <w:rsid w:val="00B83F26"/>
    <w:rsid w:val="00B95607"/>
    <w:rsid w:val="00B96AC5"/>
    <w:rsid w:val="00BB4F43"/>
    <w:rsid w:val="00BD12E3"/>
    <w:rsid w:val="00BF3E48"/>
    <w:rsid w:val="00BF5AA8"/>
    <w:rsid w:val="00C10249"/>
    <w:rsid w:val="00C15B5C"/>
    <w:rsid w:val="00C17F15"/>
    <w:rsid w:val="00C20932"/>
    <w:rsid w:val="00C24035"/>
    <w:rsid w:val="00C33798"/>
    <w:rsid w:val="00C37C9A"/>
    <w:rsid w:val="00C41795"/>
    <w:rsid w:val="00C50308"/>
    <w:rsid w:val="00C52F26"/>
    <w:rsid w:val="00C5400B"/>
    <w:rsid w:val="00C57D32"/>
    <w:rsid w:val="00C60A52"/>
    <w:rsid w:val="00C60FAF"/>
    <w:rsid w:val="00C947FB"/>
    <w:rsid w:val="00CA7964"/>
    <w:rsid w:val="00CB5513"/>
    <w:rsid w:val="00CD0BDF"/>
    <w:rsid w:val="00CD2DB2"/>
    <w:rsid w:val="00CD39AC"/>
    <w:rsid w:val="00CF1CB2"/>
    <w:rsid w:val="00CF2FBF"/>
    <w:rsid w:val="00D11547"/>
    <w:rsid w:val="00D1183C"/>
    <w:rsid w:val="00D11B95"/>
    <w:rsid w:val="00D17216"/>
    <w:rsid w:val="00D36BD4"/>
    <w:rsid w:val="00D378C4"/>
    <w:rsid w:val="00D43CB7"/>
    <w:rsid w:val="00D465B9"/>
    <w:rsid w:val="00D51D07"/>
    <w:rsid w:val="00D55B2B"/>
    <w:rsid w:val="00D5603A"/>
    <w:rsid w:val="00D61014"/>
    <w:rsid w:val="00D73038"/>
    <w:rsid w:val="00DA5945"/>
    <w:rsid w:val="00DB0142"/>
    <w:rsid w:val="00DB107F"/>
    <w:rsid w:val="00DB3A5B"/>
    <w:rsid w:val="00DB7026"/>
    <w:rsid w:val="00DD2BC7"/>
    <w:rsid w:val="00DD2ED3"/>
    <w:rsid w:val="00DE188E"/>
    <w:rsid w:val="00DE190F"/>
    <w:rsid w:val="00DF5C11"/>
    <w:rsid w:val="00E16E4A"/>
    <w:rsid w:val="00E21437"/>
    <w:rsid w:val="00E2305E"/>
    <w:rsid w:val="00E46276"/>
    <w:rsid w:val="00E56F84"/>
    <w:rsid w:val="00E65A40"/>
    <w:rsid w:val="00E72A5A"/>
    <w:rsid w:val="00E853BB"/>
    <w:rsid w:val="00E8618F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1A4B"/>
    <w:rsid w:val="00F00795"/>
    <w:rsid w:val="00F01879"/>
    <w:rsid w:val="00F03B30"/>
    <w:rsid w:val="00F06CC9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63C92"/>
    <w:rsid w:val="00FA09BD"/>
    <w:rsid w:val="00FA5FD5"/>
    <w:rsid w:val="00FB455D"/>
    <w:rsid w:val="00FB529D"/>
    <w:rsid w:val="00FB6199"/>
    <w:rsid w:val="00FC1BE5"/>
    <w:rsid w:val="00FC57FE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0D272B91"/>
  <w15:docId w15:val="{75D6761D-76EA-4CE9-8C8E-1BC905596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0B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0B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0BD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0B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0BDF"/>
    <w:rPr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14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572B2-BAFE-43C7-99E1-14D833142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1265</Words>
  <Characters>7594</Characters>
  <Application>Microsoft Office Word</Application>
  <DocSecurity>4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</cp:revision>
  <cp:lastPrinted>2020-01-30T08:11:00Z</cp:lastPrinted>
  <dcterms:created xsi:type="dcterms:W3CDTF">2021-09-17T14:25:00Z</dcterms:created>
  <dcterms:modified xsi:type="dcterms:W3CDTF">2021-09-17T14:25:00Z</dcterms:modified>
</cp:coreProperties>
</file>