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BEA" w:rsidRDefault="008F7BEA" w:rsidP="0001795B">
      <w:pPr>
        <w:spacing w:after="0" w:line="240" w:lineRule="auto"/>
        <w:jc w:val="center"/>
        <w:rPr>
          <w:rFonts w:ascii="Tahoma" w:hAnsi="Tahoma" w:cs="Tahoma"/>
          <w:b/>
          <w:sz w:val="28"/>
        </w:rPr>
      </w:pPr>
      <w:bookmarkStart w:id="0" w:name="_GoBack"/>
      <w:bookmarkEnd w:id="0"/>
    </w:p>
    <w:p w:rsidR="008938C7" w:rsidRPr="007F772F" w:rsidRDefault="006957D9" w:rsidP="0001795B">
      <w:pPr>
        <w:spacing w:after="0" w:line="240" w:lineRule="auto"/>
        <w:jc w:val="center"/>
        <w:rPr>
          <w:rFonts w:ascii="Tahoma" w:hAnsi="Tahoma" w:cs="Tahoma"/>
          <w:b/>
          <w:sz w:val="28"/>
        </w:rPr>
      </w:pPr>
      <w:r w:rsidRPr="007F772F">
        <w:rPr>
          <w:rFonts w:ascii="Tahoma" w:hAnsi="Tahoma" w:cs="Tahoma"/>
          <w:b/>
          <w:sz w:val="28"/>
        </w:rPr>
        <w:t xml:space="preserve">KARTA PRAKTYKI cz. </w:t>
      </w:r>
      <w:r w:rsidR="00D450B5">
        <w:rPr>
          <w:rFonts w:ascii="Tahoma" w:hAnsi="Tahoma" w:cs="Tahoma"/>
          <w:b/>
          <w:sz w:val="28"/>
        </w:rPr>
        <w:t>2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FA7A7E" w:rsidRDefault="00FA7A7E" w:rsidP="0001795B">
      <w:pPr>
        <w:spacing w:after="0" w:line="240" w:lineRule="auto"/>
        <w:rPr>
          <w:rFonts w:ascii="Tahoma" w:hAnsi="Tahoma" w:cs="Tahoma"/>
        </w:rPr>
      </w:pPr>
    </w:p>
    <w:p w:rsidR="008938C7" w:rsidRPr="008C1BB6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8C1BB6">
        <w:rPr>
          <w:rFonts w:ascii="Tahoma" w:hAnsi="Tahoma" w:cs="Tahoma"/>
        </w:rPr>
        <w:t xml:space="preserve">Podstawowe informacje o </w:t>
      </w:r>
      <w:r w:rsidR="00F96253" w:rsidRPr="008C1BB6">
        <w:rPr>
          <w:rFonts w:ascii="Tahoma" w:hAnsi="Tahoma" w:cs="Tahoma"/>
        </w:rPr>
        <w:t>praktyce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8C1BB6" w:rsidRPr="008C1BB6" w:rsidTr="004846A3">
        <w:tc>
          <w:tcPr>
            <w:tcW w:w="2410" w:type="dxa"/>
            <w:vAlign w:val="center"/>
          </w:tcPr>
          <w:p w:rsidR="007461A1" w:rsidRPr="008C1BB6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8C1BB6" w:rsidRDefault="008C1BB6" w:rsidP="00D450B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</w:t>
            </w:r>
            <w:r w:rsidR="00D450B5">
              <w:rPr>
                <w:rFonts w:ascii="Tahoma" w:hAnsi="Tahoma" w:cs="Tahoma"/>
                <w:b w:val="0"/>
                <w:color w:val="auto"/>
              </w:rPr>
              <w:t>20</w:t>
            </w:r>
            <w:r>
              <w:rPr>
                <w:rFonts w:ascii="Tahoma" w:hAnsi="Tahoma" w:cs="Tahoma"/>
                <w:b w:val="0"/>
                <w:color w:val="auto"/>
              </w:rPr>
              <w:t>/20</w:t>
            </w:r>
            <w:r w:rsidR="00D450B5">
              <w:rPr>
                <w:rFonts w:ascii="Tahoma" w:hAnsi="Tahoma" w:cs="Tahoma"/>
                <w:b w:val="0"/>
                <w:color w:val="auto"/>
              </w:rPr>
              <w:t>21</w:t>
            </w:r>
          </w:p>
        </w:tc>
      </w:tr>
      <w:tr w:rsidR="008C1BB6" w:rsidRPr="008C1BB6" w:rsidTr="004846A3">
        <w:tc>
          <w:tcPr>
            <w:tcW w:w="2410" w:type="dxa"/>
            <w:vAlign w:val="center"/>
          </w:tcPr>
          <w:p w:rsidR="00DB0142" w:rsidRPr="008C1BB6" w:rsidRDefault="00716F4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8C1BB6" w:rsidRDefault="008C1BB6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8C1BB6" w:rsidRPr="008C1BB6" w:rsidTr="004846A3">
        <w:tc>
          <w:tcPr>
            <w:tcW w:w="2410" w:type="dxa"/>
            <w:vAlign w:val="center"/>
          </w:tcPr>
          <w:p w:rsidR="008938C7" w:rsidRPr="008C1BB6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8C1BB6" w:rsidRDefault="00DA08B2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8C1BB6" w:rsidRPr="008C1BB6" w:rsidTr="004846A3">
        <w:tc>
          <w:tcPr>
            <w:tcW w:w="2410" w:type="dxa"/>
            <w:vAlign w:val="center"/>
          </w:tcPr>
          <w:p w:rsidR="008938C7" w:rsidRPr="008C1BB6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8C1BB6" w:rsidRDefault="00DA08B2" w:rsidP="00DA08B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</w:t>
            </w:r>
            <w:r w:rsidR="00110699" w:rsidRPr="008C1BB6">
              <w:rPr>
                <w:rFonts w:ascii="Tahoma" w:hAnsi="Tahoma" w:cs="Tahoma"/>
                <w:b w:val="0"/>
                <w:color w:val="auto"/>
              </w:rPr>
              <w:t>tudia pierwszego stopnia</w:t>
            </w:r>
          </w:p>
        </w:tc>
      </w:tr>
      <w:tr w:rsidR="008C1BB6" w:rsidRPr="008C1BB6" w:rsidTr="004846A3">
        <w:tc>
          <w:tcPr>
            <w:tcW w:w="2410" w:type="dxa"/>
            <w:vAlign w:val="center"/>
          </w:tcPr>
          <w:p w:rsidR="008938C7" w:rsidRPr="008C1BB6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 xml:space="preserve">Profil </w:t>
            </w:r>
            <w:r w:rsidR="0035344F" w:rsidRPr="008C1BB6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8C1BB6" w:rsidRDefault="00DA08B2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C1BB6">
              <w:rPr>
                <w:rFonts w:ascii="Tahoma" w:hAnsi="Tahoma" w:cs="Tahoma"/>
                <w:b w:val="0"/>
                <w:color w:val="auto"/>
              </w:rPr>
              <w:t>P</w:t>
            </w:r>
            <w:r w:rsidR="009804D1" w:rsidRPr="008C1BB6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8C1BB6" w:rsidRPr="008C1BB6" w:rsidTr="004846A3">
        <w:tc>
          <w:tcPr>
            <w:tcW w:w="2410" w:type="dxa"/>
            <w:vAlign w:val="center"/>
          </w:tcPr>
          <w:p w:rsidR="00B10272" w:rsidRPr="008C1BB6" w:rsidRDefault="00270091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Rodzaj</w:t>
            </w:r>
            <w:r w:rsidR="00B10272" w:rsidRPr="008C1BB6">
              <w:rPr>
                <w:rFonts w:ascii="Tahoma" w:hAnsi="Tahoma" w:cs="Tahoma"/>
              </w:rPr>
              <w:t xml:space="preserve"> praktyki</w:t>
            </w:r>
          </w:p>
        </w:tc>
        <w:tc>
          <w:tcPr>
            <w:tcW w:w="7371" w:type="dxa"/>
            <w:vAlign w:val="center"/>
          </w:tcPr>
          <w:p w:rsidR="00B10272" w:rsidRPr="008C1BB6" w:rsidRDefault="00DA08B2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C1BB6">
              <w:rPr>
                <w:rFonts w:ascii="Tahoma" w:hAnsi="Tahoma" w:cs="Tahoma"/>
                <w:b w:val="0"/>
                <w:color w:val="auto"/>
              </w:rPr>
              <w:t>K</w:t>
            </w:r>
            <w:r w:rsidR="00B10272" w:rsidRPr="008C1BB6">
              <w:rPr>
                <w:rFonts w:ascii="Tahoma" w:hAnsi="Tahoma" w:cs="Tahoma"/>
                <w:b w:val="0"/>
                <w:color w:val="auto"/>
              </w:rPr>
              <w:t>ierunkowa</w:t>
            </w:r>
          </w:p>
        </w:tc>
      </w:tr>
      <w:tr w:rsidR="008C1BB6" w:rsidRPr="008C1BB6" w:rsidTr="004846A3">
        <w:tc>
          <w:tcPr>
            <w:tcW w:w="2410" w:type="dxa"/>
            <w:vAlign w:val="center"/>
          </w:tcPr>
          <w:p w:rsidR="008938C7" w:rsidRPr="008C1BB6" w:rsidRDefault="00F3641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O</w:t>
            </w:r>
            <w:r w:rsidR="00175280" w:rsidRPr="008C1BB6">
              <w:rPr>
                <w:rFonts w:ascii="Tahoma" w:hAnsi="Tahoma" w:cs="Tahoma"/>
              </w:rPr>
              <w:t>soba odpowiedzialna</w:t>
            </w:r>
          </w:p>
        </w:tc>
        <w:tc>
          <w:tcPr>
            <w:tcW w:w="7371" w:type="dxa"/>
            <w:vAlign w:val="center"/>
          </w:tcPr>
          <w:p w:rsidR="008938C7" w:rsidRPr="008C1BB6" w:rsidRDefault="008C1BB6" w:rsidP="00DA08B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 w:rsidR="00DA08B2">
              <w:rPr>
                <w:rFonts w:ascii="Tahoma" w:hAnsi="Tahoma" w:cs="Tahoma"/>
                <w:b w:val="0"/>
                <w:color w:val="auto"/>
              </w:rPr>
              <w:t xml:space="preserve">inż. Agata Szmulik </w:t>
            </w:r>
          </w:p>
        </w:tc>
      </w:tr>
    </w:tbl>
    <w:p w:rsidR="00220E22" w:rsidRDefault="00220E2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D450B5" w:rsidRPr="008C1BB6" w:rsidRDefault="00D450B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C1BB6" w:rsidRDefault="008938C7" w:rsidP="00006CA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8C1BB6">
        <w:rPr>
          <w:rFonts w:ascii="Tahoma" w:hAnsi="Tahoma" w:cs="Tahoma"/>
        </w:rPr>
        <w:t xml:space="preserve">Efekty </w:t>
      </w:r>
      <w:r w:rsidR="00716F47" w:rsidRPr="008C1BB6">
        <w:rPr>
          <w:rFonts w:ascii="Tahoma" w:hAnsi="Tahoma" w:cs="Tahoma"/>
        </w:rPr>
        <w:t>uczenia się</w:t>
      </w:r>
      <w:r w:rsidRPr="008C1BB6">
        <w:rPr>
          <w:rFonts w:ascii="Tahoma" w:hAnsi="Tahoma" w:cs="Tahoma"/>
        </w:rPr>
        <w:t xml:space="preserve"> i sposób </w:t>
      </w:r>
      <w:r w:rsidR="00B60B0B" w:rsidRPr="008C1BB6">
        <w:rPr>
          <w:rFonts w:ascii="Tahoma" w:hAnsi="Tahoma" w:cs="Tahoma"/>
        </w:rPr>
        <w:t>realizacji</w:t>
      </w:r>
      <w:r w:rsidRPr="008C1BB6">
        <w:rPr>
          <w:rFonts w:ascii="Tahoma" w:hAnsi="Tahoma" w:cs="Tahoma"/>
        </w:rPr>
        <w:t xml:space="preserve"> </w:t>
      </w:r>
      <w:r w:rsidR="00F3641E" w:rsidRPr="008C1BB6">
        <w:rPr>
          <w:rFonts w:ascii="Tahoma" w:hAnsi="Tahoma" w:cs="Tahoma"/>
        </w:rPr>
        <w:t>praktyki</w:t>
      </w:r>
    </w:p>
    <w:p w:rsidR="008938C7" w:rsidRPr="008C1BB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BB6">
        <w:rPr>
          <w:rFonts w:ascii="Tahoma" w:hAnsi="Tahoma" w:cs="Tahoma"/>
        </w:rPr>
        <w:t>Cel</w:t>
      </w:r>
      <w:r w:rsidR="00EE1335" w:rsidRPr="008C1BB6">
        <w:rPr>
          <w:rFonts w:ascii="Tahoma" w:hAnsi="Tahoma" w:cs="Tahoma"/>
        </w:rPr>
        <w:t>e</w:t>
      </w:r>
      <w:r w:rsidRPr="008C1BB6">
        <w:rPr>
          <w:rFonts w:ascii="Tahoma" w:hAnsi="Tahoma" w:cs="Tahoma"/>
        </w:rPr>
        <w:t xml:space="preserve"> </w:t>
      </w:r>
      <w:r w:rsidR="00F3641E" w:rsidRPr="008C1BB6">
        <w:rPr>
          <w:rFonts w:ascii="Tahoma" w:hAnsi="Tahoma" w:cs="Tahoma"/>
        </w:rPr>
        <w:t>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961"/>
      </w:tblGrid>
      <w:tr w:rsidR="008F7BEA" w:rsidRPr="008C1BB6" w:rsidTr="00910A69">
        <w:tc>
          <w:tcPr>
            <w:tcW w:w="817" w:type="dxa"/>
            <w:shd w:val="clear" w:color="auto" w:fill="auto"/>
            <w:vAlign w:val="center"/>
          </w:tcPr>
          <w:p w:rsidR="008F7BEA" w:rsidRPr="00D450B5" w:rsidRDefault="008F7BEA" w:rsidP="008C1BB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450B5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shd w:val="clear" w:color="auto" w:fill="auto"/>
          </w:tcPr>
          <w:p w:rsidR="008F7BEA" w:rsidRPr="00D450B5" w:rsidRDefault="00D450B5" w:rsidP="00D450B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450B5">
              <w:rPr>
                <w:rFonts w:ascii="Tahoma" w:hAnsi="Tahoma" w:cs="Tahoma"/>
                <w:sz w:val="20"/>
                <w:szCs w:val="20"/>
              </w:rPr>
              <w:t>Kształtowanie umiejętności diagnozowania i interpretowania problemów, które mogą pojawić się w praktyce funkcjonowania organizacji</w:t>
            </w:r>
          </w:p>
        </w:tc>
      </w:tr>
      <w:tr w:rsidR="008F7BEA" w:rsidRPr="008C1BB6" w:rsidTr="00910A69">
        <w:tc>
          <w:tcPr>
            <w:tcW w:w="817" w:type="dxa"/>
            <w:shd w:val="clear" w:color="auto" w:fill="auto"/>
            <w:vAlign w:val="center"/>
          </w:tcPr>
          <w:p w:rsidR="008F7BEA" w:rsidRPr="00D450B5" w:rsidRDefault="008F7BEA" w:rsidP="008C1BB6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D450B5">
              <w:rPr>
                <w:rFonts w:ascii="Tahoma" w:hAnsi="Tahoma" w:cs="Tahoma"/>
              </w:rPr>
              <w:t>C2</w:t>
            </w:r>
          </w:p>
        </w:tc>
        <w:tc>
          <w:tcPr>
            <w:tcW w:w="8961" w:type="dxa"/>
            <w:shd w:val="clear" w:color="auto" w:fill="auto"/>
          </w:tcPr>
          <w:p w:rsidR="008F7BEA" w:rsidRPr="00D450B5" w:rsidRDefault="00D450B5" w:rsidP="00D450B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450B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Uświadomienie potrzeby wzbogacania  i aktualizowania wiedzy</w:t>
            </w:r>
          </w:p>
        </w:tc>
      </w:tr>
      <w:tr w:rsidR="008F7BEA" w:rsidRPr="008C1BB6" w:rsidTr="00910A69">
        <w:trPr>
          <w:trHeight w:val="545"/>
        </w:trPr>
        <w:tc>
          <w:tcPr>
            <w:tcW w:w="817" w:type="dxa"/>
            <w:shd w:val="clear" w:color="auto" w:fill="auto"/>
            <w:vAlign w:val="center"/>
          </w:tcPr>
          <w:p w:rsidR="008F7BEA" w:rsidRPr="00D450B5" w:rsidRDefault="008F7BEA" w:rsidP="008C1BB6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D450B5">
              <w:rPr>
                <w:rFonts w:ascii="Tahoma" w:hAnsi="Tahoma" w:cs="Tahoma"/>
              </w:rPr>
              <w:t>C3</w:t>
            </w:r>
          </w:p>
        </w:tc>
        <w:tc>
          <w:tcPr>
            <w:tcW w:w="8961" w:type="dxa"/>
            <w:shd w:val="clear" w:color="auto" w:fill="auto"/>
          </w:tcPr>
          <w:p w:rsidR="008F7BEA" w:rsidRPr="00D450B5" w:rsidRDefault="00D450B5" w:rsidP="00D450B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450B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Uświadomienie potrzeby zdobywania informacji o rynku pracy i ciągłego podnoszenia kwalifikacji zawodowych</w:t>
            </w:r>
          </w:p>
        </w:tc>
      </w:tr>
    </w:tbl>
    <w:p w:rsidR="008F7BEA" w:rsidRDefault="008F7BEA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D450B5" w:rsidRDefault="00D450B5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C1BB6" w:rsidRDefault="0069598C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BB6">
        <w:rPr>
          <w:rFonts w:ascii="Tahoma" w:hAnsi="Tahoma" w:cs="Tahoma"/>
        </w:rPr>
        <w:t>Przedmiotowe e</w:t>
      </w:r>
      <w:r w:rsidR="008938C7" w:rsidRPr="008C1BB6">
        <w:rPr>
          <w:rFonts w:ascii="Tahoma" w:hAnsi="Tahoma" w:cs="Tahoma"/>
        </w:rPr>
        <w:t xml:space="preserve">fekty </w:t>
      </w:r>
      <w:r w:rsidR="00716F47" w:rsidRPr="008C1BB6">
        <w:rPr>
          <w:rFonts w:ascii="Tahoma" w:hAnsi="Tahoma" w:cs="Tahoma"/>
        </w:rPr>
        <w:t>uczenia się</w:t>
      </w:r>
      <w:r w:rsidR="008938C7" w:rsidRPr="008C1BB6">
        <w:rPr>
          <w:rFonts w:ascii="Tahoma" w:hAnsi="Tahoma" w:cs="Tahoma"/>
        </w:rPr>
        <w:t>, z podziałem na umiejętności i kompetencje</w:t>
      </w:r>
      <w:r w:rsidR="00790329" w:rsidRPr="008C1BB6">
        <w:rPr>
          <w:rFonts w:ascii="Tahoma" w:hAnsi="Tahoma" w:cs="Tahoma"/>
        </w:rPr>
        <w:t>, wraz z</w:t>
      </w:r>
      <w:r w:rsidR="008110A5" w:rsidRPr="008C1BB6">
        <w:rPr>
          <w:rFonts w:ascii="Tahoma" w:hAnsi="Tahoma" w:cs="Tahoma"/>
        </w:rPr>
        <w:t xml:space="preserve"> </w:t>
      </w:r>
      <w:r w:rsidR="008938C7" w:rsidRPr="008C1BB6">
        <w:rPr>
          <w:rFonts w:ascii="Tahoma" w:hAnsi="Tahoma" w:cs="Tahoma"/>
        </w:rPr>
        <w:t xml:space="preserve">odniesieniem do efektów </w:t>
      </w:r>
      <w:r w:rsidR="00716F47" w:rsidRPr="008C1BB6">
        <w:rPr>
          <w:rFonts w:ascii="Tahoma" w:hAnsi="Tahoma" w:cs="Tahoma"/>
        </w:rPr>
        <w:t>uczenia się</w:t>
      </w:r>
      <w:r w:rsidR="008938C7" w:rsidRPr="008C1BB6">
        <w:rPr>
          <w:rFonts w:ascii="Tahoma" w:hAnsi="Tahoma" w:cs="Tahoma"/>
        </w:rPr>
        <w:t xml:space="preserve"> dla </w:t>
      </w:r>
      <w:r w:rsidR="00F00795" w:rsidRPr="008C1BB6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8C1BB6" w:rsidRPr="008C1BB6" w:rsidTr="007C1F66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8938C7" w:rsidRPr="008C1BB6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Lp.</w:t>
            </w:r>
          </w:p>
        </w:tc>
        <w:tc>
          <w:tcPr>
            <w:tcW w:w="7513" w:type="dxa"/>
            <w:vAlign w:val="center"/>
          </w:tcPr>
          <w:p w:rsidR="008938C7" w:rsidRPr="008C1BB6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 xml:space="preserve">Opis efektów </w:t>
            </w:r>
            <w:r w:rsidR="00716F47" w:rsidRPr="008C1BB6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8938C7" w:rsidRPr="008C1BB6" w:rsidRDefault="008938C7" w:rsidP="00E31741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Odniesienie do efektów</w:t>
            </w:r>
            <w:r w:rsidR="00E31741" w:rsidRPr="008C1BB6">
              <w:rPr>
                <w:rFonts w:ascii="Tahoma" w:hAnsi="Tahoma" w:cs="Tahoma"/>
              </w:rPr>
              <w:t xml:space="preserve"> </w:t>
            </w:r>
            <w:r w:rsidR="00716F47" w:rsidRPr="008C1BB6">
              <w:rPr>
                <w:rFonts w:ascii="Tahoma" w:hAnsi="Tahoma" w:cs="Tahoma"/>
              </w:rPr>
              <w:t>uczenia się</w:t>
            </w:r>
            <w:r w:rsidR="00E31741" w:rsidRPr="008C1BB6">
              <w:rPr>
                <w:rFonts w:ascii="Tahoma" w:hAnsi="Tahoma" w:cs="Tahoma"/>
              </w:rPr>
              <w:t xml:space="preserve"> dla kierunku</w:t>
            </w:r>
          </w:p>
        </w:tc>
      </w:tr>
      <w:tr w:rsidR="008C1BB6" w:rsidRPr="008C1BB6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D450B5" w:rsidRDefault="008938C7" w:rsidP="00D450B5">
            <w:pPr>
              <w:pStyle w:val="centralniewrubryce"/>
              <w:rPr>
                <w:rFonts w:ascii="Tahoma" w:hAnsi="Tahoma" w:cs="Tahoma"/>
              </w:rPr>
            </w:pPr>
            <w:r w:rsidRPr="00D450B5">
              <w:rPr>
                <w:rFonts w:ascii="Tahoma" w:hAnsi="Tahoma" w:cs="Tahoma"/>
              </w:rPr>
              <w:t xml:space="preserve">Po zaliczeniu </w:t>
            </w:r>
            <w:r w:rsidR="008110A5" w:rsidRPr="00D450B5">
              <w:rPr>
                <w:rFonts w:ascii="Tahoma" w:hAnsi="Tahoma" w:cs="Tahoma"/>
              </w:rPr>
              <w:t>praktyki</w:t>
            </w:r>
            <w:r w:rsidRPr="00D450B5">
              <w:rPr>
                <w:rFonts w:ascii="Tahoma" w:hAnsi="Tahoma" w:cs="Tahoma"/>
              </w:rPr>
              <w:t xml:space="preserve"> student w zakresie </w:t>
            </w:r>
            <w:r w:rsidRPr="00D450B5">
              <w:rPr>
                <w:rFonts w:ascii="Tahoma" w:hAnsi="Tahoma" w:cs="Tahoma"/>
                <w:b/>
                <w:smallCaps/>
              </w:rPr>
              <w:t>umiejętności</w:t>
            </w:r>
            <w:r w:rsidRPr="00D450B5">
              <w:rPr>
                <w:rFonts w:ascii="Tahoma" w:hAnsi="Tahoma" w:cs="Tahoma"/>
              </w:rPr>
              <w:t xml:space="preserve"> </w:t>
            </w:r>
          </w:p>
        </w:tc>
      </w:tr>
      <w:tr w:rsidR="008F7BEA" w:rsidRPr="008C1BB6" w:rsidTr="007C1F66">
        <w:trPr>
          <w:trHeight w:val="227"/>
          <w:jc w:val="right"/>
        </w:trPr>
        <w:tc>
          <w:tcPr>
            <w:tcW w:w="851" w:type="dxa"/>
            <w:vAlign w:val="center"/>
          </w:tcPr>
          <w:p w:rsidR="008F7BEA" w:rsidRPr="008C1BB6" w:rsidRDefault="008F7BEA" w:rsidP="00D450B5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P_U0</w:t>
            </w:r>
            <w:r w:rsidR="00D450B5">
              <w:rPr>
                <w:rFonts w:ascii="Tahoma" w:hAnsi="Tahoma" w:cs="Tahoma"/>
              </w:rPr>
              <w:t>1</w:t>
            </w:r>
          </w:p>
        </w:tc>
        <w:tc>
          <w:tcPr>
            <w:tcW w:w="7513" w:type="dxa"/>
            <w:vAlign w:val="center"/>
          </w:tcPr>
          <w:p w:rsidR="008F7BEA" w:rsidRPr="00D450B5" w:rsidRDefault="00D450B5" w:rsidP="00D450B5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450B5">
              <w:rPr>
                <w:rFonts w:ascii="Tahoma" w:hAnsi="Tahoma" w:cs="Tahoma"/>
              </w:rPr>
              <w:t>Potrafi diagnozować i interpretować problemy, które  mogą pojawiać się w praktyce funkcjonowania organizacji</w:t>
            </w:r>
          </w:p>
        </w:tc>
        <w:tc>
          <w:tcPr>
            <w:tcW w:w="1486" w:type="dxa"/>
            <w:vAlign w:val="center"/>
          </w:tcPr>
          <w:p w:rsidR="008F7BEA" w:rsidRPr="00D450B5" w:rsidRDefault="008F7BEA" w:rsidP="00D450B5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D450B5">
              <w:rPr>
                <w:rFonts w:ascii="Tahoma" w:hAnsi="Tahoma" w:cs="Tahoma"/>
              </w:rPr>
              <w:t>K_U03</w:t>
            </w:r>
          </w:p>
        </w:tc>
      </w:tr>
      <w:tr w:rsidR="008C1BB6" w:rsidRPr="008C1BB6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D450B5" w:rsidRDefault="003635D0" w:rsidP="00D450B5">
            <w:pPr>
              <w:pStyle w:val="centralniewrubryce"/>
              <w:rPr>
                <w:rFonts w:ascii="Tahoma" w:hAnsi="Tahoma" w:cs="Tahoma"/>
              </w:rPr>
            </w:pPr>
            <w:r w:rsidRPr="00D450B5">
              <w:rPr>
                <w:rFonts w:ascii="Tahoma" w:hAnsi="Tahoma" w:cs="Tahoma"/>
              </w:rPr>
              <w:br w:type="page"/>
            </w:r>
            <w:r w:rsidR="008938C7" w:rsidRPr="00D450B5">
              <w:rPr>
                <w:rFonts w:ascii="Tahoma" w:hAnsi="Tahoma" w:cs="Tahoma"/>
              </w:rPr>
              <w:t xml:space="preserve">Po zaliczeniu </w:t>
            </w:r>
            <w:r w:rsidR="008110A5" w:rsidRPr="00D450B5">
              <w:rPr>
                <w:rFonts w:ascii="Tahoma" w:hAnsi="Tahoma" w:cs="Tahoma"/>
              </w:rPr>
              <w:t>praktyki</w:t>
            </w:r>
            <w:r w:rsidR="008938C7" w:rsidRPr="00D450B5">
              <w:rPr>
                <w:rFonts w:ascii="Tahoma" w:hAnsi="Tahoma" w:cs="Tahoma"/>
              </w:rPr>
              <w:t xml:space="preserve"> student w zakresie </w:t>
            </w:r>
            <w:r w:rsidR="008938C7" w:rsidRPr="00D450B5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8F7BEA" w:rsidRPr="008C1BB6" w:rsidTr="007C1F66">
        <w:trPr>
          <w:trHeight w:val="227"/>
          <w:jc w:val="right"/>
        </w:trPr>
        <w:tc>
          <w:tcPr>
            <w:tcW w:w="851" w:type="dxa"/>
            <w:vAlign w:val="center"/>
          </w:tcPr>
          <w:p w:rsidR="008F7BEA" w:rsidRPr="00E31741" w:rsidRDefault="008F7BEA" w:rsidP="00767661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P_K01</w:t>
            </w:r>
          </w:p>
        </w:tc>
        <w:tc>
          <w:tcPr>
            <w:tcW w:w="7513" w:type="dxa"/>
            <w:vAlign w:val="center"/>
          </w:tcPr>
          <w:p w:rsidR="008F7BEA" w:rsidRPr="00D450B5" w:rsidRDefault="00D450B5" w:rsidP="00D450B5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450B5">
              <w:rPr>
                <w:rFonts w:ascii="Tahoma" w:hAnsi="Tahoma" w:cs="Tahoma"/>
              </w:rPr>
              <w:t>Jest świadomy potrzeby wzbogacania i aktualizowania wiedzy</w:t>
            </w:r>
          </w:p>
        </w:tc>
        <w:tc>
          <w:tcPr>
            <w:tcW w:w="1486" w:type="dxa"/>
            <w:vAlign w:val="center"/>
          </w:tcPr>
          <w:p w:rsidR="008F7BEA" w:rsidRPr="00D450B5" w:rsidRDefault="008F7BEA" w:rsidP="00D450B5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D450B5">
              <w:rPr>
                <w:rFonts w:ascii="Tahoma" w:hAnsi="Tahoma" w:cs="Tahoma"/>
              </w:rPr>
              <w:t>K_K0</w:t>
            </w:r>
            <w:r w:rsidR="00D450B5" w:rsidRPr="00D450B5">
              <w:rPr>
                <w:rFonts w:ascii="Tahoma" w:hAnsi="Tahoma" w:cs="Tahoma"/>
              </w:rPr>
              <w:t>2</w:t>
            </w:r>
          </w:p>
        </w:tc>
      </w:tr>
      <w:tr w:rsidR="00D450B5" w:rsidRPr="008C1BB6" w:rsidTr="007C1F66">
        <w:trPr>
          <w:trHeight w:val="227"/>
          <w:jc w:val="right"/>
        </w:trPr>
        <w:tc>
          <w:tcPr>
            <w:tcW w:w="851" w:type="dxa"/>
            <w:vAlign w:val="center"/>
          </w:tcPr>
          <w:p w:rsidR="00D450B5" w:rsidRPr="00E31741" w:rsidRDefault="00D450B5" w:rsidP="00F31F3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7513" w:type="dxa"/>
            <w:vAlign w:val="center"/>
          </w:tcPr>
          <w:p w:rsidR="00D450B5" w:rsidRPr="00D450B5" w:rsidRDefault="00D450B5" w:rsidP="00D450B5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450B5">
              <w:rPr>
                <w:rFonts w:ascii="Tahoma" w:hAnsi="Tahoma" w:cs="Tahoma"/>
              </w:rPr>
              <w:t>Jest świadomy potrzeby zdobywania informacji o rynku pracy i ciągłego podnoszenia kwalifikacji zawodowych</w:t>
            </w:r>
          </w:p>
        </w:tc>
        <w:tc>
          <w:tcPr>
            <w:tcW w:w="1486" w:type="dxa"/>
            <w:vAlign w:val="center"/>
          </w:tcPr>
          <w:p w:rsidR="00D450B5" w:rsidRPr="00D450B5" w:rsidRDefault="00D450B5" w:rsidP="00D450B5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D450B5">
              <w:rPr>
                <w:rFonts w:ascii="Tahoma" w:hAnsi="Tahoma" w:cs="Tahoma"/>
              </w:rPr>
              <w:t>K_K03</w:t>
            </w:r>
          </w:p>
        </w:tc>
      </w:tr>
    </w:tbl>
    <w:p w:rsidR="008711A1" w:rsidRPr="008C1BB6" w:rsidRDefault="008C1BB6" w:rsidP="008C1BB6">
      <w:pPr>
        <w:tabs>
          <w:tab w:val="left" w:pos="8735"/>
        </w:tabs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eastAsia="Times New Roman" w:hAnsi="Tahoma" w:cs="Tahoma"/>
          <w:b/>
          <w:sz w:val="22"/>
          <w:szCs w:val="20"/>
          <w:lang w:eastAsia="pl-PL"/>
        </w:rPr>
        <w:tab/>
      </w:r>
    </w:p>
    <w:p w:rsidR="00DC067E" w:rsidRPr="008C1BB6" w:rsidRDefault="00175D68" w:rsidP="00DC067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BB6">
        <w:rPr>
          <w:rFonts w:ascii="Tahoma" w:hAnsi="Tahoma" w:cs="Tahoma"/>
        </w:rPr>
        <w:t>Wymiar godzin i liczba punktów ECTS</w:t>
      </w:r>
    </w:p>
    <w:p w:rsidR="00DC067E" w:rsidRPr="008C1BB6" w:rsidRDefault="00DC067E" w:rsidP="00DC067E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8C1BB6" w:rsidRPr="008C1BB6" w:rsidTr="009017B7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175D68" w:rsidRPr="008C1BB6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Studia stacjonarne (ST)</w:t>
            </w:r>
          </w:p>
        </w:tc>
      </w:tr>
      <w:tr w:rsidR="008C1BB6" w:rsidRPr="008C1BB6" w:rsidTr="009017B7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175D68" w:rsidRPr="008C1BB6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175D68" w:rsidRPr="008C1BB6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Liczba punktów ECTS</w:t>
            </w:r>
          </w:p>
        </w:tc>
      </w:tr>
      <w:tr w:rsidR="008C1BB6" w:rsidRPr="008C1BB6" w:rsidTr="009017B7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175D68" w:rsidRPr="008C1BB6" w:rsidRDefault="00D450B5" w:rsidP="00FD7C7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175D68" w:rsidRPr="008C1BB6" w:rsidRDefault="00773316" w:rsidP="00D450B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D450B5">
              <w:rPr>
                <w:rFonts w:ascii="Tahoma" w:hAnsi="Tahoma" w:cs="Tahoma"/>
              </w:rPr>
              <w:t>2</w:t>
            </w:r>
          </w:p>
        </w:tc>
      </w:tr>
      <w:tr w:rsidR="008C1BB6" w:rsidRPr="008C1BB6" w:rsidTr="009017B7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175D68" w:rsidRPr="008C1BB6" w:rsidRDefault="00175D68" w:rsidP="006648CF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Studia niestacjonarne (NST)</w:t>
            </w:r>
          </w:p>
        </w:tc>
      </w:tr>
      <w:tr w:rsidR="008C1BB6" w:rsidRPr="008C1BB6" w:rsidTr="009017B7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175D68" w:rsidRPr="008C1BB6" w:rsidRDefault="00175D68" w:rsidP="006648CF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175D68" w:rsidRPr="008C1BB6" w:rsidRDefault="00175D68" w:rsidP="006648CF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Liczba punktów ECTS</w:t>
            </w:r>
          </w:p>
        </w:tc>
      </w:tr>
      <w:tr w:rsidR="007F772F" w:rsidRPr="008C1BB6" w:rsidTr="009017B7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175D68" w:rsidRPr="008C1BB6" w:rsidRDefault="00D450B5" w:rsidP="00FD7C7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175D68" w:rsidRPr="008C1BB6" w:rsidRDefault="00773316" w:rsidP="00D450B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D450B5">
              <w:rPr>
                <w:rFonts w:ascii="Tahoma" w:hAnsi="Tahoma" w:cs="Tahoma"/>
              </w:rPr>
              <w:t>2</w:t>
            </w:r>
          </w:p>
        </w:tc>
      </w:tr>
    </w:tbl>
    <w:p w:rsidR="007C5A9F" w:rsidRDefault="007C5A9F" w:rsidP="007C5A9F">
      <w:pPr>
        <w:pStyle w:val="Podpunkty"/>
        <w:ind w:left="0"/>
        <w:rPr>
          <w:rFonts w:ascii="Tahoma" w:hAnsi="Tahoma" w:cs="Tahoma"/>
        </w:rPr>
      </w:pPr>
    </w:p>
    <w:p w:rsidR="00FA7A7E" w:rsidRDefault="00FA7A7E" w:rsidP="007C5A9F">
      <w:pPr>
        <w:pStyle w:val="Podpunkty"/>
        <w:ind w:left="0"/>
        <w:rPr>
          <w:rFonts w:ascii="Tahoma" w:hAnsi="Tahoma" w:cs="Tahoma"/>
        </w:rPr>
      </w:pPr>
    </w:p>
    <w:p w:rsidR="008814C0" w:rsidRPr="008C1BB6" w:rsidRDefault="00693F52" w:rsidP="00F3641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BB6">
        <w:rPr>
          <w:rFonts w:ascii="Tahoma" w:hAnsi="Tahoma" w:cs="Tahoma"/>
        </w:rPr>
        <w:lastRenderedPageBreak/>
        <w:t xml:space="preserve">Zalecane </w:t>
      </w:r>
      <w:r w:rsidR="00F3641E" w:rsidRPr="008C1BB6">
        <w:rPr>
          <w:rFonts w:ascii="Tahoma" w:hAnsi="Tahoma" w:cs="Tahoma"/>
        </w:rPr>
        <w:t>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1C5F4A" w:rsidRPr="008C1BB6" w:rsidTr="00FD7C76">
        <w:tc>
          <w:tcPr>
            <w:tcW w:w="9778" w:type="dxa"/>
            <w:shd w:val="clear" w:color="auto" w:fill="auto"/>
          </w:tcPr>
          <w:p w:rsidR="008F7BEA" w:rsidRDefault="008F7BEA" w:rsidP="008F7BEA">
            <w:pPr>
              <w:pStyle w:val="Podpunkty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agencje doradztwa personalnego</w:t>
            </w:r>
          </w:p>
          <w:p w:rsidR="008F7BEA" w:rsidRDefault="008F7BEA" w:rsidP="008F7BEA">
            <w:pPr>
              <w:pStyle w:val="Podpunkty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agencje badań marketingowych</w:t>
            </w:r>
          </w:p>
          <w:p w:rsidR="008F7BEA" w:rsidRDefault="008F7BEA" w:rsidP="008F7BEA">
            <w:pPr>
              <w:pStyle w:val="Podpunkty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agencje reklamowe</w:t>
            </w:r>
          </w:p>
          <w:p w:rsidR="008F7BEA" w:rsidRDefault="008F7BEA" w:rsidP="008F7BEA">
            <w:pPr>
              <w:pStyle w:val="Podpunkty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działy marketingu w organizacjach lub przedsiębiorstwach</w:t>
            </w:r>
          </w:p>
          <w:p w:rsidR="00E31741" w:rsidRPr="008C1BB6" w:rsidRDefault="008F7BEA" w:rsidP="008F7BE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      działy personalne w organizacjach lub przedsiębiorstwach</w:t>
            </w:r>
          </w:p>
        </w:tc>
      </w:tr>
    </w:tbl>
    <w:p w:rsidR="001C5F4A" w:rsidRPr="008C1BB6" w:rsidRDefault="001C5F4A" w:rsidP="001C5F4A">
      <w:pPr>
        <w:pStyle w:val="Podpunkty"/>
        <w:ind w:left="0"/>
        <w:rPr>
          <w:rFonts w:ascii="Tahoma" w:hAnsi="Tahoma" w:cs="Tahoma"/>
        </w:rPr>
      </w:pPr>
    </w:p>
    <w:p w:rsidR="00F3641E" w:rsidRPr="008C1BB6" w:rsidRDefault="00BA6783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BB6">
        <w:rPr>
          <w:rFonts w:ascii="Tahoma" w:hAnsi="Tahoma" w:cs="Tahoma"/>
        </w:rPr>
        <w:t xml:space="preserve">Korelacja pomiędzy efektami </w:t>
      </w:r>
      <w:r w:rsidR="00716F47" w:rsidRPr="008C1BB6">
        <w:rPr>
          <w:rFonts w:ascii="Tahoma" w:hAnsi="Tahoma" w:cs="Tahoma"/>
        </w:rPr>
        <w:t>uczenia się</w:t>
      </w:r>
      <w:r w:rsidRPr="008C1BB6">
        <w:rPr>
          <w:rFonts w:ascii="Tahoma" w:hAnsi="Tahoma" w:cs="Tahoma"/>
        </w:rPr>
        <w:t>, celami praktyki</w:t>
      </w:r>
      <w:r w:rsidR="001C3E76" w:rsidRPr="008C1BB6">
        <w:rPr>
          <w:rFonts w:ascii="Tahoma" w:hAnsi="Tahoma" w:cs="Tahoma"/>
        </w:rPr>
        <w:t xml:space="preserve">, </w:t>
      </w:r>
      <w:r w:rsidRPr="008C1BB6">
        <w:rPr>
          <w:rFonts w:ascii="Tahoma" w:hAnsi="Tahoma" w:cs="Tahoma"/>
        </w:rPr>
        <w:t>a warunkami re</w:t>
      </w:r>
      <w:r w:rsidR="00F3641E" w:rsidRPr="008C1BB6">
        <w:rPr>
          <w:rFonts w:ascii="Tahoma" w:hAnsi="Tahoma" w:cs="Tahoma"/>
        </w:rPr>
        <w:t>aliz</w:t>
      </w:r>
      <w:r w:rsidRPr="008C1BB6">
        <w:rPr>
          <w:rFonts w:ascii="Tahoma" w:hAnsi="Tahoma" w:cs="Tahoma"/>
        </w:rPr>
        <w:t>acji</w:t>
      </w:r>
      <w:r w:rsidR="00F3641E" w:rsidRPr="008C1BB6">
        <w:rPr>
          <w:rFonts w:ascii="Tahoma" w:hAnsi="Tahoma" w:cs="Tahoma"/>
        </w:rPr>
        <w:t xml:space="preserve"> efekt</w:t>
      </w:r>
      <w:r w:rsidRPr="008C1BB6">
        <w:rPr>
          <w:rFonts w:ascii="Tahoma" w:hAnsi="Tahoma" w:cs="Tahoma"/>
        </w:rPr>
        <w:t>ów</w:t>
      </w:r>
      <w:r w:rsidR="00F3641E" w:rsidRPr="008C1BB6">
        <w:rPr>
          <w:rFonts w:ascii="Tahoma" w:hAnsi="Tahoma" w:cs="Tahoma"/>
        </w:rPr>
        <w:t xml:space="preserve"> </w:t>
      </w:r>
      <w:r w:rsidR="00716F47" w:rsidRPr="008C1BB6">
        <w:rPr>
          <w:rFonts w:ascii="Tahoma" w:hAnsi="Tahoma" w:cs="Tahoma"/>
        </w:rPr>
        <w:t>uczenia się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8C1BB6" w:rsidRPr="008C1BB6" w:rsidTr="00F65953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716F47" w:rsidRPr="008C1BB6" w:rsidRDefault="006202BB" w:rsidP="002B57F6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 xml:space="preserve">Efekt </w:t>
            </w:r>
          </w:p>
          <w:p w:rsidR="006202BB" w:rsidRPr="008C1BB6" w:rsidRDefault="00716F47" w:rsidP="002B57F6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uczenia się</w:t>
            </w:r>
          </w:p>
        </w:tc>
        <w:tc>
          <w:tcPr>
            <w:tcW w:w="1134" w:type="dxa"/>
            <w:shd w:val="clear" w:color="auto" w:fill="auto"/>
          </w:tcPr>
          <w:p w:rsidR="006202BB" w:rsidRPr="008C1BB6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 xml:space="preserve">Cele </w:t>
            </w:r>
          </w:p>
          <w:p w:rsidR="006202BB" w:rsidRPr="008C1BB6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praktyki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6202BB" w:rsidRPr="008C1BB6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8F7BEA" w:rsidRPr="008C1BB6" w:rsidTr="00F65953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8F7BEA" w:rsidRPr="008C1BB6" w:rsidRDefault="008F7BEA" w:rsidP="003635D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BB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7BEA" w:rsidRPr="00A41EBC" w:rsidRDefault="008F7BEA" w:rsidP="0076766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41EB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8F7BEA" w:rsidRPr="00BE040D" w:rsidRDefault="00BE040D" w:rsidP="00BE040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Pr="00BE040D">
              <w:rPr>
                <w:rFonts w:ascii="Tahoma" w:hAnsi="Tahoma" w:cs="Tahoma"/>
                <w:b w:val="0"/>
              </w:rPr>
              <w:t>iagnozowani</w:t>
            </w:r>
            <w:r>
              <w:rPr>
                <w:rFonts w:ascii="Tahoma" w:hAnsi="Tahoma" w:cs="Tahoma"/>
                <w:b w:val="0"/>
              </w:rPr>
              <w:t>e</w:t>
            </w:r>
            <w:r w:rsidRPr="00BE040D">
              <w:rPr>
                <w:rFonts w:ascii="Tahoma" w:hAnsi="Tahoma" w:cs="Tahoma"/>
                <w:b w:val="0"/>
              </w:rPr>
              <w:t xml:space="preserve"> i interpretowani</w:t>
            </w:r>
            <w:r>
              <w:rPr>
                <w:rFonts w:ascii="Tahoma" w:hAnsi="Tahoma" w:cs="Tahoma"/>
                <w:b w:val="0"/>
              </w:rPr>
              <w:t>e</w:t>
            </w:r>
            <w:r w:rsidRPr="00BE040D">
              <w:rPr>
                <w:rFonts w:ascii="Tahoma" w:hAnsi="Tahoma" w:cs="Tahoma"/>
                <w:b w:val="0"/>
              </w:rPr>
              <w:t xml:space="preserve"> problemów, które mogą pojawić się w praktyce funkcjonowania organizacji</w:t>
            </w:r>
          </w:p>
        </w:tc>
      </w:tr>
      <w:tr w:rsidR="008F7BEA" w:rsidRPr="008C1BB6" w:rsidTr="00F65953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8F7BEA" w:rsidRPr="008C1BB6" w:rsidRDefault="008F7BEA" w:rsidP="003635D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BB6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7BEA" w:rsidRPr="00A41EBC" w:rsidRDefault="008F7BEA" w:rsidP="0076766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41EB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8F7BEA" w:rsidRPr="00BE040D" w:rsidRDefault="00D36B3F" w:rsidP="00D36B3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BE040D" w:rsidRPr="00BE040D">
              <w:rPr>
                <w:rFonts w:ascii="Tahoma" w:hAnsi="Tahoma" w:cs="Tahoma"/>
                <w:b w:val="0"/>
              </w:rPr>
              <w:t>zbogacani</w:t>
            </w:r>
            <w:r>
              <w:rPr>
                <w:rFonts w:ascii="Tahoma" w:hAnsi="Tahoma" w:cs="Tahoma"/>
                <w:b w:val="0"/>
              </w:rPr>
              <w:t>e</w:t>
            </w:r>
            <w:r w:rsidR="00BE040D" w:rsidRPr="00BE040D">
              <w:rPr>
                <w:rFonts w:ascii="Tahoma" w:hAnsi="Tahoma" w:cs="Tahoma"/>
                <w:b w:val="0"/>
              </w:rPr>
              <w:t xml:space="preserve">  i aktualizowani</w:t>
            </w:r>
            <w:r>
              <w:rPr>
                <w:rFonts w:ascii="Tahoma" w:hAnsi="Tahoma" w:cs="Tahoma"/>
                <w:b w:val="0"/>
              </w:rPr>
              <w:t>e</w:t>
            </w:r>
            <w:r w:rsidR="00BE040D" w:rsidRPr="00BE040D">
              <w:rPr>
                <w:rFonts w:ascii="Tahoma" w:hAnsi="Tahoma" w:cs="Tahoma"/>
                <w:b w:val="0"/>
              </w:rPr>
              <w:t xml:space="preserve"> wiedzy</w:t>
            </w:r>
          </w:p>
        </w:tc>
      </w:tr>
      <w:tr w:rsidR="008F7BEA" w:rsidRPr="008C1BB6" w:rsidTr="00F65953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8F7BEA" w:rsidRPr="008C1BB6" w:rsidRDefault="008F7BEA" w:rsidP="003635D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BB6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7BEA" w:rsidRPr="00A41EBC" w:rsidRDefault="008F7BEA" w:rsidP="0076766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41EBC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8F7BEA" w:rsidRPr="00BE040D" w:rsidRDefault="00D36B3F" w:rsidP="00D36B3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</w:t>
            </w:r>
            <w:r w:rsidR="00BE040D" w:rsidRPr="00BE040D">
              <w:rPr>
                <w:rFonts w:ascii="Tahoma" w:hAnsi="Tahoma" w:cs="Tahoma"/>
                <w:b w:val="0"/>
              </w:rPr>
              <w:t>dobywani</w:t>
            </w:r>
            <w:r>
              <w:rPr>
                <w:rFonts w:ascii="Tahoma" w:hAnsi="Tahoma" w:cs="Tahoma"/>
                <w:b w:val="0"/>
              </w:rPr>
              <w:t>e</w:t>
            </w:r>
            <w:r w:rsidR="00BE040D" w:rsidRPr="00BE040D">
              <w:rPr>
                <w:rFonts w:ascii="Tahoma" w:hAnsi="Tahoma" w:cs="Tahoma"/>
                <w:b w:val="0"/>
              </w:rPr>
              <w:t xml:space="preserve"> informacji o rynku pracy i ciągłe podnoszeni</w:t>
            </w:r>
            <w:r>
              <w:rPr>
                <w:rFonts w:ascii="Tahoma" w:hAnsi="Tahoma" w:cs="Tahoma"/>
                <w:b w:val="0"/>
              </w:rPr>
              <w:t>e</w:t>
            </w:r>
            <w:r w:rsidR="00BE040D" w:rsidRPr="00BE040D">
              <w:rPr>
                <w:rFonts w:ascii="Tahoma" w:hAnsi="Tahoma" w:cs="Tahoma"/>
                <w:b w:val="0"/>
              </w:rPr>
              <w:t xml:space="preserve"> kwalifikacji zawodowych</w:t>
            </w:r>
          </w:p>
        </w:tc>
      </w:tr>
    </w:tbl>
    <w:p w:rsidR="00FF3844" w:rsidRPr="008C1BB6" w:rsidRDefault="00FF3844" w:rsidP="00F3641E">
      <w:pPr>
        <w:pStyle w:val="Podpunkty"/>
        <w:ind w:left="0"/>
        <w:rPr>
          <w:rFonts w:ascii="Tahoma" w:hAnsi="Tahoma" w:cs="Tahoma"/>
        </w:rPr>
      </w:pPr>
    </w:p>
    <w:p w:rsidR="008938C7" w:rsidRPr="008C1BB6" w:rsidRDefault="00B072BF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BB6">
        <w:rPr>
          <w:rFonts w:ascii="Tahoma" w:hAnsi="Tahoma" w:cs="Tahoma"/>
        </w:rPr>
        <w:t xml:space="preserve">Metody weryfikacji efektów </w:t>
      </w:r>
      <w:r w:rsidR="00716F47" w:rsidRPr="008C1BB6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379"/>
        <w:gridCol w:w="1984"/>
      </w:tblGrid>
      <w:tr w:rsidR="008C1BB6" w:rsidRPr="008C1BB6" w:rsidTr="001B62E7">
        <w:trPr>
          <w:trHeight w:val="397"/>
        </w:trPr>
        <w:tc>
          <w:tcPr>
            <w:tcW w:w="1418" w:type="dxa"/>
            <w:vAlign w:val="center"/>
          </w:tcPr>
          <w:p w:rsidR="007F36CA" w:rsidRPr="008C1BB6" w:rsidRDefault="007F36CA" w:rsidP="0001795B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Efekt</w:t>
            </w:r>
          </w:p>
          <w:p w:rsidR="007F36CA" w:rsidRPr="008C1BB6" w:rsidRDefault="00716F47" w:rsidP="0001795B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uczenia się</w:t>
            </w:r>
          </w:p>
        </w:tc>
        <w:tc>
          <w:tcPr>
            <w:tcW w:w="6379" w:type="dxa"/>
            <w:vAlign w:val="center"/>
          </w:tcPr>
          <w:p w:rsidR="007F36CA" w:rsidRPr="008C1BB6" w:rsidRDefault="00220E22" w:rsidP="00F149DA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Kryterium oceny</w:t>
            </w:r>
          </w:p>
        </w:tc>
        <w:tc>
          <w:tcPr>
            <w:tcW w:w="1984" w:type="dxa"/>
          </w:tcPr>
          <w:p w:rsidR="00D428E0" w:rsidRPr="008C1BB6" w:rsidRDefault="007F36CA" w:rsidP="00F149DA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 xml:space="preserve">Metoda </w:t>
            </w:r>
          </w:p>
          <w:p w:rsidR="007F36CA" w:rsidRPr="008C1BB6" w:rsidRDefault="007F36CA" w:rsidP="00F149DA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weryfikacji</w:t>
            </w:r>
          </w:p>
        </w:tc>
      </w:tr>
      <w:tr w:rsidR="008F7BEA" w:rsidRPr="008C1BB6" w:rsidTr="00F65953">
        <w:trPr>
          <w:trHeight w:val="340"/>
        </w:trPr>
        <w:tc>
          <w:tcPr>
            <w:tcW w:w="1418" w:type="dxa"/>
            <w:vAlign w:val="center"/>
          </w:tcPr>
          <w:p w:rsidR="008F7BEA" w:rsidRPr="008C1BB6" w:rsidRDefault="008F7BEA" w:rsidP="002B57F6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8F7BEA" w:rsidRPr="00F40DBD" w:rsidRDefault="00D450B5" w:rsidP="00FA7A7E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F40DBD">
              <w:rPr>
                <w:rFonts w:ascii="Tahoma" w:hAnsi="Tahoma" w:cs="Tahoma"/>
                <w:sz w:val="20"/>
              </w:rPr>
              <w:t xml:space="preserve">Stopień samodzielności w </w:t>
            </w:r>
            <w:r w:rsidR="00FA7A7E">
              <w:rPr>
                <w:rFonts w:ascii="Tahoma" w:hAnsi="Tahoma" w:cs="Tahoma"/>
                <w:sz w:val="20"/>
              </w:rPr>
              <w:t xml:space="preserve">diagnozowaniu </w:t>
            </w:r>
            <w:r w:rsidRPr="00F40DBD">
              <w:rPr>
                <w:rFonts w:ascii="Tahoma" w:hAnsi="Tahoma" w:cs="Tahoma"/>
                <w:sz w:val="20"/>
              </w:rPr>
              <w:t>i interpretowaniu problemów pojawiających się w praktyce funkcjonowania organizacji</w:t>
            </w:r>
          </w:p>
        </w:tc>
        <w:tc>
          <w:tcPr>
            <w:tcW w:w="1984" w:type="dxa"/>
          </w:tcPr>
          <w:p w:rsidR="008F7BEA" w:rsidRPr="00F40DBD" w:rsidRDefault="008F7BEA" w:rsidP="00BC4E04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40DBD">
              <w:rPr>
                <w:rFonts w:ascii="Tahoma" w:hAnsi="Tahoma" w:cs="Tahoma"/>
                <w:sz w:val="20"/>
              </w:rPr>
              <w:t>zadania praktyczne</w:t>
            </w:r>
          </w:p>
        </w:tc>
      </w:tr>
      <w:tr w:rsidR="008F7BEA" w:rsidRPr="008C1BB6" w:rsidTr="00F65953">
        <w:trPr>
          <w:trHeight w:val="340"/>
        </w:trPr>
        <w:tc>
          <w:tcPr>
            <w:tcW w:w="1418" w:type="dxa"/>
            <w:vAlign w:val="center"/>
          </w:tcPr>
          <w:p w:rsidR="008F7BEA" w:rsidRPr="008C1BB6" w:rsidRDefault="008F7BEA" w:rsidP="00D450B5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P_</w:t>
            </w:r>
            <w:r w:rsidR="00D450B5">
              <w:rPr>
                <w:rFonts w:ascii="Tahoma" w:hAnsi="Tahoma" w:cs="Tahoma"/>
              </w:rPr>
              <w:t>K01</w:t>
            </w:r>
          </w:p>
        </w:tc>
        <w:tc>
          <w:tcPr>
            <w:tcW w:w="6379" w:type="dxa"/>
            <w:vAlign w:val="center"/>
          </w:tcPr>
          <w:p w:rsidR="008F7BEA" w:rsidRPr="00F40DBD" w:rsidRDefault="00FE636F" w:rsidP="00BE040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CE1CE5">
              <w:rPr>
                <w:rFonts w:ascii="Tahoma" w:hAnsi="Tahoma" w:cs="Tahoma"/>
                <w:sz w:val="20"/>
              </w:rPr>
              <w:t xml:space="preserve">Stopień </w:t>
            </w:r>
            <w:r w:rsidR="00BE040D">
              <w:rPr>
                <w:rFonts w:ascii="Tahoma" w:hAnsi="Tahoma" w:cs="Tahoma"/>
                <w:sz w:val="20"/>
              </w:rPr>
              <w:t xml:space="preserve">samodzielności w </w:t>
            </w:r>
            <w:r w:rsidRPr="00D450B5">
              <w:rPr>
                <w:rFonts w:ascii="Tahoma" w:hAnsi="Tahoma" w:cs="Tahoma"/>
                <w:sz w:val="20"/>
              </w:rPr>
              <w:t>wzbogacani</w:t>
            </w:r>
            <w:r w:rsidR="00BE040D">
              <w:rPr>
                <w:rFonts w:ascii="Tahoma" w:hAnsi="Tahoma" w:cs="Tahoma"/>
                <w:sz w:val="20"/>
              </w:rPr>
              <w:t>u</w:t>
            </w:r>
            <w:r w:rsidRPr="00D450B5">
              <w:rPr>
                <w:rFonts w:ascii="Tahoma" w:hAnsi="Tahoma" w:cs="Tahoma"/>
                <w:sz w:val="20"/>
              </w:rPr>
              <w:t xml:space="preserve"> i aktualizowani</w:t>
            </w:r>
            <w:r w:rsidR="00BE040D">
              <w:rPr>
                <w:rFonts w:ascii="Tahoma" w:hAnsi="Tahoma" w:cs="Tahoma"/>
                <w:sz w:val="20"/>
              </w:rPr>
              <w:t>u</w:t>
            </w:r>
            <w:r w:rsidRPr="00D450B5">
              <w:rPr>
                <w:rFonts w:ascii="Tahoma" w:hAnsi="Tahoma" w:cs="Tahoma"/>
                <w:sz w:val="20"/>
              </w:rPr>
              <w:t xml:space="preserve"> wiedzy</w:t>
            </w:r>
          </w:p>
        </w:tc>
        <w:tc>
          <w:tcPr>
            <w:tcW w:w="1984" w:type="dxa"/>
          </w:tcPr>
          <w:p w:rsidR="008F7BEA" w:rsidRPr="00F40DBD" w:rsidRDefault="008F7BEA" w:rsidP="00BC4E04">
            <w:pPr>
              <w:spacing w:after="0" w:line="240" w:lineRule="auto"/>
              <w:jc w:val="center"/>
            </w:pPr>
            <w:r w:rsidRPr="00F40DBD">
              <w:rPr>
                <w:rFonts w:ascii="Tahoma" w:hAnsi="Tahoma" w:cs="Tahoma"/>
                <w:sz w:val="20"/>
              </w:rPr>
              <w:t>zadania praktyczne</w:t>
            </w:r>
          </w:p>
        </w:tc>
      </w:tr>
      <w:tr w:rsidR="008F7BEA" w:rsidRPr="008C1BB6" w:rsidTr="00F65953">
        <w:trPr>
          <w:trHeight w:val="340"/>
        </w:trPr>
        <w:tc>
          <w:tcPr>
            <w:tcW w:w="1418" w:type="dxa"/>
            <w:vAlign w:val="center"/>
          </w:tcPr>
          <w:p w:rsidR="008F7BEA" w:rsidRPr="008C1BB6" w:rsidRDefault="008F7BEA" w:rsidP="00D450B5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P_K0</w:t>
            </w:r>
            <w:r w:rsidR="00D450B5">
              <w:rPr>
                <w:rFonts w:ascii="Tahoma" w:hAnsi="Tahoma" w:cs="Tahoma"/>
              </w:rPr>
              <w:t>2</w:t>
            </w:r>
          </w:p>
        </w:tc>
        <w:tc>
          <w:tcPr>
            <w:tcW w:w="6379" w:type="dxa"/>
            <w:vAlign w:val="center"/>
          </w:tcPr>
          <w:p w:rsidR="008F7BEA" w:rsidRPr="00F40DBD" w:rsidRDefault="00FE636F" w:rsidP="00BE040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CE1CE5">
              <w:rPr>
                <w:rFonts w:ascii="Tahoma" w:hAnsi="Tahoma" w:cs="Tahoma"/>
                <w:sz w:val="20"/>
              </w:rPr>
              <w:t xml:space="preserve">Stopień </w:t>
            </w:r>
            <w:r w:rsidR="00BE040D">
              <w:rPr>
                <w:rFonts w:ascii="Tahoma" w:hAnsi="Tahoma" w:cs="Tahoma"/>
                <w:sz w:val="20"/>
              </w:rPr>
              <w:t xml:space="preserve">samodzielności w </w:t>
            </w:r>
            <w:r w:rsidRPr="00D450B5">
              <w:rPr>
                <w:rFonts w:ascii="Tahoma" w:hAnsi="Tahoma" w:cs="Tahoma"/>
                <w:sz w:val="20"/>
              </w:rPr>
              <w:t>zdobywani</w:t>
            </w:r>
            <w:r w:rsidR="00BE040D">
              <w:rPr>
                <w:rFonts w:ascii="Tahoma" w:hAnsi="Tahoma" w:cs="Tahoma"/>
                <w:sz w:val="20"/>
              </w:rPr>
              <w:t>u</w:t>
            </w:r>
            <w:r w:rsidRPr="00D450B5">
              <w:rPr>
                <w:rFonts w:ascii="Tahoma" w:hAnsi="Tahoma" w:cs="Tahoma"/>
                <w:sz w:val="20"/>
              </w:rPr>
              <w:t xml:space="preserve"> informacji o rynku pracy i ciągł</w:t>
            </w:r>
            <w:r w:rsidR="00BE040D">
              <w:rPr>
                <w:rFonts w:ascii="Tahoma" w:hAnsi="Tahoma" w:cs="Tahoma"/>
                <w:sz w:val="20"/>
              </w:rPr>
              <w:t>ym</w:t>
            </w:r>
            <w:r w:rsidRPr="00D450B5">
              <w:rPr>
                <w:rFonts w:ascii="Tahoma" w:hAnsi="Tahoma" w:cs="Tahoma"/>
                <w:sz w:val="20"/>
              </w:rPr>
              <w:t xml:space="preserve"> podnoszeni</w:t>
            </w:r>
            <w:r w:rsidR="00BE040D">
              <w:rPr>
                <w:rFonts w:ascii="Tahoma" w:hAnsi="Tahoma" w:cs="Tahoma"/>
                <w:sz w:val="20"/>
              </w:rPr>
              <w:t>u</w:t>
            </w:r>
            <w:r w:rsidRPr="00D450B5">
              <w:rPr>
                <w:rFonts w:ascii="Tahoma" w:hAnsi="Tahoma" w:cs="Tahoma"/>
                <w:sz w:val="20"/>
              </w:rPr>
              <w:t xml:space="preserve"> kwalifikacji zawodowych</w:t>
            </w:r>
          </w:p>
        </w:tc>
        <w:tc>
          <w:tcPr>
            <w:tcW w:w="1984" w:type="dxa"/>
          </w:tcPr>
          <w:p w:rsidR="008F7BEA" w:rsidRPr="00F40DBD" w:rsidRDefault="008F7BEA" w:rsidP="00BC4E04">
            <w:pPr>
              <w:spacing w:after="0" w:line="240" w:lineRule="auto"/>
              <w:jc w:val="center"/>
            </w:pPr>
            <w:r w:rsidRPr="00F40DBD">
              <w:rPr>
                <w:rFonts w:ascii="Tahoma" w:hAnsi="Tahoma" w:cs="Tahoma"/>
                <w:sz w:val="20"/>
              </w:rPr>
              <w:t>zadania praktyczne</w:t>
            </w:r>
          </w:p>
        </w:tc>
      </w:tr>
    </w:tbl>
    <w:p w:rsidR="00CC2F82" w:rsidRPr="008C1BB6" w:rsidRDefault="00CC2F82" w:rsidP="00CC2F82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16F47" w:rsidRPr="008C1BB6" w:rsidRDefault="00716F47" w:rsidP="00716F47">
      <w:pPr>
        <w:pStyle w:val="Podpunkty"/>
        <w:numPr>
          <w:ilvl w:val="1"/>
          <w:numId w:val="22"/>
        </w:numPr>
        <w:rPr>
          <w:rFonts w:ascii="Tahoma" w:hAnsi="Tahoma" w:cs="Tahoma"/>
        </w:rPr>
      </w:pPr>
      <w:r w:rsidRPr="008C1BB6">
        <w:rPr>
          <w:rFonts w:ascii="Tahoma" w:hAnsi="Tahoma" w:cs="Tahoma"/>
        </w:rPr>
        <w:t>Kryteria oceny stopnia osiągnięcia efektów 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8C1BB6" w:rsidRPr="008C1BB6" w:rsidTr="00FA7A7E">
        <w:trPr>
          <w:trHeight w:val="397"/>
        </w:trPr>
        <w:tc>
          <w:tcPr>
            <w:tcW w:w="1276" w:type="dxa"/>
            <w:vAlign w:val="center"/>
          </w:tcPr>
          <w:p w:rsidR="007F36CA" w:rsidRPr="008C1BB6" w:rsidRDefault="007F36CA" w:rsidP="00330D4D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Efekt</w:t>
            </w:r>
          </w:p>
          <w:p w:rsidR="007F36CA" w:rsidRPr="008C1BB6" w:rsidRDefault="00716F47" w:rsidP="00330D4D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7F36CA" w:rsidRPr="008C1BB6" w:rsidRDefault="007F36CA" w:rsidP="00330D4D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 xml:space="preserve">Na ocenę 2 </w:t>
            </w:r>
            <w:r w:rsidR="00330D4D" w:rsidRPr="008C1BB6">
              <w:rPr>
                <w:rFonts w:ascii="Tahoma" w:hAnsi="Tahoma" w:cs="Tahoma"/>
              </w:rPr>
              <w:t>student</w:t>
            </w:r>
          </w:p>
        </w:tc>
        <w:tc>
          <w:tcPr>
            <w:tcW w:w="2126" w:type="dxa"/>
            <w:vAlign w:val="center"/>
          </w:tcPr>
          <w:p w:rsidR="007F36CA" w:rsidRPr="008C1BB6" w:rsidRDefault="00330D4D" w:rsidP="00330D4D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Na ocenę 3 student</w:t>
            </w:r>
          </w:p>
        </w:tc>
        <w:tc>
          <w:tcPr>
            <w:tcW w:w="2126" w:type="dxa"/>
            <w:vAlign w:val="center"/>
          </w:tcPr>
          <w:p w:rsidR="007F36CA" w:rsidRPr="008C1BB6" w:rsidRDefault="00330D4D" w:rsidP="00330D4D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Na ocenę 4 student</w:t>
            </w:r>
          </w:p>
        </w:tc>
        <w:tc>
          <w:tcPr>
            <w:tcW w:w="2126" w:type="dxa"/>
            <w:vAlign w:val="center"/>
          </w:tcPr>
          <w:p w:rsidR="007F36CA" w:rsidRPr="008C1BB6" w:rsidRDefault="00330D4D" w:rsidP="00330D4D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Na ocenę 5 student</w:t>
            </w:r>
          </w:p>
        </w:tc>
      </w:tr>
      <w:tr w:rsidR="00D450B5" w:rsidRPr="008C1BB6" w:rsidTr="00FA7A7E">
        <w:trPr>
          <w:trHeight w:val="567"/>
        </w:trPr>
        <w:tc>
          <w:tcPr>
            <w:tcW w:w="1276" w:type="dxa"/>
            <w:vAlign w:val="center"/>
          </w:tcPr>
          <w:p w:rsidR="00D450B5" w:rsidRPr="008C1BB6" w:rsidRDefault="00D450B5" w:rsidP="001F3875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P_U01</w:t>
            </w:r>
          </w:p>
        </w:tc>
        <w:tc>
          <w:tcPr>
            <w:tcW w:w="2127" w:type="dxa"/>
            <w:vAlign w:val="center"/>
          </w:tcPr>
          <w:p w:rsidR="00D450B5" w:rsidRPr="008F7BEA" w:rsidRDefault="00D450B5" w:rsidP="00FA7A7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 xml:space="preserve">Nie potrafi, nawet przy wydatnej pomocy opiekuna praktyki </w:t>
            </w:r>
            <w:r w:rsidR="00FA7A7E">
              <w:rPr>
                <w:rFonts w:ascii="Tahoma" w:hAnsi="Tahoma" w:cs="Tahoma"/>
                <w:sz w:val="20"/>
              </w:rPr>
              <w:t xml:space="preserve">zdiagnozować i </w:t>
            </w:r>
            <w:r w:rsidRPr="008F7BEA">
              <w:rPr>
                <w:rFonts w:ascii="Tahoma" w:hAnsi="Tahoma" w:cs="Tahoma"/>
                <w:sz w:val="20"/>
              </w:rPr>
              <w:t xml:space="preserve">zinterpretować problemów związanych z funkcjonowaniem  organizacji </w:t>
            </w:r>
          </w:p>
        </w:tc>
        <w:tc>
          <w:tcPr>
            <w:tcW w:w="2126" w:type="dxa"/>
            <w:vAlign w:val="center"/>
          </w:tcPr>
          <w:p w:rsidR="00D450B5" w:rsidRPr="008F7BEA" w:rsidRDefault="00D450B5" w:rsidP="00FA7A7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 xml:space="preserve">Potrafi, przy wydatnej pomocy opiekuna praktyki </w:t>
            </w:r>
            <w:r w:rsidR="00FA7A7E">
              <w:rPr>
                <w:rFonts w:ascii="Tahoma" w:hAnsi="Tahoma" w:cs="Tahoma"/>
                <w:sz w:val="20"/>
              </w:rPr>
              <w:t xml:space="preserve">zdiagnozować i </w:t>
            </w:r>
            <w:r w:rsidRPr="008F7BEA">
              <w:rPr>
                <w:rFonts w:ascii="Tahoma" w:hAnsi="Tahoma" w:cs="Tahoma"/>
                <w:sz w:val="20"/>
              </w:rPr>
              <w:t>zinterpretować problemy związane z funkcjonowaniem organizacji</w:t>
            </w:r>
          </w:p>
        </w:tc>
        <w:tc>
          <w:tcPr>
            <w:tcW w:w="2126" w:type="dxa"/>
            <w:vAlign w:val="center"/>
          </w:tcPr>
          <w:p w:rsidR="00D450B5" w:rsidRPr="008F7BEA" w:rsidRDefault="00D450B5" w:rsidP="00FA7A7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>Potrafi</w:t>
            </w:r>
            <w:r w:rsidR="00FA7A7E">
              <w:rPr>
                <w:rFonts w:ascii="Tahoma" w:hAnsi="Tahoma" w:cs="Tahoma"/>
                <w:sz w:val="20"/>
              </w:rPr>
              <w:t xml:space="preserve">, przy niewielkiej pomocy opiekuna praktyki </w:t>
            </w:r>
            <w:r w:rsidRPr="008F7BEA">
              <w:rPr>
                <w:rFonts w:ascii="Tahoma" w:hAnsi="Tahoma" w:cs="Tahoma"/>
                <w:sz w:val="20"/>
              </w:rPr>
              <w:t xml:space="preserve"> zd</w:t>
            </w:r>
            <w:r w:rsidR="00FA7A7E">
              <w:rPr>
                <w:rFonts w:ascii="Tahoma" w:hAnsi="Tahoma" w:cs="Tahoma"/>
                <w:sz w:val="20"/>
              </w:rPr>
              <w:t xml:space="preserve">iagnozować i </w:t>
            </w:r>
            <w:r w:rsidRPr="008F7BEA">
              <w:rPr>
                <w:rFonts w:ascii="Tahoma" w:hAnsi="Tahoma" w:cs="Tahoma"/>
                <w:sz w:val="20"/>
              </w:rPr>
              <w:t>zinterpretować problemy związane z funkcjonowaniem or</w:t>
            </w:r>
            <w:r w:rsidR="00FA7A7E">
              <w:rPr>
                <w:rFonts w:ascii="Tahoma" w:hAnsi="Tahoma" w:cs="Tahoma"/>
                <w:sz w:val="20"/>
              </w:rPr>
              <w:t>ganizacji</w:t>
            </w:r>
          </w:p>
        </w:tc>
        <w:tc>
          <w:tcPr>
            <w:tcW w:w="2126" w:type="dxa"/>
            <w:vAlign w:val="center"/>
          </w:tcPr>
          <w:p w:rsidR="00D450B5" w:rsidRPr="008F7BEA" w:rsidRDefault="00D450B5" w:rsidP="00FA7A7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>Potrafi samodzielnie zd</w:t>
            </w:r>
            <w:r w:rsidR="00FA7A7E">
              <w:rPr>
                <w:rFonts w:ascii="Tahoma" w:hAnsi="Tahoma" w:cs="Tahoma"/>
                <w:sz w:val="20"/>
              </w:rPr>
              <w:t xml:space="preserve">iagnozować i </w:t>
            </w:r>
            <w:r w:rsidRPr="008F7BEA">
              <w:rPr>
                <w:rFonts w:ascii="Tahoma" w:hAnsi="Tahoma" w:cs="Tahoma"/>
                <w:sz w:val="20"/>
              </w:rPr>
              <w:t>zinterpretować problemy związane z funkcjonowaniem or</w:t>
            </w:r>
            <w:r w:rsidR="00FA7A7E">
              <w:rPr>
                <w:rFonts w:ascii="Tahoma" w:hAnsi="Tahoma" w:cs="Tahoma"/>
                <w:sz w:val="20"/>
              </w:rPr>
              <w:t>ganizacji</w:t>
            </w:r>
            <w:r w:rsidRPr="008F7BEA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FA7A7E" w:rsidRPr="008C1BB6" w:rsidTr="00FA7A7E">
        <w:trPr>
          <w:trHeight w:val="567"/>
        </w:trPr>
        <w:tc>
          <w:tcPr>
            <w:tcW w:w="1276" w:type="dxa"/>
            <w:vAlign w:val="center"/>
          </w:tcPr>
          <w:p w:rsidR="00FA7A7E" w:rsidRPr="008C1BB6" w:rsidRDefault="00FA7A7E" w:rsidP="00D450B5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K01</w:t>
            </w:r>
          </w:p>
        </w:tc>
        <w:tc>
          <w:tcPr>
            <w:tcW w:w="2127" w:type="dxa"/>
            <w:vAlign w:val="center"/>
          </w:tcPr>
          <w:p w:rsidR="00FA7A7E" w:rsidRPr="008F7BEA" w:rsidRDefault="00FA7A7E" w:rsidP="00FE636F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 xml:space="preserve">Nie potrafi, nawet przy wydatnej pomocy opiekuna praktyki </w:t>
            </w:r>
            <w:r w:rsidR="00FE636F" w:rsidRPr="00D450B5">
              <w:rPr>
                <w:rFonts w:ascii="Tahoma" w:hAnsi="Tahoma" w:cs="Tahoma"/>
                <w:sz w:val="20"/>
              </w:rPr>
              <w:t>wzbogaca</w:t>
            </w:r>
            <w:r w:rsidR="00FE636F">
              <w:rPr>
                <w:rFonts w:ascii="Tahoma" w:hAnsi="Tahoma" w:cs="Tahoma"/>
                <w:sz w:val="20"/>
              </w:rPr>
              <w:t xml:space="preserve">ć </w:t>
            </w:r>
            <w:r w:rsidR="00FE636F" w:rsidRPr="00D450B5">
              <w:rPr>
                <w:rFonts w:ascii="Tahoma" w:hAnsi="Tahoma" w:cs="Tahoma"/>
                <w:sz w:val="20"/>
              </w:rPr>
              <w:t>i aktualizowa</w:t>
            </w:r>
            <w:r w:rsidR="00FE636F">
              <w:rPr>
                <w:rFonts w:ascii="Tahoma" w:hAnsi="Tahoma" w:cs="Tahoma"/>
                <w:sz w:val="20"/>
              </w:rPr>
              <w:t>ć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wiedz</w:t>
            </w:r>
            <w:r w:rsidR="00FE636F">
              <w:rPr>
                <w:rFonts w:ascii="Tahoma" w:hAnsi="Tahoma" w:cs="Tahoma"/>
                <w:sz w:val="20"/>
              </w:rPr>
              <w:t>y</w:t>
            </w:r>
            <w:r w:rsidR="00FE636F" w:rsidRPr="008F7BEA">
              <w:rPr>
                <w:rFonts w:ascii="Tahoma" w:hAnsi="Tahoma" w:cs="Tahoma"/>
                <w:sz w:val="20"/>
              </w:rPr>
              <w:t xml:space="preserve">  </w:t>
            </w:r>
          </w:p>
        </w:tc>
        <w:tc>
          <w:tcPr>
            <w:tcW w:w="2126" w:type="dxa"/>
            <w:vAlign w:val="center"/>
          </w:tcPr>
          <w:p w:rsidR="00FA7A7E" w:rsidRPr="008F7BEA" w:rsidRDefault="00FA7A7E" w:rsidP="00F31F38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 xml:space="preserve">Potrafi, przy wydatnej pomocy opiekuna praktyki </w:t>
            </w:r>
            <w:r w:rsidR="00FE636F" w:rsidRPr="00D450B5">
              <w:rPr>
                <w:rFonts w:ascii="Tahoma" w:hAnsi="Tahoma" w:cs="Tahoma"/>
                <w:sz w:val="20"/>
              </w:rPr>
              <w:t>wzbogaca</w:t>
            </w:r>
            <w:r w:rsidR="00FE636F">
              <w:rPr>
                <w:rFonts w:ascii="Tahoma" w:hAnsi="Tahoma" w:cs="Tahoma"/>
                <w:sz w:val="20"/>
              </w:rPr>
              <w:t xml:space="preserve">ć </w:t>
            </w:r>
            <w:r w:rsidR="00FE636F" w:rsidRPr="00D450B5">
              <w:rPr>
                <w:rFonts w:ascii="Tahoma" w:hAnsi="Tahoma" w:cs="Tahoma"/>
                <w:sz w:val="20"/>
              </w:rPr>
              <w:t>i aktualizowa</w:t>
            </w:r>
            <w:r w:rsidR="00FE636F">
              <w:rPr>
                <w:rFonts w:ascii="Tahoma" w:hAnsi="Tahoma" w:cs="Tahoma"/>
                <w:sz w:val="20"/>
              </w:rPr>
              <w:t>ć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wiedz</w:t>
            </w:r>
            <w:r w:rsidR="00FE636F">
              <w:rPr>
                <w:rFonts w:ascii="Tahoma" w:hAnsi="Tahoma" w:cs="Tahoma"/>
                <w:sz w:val="20"/>
              </w:rPr>
              <w:t>ę</w:t>
            </w:r>
            <w:r w:rsidR="00FE636F" w:rsidRPr="008F7BEA">
              <w:rPr>
                <w:rFonts w:ascii="Tahoma" w:hAnsi="Tahoma" w:cs="Tahoma"/>
                <w:sz w:val="20"/>
              </w:rPr>
              <w:t xml:space="preserve">  </w:t>
            </w:r>
          </w:p>
        </w:tc>
        <w:tc>
          <w:tcPr>
            <w:tcW w:w="2126" w:type="dxa"/>
            <w:vAlign w:val="center"/>
          </w:tcPr>
          <w:p w:rsidR="00FA7A7E" w:rsidRPr="008F7BEA" w:rsidRDefault="00FA7A7E" w:rsidP="00F31F38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>Potrafi</w:t>
            </w:r>
            <w:r>
              <w:rPr>
                <w:rFonts w:ascii="Tahoma" w:hAnsi="Tahoma" w:cs="Tahoma"/>
                <w:sz w:val="20"/>
              </w:rPr>
              <w:t xml:space="preserve">, przy niewielkiej pomocy opiekuna praktyki </w:t>
            </w:r>
            <w:r w:rsidR="00FE636F" w:rsidRPr="00D450B5">
              <w:rPr>
                <w:rFonts w:ascii="Tahoma" w:hAnsi="Tahoma" w:cs="Tahoma"/>
                <w:sz w:val="20"/>
              </w:rPr>
              <w:t>wzbogaca</w:t>
            </w:r>
            <w:r w:rsidR="00FE636F">
              <w:rPr>
                <w:rFonts w:ascii="Tahoma" w:hAnsi="Tahoma" w:cs="Tahoma"/>
                <w:sz w:val="20"/>
              </w:rPr>
              <w:t xml:space="preserve">ć </w:t>
            </w:r>
            <w:r w:rsidR="00FE636F" w:rsidRPr="00D450B5">
              <w:rPr>
                <w:rFonts w:ascii="Tahoma" w:hAnsi="Tahoma" w:cs="Tahoma"/>
                <w:sz w:val="20"/>
              </w:rPr>
              <w:t>i aktualizowa</w:t>
            </w:r>
            <w:r w:rsidR="00FE636F">
              <w:rPr>
                <w:rFonts w:ascii="Tahoma" w:hAnsi="Tahoma" w:cs="Tahoma"/>
                <w:sz w:val="20"/>
              </w:rPr>
              <w:t>ć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wiedz</w:t>
            </w:r>
            <w:r w:rsidR="00FE636F">
              <w:rPr>
                <w:rFonts w:ascii="Tahoma" w:hAnsi="Tahoma" w:cs="Tahoma"/>
                <w:sz w:val="20"/>
              </w:rPr>
              <w:t>ę</w:t>
            </w:r>
            <w:r w:rsidR="00FE636F" w:rsidRPr="008F7BEA">
              <w:rPr>
                <w:rFonts w:ascii="Tahoma" w:hAnsi="Tahoma" w:cs="Tahoma"/>
                <w:sz w:val="20"/>
              </w:rPr>
              <w:t xml:space="preserve">  </w:t>
            </w:r>
          </w:p>
        </w:tc>
        <w:tc>
          <w:tcPr>
            <w:tcW w:w="2126" w:type="dxa"/>
            <w:vAlign w:val="center"/>
          </w:tcPr>
          <w:p w:rsidR="00FA7A7E" w:rsidRPr="008F7BEA" w:rsidRDefault="00FA7A7E" w:rsidP="00FE636F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>Potrafi samodzielnie</w:t>
            </w:r>
            <w:r w:rsidR="00FE636F">
              <w:rPr>
                <w:rFonts w:ascii="Tahoma" w:hAnsi="Tahoma" w:cs="Tahoma"/>
                <w:sz w:val="20"/>
              </w:rPr>
              <w:t xml:space="preserve"> </w:t>
            </w:r>
            <w:r w:rsidR="00FE636F" w:rsidRPr="00D450B5">
              <w:rPr>
                <w:rFonts w:ascii="Tahoma" w:hAnsi="Tahoma" w:cs="Tahoma"/>
                <w:sz w:val="20"/>
              </w:rPr>
              <w:t>wzbogaca</w:t>
            </w:r>
            <w:r w:rsidR="00FE636F">
              <w:rPr>
                <w:rFonts w:ascii="Tahoma" w:hAnsi="Tahoma" w:cs="Tahoma"/>
                <w:sz w:val="20"/>
              </w:rPr>
              <w:t xml:space="preserve">ć </w:t>
            </w:r>
            <w:r w:rsidR="00FE636F" w:rsidRPr="00D450B5">
              <w:rPr>
                <w:rFonts w:ascii="Tahoma" w:hAnsi="Tahoma" w:cs="Tahoma"/>
                <w:sz w:val="20"/>
              </w:rPr>
              <w:t>i aktualizowa</w:t>
            </w:r>
            <w:r w:rsidR="00FE636F">
              <w:rPr>
                <w:rFonts w:ascii="Tahoma" w:hAnsi="Tahoma" w:cs="Tahoma"/>
                <w:sz w:val="20"/>
              </w:rPr>
              <w:t>ć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wiedz</w:t>
            </w:r>
            <w:r w:rsidR="00FE636F">
              <w:rPr>
                <w:rFonts w:ascii="Tahoma" w:hAnsi="Tahoma" w:cs="Tahoma"/>
                <w:sz w:val="20"/>
              </w:rPr>
              <w:t>ę</w:t>
            </w:r>
            <w:r w:rsidRPr="008F7BEA">
              <w:rPr>
                <w:rFonts w:ascii="Tahoma" w:hAnsi="Tahoma" w:cs="Tahoma"/>
                <w:sz w:val="20"/>
              </w:rPr>
              <w:t xml:space="preserve">  </w:t>
            </w:r>
          </w:p>
        </w:tc>
      </w:tr>
      <w:tr w:rsidR="008F7BEA" w:rsidRPr="008C1BB6" w:rsidTr="00FA7A7E">
        <w:trPr>
          <w:trHeight w:val="567"/>
        </w:trPr>
        <w:tc>
          <w:tcPr>
            <w:tcW w:w="1276" w:type="dxa"/>
            <w:vAlign w:val="center"/>
          </w:tcPr>
          <w:p w:rsidR="008F7BEA" w:rsidRPr="008C1BB6" w:rsidRDefault="00D450B5" w:rsidP="001F3875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2127" w:type="dxa"/>
            <w:vAlign w:val="center"/>
          </w:tcPr>
          <w:p w:rsidR="008F7BEA" w:rsidRPr="008F7BEA" w:rsidRDefault="008F7BEA" w:rsidP="00FE636F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 xml:space="preserve">Nie potrafi, nawet przy wydatnej pomocy opiekuna praktyki </w:t>
            </w:r>
            <w:r w:rsidR="00FE636F" w:rsidRPr="00D450B5">
              <w:rPr>
                <w:rFonts w:ascii="Tahoma" w:hAnsi="Tahoma" w:cs="Tahoma"/>
                <w:sz w:val="20"/>
              </w:rPr>
              <w:t>zdobywa</w:t>
            </w:r>
            <w:r w:rsidR="00FE636F">
              <w:rPr>
                <w:rFonts w:ascii="Tahoma" w:hAnsi="Tahoma" w:cs="Tahoma"/>
                <w:sz w:val="20"/>
              </w:rPr>
              <w:t>ć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informacj</w:t>
            </w:r>
            <w:r w:rsidR="00FE636F">
              <w:rPr>
                <w:rFonts w:ascii="Tahoma" w:hAnsi="Tahoma" w:cs="Tahoma"/>
                <w:sz w:val="20"/>
              </w:rPr>
              <w:t>i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o rynku pracy i ciąg</w:t>
            </w:r>
            <w:r w:rsidR="00FE636F">
              <w:rPr>
                <w:rFonts w:ascii="Tahoma" w:hAnsi="Tahoma" w:cs="Tahoma"/>
                <w:sz w:val="20"/>
              </w:rPr>
              <w:t>le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podnos</w:t>
            </w:r>
            <w:r w:rsidR="00FE636F">
              <w:rPr>
                <w:rFonts w:ascii="Tahoma" w:hAnsi="Tahoma" w:cs="Tahoma"/>
                <w:sz w:val="20"/>
              </w:rPr>
              <w:t>ić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kwalifikacj</w:t>
            </w:r>
            <w:r w:rsidR="00FE636F">
              <w:rPr>
                <w:rFonts w:ascii="Tahoma" w:hAnsi="Tahoma" w:cs="Tahoma"/>
                <w:sz w:val="20"/>
              </w:rPr>
              <w:t>e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zawodow</w:t>
            </w:r>
            <w:r w:rsidR="00FE636F">
              <w:rPr>
                <w:rFonts w:ascii="Tahoma" w:hAnsi="Tahoma" w:cs="Tahoma"/>
                <w:sz w:val="20"/>
              </w:rPr>
              <w:t>e</w:t>
            </w:r>
            <w:r w:rsidR="00FE636F" w:rsidRPr="008F7BEA">
              <w:rPr>
                <w:rFonts w:ascii="Tahoma" w:hAnsi="Tahoma" w:cs="Tahoma"/>
                <w:sz w:val="20"/>
              </w:rPr>
              <w:t xml:space="preserve">  </w:t>
            </w:r>
          </w:p>
        </w:tc>
        <w:tc>
          <w:tcPr>
            <w:tcW w:w="2126" w:type="dxa"/>
            <w:vAlign w:val="center"/>
          </w:tcPr>
          <w:p w:rsidR="008F7BEA" w:rsidRPr="008F7BEA" w:rsidRDefault="008F7BEA" w:rsidP="00FA7A7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 xml:space="preserve">Potrafi, przy wydatnej pomocy opiekuna praktyki </w:t>
            </w:r>
            <w:r w:rsidR="00FE636F" w:rsidRPr="00D450B5">
              <w:rPr>
                <w:rFonts w:ascii="Tahoma" w:hAnsi="Tahoma" w:cs="Tahoma"/>
                <w:sz w:val="20"/>
              </w:rPr>
              <w:t>zdobywa</w:t>
            </w:r>
            <w:r w:rsidR="00FE636F">
              <w:rPr>
                <w:rFonts w:ascii="Tahoma" w:hAnsi="Tahoma" w:cs="Tahoma"/>
                <w:sz w:val="20"/>
              </w:rPr>
              <w:t>ć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informacj</w:t>
            </w:r>
            <w:r w:rsidR="00FE636F">
              <w:rPr>
                <w:rFonts w:ascii="Tahoma" w:hAnsi="Tahoma" w:cs="Tahoma"/>
                <w:sz w:val="20"/>
              </w:rPr>
              <w:t>e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o rynku pracy i ciąg</w:t>
            </w:r>
            <w:r w:rsidR="00FE636F">
              <w:rPr>
                <w:rFonts w:ascii="Tahoma" w:hAnsi="Tahoma" w:cs="Tahoma"/>
                <w:sz w:val="20"/>
              </w:rPr>
              <w:t>le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podnos</w:t>
            </w:r>
            <w:r w:rsidR="00FE636F">
              <w:rPr>
                <w:rFonts w:ascii="Tahoma" w:hAnsi="Tahoma" w:cs="Tahoma"/>
                <w:sz w:val="20"/>
              </w:rPr>
              <w:t>ić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kwalifikacj</w:t>
            </w:r>
            <w:r w:rsidR="00FE636F">
              <w:rPr>
                <w:rFonts w:ascii="Tahoma" w:hAnsi="Tahoma" w:cs="Tahoma"/>
                <w:sz w:val="20"/>
              </w:rPr>
              <w:t>e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zawodow</w:t>
            </w:r>
            <w:r w:rsidR="00FE636F">
              <w:rPr>
                <w:rFonts w:ascii="Tahoma" w:hAnsi="Tahoma" w:cs="Tahoma"/>
                <w:sz w:val="20"/>
              </w:rPr>
              <w:t>e</w:t>
            </w:r>
            <w:r w:rsidR="00FE636F" w:rsidRPr="008F7BEA">
              <w:rPr>
                <w:rFonts w:ascii="Tahoma" w:hAnsi="Tahoma" w:cs="Tahoma"/>
                <w:sz w:val="20"/>
              </w:rPr>
              <w:t xml:space="preserve">  </w:t>
            </w:r>
          </w:p>
        </w:tc>
        <w:tc>
          <w:tcPr>
            <w:tcW w:w="2126" w:type="dxa"/>
            <w:vAlign w:val="center"/>
          </w:tcPr>
          <w:p w:rsidR="008F7BEA" w:rsidRPr="008F7BEA" w:rsidRDefault="008F7BEA" w:rsidP="00FA7A7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>Potrafi</w:t>
            </w:r>
            <w:r w:rsidR="00FA7A7E">
              <w:rPr>
                <w:rFonts w:ascii="Tahoma" w:hAnsi="Tahoma" w:cs="Tahoma"/>
                <w:sz w:val="20"/>
              </w:rPr>
              <w:t xml:space="preserve">, przy niewielkiej pomocy opiekuna praktyki </w:t>
            </w:r>
            <w:r w:rsidR="00FE636F" w:rsidRPr="00D450B5">
              <w:rPr>
                <w:rFonts w:ascii="Tahoma" w:hAnsi="Tahoma" w:cs="Tahoma"/>
                <w:sz w:val="20"/>
              </w:rPr>
              <w:t>zdobywa</w:t>
            </w:r>
            <w:r w:rsidR="00FE636F">
              <w:rPr>
                <w:rFonts w:ascii="Tahoma" w:hAnsi="Tahoma" w:cs="Tahoma"/>
                <w:sz w:val="20"/>
              </w:rPr>
              <w:t>ć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informacj</w:t>
            </w:r>
            <w:r w:rsidR="00FE636F">
              <w:rPr>
                <w:rFonts w:ascii="Tahoma" w:hAnsi="Tahoma" w:cs="Tahoma"/>
                <w:sz w:val="20"/>
              </w:rPr>
              <w:t>e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o rynku pracy i ciąg</w:t>
            </w:r>
            <w:r w:rsidR="00FE636F">
              <w:rPr>
                <w:rFonts w:ascii="Tahoma" w:hAnsi="Tahoma" w:cs="Tahoma"/>
                <w:sz w:val="20"/>
              </w:rPr>
              <w:t>le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podnos</w:t>
            </w:r>
            <w:r w:rsidR="00FE636F">
              <w:rPr>
                <w:rFonts w:ascii="Tahoma" w:hAnsi="Tahoma" w:cs="Tahoma"/>
                <w:sz w:val="20"/>
              </w:rPr>
              <w:t>ić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kwalifikacj</w:t>
            </w:r>
            <w:r w:rsidR="00FE636F">
              <w:rPr>
                <w:rFonts w:ascii="Tahoma" w:hAnsi="Tahoma" w:cs="Tahoma"/>
                <w:sz w:val="20"/>
              </w:rPr>
              <w:t>e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zawodow</w:t>
            </w:r>
            <w:r w:rsidR="00FE636F">
              <w:rPr>
                <w:rFonts w:ascii="Tahoma" w:hAnsi="Tahoma" w:cs="Tahoma"/>
                <w:sz w:val="20"/>
              </w:rPr>
              <w:t>e</w:t>
            </w:r>
            <w:r w:rsidR="00FE636F" w:rsidRPr="008F7BEA">
              <w:rPr>
                <w:rFonts w:ascii="Tahoma" w:hAnsi="Tahoma" w:cs="Tahoma"/>
                <w:sz w:val="20"/>
              </w:rPr>
              <w:t xml:space="preserve">  </w:t>
            </w:r>
          </w:p>
        </w:tc>
        <w:tc>
          <w:tcPr>
            <w:tcW w:w="2126" w:type="dxa"/>
            <w:vAlign w:val="center"/>
          </w:tcPr>
          <w:p w:rsidR="008F7BEA" w:rsidRPr="008F7BEA" w:rsidRDefault="008F7BEA" w:rsidP="00FE636F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>Potrafi samodzielnie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zdobywa</w:t>
            </w:r>
            <w:r w:rsidR="00FE636F">
              <w:rPr>
                <w:rFonts w:ascii="Tahoma" w:hAnsi="Tahoma" w:cs="Tahoma"/>
                <w:sz w:val="20"/>
              </w:rPr>
              <w:t>ć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informacj</w:t>
            </w:r>
            <w:r w:rsidR="00FE636F">
              <w:rPr>
                <w:rFonts w:ascii="Tahoma" w:hAnsi="Tahoma" w:cs="Tahoma"/>
                <w:sz w:val="20"/>
              </w:rPr>
              <w:t>e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o rynku pracy i ciąg</w:t>
            </w:r>
            <w:r w:rsidR="00FE636F">
              <w:rPr>
                <w:rFonts w:ascii="Tahoma" w:hAnsi="Tahoma" w:cs="Tahoma"/>
                <w:sz w:val="20"/>
              </w:rPr>
              <w:t>le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podnos</w:t>
            </w:r>
            <w:r w:rsidR="00FE636F">
              <w:rPr>
                <w:rFonts w:ascii="Tahoma" w:hAnsi="Tahoma" w:cs="Tahoma"/>
                <w:sz w:val="20"/>
              </w:rPr>
              <w:t>ić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kwalifikacj</w:t>
            </w:r>
            <w:r w:rsidR="00FE636F">
              <w:rPr>
                <w:rFonts w:ascii="Tahoma" w:hAnsi="Tahoma" w:cs="Tahoma"/>
                <w:sz w:val="20"/>
              </w:rPr>
              <w:t>e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zawodow</w:t>
            </w:r>
            <w:r w:rsidR="00FE636F">
              <w:rPr>
                <w:rFonts w:ascii="Tahoma" w:hAnsi="Tahoma" w:cs="Tahoma"/>
                <w:sz w:val="20"/>
              </w:rPr>
              <w:t>e</w:t>
            </w:r>
            <w:r w:rsidRPr="008F7BEA">
              <w:rPr>
                <w:rFonts w:ascii="Tahoma" w:hAnsi="Tahoma" w:cs="Tahoma"/>
                <w:sz w:val="20"/>
              </w:rPr>
              <w:t xml:space="preserve">  </w:t>
            </w:r>
          </w:p>
        </w:tc>
      </w:tr>
    </w:tbl>
    <w:p w:rsidR="00E31741" w:rsidRDefault="00E31741" w:rsidP="00FF3844">
      <w:pPr>
        <w:pStyle w:val="Podpunkty"/>
        <w:ind w:left="0"/>
        <w:rPr>
          <w:rFonts w:ascii="Tahoma" w:hAnsi="Tahoma" w:cs="Tahoma"/>
          <w:b w:val="0"/>
          <w:i/>
          <w:sz w:val="20"/>
          <w:highlight w:val="yellow"/>
        </w:rPr>
      </w:pPr>
    </w:p>
    <w:p w:rsidR="00BE040D" w:rsidRPr="00BE040D" w:rsidRDefault="00BE040D" w:rsidP="00FF3844">
      <w:pPr>
        <w:pStyle w:val="Podpunkty"/>
        <w:ind w:left="0"/>
        <w:rPr>
          <w:rFonts w:ascii="Tahoma" w:hAnsi="Tahoma" w:cs="Tahoma"/>
          <w:b w:val="0"/>
          <w:sz w:val="20"/>
          <w:highlight w:val="yellow"/>
        </w:rPr>
      </w:pPr>
    </w:p>
    <w:sectPr w:rsidR="00BE040D" w:rsidRPr="00BE040D" w:rsidSect="00716F47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1D4C" w:rsidRDefault="00E01D4C">
      <w:r>
        <w:separator/>
      </w:r>
    </w:p>
  </w:endnote>
  <w:endnote w:type="continuationSeparator" w:id="0">
    <w:p w:rsidR="00E01D4C" w:rsidRDefault="00E01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Default="00892FF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F77E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F77EC" w:rsidRDefault="005F77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Pr="0080542D" w:rsidRDefault="00892FF9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5F77EC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D36B3F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1D4C" w:rsidRDefault="00E01D4C">
      <w:r>
        <w:separator/>
      </w:r>
    </w:p>
  </w:footnote>
  <w:footnote w:type="continuationSeparator" w:id="0">
    <w:p w:rsidR="00E01D4C" w:rsidRDefault="00E01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6F47" w:rsidRDefault="00716F47" w:rsidP="00716F4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82B569E" wp14:editId="11A6CA43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16F47" w:rsidRDefault="00404BB5" w:rsidP="00716F47">
    <w:pPr>
      <w:pStyle w:val="Nagwek"/>
    </w:pPr>
    <w:r>
      <w:pict>
        <v:rect id="_x0000_i1025" style="width:0;height:1.5pt" o:hralign="center" o:hrstd="t" o:hr="t" fillcolor="#a0a0a0" stroked="f"/>
      </w:pict>
    </w:r>
  </w:p>
  <w:p w:rsidR="00716F47" w:rsidRDefault="00716F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4D57184"/>
    <w:multiLevelType w:val="hybridMultilevel"/>
    <w:tmpl w:val="557C0536"/>
    <w:lvl w:ilvl="0" w:tplc="63E017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1D02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412E96"/>
    <w:multiLevelType w:val="multilevel"/>
    <w:tmpl w:val="15DAC89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FC44D6"/>
    <w:multiLevelType w:val="hybridMultilevel"/>
    <w:tmpl w:val="395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AB47FAD"/>
    <w:multiLevelType w:val="hybridMultilevel"/>
    <w:tmpl w:val="E5629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8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2"/>
  </w:num>
  <w:num w:numId="5">
    <w:abstractNumId w:val="0"/>
  </w:num>
  <w:num w:numId="6">
    <w:abstractNumId w:val="17"/>
  </w:num>
  <w:num w:numId="7">
    <w:abstractNumId w:val="4"/>
  </w:num>
  <w:num w:numId="8">
    <w:abstractNumId w:val="17"/>
    <w:lvlOverride w:ilvl="0">
      <w:startOverride w:val="1"/>
    </w:lvlOverride>
  </w:num>
  <w:num w:numId="9">
    <w:abstractNumId w:val="18"/>
  </w:num>
  <w:num w:numId="10">
    <w:abstractNumId w:val="11"/>
  </w:num>
  <w:num w:numId="11">
    <w:abstractNumId w:val="13"/>
  </w:num>
  <w:num w:numId="12">
    <w:abstractNumId w:val="1"/>
  </w:num>
  <w:num w:numId="13">
    <w:abstractNumId w:val="6"/>
  </w:num>
  <w:num w:numId="14">
    <w:abstractNumId w:val="15"/>
  </w:num>
  <w:num w:numId="15">
    <w:abstractNumId w:val="10"/>
  </w:num>
  <w:num w:numId="16">
    <w:abstractNumId w:val="19"/>
  </w:num>
  <w:num w:numId="17">
    <w:abstractNumId w:val="5"/>
  </w:num>
  <w:num w:numId="18">
    <w:abstractNumId w:val="21"/>
  </w:num>
  <w:num w:numId="19">
    <w:abstractNumId w:val="20"/>
  </w:num>
  <w:num w:numId="20">
    <w:abstractNumId w:val="14"/>
  </w:num>
  <w:num w:numId="21">
    <w:abstractNumId w:val="16"/>
  </w:num>
  <w:num w:numId="22">
    <w:abstractNumId w:val="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18C0"/>
    <w:rsid w:val="00004948"/>
    <w:rsid w:val="00006CA8"/>
    <w:rsid w:val="00011ED1"/>
    <w:rsid w:val="0001795B"/>
    <w:rsid w:val="00027526"/>
    <w:rsid w:val="00030F12"/>
    <w:rsid w:val="000323AD"/>
    <w:rsid w:val="0003677D"/>
    <w:rsid w:val="00037038"/>
    <w:rsid w:val="00041E4B"/>
    <w:rsid w:val="00043806"/>
    <w:rsid w:val="00046652"/>
    <w:rsid w:val="00055E4E"/>
    <w:rsid w:val="0005749C"/>
    <w:rsid w:val="00057911"/>
    <w:rsid w:val="00057A80"/>
    <w:rsid w:val="000624F4"/>
    <w:rsid w:val="00070C35"/>
    <w:rsid w:val="00071327"/>
    <w:rsid w:val="00096DEE"/>
    <w:rsid w:val="000979CA"/>
    <w:rsid w:val="000A5135"/>
    <w:rsid w:val="000B1080"/>
    <w:rsid w:val="000B461B"/>
    <w:rsid w:val="000C41C8"/>
    <w:rsid w:val="000D6CF0"/>
    <w:rsid w:val="000E4BF7"/>
    <w:rsid w:val="001017B1"/>
    <w:rsid w:val="00106434"/>
    <w:rsid w:val="00110699"/>
    <w:rsid w:val="00114163"/>
    <w:rsid w:val="001205FF"/>
    <w:rsid w:val="00131673"/>
    <w:rsid w:val="00133A52"/>
    <w:rsid w:val="00134316"/>
    <w:rsid w:val="00136B09"/>
    <w:rsid w:val="00146C75"/>
    <w:rsid w:val="00153C53"/>
    <w:rsid w:val="0015550F"/>
    <w:rsid w:val="0016658B"/>
    <w:rsid w:val="0017047F"/>
    <w:rsid w:val="00171DA0"/>
    <w:rsid w:val="00175280"/>
    <w:rsid w:val="00175D68"/>
    <w:rsid w:val="00180A8F"/>
    <w:rsid w:val="001830FE"/>
    <w:rsid w:val="0019154C"/>
    <w:rsid w:val="00196F16"/>
    <w:rsid w:val="001B3BF7"/>
    <w:rsid w:val="001B62E7"/>
    <w:rsid w:val="001C3E76"/>
    <w:rsid w:val="001C4F0A"/>
    <w:rsid w:val="001C5F4A"/>
    <w:rsid w:val="001C6D9A"/>
    <w:rsid w:val="001D299E"/>
    <w:rsid w:val="001D73E7"/>
    <w:rsid w:val="001E3F2A"/>
    <w:rsid w:val="001E73A2"/>
    <w:rsid w:val="001F2495"/>
    <w:rsid w:val="001F3875"/>
    <w:rsid w:val="002000B9"/>
    <w:rsid w:val="0020696D"/>
    <w:rsid w:val="00220E22"/>
    <w:rsid w:val="00226D7D"/>
    <w:rsid w:val="002312DA"/>
    <w:rsid w:val="002325AB"/>
    <w:rsid w:val="00232843"/>
    <w:rsid w:val="00233689"/>
    <w:rsid w:val="0026262A"/>
    <w:rsid w:val="00270091"/>
    <w:rsid w:val="00274E17"/>
    <w:rsid w:val="002804C5"/>
    <w:rsid w:val="00285CA1"/>
    <w:rsid w:val="002913A0"/>
    <w:rsid w:val="002938F9"/>
    <w:rsid w:val="00293E7C"/>
    <w:rsid w:val="002953D2"/>
    <w:rsid w:val="002A249F"/>
    <w:rsid w:val="002A75D9"/>
    <w:rsid w:val="002B57F6"/>
    <w:rsid w:val="002C25AE"/>
    <w:rsid w:val="003050C0"/>
    <w:rsid w:val="003050DD"/>
    <w:rsid w:val="00307065"/>
    <w:rsid w:val="0031425F"/>
    <w:rsid w:val="00314269"/>
    <w:rsid w:val="00320513"/>
    <w:rsid w:val="00320BEB"/>
    <w:rsid w:val="003274CE"/>
    <w:rsid w:val="00330D4D"/>
    <w:rsid w:val="00342443"/>
    <w:rsid w:val="00350CF9"/>
    <w:rsid w:val="0035344F"/>
    <w:rsid w:val="003635D0"/>
    <w:rsid w:val="00365292"/>
    <w:rsid w:val="003848BE"/>
    <w:rsid w:val="00390A3B"/>
    <w:rsid w:val="0039645B"/>
    <w:rsid w:val="003973B8"/>
    <w:rsid w:val="00397C33"/>
    <w:rsid w:val="003C3071"/>
    <w:rsid w:val="003D075A"/>
    <w:rsid w:val="003D4003"/>
    <w:rsid w:val="003E1A8D"/>
    <w:rsid w:val="003F4233"/>
    <w:rsid w:val="003F4C45"/>
    <w:rsid w:val="003F7B62"/>
    <w:rsid w:val="00400511"/>
    <w:rsid w:val="00404BB5"/>
    <w:rsid w:val="00412A5F"/>
    <w:rsid w:val="0041615F"/>
    <w:rsid w:val="00423011"/>
    <w:rsid w:val="00426BA1"/>
    <w:rsid w:val="00426BFE"/>
    <w:rsid w:val="00442080"/>
    <w:rsid w:val="00442815"/>
    <w:rsid w:val="00447414"/>
    <w:rsid w:val="00457FDC"/>
    <w:rsid w:val="004600E4"/>
    <w:rsid w:val="0047224D"/>
    <w:rsid w:val="004846A3"/>
    <w:rsid w:val="00485569"/>
    <w:rsid w:val="0048771D"/>
    <w:rsid w:val="0049061B"/>
    <w:rsid w:val="00497319"/>
    <w:rsid w:val="00497FB7"/>
    <w:rsid w:val="004A1B60"/>
    <w:rsid w:val="004A5BF4"/>
    <w:rsid w:val="004C4181"/>
    <w:rsid w:val="004D26FD"/>
    <w:rsid w:val="004D72D9"/>
    <w:rsid w:val="004E047D"/>
    <w:rsid w:val="004E18B9"/>
    <w:rsid w:val="004E72F9"/>
    <w:rsid w:val="004F2BE7"/>
    <w:rsid w:val="004F2C68"/>
    <w:rsid w:val="00500D76"/>
    <w:rsid w:val="005247A6"/>
    <w:rsid w:val="00530840"/>
    <w:rsid w:val="005672C3"/>
    <w:rsid w:val="00581858"/>
    <w:rsid w:val="005955F9"/>
    <w:rsid w:val="005B52B9"/>
    <w:rsid w:val="005F77EC"/>
    <w:rsid w:val="00603431"/>
    <w:rsid w:val="00603517"/>
    <w:rsid w:val="00603554"/>
    <w:rsid w:val="006202BB"/>
    <w:rsid w:val="00624272"/>
    <w:rsid w:val="00624E04"/>
    <w:rsid w:val="00626EA3"/>
    <w:rsid w:val="0063007E"/>
    <w:rsid w:val="006310A6"/>
    <w:rsid w:val="00631781"/>
    <w:rsid w:val="00641D09"/>
    <w:rsid w:val="006445BC"/>
    <w:rsid w:val="00655C4D"/>
    <w:rsid w:val="00663E53"/>
    <w:rsid w:val="006648CF"/>
    <w:rsid w:val="006651F2"/>
    <w:rsid w:val="00671004"/>
    <w:rsid w:val="0067506B"/>
    <w:rsid w:val="00676A3F"/>
    <w:rsid w:val="00680BA2"/>
    <w:rsid w:val="00683F6C"/>
    <w:rsid w:val="00684D54"/>
    <w:rsid w:val="00685C0A"/>
    <w:rsid w:val="006863F4"/>
    <w:rsid w:val="00693F52"/>
    <w:rsid w:val="006957D9"/>
    <w:rsid w:val="0069598C"/>
    <w:rsid w:val="00697228"/>
    <w:rsid w:val="006A46E0"/>
    <w:rsid w:val="006B07BF"/>
    <w:rsid w:val="006C7CE5"/>
    <w:rsid w:val="006D4D45"/>
    <w:rsid w:val="006D5EAB"/>
    <w:rsid w:val="006D78B3"/>
    <w:rsid w:val="006E6720"/>
    <w:rsid w:val="007054DB"/>
    <w:rsid w:val="007158A9"/>
    <w:rsid w:val="00716F47"/>
    <w:rsid w:val="00723367"/>
    <w:rsid w:val="0072383C"/>
    <w:rsid w:val="00724014"/>
    <w:rsid w:val="00726E80"/>
    <w:rsid w:val="00741B8D"/>
    <w:rsid w:val="007461A1"/>
    <w:rsid w:val="00752E06"/>
    <w:rsid w:val="00760D1C"/>
    <w:rsid w:val="007711C9"/>
    <w:rsid w:val="00772A15"/>
    <w:rsid w:val="00773316"/>
    <w:rsid w:val="00775E4C"/>
    <w:rsid w:val="00776076"/>
    <w:rsid w:val="00790329"/>
    <w:rsid w:val="007A79F2"/>
    <w:rsid w:val="007B1B19"/>
    <w:rsid w:val="007B6FF7"/>
    <w:rsid w:val="007C068F"/>
    <w:rsid w:val="007C1F66"/>
    <w:rsid w:val="007C5A9F"/>
    <w:rsid w:val="007C675D"/>
    <w:rsid w:val="007D191E"/>
    <w:rsid w:val="007E1BB7"/>
    <w:rsid w:val="007F2FF6"/>
    <w:rsid w:val="007F36CA"/>
    <w:rsid w:val="007F772F"/>
    <w:rsid w:val="008046AE"/>
    <w:rsid w:val="0080542D"/>
    <w:rsid w:val="008110A5"/>
    <w:rsid w:val="00811D76"/>
    <w:rsid w:val="00812CA1"/>
    <w:rsid w:val="00814C3C"/>
    <w:rsid w:val="008461D5"/>
    <w:rsid w:val="00846BE3"/>
    <w:rsid w:val="00847A73"/>
    <w:rsid w:val="00857E00"/>
    <w:rsid w:val="008711A1"/>
    <w:rsid w:val="008727CC"/>
    <w:rsid w:val="00877135"/>
    <w:rsid w:val="008814C0"/>
    <w:rsid w:val="00890E83"/>
    <w:rsid w:val="00892FF9"/>
    <w:rsid w:val="008938C7"/>
    <w:rsid w:val="008955EF"/>
    <w:rsid w:val="008964E2"/>
    <w:rsid w:val="008A020D"/>
    <w:rsid w:val="008B0463"/>
    <w:rsid w:val="008B6A8D"/>
    <w:rsid w:val="008C1BB6"/>
    <w:rsid w:val="008C2934"/>
    <w:rsid w:val="008C4FB5"/>
    <w:rsid w:val="008C6711"/>
    <w:rsid w:val="008C7BF3"/>
    <w:rsid w:val="008D2150"/>
    <w:rsid w:val="008E38A3"/>
    <w:rsid w:val="008F4FCD"/>
    <w:rsid w:val="008F7BEA"/>
    <w:rsid w:val="009017B7"/>
    <w:rsid w:val="009053E6"/>
    <w:rsid w:val="00910A69"/>
    <w:rsid w:val="00914E87"/>
    <w:rsid w:val="00923212"/>
    <w:rsid w:val="00931F5B"/>
    <w:rsid w:val="00933296"/>
    <w:rsid w:val="00940876"/>
    <w:rsid w:val="009458F5"/>
    <w:rsid w:val="00955477"/>
    <w:rsid w:val="009614FE"/>
    <w:rsid w:val="009619B0"/>
    <w:rsid w:val="00961B02"/>
    <w:rsid w:val="00964390"/>
    <w:rsid w:val="009804D1"/>
    <w:rsid w:val="00993826"/>
    <w:rsid w:val="009956D4"/>
    <w:rsid w:val="009A3217"/>
    <w:rsid w:val="009A3CCE"/>
    <w:rsid w:val="009A3FEE"/>
    <w:rsid w:val="009A43CE"/>
    <w:rsid w:val="009A5116"/>
    <w:rsid w:val="009A675B"/>
    <w:rsid w:val="009A7B5F"/>
    <w:rsid w:val="009A7BCF"/>
    <w:rsid w:val="009B4991"/>
    <w:rsid w:val="009C7640"/>
    <w:rsid w:val="009E09D8"/>
    <w:rsid w:val="009F1365"/>
    <w:rsid w:val="00A023C3"/>
    <w:rsid w:val="00A11DDA"/>
    <w:rsid w:val="00A22B5F"/>
    <w:rsid w:val="00A32047"/>
    <w:rsid w:val="00A376D8"/>
    <w:rsid w:val="00A42BDE"/>
    <w:rsid w:val="00A43E93"/>
    <w:rsid w:val="00A45FE3"/>
    <w:rsid w:val="00A54BCC"/>
    <w:rsid w:val="00A64607"/>
    <w:rsid w:val="00AA3B18"/>
    <w:rsid w:val="00AB655E"/>
    <w:rsid w:val="00AB75EF"/>
    <w:rsid w:val="00AC2412"/>
    <w:rsid w:val="00AC57A5"/>
    <w:rsid w:val="00AC785A"/>
    <w:rsid w:val="00AD1641"/>
    <w:rsid w:val="00AE3B8A"/>
    <w:rsid w:val="00AF0B6F"/>
    <w:rsid w:val="00AF7D73"/>
    <w:rsid w:val="00B03E50"/>
    <w:rsid w:val="00B056F7"/>
    <w:rsid w:val="00B072BF"/>
    <w:rsid w:val="00B10272"/>
    <w:rsid w:val="00B13A52"/>
    <w:rsid w:val="00B1610F"/>
    <w:rsid w:val="00B22B2E"/>
    <w:rsid w:val="00B23C81"/>
    <w:rsid w:val="00B269CF"/>
    <w:rsid w:val="00B34974"/>
    <w:rsid w:val="00B41370"/>
    <w:rsid w:val="00B41F78"/>
    <w:rsid w:val="00B43C54"/>
    <w:rsid w:val="00B44B17"/>
    <w:rsid w:val="00B60B0B"/>
    <w:rsid w:val="00B6128D"/>
    <w:rsid w:val="00B83F26"/>
    <w:rsid w:val="00B878CA"/>
    <w:rsid w:val="00B95607"/>
    <w:rsid w:val="00B96AC5"/>
    <w:rsid w:val="00BA6783"/>
    <w:rsid w:val="00BA6C39"/>
    <w:rsid w:val="00BB3D3F"/>
    <w:rsid w:val="00BB4B70"/>
    <w:rsid w:val="00BB4F43"/>
    <w:rsid w:val="00BD3670"/>
    <w:rsid w:val="00BD3BF1"/>
    <w:rsid w:val="00BD3D59"/>
    <w:rsid w:val="00BE040D"/>
    <w:rsid w:val="00BF0ADE"/>
    <w:rsid w:val="00C10249"/>
    <w:rsid w:val="00C15B5C"/>
    <w:rsid w:val="00C22B2D"/>
    <w:rsid w:val="00C235DC"/>
    <w:rsid w:val="00C2539E"/>
    <w:rsid w:val="00C37C9A"/>
    <w:rsid w:val="00C50308"/>
    <w:rsid w:val="00C607DB"/>
    <w:rsid w:val="00C63A2D"/>
    <w:rsid w:val="00C71C75"/>
    <w:rsid w:val="00C82C3C"/>
    <w:rsid w:val="00C92704"/>
    <w:rsid w:val="00C947FB"/>
    <w:rsid w:val="00CB5513"/>
    <w:rsid w:val="00CC09FB"/>
    <w:rsid w:val="00CC2F82"/>
    <w:rsid w:val="00CC6240"/>
    <w:rsid w:val="00CD2DB2"/>
    <w:rsid w:val="00CF1CB2"/>
    <w:rsid w:val="00D06D8C"/>
    <w:rsid w:val="00D11547"/>
    <w:rsid w:val="00D36B3F"/>
    <w:rsid w:val="00D36BD4"/>
    <w:rsid w:val="00D428E0"/>
    <w:rsid w:val="00D43CB7"/>
    <w:rsid w:val="00D450B5"/>
    <w:rsid w:val="00D465B9"/>
    <w:rsid w:val="00D51C8D"/>
    <w:rsid w:val="00D824C3"/>
    <w:rsid w:val="00D94AF9"/>
    <w:rsid w:val="00DA08B2"/>
    <w:rsid w:val="00DB0142"/>
    <w:rsid w:val="00DC067E"/>
    <w:rsid w:val="00DD0724"/>
    <w:rsid w:val="00DD2ED3"/>
    <w:rsid w:val="00DD48C2"/>
    <w:rsid w:val="00DD7BAD"/>
    <w:rsid w:val="00DE031B"/>
    <w:rsid w:val="00DE190F"/>
    <w:rsid w:val="00DE7745"/>
    <w:rsid w:val="00DF5C11"/>
    <w:rsid w:val="00DF633F"/>
    <w:rsid w:val="00E01D4C"/>
    <w:rsid w:val="00E0713A"/>
    <w:rsid w:val="00E12A7E"/>
    <w:rsid w:val="00E16E4A"/>
    <w:rsid w:val="00E179C4"/>
    <w:rsid w:val="00E24CED"/>
    <w:rsid w:val="00E31741"/>
    <w:rsid w:val="00E3624C"/>
    <w:rsid w:val="00E36517"/>
    <w:rsid w:val="00E4572D"/>
    <w:rsid w:val="00E50F22"/>
    <w:rsid w:val="00E56066"/>
    <w:rsid w:val="00E601D3"/>
    <w:rsid w:val="00E674A0"/>
    <w:rsid w:val="00E776C9"/>
    <w:rsid w:val="00E87AF0"/>
    <w:rsid w:val="00E9725F"/>
    <w:rsid w:val="00EA1B88"/>
    <w:rsid w:val="00EA74A4"/>
    <w:rsid w:val="00EB06AC"/>
    <w:rsid w:val="00EB52B7"/>
    <w:rsid w:val="00EB7D3E"/>
    <w:rsid w:val="00EC081A"/>
    <w:rsid w:val="00EC15E6"/>
    <w:rsid w:val="00EE123A"/>
    <w:rsid w:val="00EE1335"/>
    <w:rsid w:val="00F00795"/>
    <w:rsid w:val="00F01879"/>
    <w:rsid w:val="00F03B30"/>
    <w:rsid w:val="00F07F50"/>
    <w:rsid w:val="00F128D3"/>
    <w:rsid w:val="00F1444D"/>
    <w:rsid w:val="00F149DA"/>
    <w:rsid w:val="00F201F9"/>
    <w:rsid w:val="00F21AA6"/>
    <w:rsid w:val="00F3641E"/>
    <w:rsid w:val="00F4304E"/>
    <w:rsid w:val="00F453A9"/>
    <w:rsid w:val="00F469CC"/>
    <w:rsid w:val="00F47172"/>
    <w:rsid w:val="00F53F75"/>
    <w:rsid w:val="00F64F55"/>
    <w:rsid w:val="00F65953"/>
    <w:rsid w:val="00F92DC0"/>
    <w:rsid w:val="00F96253"/>
    <w:rsid w:val="00FA09BD"/>
    <w:rsid w:val="00FA4A0F"/>
    <w:rsid w:val="00FA5FD5"/>
    <w:rsid w:val="00FA7A7E"/>
    <w:rsid w:val="00FB04FA"/>
    <w:rsid w:val="00FB27D7"/>
    <w:rsid w:val="00FB6199"/>
    <w:rsid w:val="00FC1BE5"/>
    <w:rsid w:val="00FD3016"/>
    <w:rsid w:val="00FD36B1"/>
    <w:rsid w:val="00FD3EFE"/>
    <w:rsid w:val="00FD7C76"/>
    <w:rsid w:val="00FE0724"/>
    <w:rsid w:val="00FE636F"/>
    <w:rsid w:val="00FF3844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5:docId w15:val="{82191202-1907-4C26-AF56-6EA2A96CC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00137A"/>
    <w:rPr>
      <w:lang w:eastAsia="en-US"/>
    </w:rPr>
  </w:style>
  <w:style w:type="character" w:styleId="Odwoanieprzypisudolnego">
    <w:name w:val="footnote reference"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2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646CF0-A9F9-4AB8-AC96-6CCFC79B2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587</Words>
  <Characters>3528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4107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</cp:revision>
  <cp:lastPrinted>2017-06-07T08:58:00Z</cp:lastPrinted>
  <dcterms:created xsi:type="dcterms:W3CDTF">2020-09-09T11:52:00Z</dcterms:created>
  <dcterms:modified xsi:type="dcterms:W3CDTF">2020-09-09T11:52:00Z</dcterms:modified>
</cp:coreProperties>
</file>